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26" w:rsidRPr="00350F4D" w:rsidRDefault="00796826" w:rsidP="007D607D">
      <w:pPr>
        <w:ind w:left="4140"/>
        <w:rPr>
          <w:b/>
          <w:snapToGrid w:val="0"/>
          <w:sz w:val="28"/>
          <w:szCs w:val="28"/>
        </w:rPr>
      </w:pPr>
      <w:r w:rsidRPr="0059104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0.5pt;visibility:visible">
            <v:imagedata r:id="rId7" o:title=""/>
          </v:shape>
        </w:pict>
      </w:r>
      <w:r>
        <w:rPr>
          <w:snapToGrid w:val="0"/>
          <w:sz w:val="20"/>
        </w:rPr>
        <w:t xml:space="preserve">                                                                      </w:t>
      </w:r>
    </w:p>
    <w:p w:rsidR="00796826" w:rsidRDefault="00796826">
      <w:pPr>
        <w:pStyle w:val="Heading1"/>
      </w:pPr>
      <w:r>
        <w:t xml:space="preserve">        </w:t>
      </w:r>
      <w:r>
        <w:tab/>
      </w:r>
      <w:r>
        <w:tab/>
        <w:t xml:space="preserve">                  Городской Совет депутатов </w:t>
      </w:r>
    </w:p>
    <w:p w:rsidR="00796826" w:rsidRDefault="00796826">
      <w:pPr>
        <w:pStyle w:val="Heading1"/>
      </w:pPr>
      <w:r>
        <w:t xml:space="preserve">                     муниципального образования город Новотроицк</w:t>
      </w:r>
    </w:p>
    <w:p w:rsidR="00796826" w:rsidRDefault="00796826">
      <w:pPr>
        <w:pStyle w:val="Heading2"/>
        <w:ind w:left="2124"/>
        <w:jc w:val="left"/>
      </w:pPr>
      <w:r>
        <w:t xml:space="preserve">             Оренбургской области </w:t>
      </w:r>
    </w:p>
    <w:p w:rsidR="00796826" w:rsidRDefault="00796826">
      <w:pPr>
        <w:pStyle w:val="Heading2"/>
        <w:ind w:left="2124" w:firstLine="708"/>
        <w:jc w:val="left"/>
      </w:pPr>
      <w:r>
        <w:t xml:space="preserve">          пятого созыва</w:t>
      </w:r>
    </w:p>
    <w:p w:rsidR="00796826" w:rsidRDefault="00796826">
      <w:pPr>
        <w:jc w:val="center"/>
        <w:rPr>
          <w:sz w:val="12"/>
        </w:rPr>
      </w:pPr>
    </w:p>
    <w:p w:rsidR="00796826" w:rsidRDefault="00796826">
      <w:pPr>
        <w:pStyle w:val="Heading3"/>
      </w:pPr>
      <w:r>
        <w:t xml:space="preserve">             РЕШЕНИЕ</w:t>
      </w:r>
    </w:p>
    <w:p w:rsidR="00796826" w:rsidRDefault="00796826">
      <w:pPr>
        <w:jc w:val="center"/>
        <w:rPr>
          <w:sz w:val="12"/>
        </w:rPr>
      </w:pPr>
      <w:r>
        <w:rPr>
          <w:sz w:val="12"/>
        </w:rPr>
        <w:t xml:space="preserve"> </w:t>
      </w:r>
    </w:p>
    <w:p w:rsidR="00796826" w:rsidRDefault="00796826" w:rsidP="0074277D">
      <w:pPr>
        <w:rPr>
          <w:sz w:val="16"/>
        </w:rPr>
      </w:pPr>
      <w:r>
        <w:rPr>
          <w:noProof/>
        </w:rPr>
        <w:pict>
          <v:line id="_x0000_s1026" style="position:absolute;z-index:251658240" from="2.15pt,5.2pt" to="467.1pt,5.2pt" strokeweight="1.5pt"/>
        </w:pict>
      </w:r>
      <w:r>
        <w:rPr>
          <w:sz w:val="16"/>
        </w:rPr>
        <w:t xml:space="preserve">    </w:t>
      </w:r>
      <w:r>
        <w:rPr>
          <w:sz w:val="16"/>
        </w:rPr>
        <w:tab/>
      </w:r>
      <w:r>
        <w:rPr>
          <w:sz w:val="16"/>
        </w:rPr>
        <w:tab/>
      </w:r>
    </w:p>
    <w:p w:rsidR="00796826" w:rsidRDefault="00796826" w:rsidP="0074277D">
      <w:pPr>
        <w:rPr>
          <w:b/>
          <w:bCs/>
          <w:sz w:val="12"/>
        </w:rPr>
      </w:pPr>
    </w:p>
    <w:p w:rsidR="00796826" w:rsidRPr="008F1716" w:rsidRDefault="00796826" w:rsidP="00CF551F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пятом заседании </w:t>
      </w:r>
    </w:p>
    <w:p w:rsidR="00796826" w:rsidRDefault="00796826" w:rsidP="00CF55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27 июня 2017 года</w:t>
      </w:r>
    </w:p>
    <w:p w:rsidR="00796826" w:rsidRDefault="00796826" w:rsidP="00CF551F">
      <w:pPr>
        <w:ind w:hanging="180"/>
        <w:rPr>
          <w:b/>
          <w:bCs/>
          <w:sz w:val="28"/>
          <w:szCs w:val="28"/>
        </w:rPr>
      </w:pPr>
    </w:p>
    <w:p w:rsidR="00796826" w:rsidRDefault="00796826" w:rsidP="00CF551F">
      <w:pPr>
        <w:ind w:hanging="180"/>
        <w:rPr>
          <w:b/>
          <w:bCs/>
          <w:sz w:val="28"/>
          <w:szCs w:val="28"/>
        </w:rPr>
      </w:pPr>
    </w:p>
    <w:p w:rsidR="00796826" w:rsidRPr="00376EC3" w:rsidRDefault="00796826" w:rsidP="00445B0E">
      <w:pPr>
        <w:rPr>
          <w:bCs/>
          <w:sz w:val="28"/>
          <w:szCs w:val="28"/>
        </w:rPr>
      </w:pPr>
      <w:bookmarkStart w:id="0" w:name="OLE_LINK3"/>
      <w:r w:rsidRPr="00B769A7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9 июн</w:t>
      </w:r>
      <w:r w:rsidRPr="00B769A7">
        <w:rPr>
          <w:b/>
          <w:bCs/>
          <w:sz w:val="28"/>
          <w:szCs w:val="28"/>
          <w:u w:val="single"/>
        </w:rPr>
        <w:t>я</w:t>
      </w:r>
      <w:r>
        <w:rPr>
          <w:b/>
          <w:bCs/>
          <w:sz w:val="28"/>
          <w:szCs w:val="28"/>
          <w:u w:val="single"/>
        </w:rPr>
        <w:t xml:space="preserve">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</w:t>
      </w:r>
      <w:bookmarkEnd w:id="0"/>
      <w:r>
        <w:rPr>
          <w:b/>
          <w:bCs/>
          <w:sz w:val="28"/>
          <w:szCs w:val="28"/>
          <w:u w:val="single"/>
        </w:rPr>
        <w:t>86</w:t>
      </w:r>
    </w:p>
    <w:p w:rsidR="00796826" w:rsidRDefault="00796826" w:rsidP="0074277D">
      <w:pPr>
        <w:rPr>
          <w:sz w:val="28"/>
        </w:rPr>
      </w:pPr>
    </w:p>
    <w:p w:rsidR="00796826" w:rsidRDefault="00796826" w:rsidP="005B3128">
      <w:pPr>
        <w:tabs>
          <w:tab w:val="left" w:pos="4536"/>
        </w:tabs>
        <w:ind w:right="5101"/>
        <w:jc w:val="both"/>
        <w:rPr>
          <w:sz w:val="28"/>
          <w:lang w:eastAsia="en-US"/>
        </w:rPr>
      </w:pPr>
      <w:r>
        <w:rPr>
          <w:sz w:val="28"/>
        </w:rPr>
        <w:t>О внесении изменений в решение городского Совета депутатов муниципального образования город Новотроицк от 27 октября 2016 года № 182  «Об установлении налога на имущество физических лиц на территории муниципального образования город Новотроицк»</w:t>
      </w:r>
    </w:p>
    <w:p w:rsidR="00796826" w:rsidRDefault="00796826" w:rsidP="00502A32">
      <w:pPr>
        <w:pStyle w:val="BodyTextIndent2"/>
        <w:ind w:firstLine="0"/>
        <w:rPr>
          <w:lang w:eastAsia="en-US"/>
        </w:rPr>
      </w:pPr>
      <w:r>
        <w:rPr>
          <w:lang w:eastAsia="en-US"/>
        </w:rPr>
        <w:tab/>
      </w:r>
    </w:p>
    <w:p w:rsidR="00796826" w:rsidRDefault="00796826" w:rsidP="00502A32">
      <w:pPr>
        <w:pStyle w:val="BodyTextIndent2"/>
        <w:ind w:firstLine="0"/>
        <w:rPr>
          <w:lang w:eastAsia="en-US"/>
        </w:rPr>
      </w:pPr>
    </w:p>
    <w:p w:rsidR="00796826" w:rsidRDefault="00796826" w:rsidP="00502A32">
      <w:pPr>
        <w:pStyle w:val="BodyTextIndent2"/>
        <w:ind w:firstLine="0"/>
        <w:rPr>
          <w:lang w:eastAsia="en-US"/>
        </w:rPr>
      </w:pPr>
    </w:p>
    <w:p w:rsidR="00796826" w:rsidRPr="009B609D" w:rsidRDefault="00796826" w:rsidP="00C75442">
      <w:pPr>
        <w:pStyle w:val="BodyTextIndent2"/>
        <w:ind w:firstLine="900"/>
      </w:pPr>
      <w:r>
        <w:t xml:space="preserve">В соответствии с </w:t>
      </w:r>
      <w:r w:rsidRPr="00E30305">
        <w:t>Налоговым кодексом Российской Федерации,</w:t>
      </w:r>
      <w:r>
        <w:t xml:space="preserve"> со</w:t>
      </w:r>
      <w:r w:rsidRPr="00E30305">
        <w:t xml:space="preserve"> статьей 16 </w:t>
      </w:r>
      <w:r w:rsidRPr="009B609D">
        <w:t>Федерального закона от 06 октября 2003 года</w:t>
      </w:r>
      <w:r>
        <w:t xml:space="preserve"> </w:t>
      </w:r>
      <w:r w:rsidRPr="009B609D">
        <w:t>№ 131-ФЗ «Об общих принципах организации местного самоуправления в Российской Федерации»</w:t>
      </w:r>
      <w:r>
        <w:t>, положением «О бюджетном процессе в муниципальном образовании город Новотроицк», утвержденным решением городского Совета депутатов от           25 февраля 2015 года № 642, р</w:t>
      </w:r>
      <w:r w:rsidRPr="00E30305">
        <w:t>уководствуясь</w:t>
      </w:r>
      <w:r w:rsidRPr="009B609D">
        <w:t xml:space="preserve"> </w:t>
      </w:r>
      <w:r>
        <w:t>статьей</w:t>
      </w:r>
      <w:r w:rsidRPr="009B609D">
        <w:t xml:space="preserve"> 23 Устава муниципального образования город Новотроицк Оренбургской области, городской Совет депутатов РЕШИЛ:</w:t>
      </w:r>
    </w:p>
    <w:p w:rsidR="00796826" w:rsidRDefault="00796826" w:rsidP="000634D3">
      <w:pPr>
        <w:pStyle w:val="ConsPlusNormal"/>
        <w:numPr>
          <w:ilvl w:val="0"/>
          <w:numId w:val="3"/>
        </w:numPr>
        <w:tabs>
          <w:tab w:val="left" w:pos="993"/>
        </w:tabs>
        <w:spacing w:line="19" w:lineRule="atLeast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Внести в решение городского Совета депутатов муниципального образования город Новотроицк</w:t>
      </w:r>
      <w:r w:rsidRPr="009B60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27 </w:t>
      </w:r>
      <w:r w:rsidRPr="005B3128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ктября 2016 года № 182</w:t>
      </w:r>
      <w:r w:rsidRPr="005B3128">
        <w:rPr>
          <w:rFonts w:ascii="Times New Roman" w:hAnsi="Times New Roman" w:cs="Times New Roman"/>
          <w:color w:val="000000"/>
          <w:sz w:val="28"/>
          <w:szCs w:val="28"/>
        </w:rPr>
        <w:t xml:space="preserve"> «Об</w:t>
      </w:r>
      <w:r w:rsidRPr="00A61F58">
        <w:rPr>
          <w:sz w:val="28"/>
        </w:rPr>
        <w:t xml:space="preserve"> </w:t>
      </w:r>
      <w:r w:rsidRPr="00A61F58">
        <w:rPr>
          <w:rFonts w:ascii="Times New Roman" w:hAnsi="Times New Roman" w:cs="Times New Roman"/>
          <w:sz w:val="28"/>
        </w:rPr>
        <w:t>установлении налога на имущество физических лиц на территории муниципального образования город Новотроицк»</w:t>
      </w:r>
      <w:r>
        <w:rPr>
          <w:rFonts w:ascii="Times New Roman" w:hAnsi="Times New Roman" w:cs="Times New Roman"/>
          <w:sz w:val="28"/>
        </w:rPr>
        <w:t xml:space="preserve"> (далее – Решение)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796826" w:rsidRDefault="00796826" w:rsidP="000634D3">
      <w:pPr>
        <w:pStyle w:val="BodyTextIndent2"/>
        <w:numPr>
          <w:ilvl w:val="1"/>
          <w:numId w:val="3"/>
        </w:numPr>
        <w:tabs>
          <w:tab w:val="clear" w:pos="1789"/>
          <w:tab w:val="num" w:pos="0"/>
        </w:tabs>
        <w:ind w:left="1080"/>
        <w:rPr>
          <w:szCs w:val="28"/>
        </w:rPr>
      </w:pPr>
      <w:r>
        <w:rPr>
          <w:szCs w:val="28"/>
        </w:rPr>
        <w:t>Решение дополнить частью 2.1.:</w:t>
      </w:r>
    </w:p>
    <w:p w:rsidR="00796826" w:rsidRDefault="00796826" w:rsidP="000634D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«2</w:t>
      </w:r>
      <w:r w:rsidRPr="009165B6">
        <w:rPr>
          <w:sz w:val="28"/>
          <w:szCs w:val="28"/>
        </w:rPr>
        <w:t>.</w:t>
      </w:r>
      <w:r>
        <w:rPr>
          <w:sz w:val="28"/>
          <w:szCs w:val="28"/>
        </w:rPr>
        <w:t xml:space="preserve">1. </w:t>
      </w:r>
      <w:r w:rsidRPr="003F35D4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следующие ставки налога, исходя из инвентаризационной стоимости объектов налогообложения:</w:t>
      </w:r>
    </w:p>
    <w:p w:rsidR="00796826" w:rsidRDefault="00796826" w:rsidP="000634D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796826" w:rsidRDefault="00796826" w:rsidP="000634D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796826" w:rsidRDefault="00796826" w:rsidP="000634D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0"/>
        <w:gridCol w:w="2880"/>
      </w:tblGrid>
      <w:tr w:rsidR="00796826" w:rsidRPr="000438E6" w:rsidTr="00591047">
        <w:trPr>
          <w:trHeight w:val="602"/>
        </w:trPr>
        <w:tc>
          <w:tcPr>
            <w:tcW w:w="6840" w:type="dxa"/>
          </w:tcPr>
          <w:p w:rsidR="00796826" w:rsidRPr="00591047" w:rsidRDefault="00796826" w:rsidP="00591047">
            <w:pPr>
              <w:ind w:left="-180"/>
              <w:jc w:val="center"/>
              <w:rPr>
                <w:b/>
                <w:sz w:val="28"/>
                <w:szCs w:val="28"/>
              </w:rPr>
            </w:pPr>
            <w:r w:rsidRPr="00591047">
              <w:rPr>
                <w:b/>
                <w:sz w:val="28"/>
                <w:szCs w:val="28"/>
              </w:rPr>
              <w:t xml:space="preserve">Суммарная инвентаризационная стоимость </w:t>
            </w:r>
          </w:p>
          <w:p w:rsidR="00796826" w:rsidRPr="00591047" w:rsidRDefault="00796826" w:rsidP="00591047">
            <w:pPr>
              <w:ind w:left="-180"/>
              <w:jc w:val="center"/>
              <w:rPr>
                <w:b/>
                <w:sz w:val="28"/>
                <w:szCs w:val="28"/>
              </w:rPr>
            </w:pPr>
            <w:r w:rsidRPr="00591047">
              <w:rPr>
                <w:b/>
                <w:sz w:val="28"/>
                <w:szCs w:val="28"/>
              </w:rPr>
              <w:t xml:space="preserve">объектов налогообложения, умноженная на коэффициент-дефлятор (с учетом доли налогоплательщика в праве общей собственности на каждый из таких объектов) </w:t>
            </w:r>
          </w:p>
        </w:tc>
        <w:tc>
          <w:tcPr>
            <w:tcW w:w="2880" w:type="dxa"/>
          </w:tcPr>
          <w:p w:rsidR="00796826" w:rsidRPr="00591047" w:rsidRDefault="00796826" w:rsidP="00591047">
            <w:pPr>
              <w:ind w:left="-180"/>
              <w:jc w:val="center"/>
              <w:rPr>
                <w:b/>
                <w:sz w:val="28"/>
                <w:szCs w:val="28"/>
              </w:rPr>
            </w:pPr>
            <w:r w:rsidRPr="00591047">
              <w:rPr>
                <w:b/>
                <w:sz w:val="28"/>
                <w:szCs w:val="28"/>
              </w:rPr>
              <w:t>Ставка налога</w:t>
            </w:r>
          </w:p>
        </w:tc>
      </w:tr>
      <w:tr w:rsidR="00796826" w:rsidTr="00591047">
        <w:tc>
          <w:tcPr>
            <w:tcW w:w="6840" w:type="dxa"/>
          </w:tcPr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До 300 000 рублей включительно</w:t>
            </w:r>
          </w:p>
        </w:tc>
        <w:tc>
          <w:tcPr>
            <w:tcW w:w="2880" w:type="dxa"/>
          </w:tcPr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0,1 процента</w:t>
            </w:r>
          </w:p>
        </w:tc>
      </w:tr>
      <w:tr w:rsidR="00796826" w:rsidTr="00591047">
        <w:tc>
          <w:tcPr>
            <w:tcW w:w="6840" w:type="dxa"/>
          </w:tcPr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Свыше 300 000 рублей до 500 000 рублей включительно:</w:t>
            </w:r>
          </w:p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- жилой дом, квартира, комната, доля в праве общей собственности на жилой дом, квартиру, комнату;</w:t>
            </w:r>
          </w:p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- гараж, машино-место, единый  недвижимый комплекс, объект незавершенного строительства, иные здание, строение, сооружение, помещение</w:t>
            </w:r>
          </w:p>
        </w:tc>
        <w:tc>
          <w:tcPr>
            <w:tcW w:w="2880" w:type="dxa"/>
          </w:tcPr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</w:p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</w:p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0,2 процента</w:t>
            </w:r>
          </w:p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</w:p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0,3 процента</w:t>
            </w:r>
          </w:p>
        </w:tc>
      </w:tr>
      <w:tr w:rsidR="00796826" w:rsidTr="00591047">
        <w:tc>
          <w:tcPr>
            <w:tcW w:w="6840" w:type="dxa"/>
          </w:tcPr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Свыше 500 000 рублей:</w:t>
            </w:r>
          </w:p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- жилой дом, квартира, комната;</w:t>
            </w:r>
          </w:p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- объект незавершенного строительства;</w:t>
            </w:r>
          </w:p>
          <w:p w:rsidR="00796826" w:rsidRPr="00591047" w:rsidRDefault="00796826" w:rsidP="00591047">
            <w:pPr>
              <w:jc w:val="both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- гараж, машино-место, единый  недвижимый комплекс, иные здание, строение, сооружение, помещение</w:t>
            </w:r>
          </w:p>
        </w:tc>
        <w:tc>
          <w:tcPr>
            <w:tcW w:w="2880" w:type="dxa"/>
          </w:tcPr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</w:p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0,31</w:t>
            </w:r>
          </w:p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0,31</w:t>
            </w:r>
          </w:p>
          <w:p w:rsidR="00796826" w:rsidRPr="00591047" w:rsidRDefault="00796826" w:rsidP="00591047">
            <w:pPr>
              <w:ind w:left="-180"/>
              <w:jc w:val="center"/>
              <w:rPr>
                <w:sz w:val="28"/>
                <w:szCs w:val="28"/>
              </w:rPr>
            </w:pPr>
            <w:r w:rsidRPr="00591047">
              <w:rPr>
                <w:sz w:val="28"/>
                <w:szCs w:val="28"/>
              </w:rPr>
              <w:t>2,0</w:t>
            </w:r>
          </w:p>
        </w:tc>
      </w:tr>
    </w:tbl>
    <w:p w:rsidR="00796826" w:rsidRDefault="00796826" w:rsidP="00E354E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96826" w:rsidRPr="009B609D" w:rsidRDefault="00796826" w:rsidP="000634D3">
      <w:pPr>
        <w:spacing w:line="19" w:lineRule="atLeas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B609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Контроль за исполнением настоящего</w:t>
      </w:r>
      <w:r w:rsidRPr="009B609D">
        <w:rPr>
          <w:color w:val="000000"/>
          <w:sz w:val="28"/>
          <w:szCs w:val="28"/>
        </w:rPr>
        <w:t xml:space="preserve"> решения возложить на </w:t>
      </w:r>
      <w:r>
        <w:rPr>
          <w:color w:val="000000"/>
          <w:sz w:val="28"/>
          <w:szCs w:val="28"/>
        </w:rPr>
        <w:t xml:space="preserve">исполняющего обязанности </w:t>
      </w:r>
      <w:r w:rsidRPr="009B609D">
        <w:rPr>
          <w:color w:val="000000"/>
          <w:sz w:val="28"/>
          <w:szCs w:val="28"/>
        </w:rPr>
        <w:t>заместителя главы муниципального образования го</w:t>
      </w:r>
      <w:r>
        <w:rPr>
          <w:color w:val="000000"/>
          <w:sz w:val="28"/>
          <w:szCs w:val="28"/>
        </w:rPr>
        <w:t>род Новотроицк – начальника финансового управления Танаеву Л.В.</w:t>
      </w:r>
      <w:r w:rsidRPr="009B609D">
        <w:rPr>
          <w:color w:val="000000"/>
          <w:sz w:val="28"/>
          <w:szCs w:val="28"/>
        </w:rPr>
        <w:t xml:space="preserve"> и постоянную комиссию городского Совета депутатов по бюджету, налогам, финансовой политике и экономическим вопросам (Некрасов В.Г.). </w:t>
      </w:r>
    </w:p>
    <w:p w:rsidR="00796826" w:rsidRPr="009D08F1" w:rsidRDefault="00796826" w:rsidP="000634D3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B609D">
        <w:rPr>
          <w:color w:val="000000"/>
          <w:sz w:val="28"/>
          <w:szCs w:val="28"/>
        </w:rPr>
        <w:t>.</w:t>
      </w:r>
      <w:r w:rsidRPr="009B609D">
        <w:rPr>
          <w:color w:val="000000"/>
        </w:rPr>
        <w:t xml:space="preserve"> </w:t>
      </w:r>
      <w:r>
        <w:rPr>
          <w:sz w:val="28"/>
          <w:szCs w:val="28"/>
        </w:rPr>
        <w:t>Решение вступает в силу после его официального опубликования в газете «Гвардеец труда» и распространяется на правоотношения, возникшие с 01 января 2015 года по 31 декабря 2016 года.</w:t>
      </w:r>
    </w:p>
    <w:p w:rsidR="00796826" w:rsidRDefault="00796826" w:rsidP="000634D3">
      <w:pPr>
        <w:pStyle w:val="BodyText"/>
        <w:ind w:firstLine="720"/>
      </w:pPr>
    </w:p>
    <w:p w:rsidR="00796826" w:rsidRDefault="00796826" w:rsidP="00EC66F6">
      <w:pPr>
        <w:pStyle w:val="BodyText"/>
      </w:pPr>
    </w:p>
    <w:p w:rsidR="00796826" w:rsidRDefault="00796826" w:rsidP="00EC66F6">
      <w:pPr>
        <w:pStyle w:val="BodyText"/>
      </w:pPr>
    </w:p>
    <w:p w:rsidR="00796826" w:rsidRDefault="00796826" w:rsidP="00EC66F6">
      <w:pPr>
        <w:pStyle w:val="BodyText"/>
      </w:pPr>
      <w:r>
        <w:t>Глава муниципального образования</w:t>
      </w:r>
      <w:r>
        <w:tab/>
      </w:r>
      <w:r>
        <w:tab/>
      </w:r>
      <w:r>
        <w:tab/>
        <w:t xml:space="preserve">             </w:t>
      </w:r>
    </w:p>
    <w:p w:rsidR="00796826" w:rsidRDefault="00796826" w:rsidP="00EC66F6">
      <w:pPr>
        <w:pStyle w:val="List"/>
        <w:numPr>
          <w:ilvl w:val="0"/>
          <w:numId w:val="0"/>
        </w:numPr>
        <w:tabs>
          <w:tab w:val="left" w:pos="708"/>
        </w:tabs>
        <w:rPr>
          <w:sz w:val="28"/>
        </w:rPr>
      </w:pPr>
      <w:r>
        <w:rPr>
          <w:sz w:val="28"/>
        </w:rPr>
        <w:t>город Новотроицк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Ю.Г. Араскин</w:t>
      </w:r>
    </w:p>
    <w:p w:rsidR="00796826" w:rsidRDefault="00796826" w:rsidP="00EC66F6">
      <w:pPr>
        <w:rPr>
          <w:sz w:val="28"/>
          <w:lang w:eastAsia="en-US"/>
        </w:rPr>
      </w:pPr>
    </w:p>
    <w:p w:rsidR="00796826" w:rsidRDefault="00796826" w:rsidP="00EC66F6">
      <w:pPr>
        <w:rPr>
          <w:sz w:val="28"/>
          <w:lang w:eastAsia="en-US"/>
        </w:rPr>
      </w:pPr>
    </w:p>
    <w:p w:rsidR="00796826" w:rsidRDefault="00796826" w:rsidP="00EC66F6">
      <w:pPr>
        <w:rPr>
          <w:sz w:val="28"/>
          <w:lang w:eastAsia="en-US"/>
        </w:rPr>
      </w:pPr>
    </w:p>
    <w:p w:rsidR="00796826" w:rsidRDefault="00796826" w:rsidP="00EC66F6">
      <w:pPr>
        <w:rPr>
          <w:sz w:val="28"/>
        </w:rPr>
      </w:pPr>
      <w:r>
        <w:rPr>
          <w:sz w:val="28"/>
        </w:rPr>
        <w:t xml:space="preserve">Председатель городского Совета </w:t>
      </w:r>
    </w:p>
    <w:p w:rsidR="00796826" w:rsidRDefault="00796826" w:rsidP="00EC66F6">
      <w:pPr>
        <w:rPr>
          <w:sz w:val="28"/>
        </w:rPr>
      </w:pPr>
      <w:r>
        <w:rPr>
          <w:sz w:val="28"/>
        </w:rPr>
        <w:t xml:space="preserve">депутатов муниципального </w:t>
      </w:r>
    </w:p>
    <w:p w:rsidR="00796826" w:rsidRDefault="00796826" w:rsidP="00EC66F6">
      <w:pPr>
        <w:rPr>
          <w:sz w:val="28"/>
        </w:rPr>
      </w:pPr>
      <w:r>
        <w:rPr>
          <w:sz w:val="28"/>
        </w:rPr>
        <w:t>образования город Новотроицк                                                      А.А. Мезенцев</w:t>
      </w:r>
    </w:p>
    <w:p w:rsidR="00796826" w:rsidRDefault="00796826" w:rsidP="00EC66F6">
      <w:pPr>
        <w:rPr>
          <w:sz w:val="28"/>
        </w:rPr>
      </w:pPr>
    </w:p>
    <w:p w:rsidR="00796826" w:rsidRDefault="00796826" w:rsidP="00445B0E">
      <w:pPr>
        <w:rPr>
          <w:sz w:val="28"/>
        </w:rPr>
      </w:pPr>
    </w:p>
    <w:p w:rsidR="00796826" w:rsidRDefault="00796826" w:rsidP="00445B0E">
      <w:pPr>
        <w:rPr>
          <w:sz w:val="28"/>
        </w:rPr>
      </w:pPr>
    </w:p>
    <w:p w:rsidR="00796826" w:rsidRDefault="00796826" w:rsidP="00445B0E">
      <w:pPr>
        <w:rPr>
          <w:sz w:val="28"/>
        </w:rPr>
      </w:pPr>
      <w:r>
        <w:rPr>
          <w:sz w:val="28"/>
        </w:rPr>
        <w:t>Верно</w:t>
      </w:r>
    </w:p>
    <w:p w:rsidR="00796826" w:rsidRDefault="00796826" w:rsidP="00445B0E">
      <w:pPr>
        <w:rPr>
          <w:sz w:val="28"/>
        </w:rPr>
      </w:pPr>
      <w:r>
        <w:rPr>
          <w:sz w:val="28"/>
        </w:rPr>
        <w:t>Специалист аппарата</w:t>
      </w:r>
    </w:p>
    <w:p w:rsidR="00796826" w:rsidRPr="00630314" w:rsidRDefault="00796826" w:rsidP="00445B0E">
      <w:pPr>
        <w:rPr>
          <w:sz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К.Н. Аверкин</w:t>
      </w:r>
    </w:p>
    <w:sectPr w:rsidR="00796826" w:rsidRPr="00630314" w:rsidSect="00CF551F">
      <w:headerReference w:type="even" r:id="rId8"/>
      <w:headerReference w:type="default" r:id="rId9"/>
      <w:pgSz w:w="11906" w:h="16838"/>
      <w:pgMar w:top="89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826" w:rsidRDefault="00796826">
      <w:r>
        <w:separator/>
      </w:r>
    </w:p>
  </w:endnote>
  <w:endnote w:type="continuationSeparator" w:id="1">
    <w:p w:rsidR="00796826" w:rsidRDefault="0079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826" w:rsidRDefault="00796826">
      <w:r>
        <w:separator/>
      </w:r>
    </w:p>
  </w:footnote>
  <w:footnote w:type="continuationSeparator" w:id="1">
    <w:p w:rsidR="00796826" w:rsidRDefault="00796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26" w:rsidRDefault="0079682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6826" w:rsidRDefault="0079682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826" w:rsidRDefault="0079682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6826" w:rsidRDefault="0079682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3502"/>
    <w:multiLevelType w:val="hybridMultilevel"/>
    <w:tmpl w:val="8B048B2A"/>
    <w:lvl w:ilvl="0" w:tplc="8F289538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2EEEF032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F208F0"/>
    <w:multiLevelType w:val="singleLevel"/>
    <w:tmpl w:val="87CACFAA"/>
    <w:lvl w:ilvl="0">
      <w:start w:val="1"/>
      <w:numFmt w:val="bullet"/>
      <w:pStyle w:val="Lis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>
    <w:nsid w:val="35A82358"/>
    <w:multiLevelType w:val="hybridMultilevel"/>
    <w:tmpl w:val="BFF471C0"/>
    <w:lvl w:ilvl="0" w:tplc="D05AC3F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3A690C64"/>
    <w:multiLevelType w:val="hybridMultilevel"/>
    <w:tmpl w:val="C6FE73DC"/>
    <w:lvl w:ilvl="0" w:tplc="C03C34B0">
      <w:start w:val="1"/>
      <w:numFmt w:val="decimal"/>
      <w:lvlText w:val="%1)"/>
      <w:lvlJc w:val="left"/>
      <w:pPr>
        <w:tabs>
          <w:tab w:val="num" w:pos="1170"/>
        </w:tabs>
        <w:ind w:left="117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ECB"/>
    <w:rsid w:val="00000720"/>
    <w:rsid w:val="000039F3"/>
    <w:rsid w:val="000115A9"/>
    <w:rsid w:val="00011BA8"/>
    <w:rsid w:val="00013C4A"/>
    <w:rsid w:val="00015FDE"/>
    <w:rsid w:val="00021942"/>
    <w:rsid w:val="00022472"/>
    <w:rsid w:val="00023E80"/>
    <w:rsid w:val="00024C1F"/>
    <w:rsid w:val="000316F0"/>
    <w:rsid w:val="00031AA2"/>
    <w:rsid w:val="00033852"/>
    <w:rsid w:val="00034703"/>
    <w:rsid w:val="00042E1A"/>
    <w:rsid w:val="00043214"/>
    <w:rsid w:val="000438E6"/>
    <w:rsid w:val="000444B5"/>
    <w:rsid w:val="00046014"/>
    <w:rsid w:val="0005050D"/>
    <w:rsid w:val="00050B59"/>
    <w:rsid w:val="00052059"/>
    <w:rsid w:val="00053B09"/>
    <w:rsid w:val="00061134"/>
    <w:rsid w:val="0006165F"/>
    <w:rsid w:val="000626C7"/>
    <w:rsid w:val="00062955"/>
    <w:rsid w:val="000634D3"/>
    <w:rsid w:val="00066303"/>
    <w:rsid w:val="00067B72"/>
    <w:rsid w:val="0007527C"/>
    <w:rsid w:val="000919F0"/>
    <w:rsid w:val="00092773"/>
    <w:rsid w:val="000B0573"/>
    <w:rsid w:val="000B4183"/>
    <w:rsid w:val="000B6177"/>
    <w:rsid w:val="000C0524"/>
    <w:rsid w:val="000C101F"/>
    <w:rsid w:val="000C75CF"/>
    <w:rsid w:val="000D397B"/>
    <w:rsid w:val="000D5DDB"/>
    <w:rsid w:val="000E33B5"/>
    <w:rsid w:val="000E5395"/>
    <w:rsid w:val="000E5C4A"/>
    <w:rsid w:val="000E64E7"/>
    <w:rsid w:val="000E71C6"/>
    <w:rsid w:val="000F1496"/>
    <w:rsid w:val="000F2130"/>
    <w:rsid w:val="000F2915"/>
    <w:rsid w:val="00102C53"/>
    <w:rsid w:val="00103678"/>
    <w:rsid w:val="0011501F"/>
    <w:rsid w:val="001204EE"/>
    <w:rsid w:val="001227B8"/>
    <w:rsid w:val="001303C7"/>
    <w:rsid w:val="00132D38"/>
    <w:rsid w:val="001337CF"/>
    <w:rsid w:val="00141BE0"/>
    <w:rsid w:val="00150884"/>
    <w:rsid w:val="00155D4C"/>
    <w:rsid w:val="00163FCE"/>
    <w:rsid w:val="00173017"/>
    <w:rsid w:val="001767A2"/>
    <w:rsid w:val="00176CF7"/>
    <w:rsid w:val="0018535F"/>
    <w:rsid w:val="001874BE"/>
    <w:rsid w:val="001A7C39"/>
    <w:rsid w:val="001A7F05"/>
    <w:rsid w:val="001B7D33"/>
    <w:rsid w:val="001C4CA3"/>
    <w:rsid w:val="001D0953"/>
    <w:rsid w:val="001D4332"/>
    <w:rsid w:val="001D4ECB"/>
    <w:rsid w:val="001D5A6A"/>
    <w:rsid w:val="001D6AD3"/>
    <w:rsid w:val="001D6EC5"/>
    <w:rsid w:val="001D7A6C"/>
    <w:rsid w:val="001E3475"/>
    <w:rsid w:val="001F7AC3"/>
    <w:rsid w:val="002004FC"/>
    <w:rsid w:val="0020063A"/>
    <w:rsid w:val="002051AD"/>
    <w:rsid w:val="002176DB"/>
    <w:rsid w:val="00223E08"/>
    <w:rsid w:val="00225127"/>
    <w:rsid w:val="00225E5B"/>
    <w:rsid w:val="00226D7E"/>
    <w:rsid w:val="0023085F"/>
    <w:rsid w:val="0023121E"/>
    <w:rsid w:val="00233247"/>
    <w:rsid w:val="00235B96"/>
    <w:rsid w:val="00244EE3"/>
    <w:rsid w:val="00253FE6"/>
    <w:rsid w:val="002564A8"/>
    <w:rsid w:val="00265268"/>
    <w:rsid w:val="00281D0A"/>
    <w:rsid w:val="00287F82"/>
    <w:rsid w:val="002A3940"/>
    <w:rsid w:val="002A51B0"/>
    <w:rsid w:val="002B1419"/>
    <w:rsid w:val="002B3321"/>
    <w:rsid w:val="002B6108"/>
    <w:rsid w:val="002B63AE"/>
    <w:rsid w:val="002D5EB1"/>
    <w:rsid w:val="002F1D4A"/>
    <w:rsid w:val="002F21BC"/>
    <w:rsid w:val="002F5671"/>
    <w:rsid w:val="00302CF4"/>
    <w:rsid w:val="0030432F"/>
    <w:rsid w:val="003073D7"/>
    <w:rsid w:val="003100AC"/>
    <w:rsid w:val="00310A8E"/>
    <w:rsid w:val="00311BAE"/>
    <w:rsid w:val="003132D2"/>
    <w:rsid w:val="00314D2B"/>
    <w:rsid w:val="00317CCA"/>
    <w:rsid w:val="00344F1F"/>
    <w:rsid w:val="00346639"/>
    <w:rsid w:val="00350F4D"/>
    <w:rsid w:val="0035298E"/>
    <w:rsid w:val="00355573"/>
    <w:rsid w:val="0035557F"/>
    <w:rsid w:val="00355FAA"/>
    <w:rsid w:val="003567E3"/>
    <w:rsid w:val="00365B46"/>
    <w:rsid w:val="00371DD6"/>
    <w:rsid w:val="003723C2"/>
    <w:rsid w:val="003735D7"/>
    <w:rsid w:val="00376EC3"/>
    <w:rsid w:val="00377783"/>
    <w:rsid w:val="00377AD7"/>
    <w:rsid w:val="0038501D"/>
    <w:rsid w:val="0038560E"/>
    <w:rsid w:val="003872E3"/>
    <w:rsid w:val="00391079"/>
    <w:rsid w:val="00392BCF"/>
    <w:rsid w:val="003942DB"/>
    <w:rsid w:val="003A48BC"/>
    <w:rsid w:val="003B23E3"/>
    <w:rsid w:val="003B5A9B"/>
    <w:rsid w:val="003B635E"/>
    <w:rsid w:val="003C6823"/>
    <w:rsid w:val="003C7A9D"/>
    <w:rsid w:val="003D4D4B"/>
    <w:rsid w:val="003D5A36"/>
    <w:rsid w:val="003E2FD5"/>
    <w:rsid w:val="003E38C5"/>
    <w:rsid w:val="003E4286"/>
    <w:rsid w:val="003E5184"/>
    <w:rsid w:val="003F35D4"/>
    <w:rsid w:val="004049BA"/>
    <w:rsid w:val="00412309"/>
    <w:rsid w:val="0041329F"/>
    <w:rsid w:val="00415514"/>
    <w:rsid w:val="0041647D"/>
    <w:rsid w:val="00420150"/>
    <w:rsid w:val="00423295"/>
    <w:rsid w:val="00427142"/>
    <w:rsid w:val="00432ACF"/>
    <w:rsid w:val="004331F2"/>
    <w:rsid w:val="00442700"/>
    <w:rsid w:val="00445B0E"/>
    <w:rsid w:val="00451178"/>
    <w:rsid w:val="00453668"/>
    <w:rsid w:val="004537BD"/>
    <w:rsid w:val="004538DC"/>
    <w:rsid w:val="00454AAD"/>
    <w:rsid w:val="004602F1"/>
    <w:rsid w:val="0046092E"/>
    <w:rsid w:val="00480192"/>
    <w:rsid w:val="0048581F"/>
    <w:rsid w:val="0048650E"/>
    <w:rsid w:val="00486B95"/>
    <w:rsid w:val="0049162E"/>
    <w:rsid w:val="00497DDE"/>
    <w:rsid w:val="004A71AB"/>
    <w:rsid w:val="004B5E60"/>
    <w:rsid w:val="004C1AE6"/>
    <w:rsid w:val="004C37E1"/>
    <w:rsid w:val="004C745B"/>
    <w:rsid w:val="004D06CD"/>
    <w:rsid w:val="004D2499"/>
    <w:rsid w:val="004D2D4C"/>
    <w:rsid w:val="004D566B"/>
    <w:rsid w:val="004D79DE"/>
    <w:rsid w:val="004E17EE"/>
    <w:rsid w:val="004E34B4"/>
    <w:rsid w:val="004E4687"/>
    <w:rsid w:val="004E646B"/>
    <w:rsid w:val="00502A32"/>
    <w:rsid w:val="00504FD0"/>
    <w:rsid w:val="00506674"/>
    <w:rsid w:val="00506B2E"/>
    <w:rsid w:val="0050700A"/>
    <w:rsid w:val="00515E56"/>
    <w:rsid w:val="00516FA7"/>
    <w:rsid w:val="0051720C"/>
    <w:rsid w:val="00520B7F"/>
    <w:rsid w:val="00525241"/>
    <w:rsid w:val="005356E3"/>
    <w:rsid w:val="00540D3A"/>
    <w:rsid w:val="00541975"/>
    <w:rsid w:val="005439A7"/>
    <w:rsid w:val="00545CD0"/>
    <w:rsid w:val="00546EFA"/>
    <w:rsid w:val="00550815"/>
    <w:rsid w:val="0055097D"/>
    <w:rsid w:val="00556FC9"/>
    <w:rsid w:val="00557E90"/>
    <w:rsid w:val="00561170"/>
    <w:rsid w:val="00562F01"/>
    <w:rsid w:val="00563654"/>
    <w:rsid w:val="0056370A"/>
    <w:rsid w:val="00571B2E"/>
    <w:rsid w:val="0058177E"/>
    <w:rsid w:val="00583322"/>
    <w:rsid w:val="00584A0A"/>
    <w:rsid w:val="005878D3"/>
    <w:rsid w:val="00591047"/>
    <w:rsid w:val="00596383"/>
    <w:rsid w:val="005A0D85"/>
    <w:rsid w:val="005B3128"/>
    <w:rsid w:val="005B468A"/>
    <w:rsid w:val="005B5D0D"/>
    <w:rsid w:val="005B7E21"/>
    <w:rsid w:val="005C00BA"/>
    <w:rsid w:val="005C17CD"/>
    <w:rsid w:val="005D41F9"/>
    <w:rsid w:val="005D5AC2"/>
    <w:rsid w:val="005E0010"/>
    <w:rsid w:val="005E53AD"/>
    <w:rsid w:val="005F1E21"/>
    <w:rsid w:val="005F5C0C"/>
    <w:rsid w:val="005F77E0"/>
    <w:rsid w:val="00603BDC"/>
    <w:rsid w:val="00617393"/>
    <w:rsid w:val="00621C13"/>
    <w:rsid w:val="00622761"/>
    <w:rsid w:val="006262A9"/>
    <w:rsid w:val="00630314"/>
    <w:rsid w:val="00641C32"/>
    <w:rsid w:val="006428D9"/>
    <w:rsid w:val="00644E2D"/>
    <w:rsid w:val="006460C4"/>
    <w:rsid w:val="00651003"/>
    <w:rsid w:val="00662275"/>
    <w:rsid w:val="0066228B"/>
    <w:rsid w:val="0066285C"/>
    <w:rsid w:val="00663C67"/>
    <w:rsid w:val="00664F87"/>
    <w:rsid w:val="00667D47"/>
    <w:rsid w:val="00670161"/>
    <w:rsid w:val="00676269"/>
    <w:rsid w:val="0068356A"/>
    <w:rsid w:val="00683D44"/>
    <w:rsid w:val="0068411F"/>
    <w:rsid w:val="00685DFA"/>
    <w:rsid w:val="00690C01"/>
    <w:rsid w:val="00692189"/>
    <w:rsid w:val="006938E8"/>
    <w:rsid w:val="00695949"/>
    <w:rsid w:val="006B3749"/>
    <w:rsid w:val="006B6E29"/>
    <w:rsid w:val="006B7039"/>
    <w:rsid w:val="006C6138"/>
    <w:rsid w:val="006D31A9"/>
    <w:rsid w:val="006E28EA"/>
    <w:rsid w:val="006E320A"/>
    <w:rsid w:val="006E4319"/>
    <w:rsid w:val="006E76E2"/>
    <w:rsid w:val="006F4E26"/>
    <w:rsid w:val="006F5A9A"/>
    <w:rsid w:val="006F6215"/>
    <w:rsid w:val="007033DB"/>
    <w:rsid w:val="0071107C"/>
    <w:rsid w:val="00712646"/>
    <w:rsid w:val="00714B65"/>
    <w:rsid w:val="00714F48"/>
    <w:rsid w:val="00721486"/>
    <w:rsid w:val="00721723"/>
    <w:rsid w:val="00727FE3"/>
    <w:rsid w:val="0073531D"/>
    <w:rsid w:val="007412E5"/>
    <w:rsid w:val="00741DD9"/>
    <w:rsid w:val="0074277D"/>
    <w:rsid w:val="00747D14"/>
    <w:rsid w:val="00750B08"/>
    <w:rsid w:val="0075372A"/>
    <w:rsid w:val="00755F6D"/>
    <w:rsid w:val="0075740E"/>
    <w:rsid w:val="007616A9"/>
    <w:rsid w:val="00762FAA"/>
    <w:rsid w:val="00764C93"/>
    <w:rsid w:val="00767071"/>
    <w:rsid w:val="00784568"/>
    <w:rsid w:val="00785A24"/>
    <w:rsid w:val="00785BF9"/>
    <w:rsid w:val="00794F89"/>
    <w:rsid w:val="00795283"/>
    <w:rsid w:val="00796826"/>
    <w:rsid w:val="007977F1"/>
    <w:rsid w:val="007A2E3E"/>
    <w:rsid w:val="007A32D9"/>
    <w:rsid w:val="007B0EA7"/>
    <w:rsid w:val="007C36B1"/>
    <w:rsid w:val="007D144C"/>
    <w:rsid w:val="007D34F6"/>
    <w:rsid w:val="007D607D"/>
    <w:rsid w:val="007D7000"/>
    <w:rsid w:val="007E1225"/>
    <w:rsid w:val="007E6780"/>
    <w:rsid w:val="007E7DC2"/>
    <w:rsid w:val="00810CDC"/>
    <w:rsid w:val="00816559"/>
    <w:rsid w:val="00822FC7"/>
    <w:rsid w:val="0082511A"/>
    <w:rsid w:val="00837D59"/>
    <w:rsid w:val="00840185"/>
    <w:rsid w:val="00841364"/>
    <w:rsid w:val="0084267E"/>
    <w:rsid w:val="0084292E"/>
    <w:rsid w:val="00843AFB"/>
    <w:rsid w:val="0084549F"/>
    <w:rsid w:val="00854F21"/>
    <w:rsid w:val="00856466"/>
    <w:rsid w:val="008703F8"/>
    <w:rsid w:val="00874BF3"/>
    <w:rsid w:val="00881711"/>
    <w:rsid w:val="00883F91"/>
    <w:rsid w:val="00890787"/>
    <w:rsid w:val="008914F7"/>
    <w:rsid w:val="0089176D"/>
    <w:rsid w:val="008A169A"/>
    <w:rsid w:val="008A5A63"/>
    <w:rsid w:val="008B61C8"/>
    <w:rsid w:val="008C046C"/>
    <w:rsid w:val="008C60D9"/>
    <w:rsid w:val="008C7BF6"/>
    <w:rsid w:val="008D516E"/>
    <w:rsid w:val="008D5A22"/>
    <w:rsid w:val="008D6D79"/>
    <w:rsid w:val="008E1D49"/>
    <w:rsid w:val="008E2308"/>
    <w:rsid w:val="008F1716"/>
    <w:rsid w:val="008F3380"/>
    <w:rsid w:val="00900826"/>
    <w:rsid w:val="00911621"/>
    <w:rsid w:val="00915CBA"/>
    <w:rsid w:val="009165B6"/>
    <w:rsid w:val="00922D53"/>
    <w:rsid w:val="00927159"/>
    <w:rsid w:val="00934499"/>
    <w:rsid w:val="0094000C"/>
    <w:rsid w:val="009403E7"/>
    <w:rsid w:val="00943E69"/>
    <w:rsid w:val="00944561"/>
    <w:rsid w:val="009462A0"/>
    <w:rsid w:val="00950CA5"/>
    <w:rsid w:val="009524BE"/>
    <w:rsid w:val="009529A4"/>
    <w:rsid w:val="009612A7"/>
    <w:rsid w:val="009624F1"/>
    <w:rsid w:val="00970B82"/>
    <w:rsid w:val="00971D25"/>
    <w:rsid w:val="009747A7"/>
    <w:rsid w:val="00975DA9"/>
    <w:rsid w:val="009847FE"/>
    <w:rsid w:val="00991928"/>
    <w:rsid w:val="00995DA1"/>
    <w:rsid w:val="00996474"/>
    <w:rsid w:val="009A68F1"/>
    <w:rsid w:val="009B609D"/>
    <w:rsid w:val="009C0080"/>
    <w:rsid w:val="009C47D8"/>
    <w:rsid w:val="009D08F1"/>
    <w:rsid w:val="009D1ACA"/>
    <w:rsid w:val="009E3630"/>
    <w:rsid w:val="009F0232"/>
    <w:rsid w:val="009F0692"/>
    <w:rsid w:val="009F30B2"/>
    <w:rsid w:val="009F604E"/>
    <w:rsid w:val="009F7362"/>
    <w:rsid w:val="009F7827"/>
    <w:rsid w:val="00A07F2D"/>
    <w:rsid w:val="00A119F7"/>
    <w:rsid w:val="00A13DB0"/>
    <w:rsid w:val="00A15412"/>
    <w:rsid w:val="00A22789"/>
    <w:rsid w:val="00A269A0"/>
    <w:rsid w:val="00A3177C"/>
    <w:rsid w:val="00A349B1"/>
    <w:rsid w:val="00A360D8"/>
    <w:rsid w:val="00A36534"/>
    <w:rsid w:val="00A3733C"/>
    <w:rsid w:val="00A4200F"/>
    <w:rsid w:val="00A47E88"/>
    <w:rsid w:val="00A5303F"/>
    <w:rsid w:val="00A537A3"/>
    <w:rsid w:val="00A54861"/>
    <w:rsid w:val="00A573D7"/>
    <w:rsid w:val="00A605BD"/>
    <w:rsid w:val="00A61F58"/>
    <w:rsid w:val="00A65ECE"/>
    <w:rsid w:val="00A71849"/>
    <w:rsid w:val="00A75BAD"/>
    <w:rsid w:val="00A81520"/>
    <w:rsid w:val="00A86A1C"/>
    <w:rsid w:val="00A90CBC"/>
    <w:rsid w:val="00A95DCB"/>
    <w:rsid w:val="00AA3D70"/>
    <w:rsid w:val="00AA7D38"/>
    <w:rsid w:val="00AB1820"/>
    <w:rsid w:val="00AB7F86"/>
    <w:rsid w:val="00AC17B7"/>
    <w:rsid w:val="00AC2E15"/>
    <w:rsid w:val="00AD36D2"/>
    <w:rsid w:val="00AE35D4"/>
    <w:rsid w:val="00AE4A54"/>
    <w:rsid w:val="00AE5BE9"/>
    <w:rsid w:val="00AE7B81"/>
    <w:rsid w:val="00AF1862"/>
    <w:rsid w:val="00AF306C"/>
    <w:rsid w:val="00B20FA0"/>
    <w:rsid w:val="00B21097"/>
    <w:rsid w:val="00B21C59"/>
    <w:rsid w:val="00B400B9"/>
    <w:rsid w:val="00B406D9"/>
    <w:rsid w:val="00B46BDC"/>
    <w:rsid w:val="00B5109B"/>
    <w:rsid w:val="00B5149E"/>
    <w:rsid w:val="00B54B21"/>
    <w:rsid w:val="00B604A9"/>
    <w:rsid w:val="00B60BAB"/>
    <w:rsid w:val="00B6214F"/>
    <w:rsid w:val="00B65D19"/>
    <w:rsid w:val="00B663D1"/>
    <w:rsid w:val="00B709AE"/>
    <w:rsid w:val="00B73002"/>
    <w:rsid w:val="00B73260"/>
    <w:rsid w:val="00B766FF"/>
    <w:rsid w:val="00B769A7"/>
    <w:rsid w:val="00B76C46"/>
    <w:rsid w:val="00B831D1"/>
    <w:rsid w:val="00B84749"/>
    <w:rsid w:val="00B874E4"/>
    <w:rsid w:val="00BA2A64"/>
    <w:rsid w:val="00BA47F8"/>
    <w:rsid w:val="00BA7048"/>
    <w:rsid w:val="00BA73B2"/>
    <w:rsid w:val="00BB5044"/>
    <w:rsid w:val="00BB5561"/>
    <w:rsid w:val="00BB6EE7"/>
    <w:rsid w:val="00BB7011"/>
    <w:rsid w:val="00BC15A7"/>
    <w:rsid w:val="00BC2C63"/>
    <w:rsid w:val="00BC7295"/>
    <w:rsid w:val="00BD78DC"/>
    <w:rsid w:val="00BE0664"/>
    <w:rsid w:val="00BE1A48"/>
    <w:rsid w:val="00BE4200"/>
    <w:rsid w:val="00BE446A"/>
    <w:rsid w:val="00C05025"/>
    <w:rsid w:val="00C05F2E"/>
    <w:rsid w:val="00C1162D"/>
    <w:rsid w:val="00C141A3"/>
    <w:rsid w:val="00C20652"/>
    <w:rsid w:val="00C231DA"/>
    <w:rsid w:val="00C24517"/>
    <w:rsid w:val="00C32046"/>
    <w:rsid w:val="00C35575"/>
    <w:rsid w:val="00C5163B"/>
    <w:rsid w:val="00C53429"/>
    <w:rsid w:val="00C5615E"/>
    <w:rsid w:val="00C6082B"/>
    <w:rsid w:val="00C654A7"/>
    <w:rsid w:val="00C66DA3"/>
    <w:rsid w:val="00C75442"/>
    <w:rsid w:val="00C75587"/>
    <w:rsid w:val="00C82BFF"/>
    <w:rsid w:val="00C85D74"/>
    <w:rsid w:val="00C86EA0"/>
    <w:rsid w:val="00C87738"/>
    <w:rsid w:val="00C87992"/>
    <w:rsid w:val="00C93E91"/>
    <w:rsid w:val="00CA5D8B"/>
    <w:rsid w:val="00CA6EF7"/>
    <w:rsid w:val="00CA76AE"/>
    <w:rsid w:val="00CB22FA"/>
    <w:rsid w:val="00CB4018"/>
    <w:rsid w:val="00CB59C0"/>
    <w:rsid w:val="00CC1D04"/>
    <w:rsid w:val="00CC6DB1"/>
    <w:rsid w:val="00CD49EE"/>
    <w:rsid w:val="00CD64E1"/>
    <w:rsid w:val="00CE306E"/>
    <w:rsid w:val="00CE3BD8"/>
    <w:rsid w:val="00CE5D1F"/>
    <w:rsid w:val="00CF0280"/>
    <w:rsid w:val="00CF0F32"/>
    <w:rsid w:val="00CF49F9"/>
    <w:rsid w:val="00CF4D98"/>
    <w:rsid w:val="00CF551F"/>
    <w:rsid w:val="00CF7233"/>
    <w:rsid w:val="00CF74D8"/>
    <w:rsid w:val="00D0052C"/>
    <w:rsid w:val="00D023CC"/>
    <w:rsid w:val="00D0412E"/>
    <w:rsid w:val="00D12072"/>
    <w:rsid w:val="00D1762A"/>
    <w:rsid w:val="00D17DC1"/>
    <w:rsid w:val="00D3781D"/>
    <w:rsid w:val="00D46C29"/>
    <w:rsid w:val="00D555C4"/>
    <w:rsid w:val="00D55BCE"/>
    <w:rsid w:val="00D6554B"/>
    <w:rsid w:val="00D71F37"/>
    <w:rsid w:val="00D734D7"/>
    <w:rsid w:val="00D76F5A"/>
    <w:rsid w:val="00D932F2"/>
    <w:rsid w:val="00DA35EB"/>
    <w:rsid w:val="00DA44F4"/>
    <w:rsid w:val="00DA69FE"/>
    <w:rsid w:val="00DB38EE"/>
    <w:rsid w:val="00DB6164"/>
    <w:rsid w:val="00DB6978"/>
    <w:rsid w:val="00DC39EF"/>
    <w:rsid w:val="00DD27F7"/>
    <w:rsid w:val="00DD4BAA"/>
    <w:rsid w:val="00DE2B2B"/>
    <w:rsid w:val="00DE37C2"/>
    <w:rsid w:val="00DE6A0E"/>
    <w:rsid w:val="00DE72CA"/>
    <w:rsid w:val="00DF1651"/>
    <w:rsid w:val="00DF1760"/>
    <w:rsid w:val="00DF7D28"/>
    <w:rsid w:val="00E0216F"/>
    <w:rsid w:val="00E0223F"/>
    <w:rsid w:val="00E07314"/>
    <w:rsid w:val="00E123A2"/>
    <w:rsid w:val="00E12F6C"/>
    <w:rsid w:val="00E13A6F"/>
    <w:rsid w:val="00E13B91"/>
    <w:rsid w:val="00E150FD"/>
    <w:rsid w:val="00E26AD4"/>
    <w:rsid w:val="00E30305"/>
    <w:rsid w:val="00E335AB"/>
    <w:rsid w:val="00E33833"/>
    <w:rsid w:val="00E354E1"/>
    <w:rsid w:val="00E3551C"/>
    <w:rsid w:val="00E42318"/>
    <w:rsid w:val="00E46E7E"/>
    <w:rsid w:val="00E52637"/>
    <w:rsid w:val="00E60B42"/>
    <w:rsid w:val="00E62C83"/>
    <w:rsid w:val="00E633C6"/>
    <w:rsid w:val="00E6345E"/>
    <w:rsid w:val="00E642E7"/>
    <w:rsid w:val="00E74AEB"/>
    <w:rsid w:val="00E77303"/>
    <w:rsid w:val="00E864D9"/>
    <w:rsid w:val="00E87B6A"/>
    <w:rsid w:val="00E95822"/>
    <w:rsid w:val="00EA24FE"/>
    <w:rsid w:val="00EA44DB"/>
    <w:rsid w:val="00EA6D4A"/>
    <w:rsid w:val="00EA7714"/>
    <w:rsid w:val="00EA7B1E"/>
    <w:rsid w:val="00EB1DA8"/>
    <w:rsid w:val="00EB51F7"/>
    <w:rsid w:val="00EB7BFA"/>
    <w:rsid w:val="00EC2717"/>
    <w:rsid w:val="00EC4C04"/>
    <w:rsid w:val="00EC5F6D"/>
    <w:rsid w:val="00EC6139"/>
    <w:rsid w:val="00EC66F6"/>
    <w:rsid w:val="00ED15C7"/>
    <w:rsid w:val="00ED232B"/>
    <w:rsid w:val="00ED3F74"/>
    <w:rsid w:val="00ED4DD2"/>
    <w:rsid w:val="00EE2B68"/>
    <w:rsid w:val="00EE33DD"/>
    <w:rsid w:val="00EE7946"/>
    <w:rsid w:val="00EF7C9F"/>
    <w:rsid w:val="00F02F56"/>
    <w:rsid w:val="00F102B1"/>
    <w:rsid w:val="00F176DD"/>
    <w:rsid w:val="00F241E1"/>
    <w:rsid w:val="00F24277"/>
    <w:rsid w:val="00F24E7C"/>
    <w:rsid w:val="00F257CA"/>
    <w:rsid w:val="00F273A5"/>
    <w:rsid w:val="00F276F5"/>
    <w:rsid w:val="00F34C07"/>
    <w:rsid w:val="00F40710"/>
    <w:rsid w:val="00F40CD2"/>
    <w:rsid w:val="00F44824"/>
    <w:rsid w:val="00F45345"/>
    <w:rsid w:val="00F472E4"/>
    <w:rsid w:val="00F54F0D"/>
    <w:rsid w:val="00F574D5"/>
    <w:rsid w:val="00F60661"/>
    <w:rsid w:val="00F66E07"/>
    <w:rsid w:val="00F67E28"/>
    <w:rsid w:val="00F71EC2"/>
    <w:rsid w:val="00F72746"/>
    <w:rsid w:val="00F73AE0"/>
    <w:rsid w:val="00F77833"/>
    <w:rsid w:val="00F82F08"/>
    <w:rsid w:val="00F84BBC"/>
    <w:rsid w:val="00F84DB4"/>
    <w:rsid w:val="00F9237F"/>
    <w:rsid w:val="00F923C1"/>
    <w:rsid w:val="00F956D9"/>
    <w:rsid w:val="00FA0AF8"/>
    <w:rsid w:val="00FA4D67"/>
    <w:rsid w:val="00FA5CDC"/>
    <w:rsid w:val="00FA5F26"/>
    <w:rsid w:val="00FB1364"/>
    <w:rsid w:val="00FB1939"/>
    <w:rsid w:val="00FC09C6"/>
    <w:rsid w:val="00FC40F0"/>
    <w:rsid w:val="00FD2161"/>
    <w:rsid w:val="00FD26A5"/>
    <w:rsid w:val="00FD3E7F"/>
    <w:rsid w:val="00FD41F4"/>
    <w:rsid w:val="00FD5D92"/>
    <w:rsid w:val="00FF7D9F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0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2309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2309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12309"/>
    <w:pPr>
      <w:keepNext/>
      <w:ind w:left="2832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12309"/>
    <w:pPr>
      <w:keepNext/>
      <w:ind w:left="-18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12309"/>
    <w:pPr>
      <w:keepNext/>
      <w:ind w:left="-180" w:firstLine="180"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12309"/>
    <w:pPr>
      <w:keepNext/>
      <w:outlineLvl w:val="5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5F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5F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5F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5F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5F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5FB"/>
    <w:rPr>
      <w:rFonts w:asciiTheme="minorHAnsi" w:eastAsiaTheme="minorEastAsia" w:hAnsiTheme="minorHAnsi" w:cstheme="minorBid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412309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965FB"/>
    <w:rPr>
      <w:sz w:val="24"/>
      <w:szCs w:val="24"/>
    </w:rPr>
  </w:style>
  <w:style w:type="paragraph" w:styleId="List">
    <w:name w:val="List"/>
    <w:basedOn w:val="Normal"/>
    <w:uiPriority w:val="99"/>
    <w:rsid w:val="00412309"/>
    <w:pPr>
      <w:numPr>
        <w:numId w:val="1"/>
      </w:numPr>
      <w:spacing w:before="40" w:after="40"/>
      <w:jc w:val="both"/>
    </w:pPr>
  </w:style>
  <w:style w:type="paragraph" w:customStyle="1" w:styleId="a">
    <w:name w:val="Спис_заголовок"/>
    <w:basedOn w:val="Normal"/>
    <w:next w:val="List"/>
    <w:uiPriority w:val="99"/>
    <w:rsid w:val="00412309"/>
    <w:pPr>
      <w:keepNext/>
      <w:keepLines/>
      <w:tabs>
        <w:tab w:val="left" w:pos="0"/>
      </w:tabs>
      <w:spacing w:before="60" w:after="60"/>
      <w:jc w:val="both"/>
    </w:pPr>
  </w:style>
  <w:style w:type="paragraph" w:styleId="Header">
    <w:name w:val="header"/>
    <w:basedOn w:val="Normal"/>
    <w:link w:val="HeaderChar"/>
    <w:uiPriority w:val="99"/>
    <w:rsid w:val="004123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5F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12309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412309"/>
    <w:pPr>
      <w:ind w:left="-180" w:firstLine="888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50F4D"/>
    <w:rPr>
      <w:sz w:val="24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412309"/>
    <w:pPr>
      <w:ind w:firstLine="888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965FB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412309"/>
    <w:pPr>
      <w:jc w:val="both"/>
    </w:pPr>
    <w:rPr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F7D28"/>
    <w:rPr>
      <w:sz w:val="24"/>
      <w:lang w:eastAsia="en-US"/>
    </w:rPr>
  </w:style>
  <w:style w:type="paragraph" w:customStyle="1" w:styleId="wikip">
    <w:name w:val="wikip"/>
    <w:basedOn w:val="Normal"/>
    <w:uiPriority w:val="99"/>
    <w:rsid w:val="00540D3A"/>
    <w:pPr>
      <w:spacing w:before="100" w:beforeAutospacing="1" w:after="100" w:afterAutospacing="1"/>
      <w:jc w:val="both"/>
    </w:pPr>
  </w:style>
  <w:style w:type="paragraph" w:styleId="BalloonText">
    <w:name w:val="Balloon Text"/>
    <w:basedOn w:val="Normal"/>
    <w:link w:val="BalloonTextChar"/>
    <w:uiPriority w:val="99"/>
    <w:rsid w:val="00EA24F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A24FE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DF7D28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">
    <w:name w:val="Знак1 Знак Знак Знак"/>
    <w:basedOn w:val="Normal"/>
    <w:uiPriority w:val="99"/>
    <w:rsid w:val="00DF7D2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rsid w:val="00E354E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354E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482</Words>
  <Characters>2748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1</cp:lastModifiedBy>
  <cp:revision>6</cp:revision>
  <cp:lastPrinted>2017-06-29T05:32:00Z</cp:lastPrinted>
  <dcterms:created xsi:type="dcterms:W3CDTF">2017-06-27T12:13:00Z</dcterms:created>
  <dcterms:modified xsi:type="dcterms:W3CDTF">2017-06-29T05:34:00Z</dcterms:modified>
</cp:coreProperties>
</file>