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2BC" w:rsidRDefault="004822BC" w:rsidP="004D2247">
      <w:pPr>
        <w:ind w:right="4622"/>
        <w:jc w:val="right"/>
      </w:pPr>
      <w:r>
        <w:t xml:space="preserve">                                                                 </w:t>
      </w:r>
    </w:p>
    <w:p w:rsidR="004822BC" w:rsidRDefault="004822BC" w:rsidP="009F779B">
      <w:pPr>
        <w:ind w:right="4395"/>
        <w:jc w:val="right"/>
        <w:rPr>
          <w:sz w:val="24"/>
          <w:szCs w:val="24"/>
        </w:rPr>
      </w:pPr>
      <w:r>
        <w:t xml:space="preserve">                                                      </w:t>
      </w:r>
      <w:r w:rsidRPr="000E42E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51pt;visibility:visible" filled="t" fillcolor="black">
            <v:imagedata r:id="rId5" o:title=""/>
          </v:shape>
        </w:pict>
      </w:r>
    </w:p>
    <w:p w:rsidR="004822BC" w:rsidRDefault="004822BC" w:rsidP="0056023E">
      <w:pPr>
        <w:pStyle w:val="Heading1"/>
        <w:jc w:val="center"/>
      </w:pPr>
      <w:r>
        <w:t>Городской Совет депутатов</w:t>
      </w:r>
    </w:p>
    <w:p w:rsidR="004822BC" w:rsidRDefault="004822BC" w:rsidP="0056023E">
      <w:pPr>
        <w:pStyle w:val="Heading1"/>
        <w:jc w:val="center"/>
      </w:pPr>
      <w:r>
        <w:t>муниципального образования город Новотроицк</w:t>
      </w:r>
    </w:p>
    <w:p w:rsidR="004822BC" w:rsidRDefault="004822BC" w:rsidP="0056023E">
      <w:pPr>
        <w:pStyle w:val="Heading2"/>
        <w:ind w:left="2112" w:firstLine="720"/>
        <w:jc w:val="left"/>
      </w:pPr>
      <w:r>
        <w:t xml:space="preserve">         Оренбургской области</w:t>
      </w:r>
    </w:p>
    <w:p w:rsidR="004822BC" w:rsidRDefault="004822BC" w:rsidP="0056023E">
      <w:pPr>
        <w:pStyle w:val="Heading2"/>
        <w:ind w:left="2124" w:firstLine="708"/>
        <w:jc w:val="left"/>
      </w:pPr>
      <w:r>
        <w:t xml:space="preserve">                пятого созыва</w:t>
      </w:r>
    </w:p>
    <w:p w:rsidR="004822BC" w:rsidRDefault="004822BC" w:rsidP="0056023E">
      <w:pPr>
        <w:jc w:val="center"/>
        <w:rPr>
          <w:sz w:val="12"/>
        </w:rPr>
      </w:pPr>
    </w:p>
    <w:p w:rsidR="004822BC" w:rsidRDefault="004822BC" w:rsidP="0056023E">
      <w:pPr>
        <w:pStyle w:val="Heading3"/>
      </w:pPr>
      <w:r>
        <w:t xml:space="preserve">                  РЕШЕНИЕ</w:t>
      </w:r>
    </w:p>
    <w:p w:rsidR="004822BC" w:rsidRDefault="004822BC" w:rsidP="0056023E">
      <w:pPr>
        <w:jc w:val="center"/>
        <w:rPr>
          <w:sz w:val="12"/>
        </w:rPr>
      </w:pPr>
      <w:r>
        <w:rPr>
          <w:sz w:val="12"/>
        </w:rPr>
        <w:t xml:space="preserve"> </w:t>
      </w:r>
    </w:p>
    <w:p w:rsidR="004822BC" w:rsidRDefault="004822BC" w:rsidP="0056023E">
      <w:pPr>
        <w:rPr>
          <w:sz w:val="16"/>
        </w:rPr>
      </w:pPr>
      <w:r>
        <w:rPr>
          <w:noProof/>
        </w:rPr>
        <w:pict>
          <v:line id="_x0000_s1026" style="position:absolute;z-index:251658240" from="2.15pt,5.2pt" to="461.05pt,5.2pt" strokeweight="1.5pt"/>
        </w:pict>
      </w:r>
      <w:r>
        <w:rPr>
          <w:sz w:val="16"/>
        </w:rPr>
        <w:t xml:space="preserve">    </w:t>
      </w:r>
      <w:r>
        <w:rPr>
          <w:sz w:val="16"/>
        </w:rPr>
        <w:tab/>
      </w:r>
      <w:r>
        <w:rPr>
          <w:sz w:val="16"/>
        </w:rPr>
        <w:tab/>
      </w:r>
    </w:p>
    <w:p w:rsidR="004822BC" w:rsidRDefault="004822BC" w:rsidP="0056023E">
      <w:pPr>
        <w:rPr>
          <w:b/>
          <w:bCs/>
          <w:sz w:val="12"/>
        </w:rPr>
      </w:pPr>
    </w:p>
    <w:p w:rsidR="004822BC" w:rsidRDefault="004822BC" w:rsidP="0056023E">
      <w:pPr>
        <w:shd w:val="clear" w:color="auto" w:fill="FFFFFF"/>
        <w:rPr>
          <w:color w:val="000000"/>
          <w:spacing w:val="-5"/>
          <w:sz w:val="29"/>
          <w:szCs w:val="29"/>
        </w:rPr>
      </w:pPr>
      <w:r>
        <w:rPr>
          <w:b/>
          <w:bCs/>
          <w:sz w:val="28"/>
          <w:szCs w:val="28"/>
        </w:rPr>
        <w:t xml:space="preserve">Принято на двадцать пятом заседании </w:t>
      </w:r>
    </w:p>
    <w:p w:rsidR="004822BC" w:rsidRDefault="004822BC" w:rsidP="0056023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городского Совета депутатов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27 июня 2017 года</w:t>
      </w:r>
    </w:p>
    <w:p w:rsidR="004822BC" w:rsidRDefault="004822BC" w:rsidP="0056023E">
      <w:pPr>
        <w:ind w:hanging="180"/>
        <w:rPr>
          <w:b/>
          <w:bCs/>
          <w:sz w:val="28"/>
          <w:szCs w:val="28"/>
        </w:rPr>
      </w:pPr>
    </w:p>
    <w:p w:rsidR="004822BC" w:rsidRDefault="004822BC" w:rsidP="0056023E">
      <w:pPr>
        <w:ind w:hanging="180"/>
        <w:rPr>
          <w:b/>
          <w:bCs/>
          <w:sz w:val="28"/>
          <w:szCs w:val="28"/>
        </w:rPr>
      </w:pPr>
    </w:p>
    <w:p w:rsidR="004822BC" w:rsidRDefault="004822BC" w:rsidP="0056023E">
      <w:pPr>
        <w:ind w:hanging="180"/>
        <w:rPr>
          <w:b/>
          <w:bCs/>
          <w:sz w:val="28"/>
          <w:szCs w:val="28"/>
        </w:rPr>
      </w:pPr>
    </w:p>
    <w:p w:rsidR="004822BC" w:rsidRPr="00376EC3" w:rsidRDefault="004822BC" w:rsidP="0056023E">
      <w:pPr>
        <w:rPr>
          <w:bCs/>
          <w:sz w:val="28"/>
          <w:szCs w:val="28"/>
        </w:rPr>
      </w:pPr>
      <w:bookmarkStart w:id="0" w:name="OLE_LINK3"/>
      <w:r w:rsidRPr="00B769A7">
        <w:rPr>
          <w:b/>
          <w:bCs/>
          <w:sz w:val="28"/>
          <w:szCs w:val="28"/>
          <w:u w:val="single"/>
        </w:rPr>
        <w:t>2</w:t>
      </w:r>
      <w:r>
        <w:rPr>
          <w:b/>
          <w:bCs/>
          <w:sz w:val="28"/>
          <w:szCs w:val="28"/>
          <w:u w:val="single"/>
        </w:rPr>
        <w:t>9 июн</w:t>
      </w:r>
      <w:r w:rsidRPr="00B769A7">
        <w:rPr>
          <w:b/>
          <w:bCs/>
          <w:sz w:val="28"/>
          <w:szCs w:val="28"/>
          <w:u w:val="single"/>
        </w:rPr>
        <w:t>я</w:t>
      </w:r>
      <w:r>
        <w:rPr>
          <w:b/>
          <w:bCs/>
          <w:sz w:val="28"/>
          <w:szCs w:val="28"/>
          <w:u w:val="single"/>
        </w:rPr>
        <w:t xml:space="preserve"> 2017</w:t>
      </w:r>
      <w:r w:rsidRPr="005B468A">
        <w:rPr>
          <w:b/>
          <w:bCs/>
          <w:sz w:val="28"/>
          <w:szCs w:val="28"/>
          <w:u w:val="single"/>
        </w:rPr>
        <w:t xml:space="preserve"> года</w:t>
      </w:r>
      <w:r>
        <w:rPr>
          <w:b/>
          <w:bCs/>
          <w:sz w:val="28"/>
          <w:szCs w:val="28"/>
          <w:u w:val="single"/>
        </w:rPr>
        <w:t xml:space="preserve"> </w:t>
      </w:r>
      <w:r w:rsidRPr="005B468A">
        <w:rPr>
          <w:b/>
          <w:bCs/>
          <w:sz w:val="28"/>
          <w:szCs w:val="28"/>
          <w:u w:val="single"/>
        </w:rPr>
        <w:t xml:space="preserve">№ </w:t>
      </w:r>
      <w:r>
        <w:rPr>
          <w:b/>
          <w:bCs/>
          <w:sz w:val="28"/>
          <w:szCs w:val="28"/>
          <w:u w:val="single"/>
        </w:rPr>
        <w:t>2</w:t>
      </w:r>
      <w:bookmarkEnd w:id="0"/>
      <w:r>
        <w:rPr>
          <w:b/>
          <w:bCs/>
          <w:sz w:val="28"/>
          <w:szCs w:val="28"/>
          <w:u w:val="single"/>
        </w:rPr>
        <w:t>82</w:t>
      </w:r>
    </w:p>
    <w:p w:rsidR="004822BC" w:rsidRPr="0056023E" w:rsidRDefault="004822BC" w:rsidP="0056023E"/>
    <w:p w:rsidR="004822BC" w:rsidRPr="00B81284" w:rsidRDefault="004822BC" w:rsidP="00B81284">
      <w:pPr>
        <w:shd w:val="clear" w:color="auto" w:fill="FFFFFF"/>
        <w:tabs>
          <w:tab w:val="left" w:pos="2083"/>
          <w:tab w:val="left" w:pos="4678"/>
        </w:tabs>
        <w:spacing w:line="322" w:lineRule="exact"/>
        <w:ind w:left="14" w:right="4678"/>
        <w:jc w:val="both"/>
        <w:rPr>
          <w:color w:val="000000"/>
          <w:sz w:val="28"/>
          <w:szCs w:val="28"/>
        </w:rPr>
      </w:pPr>
      <w:r w:rsidRPr="00B81284">
        <w:rPr>
          <w:color w:val="000000"/>
          <w:sz w:val="28"/>
          <w:szCs w:val="28"/>
        </w:rPr>
        <w:t>О согласовании кандидатуры для назначения на должность заместителя главы муниципального образования город Новотроицк – начальника финансового управления</w:t>
      </w:r>
    </w:p>
    <w:p w:rsidR="004822BC" w:rsidRDefault="004822BC" w:rsidP="00B81284">
      <w:pPr>
        <w:shd w:val="clear" w:color="auto" w:fill="FFFFFF"/>
        <w:tabs>
          <w:tab w:val="left" w:pos="4253"/>
        </w:tabs>
        <w:spacing w:line="322" w:lineRule="exact"/>
        <w:ind w:left="29" w:right="4961"/>
        <w:jc w:val="both"/>
        <w:rPr>
          <w:sz w:val="28"/>
          <w:szCs w:val="28"/>
        </w:rPr>
      </w:pPr>
    </w:p>
    <w:p w:rsidR="004822BC" w:rsidRDefault="004822BC" w:rsidP="004A0756">
      <w:pPr>
        <w:shd w:val="clear" w:color="auto" w:fill="FFFFFF"/>
        <w:spacing w:line="322" w:lineRule="exact"/>
        <w:ind w:left="29" w:right="5784"/>
        <w:jc w:val="both"/>
        <w:rPr>
          <w:sz w:val="28"/>
          <w:szCs w:val="28"/>
        </w:rPr>
      </w:pPr>
    </w:p>
    <w:p w:rsidR="004822BC" w:rsidRDefault="004822BC" w:rsidP="004A0756">
      <w:pPr>
        <w:shd w:val="clear" w:color="auto" w:fill="FFFFFF"/>
        <w:spacing w:line="322" w:lineRule="exact"/>
        <w:ind w:left="29" w:right="5784"/>
        <w:jc w:val="both"/>
        <w:rPr>
          <w:sz w:val="28"/>
          <w:szCs w:val="28"/>
        </w:rPr>
      </w:pPr>
    </w:p>
    <w:p w:rsidR="004822BC" w:rsidRPr="0056023E" w:rsidRDefault="004822BC" w:rsidP="0056023E">
      <w:pPr>
        <w:shd w:val="clear" w:color="auto" w:fill="FFFFFF"/>
        <w:spacing w:line="322" w:lineRule="exact"/>
        <w:ind w:left="29" w:right="134" w:firstLine="822"/>
        <w:jc w:val="both"/>
        <w:rPr>
          <w:sz w:val="28"/>
          <w:szCs w:val="28"/>
        </w:rPr>
      </w:pPr>
      <w:r w:rsidRPr="0056023E">
        <w:rPr>
          <w:color w:val="000000"/>
          <w:spacing w:val="-4"/>
          <w:sz w:val="28"/>
          <w:szCs w:val="28"/>
        </w:rPr>
        <w:t xml:space="preserve">В соответствии с пунктом 24 части 2 статьи 23 Устава муниципального </w:t>
      </w:r>
      <w:r w:rsidRPr="0056023E">
        <w:rPr>
          <w:color w:val="000000"/>
          <w:spacing w:val="2"/>
          <w:sz w:val="28"/>
          <w:szCs w:val="28"/>
        </w:rPr>
        <w:t xml:space="preserve">образования город Новотроицк Оренбургской области, руководствуясь Положением о порядке согласования кандидатур для назначения на должности заместителей главы муниципального образования город Новотроицк, утвержденным решением городского Совета депутатов муниципального образования город Новотроицк Оренбургской области от 29 октября 2015 года № 29 «Об утверждении Положения «О порядке согласования кандидатур для назначения на должности заместителей главы муниципального образования город Новотроицк», городской Совет </w:t>
      </w:r>
      <w:r w:rsidRPr="0056023E">
        <w:rPr>
          <w:color w:val="000000"/>
          <w:spacing w:val="-7"/>
          <w:sz w:val="28"/>
          <w:szCs w:val="28"/>
        </w:rPr>
        <w:t>депутатов РЕШИЛ:</w:t>
      </w:r>
    </w:p>
    <w:p w:rsidR="004822BC" w:rsidRPr="0056023E" w:rsidRDefault="004822BC" w:rsidP="003F7EB6">
      <w:pPr>
        <w:shd w:val="clear" w:color="auto" w:fill="FFFFFF"/>
        <w:tabs>
          <w:tab w:val="left" w:pos="1344"/>
        </w:tabs>
        <w:spacing w:line="322" w:lineRule="exact"/>
        <w:ind w:left="43"/>
        <w:jc w:val="both"/>
        <w:rPr>
          <w:color w:val="000000"/>
          <w:sz w:val="28"/>
          <w:szCs w:val="28"/>
        </w:rPr>
      </w:pPr>
      <w:r w:rsidRPr="0056023E">
        <w:rPr>
          <w:color w:val="000000"/>
          <w:spacing w:val="-31"/>
          <w:sz w:val="28"/>
          <w:szCs w:val="28"/>
        </w:rPr>
        <w:t xml:space="preserve"> </w:t>
      </w:r>
      <w:r w:rsidRPr="0056023E">
        <w:rPr>
          <w:color w:val="000000"/>
          <w:sz w:val="28"/>
          <w:szCs w:val="28"/>
        </w:rPr>
        <w:t xml:space="preserve">         1. Согласовать кандидатуру Танаевой Лилии Васильевны для назначения на должность заместителя главы муниципального образования город Новотроицк – начальника финансового управления.</w:t>
      </w:r>
    </w:p>
    <w:p w:rsidR="004822BC" w:rsidRPr="0056023E" w:rsidRDefault="004822BC" w:rsidP="004A0756">
      <w:pPr>
        <w:numPr>
          <w:ilvl w:val="0"/>
          <w:numId w:val="1"/>
        </w:numPr>
        <w:shd w:val="clear" w:color="auto" w:fill="FFFFFF"/>
        <w:tabs>
          <w:tab w:val="left" w:pos="1195"/>
        </w:tabs>
        <w:spacing w:line="322" w:lineRule="exact"/>
        <w:ind w:left="43" w:firstLine="666"/>
        <w:jc w:val="both"/>
        <w:rPr>
          <w:color w:val="000000"/>
          <w:spacing w:val="-19"/>
          <w:sz w:val="28"/>
          <w:szCs w:val="28"/>
        </w:rPr>
      </w:pPr>
      <w:r w:rsidRPr="0056023E">
        <w:rPr>
          <w:color w:val="000000"/>
          <w:spacing w:val="-4"/>
          <w:sz w:val="28"/>
          <w:szCs w:val="28"/>
        </w:rPr>
        <w:t xml:space="preserve">Направить настоящее решение главе муниципального образования город </w:t>
      </w:r>
      <w:r w:rsidRPr="0056023E">
        <w:rPr>
          <w:color w:val="000000"/>
          <w:spacing w:val="-5"/>
          <w:sz w:val="28"/>
          <w:szCs w:val="28"/>
        </w:rPr>
        <w:t>Новотроицк Араскину Ю.Г. для официального опубликования.</w:t>
      </w:r>
    </w:p>
    <w:p w:rsidR="004822BC" w:rsidRPr="00646C43" w:rsidRDefault="004822BC" w:rsidP="00B81284">
      <w:pPr>
        <w:numPr>
          <w:ilvl w:val="0"/>
          <w:numId w:val="1"/>
        </w:numPr>
        <w:shd w:val="clear" w:color="auto" w:fill="FFFFFF"/>
        <w:tabs>
          <w:tab w:val="left" w:pos="1195"/>
        </w:tabs>
        <w:spacing w:line="322" w:lineRule="exact"/>
        <w:ind w:left="43" w:firstLine="666"/>
        <w:jc w:val="both"/>
        <w:rPr>
          <w:color w:val="000000"/>
          <w:spacing w:val="-18"/>
          <w:sz w:val="28"/>
          <w:szCs w:val="28"/>
        </w:rPr>
      </w:pPr>
      <w:r w:rsidRPr="00646C43">
        <w:rPr>
          <w:color w:val="000000"/>
          <w:spacing w:val="-3"/>
          <w:sz w:val="28"/>
          <w:szCs w:val="28"/>
        </w:rPr>
        <w:t>Контроль за исполнением настоящего решения возложить на главу муниципального образования город Новотроицк Араскина Ю.Г.</w:t>
      </w:r>
      <w:r w:rsidRPr="00646C43">
        <w:rPr>
          <w:color w:val="000000"/>
          <w:sz w:val="28"/>
          <w:szCs w:val="28"/>
        </w:rPr>
        <w:t xml:space="preserve"> и постоянную комиссию городского Совета депутатов по </w:t>
      </w:r>
      <w:r w:rsidRPr="00646C43">
        <w:rPr>
          <w:color w:val="000000"/>
          <w:spacing w:val="-5"/>
          <w:sz w:val="28"/>
          <w:szCs w:val="28"/>
        </w:rPr>
        <w:t>мандатам,</w:t>
      </w:r>
      <w:r>
        <w:rPr>
          <w:color w:val="000000"/>
          <w:spacing w:val="-5"/>
          <w:sz w:val="28"/>
          <w:szCs w:val="28"/>
        </w:rPr>
        <w:t xml:space="preserve"> </w:t>
      </w:r>
      <w:r w:rsidRPr="00646C43">
        <w:rPr>
          <w:color w:val="000000"/>
          <w:spacing w:val="-5"/>
          <w:sz w:val="28"/>
          <w:szCs w:val="28"/>
        </w:rPr>
        <w:t xml:space="preserve">регламенту, депутатской этике, связи со средствами массовой </w:t>
      </w:r>
      <w:r w:rsidRPr="00646C43">
        <w:rPr>
          <w:color w:val="000000"/>
          <w:spacing w:val="-6"/>
          <w:sz w:val="28"/>
          <w:szCs w:val="28"/>
        </w:rPr>
        <w:t>информации, по вопросам законности и местно</w:t>
      </w:r>
      <w:r>
        <w:rPr>
          <w:color w:val="000000"/>
          <w:spacing w:val="-6"/>
          <w:sz w:val="28"/>
          <w:szCs w:val="28"/>
        </w:rPr>
        <w:t>му</w:t>
      </w:r>
      <w:r w:rsidRPr="00646C43">
        <w:rPr>
          <w:color w:val="000000"/>
          <w:spacing w:val="-6"/>
          <w:sz w:val="28"/>
          <w:szCs w:val="28"/>
        </w:rPr>
        <w:t xml:space="preserve"> самоуправлени</w:t>
      </w:r>
      <w:r>
        <w:rPr>
          <w:color w:val="000000"/>
          <w:spacing w:val="-6"/>
          <w:sz w:val="28"/>
          <w:szCs w:val="28"/>
        </w:rPr>
        <w:t>ю</w:t>
      </w:r>
      <w:r w:rsidRPr="00646C43">
        <w:rPr>
          <w:color w:val="000000"/>
          <w:spacing w:val="-6"/>
          <w:sz w:val="28"/>
          <w:szCs w:val="28"/>
        </w:rPr>
        <w:t xml:space="preserve">  (Меньшиков Д.А.).</w:t>
      </w:r>
    </w:p>
    <w:p w:rsidR="004822BC" w:rsidRPr="0056023E" w:rsidRDefault="004822BC" w:rsidP="004A0756">
      <w:pPr>
        <w:numPr>
          <w:ilvl w:val="0"/>
          <w:numId w:val="1"/>
        </w:numPr>
        <w:shd w:val="clear" w:color="auto" w:fill="FFFFFF"/>
        <w:tabs>
          <w:tab w:val="left" w:pos="1195"/>
        </w:tabs>
        <w:spacing w:line="322" w:lineRule="exact"/>
        <w:ind w:left="43" w:firstLine="666"/>
        <w:jc w:val="both"/>
        <w:rPr>
          <w:color w:val="000000"/>
          <w:spacing w:val="-18"/>
          <w:sz w:val="28"/>
          <w:szCs w:val="28"/>
        </w:rPr>
      </w:pPr>
      <w:r w:rsidRPr="0056023E">
        <w:rPr>
          <w:color w:val="000000"/>
          <w:spacing w:val="-6"/>
          <w:sz w:val="28"/>
          <w:szCs w:val="28"/>
        </w:rPr>
        <w:t>Решение вступает в силу со дня его подписания.</w:t>
      </w:r>
    </w:p>
    <w:p w:rsidR="004822BC" w:rsidRDefault="004822BC" w:rsidP="004A0756">
      <w:pPr>
        <w:shd w:val="clear" w:color="auto" w:fill="FFFFFF"/>
        <w:tabs>
          <w:tab w:val="left" w:pos="1195"/>
        </w:tabs>
        <w:spacing w:line="322" w:lineRule="exact"/>
        <w:ind w:left="43"/>
        <w:rPr>
          <w:color w:val="000000"/>
          <w:spacing w:val="-6"/>
          <w:sz w:val="28"/>
          <w:szCs w:val="28"/>
        </w:rPr>
      </w:pPr>
    </w:p>
    <w:p w:rsidR="004822BC" w:rsidRDefault="004822BC" w:rsidP="004A0756">
      <w:pPr>
        <w:shd w:val="clear" w:color="auto" w:fill="FFFFFF"/>
        <w:tabs>
          <w:tab w:val="left" w:pos="1195"/>
        </w:tabs>
        <w:spacing w:line="322" w:lineRule="exact"/>
        <w:ind w:left="43"/>
        <w:rPr>
          <w:color w:val="000000"/>
          <w:spacing w:val="-6"/>
          <w:sz w:val="28"/>
          <w:szCs w:val="28"/>
        </w:rPr>
      </w:pPr>
    </w:p>
    <w:p w:rsidR="004822BC" w:rsidRDefault="004822BC" w:rsidP="004A0756">
      <w:pPr>
        <w:shd w:val="clear" w:color="auto" w:fill="FFFFFF"/>
        <w:tabs>
          <w:tab w:val="left" w:pos="1195"/>
        </w:tabs>
        <w:spacing w:line="322" w:lineRule="exact"/>
        <w:ind w:left="43"/>
        <w:rPr>
          <w:color w:val="000000"/>
          <w:spacing w:val="-6"/>
          <w:sz w:val="28"/>
          <w:szCs w:val="28"/>
        </w:rPr>
      </w:pPr>
    </w:p>
    <w:p w:rsidR="004822BC" w:rsidRDefault="004822BC" w:rsidP="0056023E">
      <w:pPr>
        <w:shd w:val="clear" w:color="auto" w:fill="FFFFFF"/>
        <w:tabs>
          <w:tab w:val="left" w:pos="1195"/>
        </w:tabs>
        <w:spacing w:line="322" w:lineRule="exact"/>
        <w:ind w:left="43"/>
        <w:rPr>
          <w:color w:val="000000"/>
          <w:spacing w:val="-6"/>
          <w:sz w:val="28"/>
          <w:szCs w:val="28"/>
        </w:rPr>
      </w:pPr>
      <w:r w:rsidRPr="0056023E">
        <w:rPr>
          <w:color w:val="000000"/>
          <w:spacing w:val="-6"/>
          <w:sz w:val="28"/>
          <w:szCs w:val="28"/>
        </w:rPr>
        <w:t xml:space="preserve">Глава муниципального образования </w:t>
      </w:r>
    </w:p>
    <w:p w:rsidR="004822BC" w:rsidRPr="0056023E" w:rsidRDefault="004822BC" w:rsidP="0056023E">
      <w:pPr>
        <w:shd w:val="clear" w:color="auto" w:fill="FFFFFF"/>
        <w:tabs>
          <w:tab w:val="left" w:pos="1195"/>
        </w:tabs>
        <w:spacing w:line="322" w:lineRule="exact"/>
        <w:ind w:left="43"/>
        <w:rPr>
          <w:color w:val="000000"/>
          <w:spacing w:val="-6"/>
          <w:sz w:val="28"/>
          <w:szCs w:val="28"/>
        </w:rPr>
      </w:pPr>
      <w:r w:rsidRPr="0056023E">
        <w:rPr>
          <w:color w:val="000000"/>
          <w:spacing w:val="-6"/>
          <w:sz w:val="28"/>
          <w:szCs w:val="28"/>
        </w:rPr>
        <w:t xml:space="preserve">город Новотроицк </w:t>
      </w:r>
      <w:r w:rsidRPr="0056023E">
        <w:rPr>
          <w:color w:val="000000"/>
          <w:spacing w:val="-6"/>
          <w:sz w:val="28"/>
          <w:szCs w:val="28"/>
        </w:rPr>
        <w:tab/>
      </w:r>
      <w:r w:rsidRPr="0056023E">
        <w:rPr>
          <w:color w:val="000000"/>
          <w:spacing w:val="-6"/>
          <w:sz w:val="28"/>
          <w:szCs w:val="28"/>
        </w:rPr>
        <w:tab/>
      </w:r>
      <w:r w:rsidRPr="0056023E">
        <w:rPr>
          <w:color w:val="000000"/>
          <w:spacing w:val="-6"/>
          <w:sz w:val="28"/>
          <w:szCs w:val="28"/>
        </w:rPr>
        <w:tab/>
      </w:r>
      <w:r w:rsidRPr="0056023E">
        <w:rPr>
          <w:color w:val="000000"/>
          <w:spacing w:val="-6"/>
          <w:sz w:val="28"/>
          <w:szCs w:val="28"/>
        </w:rPr>
        <w:tab/>
        <w:t xml:space="preserve">                   </w:t>
      </w:r>
      <w:r>
        <w:rPr>
          <w:color w:val="000000"/>
          <w:spacing w:val="-6"/>
          <w:sz w:val="28"/>
          <w:szCs w:val="28"/>
        </w:rPr>
        <w:tab/>
      </w:r>
      <w:r>
        <w:rPr>
          <w:color w:val="000000"/>
          <w:spacing w:val="-6"/>
          <w:sz w:val="28"/>
          <w:szCs w:val="28"/>
        </w:rPr>
        <w:tab/>
        <w:t xml:space="preserve">      </w:t>
      </w:r>
      <w:r w:rsidRPr="0056023E">
        <w:rPr>
          <w:color w:val="000000"/>
          <w:spacing w:val="-6"/>
          <w:sz w:val="28"/>
          <w:szCs w:val="28"/>
        </w:rPr>
        <w:t>Ю.Г. Араскин</w:t>
      </w:r>
    </w:p>
    <w:p w:rsidR="004822BC" w:rsidRDefault="004822BC" w:rsidP="004A0756">
      <w:pPr>
        <w:shd w:val="clear" w:color="auto" w:fill="FFFFFF"/>
        <w:tabs>
          <w:tab w:val="left" w:pos="1195"/>
        </w:tabs>
        <w:spacing w:line="322" w:lineRule="exact"/>
        <w:ind w:left="43"/>
        <w:rPr>
          <w:color w:val="000000"/>
          <w:spacing w:val="-6"/>
          <w:sz w:val="28"/>
          <w:szCs w:val="28"/>
        </w:rPr>
      </w:pPr>
    </w:p>
    <w:p w:rsidR="004822BC" w:rsidRDefault="004822BC" w:rsidP="004A0756">
      <w:pPr>
        <w:shd w:val="clear" w:color="auto" w:fill="FFFFFF"/>
        <w:tabs>
          <w:tab w:val="left" w:pos="1195"/>
        </w:tabs>
        <w:spacing w:line="322" w:lineRule="exact"/>
        <w:ind w:left="43"/>
        <w:rPr>
          <w:color w:val="000000"/>
          <w:spacing w:val="-6"/>
          <w:sz w:val="28"/>
          <w:szCs w:val="28"/>
        </w:rPr>
      </w:pPr>
    </w:p>
    <w:p w:rsidR="004822BC" w:rsidRPr="0056023E" w:rsidRDefault="004822BC" w:rsidP="00B10ABE">
      <w:pPr>
        <w:shd w:val="clear" w:color="auto" w:fill="FFFFFF"/>
        <w:tabs>
          <w:tab w:val="left" w:pos="1195"/>
        </w:tabs>
        <w:spacing w:line="322" w:lineRule="exact"/>
        <w:rPr>
          <w:color w:val="000000"/>
          <w:spacing w:val="-6"/>
          <w:sz w:val="28"/>
          <w:szCs w:val="28"/>
        </w:rPr>
      </w:pPr>
      <w:r w:rsidRPr="0056023E">
        <w:rPr>
          <w:color w:val="000000"/>
          <w:spacing w:val="-6"/>
          <w:sz w:val="28"/>
          <w:szCs w:val="28"/>
        </w:rPr>
        <w:t>Председатель городского Совета</w:t>
      </w:r>
    </w:p>
    <w:p w:rsidR="004822BC" w:rsidRPr="0056023E" w:rsidRDefault="004822BC" w:rsidP="009D0B70">
      <w:pPr>
        <w:shd w:val="clear" w:color="auto" w:fill="FFFFFF"/>
        <w:tabs>
          <w:tab w:val="left" w:pos="1195"/>
        </w:tabs>
        <w:spacing w:line="322" w:lineRule="exact"/>
        <w:rPr>
          <w:color w:val="000000"/>
          <w:spacing w:val="-6"/>
          <w:sz w:val="28"/>
          <w:szCs w:val="28"/>
        </w:rPr>
      </w:pPr>
      <w:r w:rsidRPr="0056023E">
        <w:rPr>
          <w:color w:val="000000"/>
          <w:spacing w:val="-6"/>
          <w:sz w:val="28"/>
          <w:szCs w:val="28"/>
        </w:rPr>
        <w:t>депутатов</w:t>
      </w:r>
      <w:r w:rsidRPr="0056023E">
        <w:rPr>
          <w:color w:val="000000"/>
          <w:spacing w:val="-6"/>
          <w:sz w:val="28"/>
          <w:szCs w:val="28"/>
        </w:rPr>
        <w:tab/>
        <w:t xml:space="preserve">муниципального </w:t>
      </w:r>
    </w:p>
    <w:p w:rsidR="004822BC" w:rsidRDefault="004822BC" w:rsidP="009D0B70">
      <w:pPr>
        <w:shd w:val="clear" w:color="auto" w:fill="FFFFFF"/>
        <w:tabs>
          <w:tab w:val="left" w:pos="1195"/>
        </w:tabs>
        <w:spacing w:line="322" w:lineRule="exact"/>
        <w:rPr>
          <w:color w:val="000000"/>
          <w:spacing w:val="-6"/>
          <w:sz w:val="28"/>
          <w:szCs w:val="28"/>
        </w:rPr>
      </w:pPr>
      <w:r w:rsidRPr="0056023E">
        <w:rPr>
          <w:color w:val="000000"/>
          <w:spacing w:val="-6"/>
          <w:sz w:val="28"/>
          <w:szCs w:val="28"/>
        </w:rPr>
        <w:t>образования город Новотроицк</w:t>
      </w:r>
      <w:r w:rsidRPr="0056023E">
        <w:rPr>
          <w:color w:val="000000"/>
          <w:spacing w:val="-6"/>
          <w:sz w:val="28"/>
          <w:szCs w:val="28"/>
        </w:rPr>
        <w:tab/>
      </w:r>
      <w:r w:rsidRPr="0056023E">
        <w:rPr>
          <w:color w:val="000000"/>
          <w:spacing w:val="-6"/>
          <w:sz w:val="28"/>
          <w:szCs w:val="28"/>
        </w:rPr>
        <w:tab/>
      </w:r>
      <w:r w:rsidRPr="0056023E">
        <w:rPr>
          <w:color w:val="000000"/>
          <w:spacing w:val="-6"/>
          <w:sz w:val="28"/>
          <w:szCs w:val="28"/>
        </w:rPr>
        <w:tab/>
      </w:r>
      <w:r w:rsidRPr="0056023E">
        <w:rPr>
          <w:color w:val="000000"/>
          <w:spacing w:val="-6"/>
          <w:sz w:val="28"/>
          <w:szCs w:val="28"/>
        </w:rPr>
        <w:tab/>
      </w:r>
      <w:r w:rsidRPr="0056023E">
        <w:rPr>
          <w:color w:val="000000"/>
          <w:spacing w:val="-6"/>
          <w:sz w:val="28"/>
          <w:szCs w:val="28"/>
        </w:rPr>
        <w:tab/>
      </w:r>
      <w:r w:rsidRPr="0056023E">
        <w:rPr>
          <w:color w:val="000000"/>
          <w:spacing w:val="-6"/>
          <w:sz w:val="28"/>
          <w:szCs w:val="28"/>
        </w:rPr>
        <w:tab/>
        <w:t xml:space="preserve">    А.А. Мезенцев</w:t>
      </w:r>
    </w:p>
    <w:p w:rsidR="004822BC" w:rsidRDefault="004822BC" w:rsidP="00D87397">
      <w:pPr>
        <w:rPr>
          <w:sz w:val="28"/>
        </w:rPr>
      </w:pPr>
    </w:p>
    <w:p w:rsidR="004822BC" w:rsidRDefault="004822BC" w:rsidP="00D87397">
      <w:pPr>
        <w:rPr>
          <w:sz w:val="28"/>
        </w:rPr>
      </w:pPr>
    </w:p>
    <w:p w:rsidR="004822BC" w:rsidRDefault="004822BC" w:rsidP="00D87397">
      <w:pPr>
        <w:rPr>
          <w:sz w:val="28"/>
        </w:rPr>
      </w:pPr>
      <w:r>
        <w:rPr>
          <w:sz w:val="28"/>
        </w:rPr>
        <w:t>Верно</w:t>
      </w:r>
    </w:p>
    <w:p w:rsidR="004822BC" w:rsidRDefault="004822BC" w:rsidP="00D87397">
      <w:pPr>
        <w:rPr>
          <w:sz w:val="28"/>
        </w:rPr>
      </w:pPr>
      <w:r>
        <w:rPr>
          <w:sz w:val="28"/>
        </w:rPr>
        <w:t>Специалист аппарата</w:t>
      </w:r>
    </w:p>
    <w:p w:rsidR="004822BC" w:rsidRDefault="004822BC" w:rsidP="00D87397">
      <w:pPr>
        <w:rPr>
          <w:sz w:val="28"/>
          <w:szCs w:val="28"/>
        </w:rPr>
      </w:pPr>
      <w:r>
        <w:rPr>
          <w:sz w:val="28"/>
        </w:rPr>
        <w:t>городского Совета депутатов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К.Н. Аверкин</w:t>
      </w:r>
    </w:p>
    <w:p w:rsidR="004822BC" w:rsidRPr="009D0B70" w:rsidRDefault="004822BC" w:rsidP="009D0B70">
      <w:pPr>
        <w:shd w:val="clear" w:color="auto" w:fill="FFFFFF"/>
        <w:tabs>
          <w:tab w:val="left" w:pos="1195"/>
        </w:tabs>
        <w:spacing w:line="322" w:lineRule="exact"/>
        <w:rPr>
          <w:color w:val="000000"/>
          <w:spacing w:val="-18"/>
          <w:sz w:val="27"/>
          <w:szCs w:val="27"/>
        </w:rPr>
      </w:pPr>
    </w:p>
    <w:sectPr w:rsidR="004822BC" w:rsidRPr="009D0B70" w:rsidSect="00646C43">
      <w:type w:val="continuous"/>
      <w:pgSz w:w="11909" w:h="16834"/>
      <w:pgMar w:top="1135" w:right="852" w:bottom="1702" w:left="1843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61F37"/>
    <w:multiLevelType w:val="singleLevel"/>
    <w:tmpl w:val="7E168912"/>
    <w:lvl w:ilvl="0">
      <w:start w:val="2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1B69"/>
    <w:rsid w:val="00082440"/>
    <w:rsid w:val="00084670"/>
    <w:rsid w:val="000A4461"/>
    <w:rsid w:val="000B5152"/>
    <w:rsid w:val="000E16D0"/>
    <w:rsid w:val="000E42EF"/>
    <w:rsid w:val="00113394"/>
    <w:rsid w:val="001546B6"/>
    <w:rsid w:val="00176244"/>
    <w:rsid w:val="001D200F"/>
    <w:rsid w:val="001F3FE2"/>
    <w:rsid w:val="00221A7F"/>
    <w:rsid w:val="0022361E"/>
    <w:rsid w:val="0025488D"/>
    <w:rsid w:val="002E1D42"/>
    <w:rsid w:val="00376EC3"/>
    <w:rsid w:val="003920E4"/>
    <w:rsid w:val="003C151C"/>
    <w:rsid w:val="003D0565"/>
    <w:rsid w:val="003E4589"/>
    <w:rsid w:val="003F7EB6"/>
    <w:rsid w:val="00415ADE"/>
    <w:rsid w:val="004376F5"/>
    <w:rsid w:val="004822BC"/>
    <w:rsid w:val="004936D8"/>
    <w:rsid w:val="004A0756"/>
    <w:rsid w:val="004C42EC"/>
    <w:rsid w:val="004D2247"/>
    <w:rsid w:val="004D5625"/>
    <w:rsid w:val="004F745D"/>
    <w:rsid w:val="00502690"/>
    <w:rsid w:val="00506FAF"/>
    <w:rsid w:val="0052745A"/>
    <w:rsid w:val="0056023E"/>
    <w:rsid w:val="005603E3"/>
    <w:rsid w:val="005B1B69"/>
    <w:rsid w:val="005B3FBC"/>
    <w:rsid w:val="005B468A"/>
    <w:rsid w:val="005C3B66"/>
    <w:rsid w:val="00615B9D"/>
    <w:rsid w:val="0064263A"/>
    <w:rsid w:val="00646C43"/>
    <w:rsid w:val="0064792E"/>
    <w:rsid w:val="00650683"/>
    <w:rsid w:val="00672572"/>
    <w:rsid w:val="00673F1A"/>
    <w:rsid w:val="00680203"/>
    <w:rsid w:val="006C742C"/>
    <w:rsid w:val="00755C4D"/>
    <w:rsid w:val="007719C2"/>
    <w:rsid w:val="00787917"/>
    <w:rsid w:val="007A6683"/>
    <w:rsid w:val="007B0C0C"/>
    <w:rsid w:val="007D396F"/>
    <w:rsid w:val="007D5633"/>
    <w:rsid w:val="007E6A10"/>
    <w:rsid w:val="00803CCA"/>
    <w:rsid w:val="00827391"/>
    <w:rsid w:val="00864668"/>
    <w:rsid w:val="008A1552"/>
    <w:rsid w:val="009012AA"/>
    <w:rsid w:val="00975789"/>
    <w:rsid w:val="009D0B70"/>
    <w:rsid w:val="009F779B"/>
    <w:rsid w:val="00A570AA"/>
    <w:rsid w:val="00AC6BFB"/>
    <w:rsid w:val="00B10ABE"/>
    <w:rsid w:val="00B359FB"/>
    <w:rsid w:val="00B4117D"/>
    <w:rsid w:val="00B47A2B"/>
    <w:rsid w:val="00B509C8"/>
    <w:rsid w:val="00B769A7"/>
    <w:rsid w:val="00B81284"/>
    <w:rsid w:val="00BD2110"/>
    <w:rsid w:val="00BE0B0B"/>
    <w:rsid w:val="00C30E10"/>
    <w:rsid w:val="00C53EA4"/>
    <w:rsid w:val="00C93385"/>
    <w:rsid w:val="00CA663E"/>
    <w:rsid w:val="00CF04FE"/>
    <w:rsid w:val="00D87397"/>
    <w:rsid w:val="00DF462E"/>
    <w:rsid w:val="00E04B7F"/>
    <w:rsid w:val="00E42DFA"/>
    <w:rsid w:val="00E61CA5"/>
    <w:rsid w:val="00E86849"/>
    <w:rsid w:val="00EA1BB1"/>
    <w:rsid w:val="00EB7625"/>
    <w:rsid w:val="00F059D7"/>
    <w:rsid w:val="00F12A47"/>
    <w:rsid w:val="00F15556"/>
    <w:rsid w:val="00FC7572"/>
    <w:rsid w:val="00FD2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B9D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6023E"/>
    <w:pPr>
      <w:keepNext/>
      <w:widowControl/>
      <w:autoSpaceDE/>
      <w:autoSpaceDN/>
      <w:adjustRightInd/>
      <w:snapToGrid w:val="0"/>
      <w:outlineLvl w:val="0"/>
    </w:pPr>
    <w:rPr>
      <w:b/>
      <w:bCs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6023E"/>
    <w:pPr>
      <w:keepNext/>
      <w:widowControl/>
      <w:autoSpaceDE/>
      <w:autoSpaceDN/>
      <w:adjustRightInd/>
      <w:jc w:val="center"/>
      <w:outlineLvl w:val="1"/>
    </w:pPr>
    <w:rPr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6023E"/>
    <w:pPr>
      <w:keepNext/>
      <w:widowControl/>
      <w:autoSpaceDE/>
      <w:autoSpaceDN/>
      <w:adjustRightInd/>
      <w:ind w:left="2832"/>
      <w:outlineLvl w:val="2"/>
    </w:pPr>
    <w:rPr>
      <w:b/>
      <w:bCs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6023E"/>
    <w:rPr>
      <w:rFonts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6023E"/>
    <w:rPr>
      <w:rFonts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6023E"/>
    <w:rPr>
      <w:rFonts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812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812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02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2</Pages>
  <Words>322</Words>
  <Characters>1838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2017-06-29T04:27:00Z</cp:lastPrinted>
  <dcterms:created xsi:type="dcterms:W3CDTF">2017-06-27T12:26:00Z</dcterms:created>
  <dcterms:modified xsi:type="dcterms:W3CDTF">2017-06-29T04:32:00Z</dcterms:modified>
</cp:coreProperties>
</file>