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3E1" w:rsidRPr="00891C3D" w:rsidRDefault="00F733E1" w:rsidP="007422D1">
      <w:pPr>
        <w:ind w:left="4680" w:hanging="4680"/>
        <w:jc w:val="center"/>
        <w:rPr>
          <w:snapToGrid w:val="0"/>
          <w:sz w:val="28"/>
          <w:szCs w:val="28"/>
        </w:rPr>
      </w:pPr>
      <w:r w:rsidRPr="00891C3D">
        <w:rPr>
          <w:snapToGrid w:val="0"/>
          <w:sz w:val="28"/>
          <w:szCs w:val="28"/>
        </w:rPr>
        <w:t xml:space="preserve">                                                             </w:t>
      </w:r>
      <w:r>
        <w:rPr>
          <w:snapToGrid w:val="0"/>
          <w:sz w:val="28"/>
          <w:szCs w:val="28"/>
        </w:rPr>
        <w:t xml:space="preserve">                                         </w:t>
      </w:r>
      <w:r w:rsidRPr="00891C3D">
        <w:rPr>
          <w:snapToGrid w:val="0"/>
          <w:sz w:val="28"/>
          <w:szCs w:val="28"/>
        </w:rPr>
        <w:t xml:space="preserve">    </w:t>
      </w:r>
      <w:r>
        <w:rPr>
          <w:snapToGrid w:val="0"/>
          <w:sz w:val="28"/>
          <w:szCs w:val="28"/>
        </w:rPr>
        <w:t xml:space="preserve"> </w:t>
      </w:r>
    </w:p>
    <w:p w:rsidR="00F733E1" w:rsidRDefault="00F733E1" w:rsidP="007422D1">
      <w:pPr>
        <w:jc w:val="center"/>
        <w:rPr>
          <w:snapToGrid w:val="0"/>
          <w:sz w:val="20"/>
        </w:rPr>
      </w:pPr>
      <w:r w:rsidRPr="002525E3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5pt;visibility:visible">
            <v:imagedata r:id="rId4" o:title=""/>
          </v:shape>
        </w:pict>
      </w:r>
    </w:p>
    <w:p w:rsidR="00F733E1" w:rsidRDefault="00F733E1" w:rsidP="007422D1">
      <w:pPr>
        <w:pStyle w:val="Heading1"/>
        <w:jc w:val="center"/>
      </w:pPr>
    </w:p>
    <w:p w:rsidR="00F733E1" w:rsidRDefault="00F733E1" w:rsidP="007422D1">
      <w:pPr>
        <w:pStyle w:val="Heading1"/>
        <w:jc w:val="center"/>
      </w:pPr>
      <w:r>
        <w:t>Городской Совет депутатов</w:t>
      </w:r>
    </w:p>
    <w:p w:rsidR="00F733E1" w:rsidRDefault="00F733E1" w:rsidP="007422D1">
      <w:pPr>
        <w:pStyle w:val="Heading1"/>
        <w:jc w:val="center"/>
      </w:pPr>
      <w:r>
        <w:t>муниципального образования город Новотроицк</w:t>
      </w:r>
    </w:p>
    <w:p w:rsidR="00F733E1" w:rsidRDefault="00F733E1" w:rsidP="007422D1">
      <w:pPr>
        <w:pStyle w:val="Heading2"/>
      </w:pPr>
      <w:r>
        <w:t>Оренбургской области</w:t>
      </w:r>
    </w:p>
    <w:p w:rsidR="00F733E1" w:rsidRDefault="00F733E1" w:rsidP="007422D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четвертого созыва</w:t>
      </w:r>
    </w:p>
    <w:p w:rsidR="00F733E1" w:rsidRDefault="00F733E1" w:rsidP="007422D1">
      <w:pPr>
        <w:jc w:val="center"/>
        <w:rPr>
          <w:sz w:val="12"/>
        </w:rPr>
      </w:pPr>
    </w:p>
    <w:p w:rsidR="00F733E1" w:rsidRDefault="00F733E1" w:rsidP="007422D1">
      <w:pPr>
        <w:pStyle w:val="Heading3"/>
        <w:ind w:left="0"/>
        <w:jc w:val="center"/>
      </w:pPr>
      <w:r>
        <w:t>РЕШЕНИЕ</w:t>
      </w:r>
    </w:p>
    <w:p w:rsidR="00F733E1" w:rsidRDefault="00F733E1" w:rsidP="007422D1">
      <w:pPr>
        <w:jc w:val="center"/>
        <w:rPr>
          <w:sz w:val="12"/>
        </w:rPr>
      </w:pPr>
    </w:p>
    <w:p w:rsidR="00F733E1" w:rsidRDefault="00F733E1" w:rsidP="007422D1">
      <w:pPr>
        <w:jc w:val="center"/>
        <w:rPr>
          <w:sz w:val="16"/>
        </w:rPr>
      </w:pPr>
      <w:r>
        <w:rPr>
          <w:noProof/>
        </w:rPr>
        <w:pict>
          <v:line id="_x0000_s1026" style="position:absolute;left:0;text-align:left;z-index:251658240" from="0,6.5pt" to="459pt,6.5pt" strokeweight="1.5pt">
            <w10:wrap anchorx="page"/>
          </v:line>
        </w:pict>
      </w:r>
    </w:p>
    <w:p w:rsidR="00F733E1" w:rsidRDefault="00F733E1" w:rsidP="007422D1">
      <w:pPr>
        <w:ind w:left="-180"/>
        <w:jc w:val="both"/>
        <w:rPr>
          <w:b/>
          <w:bCs/>
          <w:sz w:val="20"/>
        </w:rPr>
      </w:pPr>
    </w:p>
    <w:p w:rsidR="00F733E1" w:rsidRDefault="00F733E1" w:rsidP="00382262">
      <w:pPr>
        <w:ind w:left="-1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Принято на шестьдесят первом заседании</w:t>
      </w:r>
    </w:p>
    <w:p w:rsidR="00F733E1" w:rsidRPr="00074585" w:rsidRDefault="00F733E1" w:rsidP="00382262">
      <w:pPr>
        <w:ind w:left="-1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городского Совета депутатов                                                 28 июля 2015 года</w:t>
      </w:r>
    </w:p>
    <w:p w:rsidR="00F733E1" w:rsidRDefault="00F733E1" w:rsidP="00382262">
      <w:pPr>
        <w:ind w:left="-120"/>
        <w:jc w:val="both"/>
        <w:rPr>
          <w:b/>
          <w:bCs/>
          <w:sz w:val="20"/>
        </w:rPr>
      </w:pPr>
    </w:p>
    <w:p w:rsidR="00F733E1" w:rsidRPr="00074585" w:rsidRDefault="00F733E1" w:rsidP="00382262">
      <w:pPr>
        <w:ind w:left="-120"/>
        <w:jc w:val="both"/>
        <w:rPr>
          <w:b/>
          <w:bCs/>
          <w:sz w:val="28"/>
          <w:szCs w:val="28"/>
          <w:u w:val="single"/>
        </w:rPr>
      </w:pPr>
      <w:r w:rsidRPr="00074585">
        <w:rPr>
          <w:b/>
          <w:bCs/>
          <w:sz w:val="28"/>
          <w:szCs w:val="28"/>
          <w:u w:val="single"/>
        </w:rPr>
        <w:t>28 июля 2015 года № 69</w:t>
      </w:r>
      <w:r>
        <w:rPr>
          <w:b/>
          <w:bCs/>
          <w:sz w:val="28"/>
          <w:szCs w:val="28"/>
          <w:u w:val="single"/>
        </w:rPr>
        <w:t>5</w:t>
      </w:r>
    </w:p>
    <w:p w:rsidR="00F733E1" w:rsidRDefault="00F733E1" w:rsidP="00382262">
      <w:pPr>
        <w:ind w:left="-120"/>
        <w:jc w:val="both"/>
        <w:rPr>
          <w:b/>
          <w:bCs/>
          <w:sz w:val="28"/>
          <w:szCs w:val="28"/>
        </w:rPr>
      </w:pPr>
    </w:p>
    <w:p w:rsidR="00F733E1" w:rsidRDefault="00F733E1" w:rsidP="00382262">
      <w:pPr>
        <w:ind w:left="-120" w:right="4915"/>
        <w:jc w:val="both"/>
        <w:rPr>
          <w:sz w:val="28"/>
        </w:rPr>
      </w:pPr>
      <w:r>
        <w:rPr>
          <w:sz w:val="28"/>
        </w:rPr>
        <w:t xml:space="preserve">Об утверждении Порядка избрания </w:t>
      </w:r>
      <w:r w:rsidRPr="00566C23">
        <w:rPr>
          <w:spacing w:val="-8"/>
          <w:sz w:val="28"/>
        </w:rPr>
        <w:t>главы муниципального образования</w:t>
      </w:r>
      <w:r>
        <w:rPr>
          <w:sz w:val="28"/>
        </w:rPr>
        <w:t xml:space="preserve"> город Новотроицк из числа кандидатов, представленных конкурсной комиссией по результатам конкурса по отбору кандидатур на должность главы муниципального образования город Новотроицк</w:t>
      </w:r>
    </w:p>
    <w:p w:rsidR="00F733E1" w:rsidRDefault="00F733E1" w:rsidP="007422D1">
      <w:pPr>
        <w:jc w:val="both"/>
        <w:rPr>
          <w:sz w:val="28"/>
        </w:rPr>
      </w:pPr>
    </w:p>
    <w:p w:rsidR="00F733E1" w:rsidRPr="00D2220B" w:rsidRDefault="00F733E1" w:rsidP="007422D1">
      <w:pPr>
        <w:ind w:left="-142" w:firstLine="709"/>
        <w:jc w:val="both"/>
        <w:rPr>
          <w:sz w:val="28"/>
          <w:szCs w:val="28"/>
        </w:rPr>
      </w:pPr>
      <w:r>
        <w:rPr>
          <w:sz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Оренбургской области от 21 февраля 1996 года «Об организации местного самоуправления в Оренбургской области», Законом Оренбургской области от 3 марта 2015 года № 3001\813-</w:t>
      </w:r>
      <w:r>
        <w:rPr>
          <w:sz w:val="28"/>
          <w:lang w:val="en-US"/>
        </w:rPr>
        <w:t>V</w:t>
      </w:r>
      <w:r w:rsidRPr="00272126">
        <w:rPr>
          <w:sz w:val="28"/>
        </w:rPr>
        <w:t>-</w:t>
      </w:r>
      <w:r>
        <w:rPr>
          <w:sz w:val="28"/>
        </w:rPr>
        <w:t>ОЗ</w:t>
      </w:r>
      <w:r w:rsidRPr="00272126">
        <w:rPr>
          <w:sz w:val="28"/>
        </w:rPr>
        <w:t xml:space="preserve"> </w:t>
      </w:r>
      <w:r>
        <w:rPr>
          <w:sz w:val="28"/>
        </w:rPr>
        <w:t xml:space="preserve">«О внесении изменений в Закон Оренбургской области от 21 февраля 1996 года «Об организации местного самоуправления в Оренбургской области», руководствуясь частью 2 статьи 27, статьей 23 Устава муниципального </w:t>
      </w:r>
      <w:r w:rsidRPr="00D2220B">
        <w:rPr>
          <w:sz w:val="28"/>
          <w:szCs w:val="28"/>
        </w:rPr>
        <w:t>образования город Новотроицк Оренбургской области, городской Совет депутатов РЕШИЛ:</w:t>
      </w:r>
    </w:p>
    <w:p w:rsidR="00F733E1" w:rsidRPr="00D2220B" w:rsidRDefault="00F733E1" w:rsidP="00D2220B">
      <w:pPr>
        <w:ind w:left="-180" w:right="-86" w:firstLine="709"/>
        <w:jc w:val="both"/>
        <w:rPr>
          <w:sz w:val="28"/>
          <w:szCs w:val="28"/>
        </w:rPr>
      </w:pPr>
      <w:r w:rsidRPr="00D2220B">
        <w:rPr>
          <w:sz w:val="28"/>
          <w:szCs w:val="28"/>
        </w:rPr>
        <w:t xml:space="preserve">1. Утвердить Порядок избрания </w:t>
      </w:r>
      <w:r w:rsidRPr="00D2220B">
        <w:rPr>
          <w:spacing w:val="-8"/>
          <w:sz w:val="28"/>
          <w:szCs w:val="28"/>
        </w:rPr>
        <w:t>главы муниципального образования</w:t>
      </w:r>
      <w:r w:rsidRPr="00D2220B">
        <w:rPr>
          <w:sz w:val="28"/>
          <w:szCs w:val="28"/>
        </w:rPr>
        <w:t xml:space="preserve"> город Новотроицк из числа кандидатов, представленных конкурсной комиссией по результатам конкурса по отбору кандидатур на должность главы муниципального образования город Новотроицк (приложение).</w:t>
      </w:r>
    </w:p>
    <w:p w:rsidR="00F733E1" w:rsidRPr="00D2220B" w:rsidRDefault="00F733E1" w:rsidP="00D2220B">
      <w:pPr>
        <w:ind w:left="-180" w:right="-86" w:firstLine="709"/>
        <w:jc w:val="both"/>
        <w:rPr>
          <w:sz w:val="28"/>
          <w:szCs w:val="28"/>
        </w:rPr>
      </w:pPr>
      <w:r w:rsidRPr="00D2220B">
        <w:rPr>
          <w:sz w:val="28"/>
          <w:szCs w:val="28"/>
        </w:rPr>
        <w:t xml:space="preserve">2. Направить данное решение главе муниципального образования город Новотроицк Чижовой Г.Д. для подписания и официального опубликования (обнародования). </w:t>
      </w:r>
    </w:p>
    <w:p w:rsidR="00F733E1" w:rsidRPr="00D2220B" w:rsidRDefault="00F733E1" w:rsidP="00D2220B">
      <w:pPr>
        <w:ind w:left="-180" w:right="-86" w:firstLine="709"/>
        <w:jc w:val="both"/>
        <w:rPr>
          <w:sz w:val="28"/>
          <w:szCs w:val="28"/>
        </w:rPr>
      </w:pPr>
      <w:r w:rsidRPr="00D2220B">
        <w:rPr>
          <w:sz w:val="28"/>
          <w:szCs w:val="28"/>
        </w:rPr>
        <w:t xml:space="preserve">3. Контроль за исполнением решения возложить на </w:t>
      </w:r>
      <w:r w:rsidRPr="00D2220B">
        <w:rPr>
          <w:spacing w:val="-5"/>
          <w:sz w:val="28"/>
          <w:szCs w:val="28"/>
        </w:rPr>
        <w:t xml:space="preserve"> постоянную комиссию городского Совета депутатов </w:t>
      </w:r>
      <w:r w:rsidRPr="00D2220B">
        <w:rPr>
          <w:sz w:val="28"/>
          <w:szCs w:val="28"/>
        </w:rPr>
        <w:t>по мандатам, регламенту, депутатской этике, связи со средствами массовой информации, по вопросам законности и местному самоуправлению</w:t>
      </w:r>
      <w:r w:rsidRPr="00D2220B">
        <w:rPr>
          <w:spacing w:val="-5"/>
          <w:sz w:val="28"/>
          <w:szCs w:val="28"/>
        </w:rPr>
        <w:t xml:space="preserve"> (Лашев Ю.В.).</w:t>
      </w:r>
    </w:p>
    <w:p w:rsidR="00F733E1" w:rsidRPr="00D2220B" w:rsidRDefault="00F733E1" w:rsidP="00D2220B">
      <w:pPr>
        <w:pStyle w:val="NormalWeb"/>
        <w:spacing w:before="0" w:beforeAutospacing="0" w:after="0" w:afterAutospacing="0"/>
        <w:ind w:firstLine="709"/>
        <w:jc w:val="both"/>
        <w:rPr>
          <w:spacing w:val="-1"/>
          <w:sz w:val="28"/>
          <w:szCs w:val="28"/>
        </w:rPr>
      </w:pPr>
      <w:r w:rsidRPr="00D2220B">
        <w:rPr>
          <w:spacing w:val="-1"/>
          <w:sz w:val="28"/>
          <w:szCs w:val="28"/>
        </w:rPr>
        <w:t>4. Решение вступает в силу после официального опубликования в городской газете «Гвардеец труда».</w:t>
      </w:r>
    </w:p>
    <w:p w:rsidR="00F733E1" w:rsidRDefault="00F733E1" w:rsidP="00D2220B">
      <w:pPr>
        <w:jc w:val="both"/>
        <w:rPr>
          <w:sz w:val="28"/>
          <w:szCs w:val="28"/>
        </w:rPr>
      </w:pPr>
    </w:p>
    <w:p w:rsidR="00F733E1" w:rsidRDefault="00F733E1" w:rsidP="00D2220B">
      <w:pPr>
        <w:jc w:val="both"/>
        <w:rPr>
          <w:sz w:val="28"/>
          <w:szCs w:val="28"/>
        </w:rPr>
      </w:pPr>
    </w:p>
    <w:p w:rsidR="00F733E1" w:rsidRPr="00D2220B" w:rsidRDefault="00F733E1" w:rsidP="00D2220B">
      <w:pPr>
        <w:jc w:val="both"/>
        <w:rPr>
          <w:sz w:val="28"/>
          <w:szCs w:val="28"/>
        </w:rPr>
      </w:pPr>
    </w:p>
    <w:p w:rsidR="00F733E1" w:rsidRPr="00D2220B" w:rsidRDefault="00F733E1" w:rsidP="00D2220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D2220B">
        <w:rPr>
          <w:sz w:val="28"/>
          <w:szCs w:val="28"/>
        </w:rPr>
        <w:t>Глава муниципального</w:t>
      </w:r>
    </w:p>
    <w:p w:rsidR="00F733E1" w:rsidRDefault="00F733E1" w:rsidP="00D2220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D2220B">
        <w:rPr>
          <w:sz w:val="28"/>
          <w:szCs w:val="28"/>
        </w:rPr>
        <w:t>образования город Новотроицк</w:t>
      </w:r>
      <w:r w:rsidRPr="000E549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</w:t>
      </w:r>
      <w:r w:rsidRPr="000E549A">
        <w:rPr>
          <w:sz w:val="28"/>
          <w:szCs w:val="28"/>
        </w:rPr>
        <w:t xml:space="preserve"> Г.Д. Чижова </w:t>
      </w:r>
    </w:p>
    <w:p w:rsidR="00F733E1" w:rsidRDefault="00F733E1" w:rsidP="00D2220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F733E1" w:rsidRPr="000E549A" w:rsidRDefault="00F733E1" w:rsidP="00D2220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F733E1" w:rsidRDefault="00F733E1" w:rsidP="00D2220B">
      <w:pPr>
        <w:jc w:val="both"/>
        <w:rPr>
          <w:sz w:val="28"/>
          <w:szCs w:val="28"/>
        </w:rPr>
      </w:pPr>
      <w:r w:rsidRPr="00431EC4">
        <w:rPr>
          <w:sz w:val="28"/>
          <w:szCs w:val="28"/>
        </w:rPr>
        <w:t>Председатель городского</w:t>
      </w:r>
      <w:r>
        <w:rPr>
          <w:sz w:val="28"/>
          <w:szCs w:val="28"/>
        </w:rPr>
        <w:t xml:space="preserve"> </w:t>
      </w:r>
      <w:r w:rsidRPr="00431EC4">
        <w:rPr>
          <w:sz w:val="28"/>
          <w:szCs w:val="28"/>
        </w:rPr>
        <w:t xml:space="preserve">Совета </w:t>
      </w:r>
    </w:p>
    <w:p w:rsidR="00F733E1" w:rsidRPr="00431EC4" w:rsidRDefault="00F733E1" w:rsidP="00D2220B">
      <w:pPr>
        <w:jc w:val="both"/>
        <w:rPr>
          <w:sz w:val="28"/>
          <w:szCs w:val="28"/>
        </w:rPr>
      </w:pPr>
      <w:r w:rsidRPr="00431EC4">
        <w:rPr>
          <w:sz w:val="28"/>
          <w:szCs w:val="28"/>
        </w:rPr>
        <w:t xml:space="preserve">депутатов муниципального </w:t>
      </w:r>
    </w:p>
    <w:p w:rsidR="00F733E1" w:rsidRPr="00221AE5" w:rsidRDefault="00F733E1" w:rsidP="00D2220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431EC4">
        <w:rPr>
          <w:sz w:val="28"/>
          <w:szCs w:val="28"/>
        </w:rPr>
        <w:t xml:space="preserve">образования город Новотроицк                       </w:t>
      </w:r>
      <w:r>
        <w:rPr>
          <w:sz w:val="28"/>
          <w:szCs w:val="28"/>
        </w:rPr>
        <w:t xml:space="preserve">                                </w:t>
      </w:r>
      <w:r w:rsidRPr="00431EC4">
        <w:rPr>
          <w:sz w:val="28"/>
          <w:szCs w:val="28"/>
        </w:rPr>
        <w:t>А.А.Мезенцев</w:t>
      </w: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Default="00F733E1" w:rsidP="00D2220B">
      <w:pPr>
        <w:ind w:left="-180" w:right="-86" w:firstLine="709"/>
        <w:jc w:val="both"/>
      </w:pPr>
    </w:p>
    <w:p w:rsidR="00F733E1" w:rsidRPr="00E00A7C" w:rsidRDefault="00F733E1" w:rsidP="00110D9E">
      <w:pPr>
        <w:autoSpaceDE w:val="0"/>
        <w:autoSpaceDN w:val="0"/>
        <w:adjustRightInd w:val="0"/>
        <w:ind w:left="5940"/>
        <w:rPr>
          <w:bCs/>
          <w:sz w:val="28"/>
          <w:szCs w:val="28"/>
        </w:rPr>
      </w:pPr>
      <w:r w:rsidRPr="00E00A7C">
        <w:rPr>
          <w:bCs/>
          <w:sz w:val="28"/>
          <w:szCs w:val="28"/>
        </w:rPr>
        <w:t>Приложение</w:t>
      </w:r>
    </w:p>
    <w:p w:rsidR="00F733E1" w:rsidRDefault="00F733E1" w:rsidP="00110D9E">
      <w:pPr>
        <w:autoSpaceDE w:val="0"/>
        <w:autoSpaceDN w:val="0"/>
        <w:adjustRightInd w:val="0"/>
        <w:ind w:left="5940"/>
        <w:rPr>
          <w:bCs/>
          <w:sz w:val="28"/>
          <w:szCs w:val="28"/>
        </w:rPr>
      </w:pPr>
      <w:r w:rsidRPr="00E00A7C">
        <w:rPr>
          <w:bCs/>
          <w:sz w:val="28"/>
          <w:szCs w:val="28"/>
        </w:rPr>
        <w:t>к решению городского Совета депутатов</w:t>
      </w:r>
    </w:p>
    <w:p w:rsidR="00F733E1" w:rsidRPr="00E00A7C" w:rsidRDefault="00F733E1" w:rsidP="00110D9E">
      <w:pPr>
        <w:autoSpaceDE w:val="0"/>
        <w:autoSpaceDN w:val="0"/>
        <w:adjustRightInd w:val="0"/>
        <w:ind w:left="5940"/>
        <w:rPr>
          <w:bCs/>
          <w:sz w:val="28"/>
          <w:szCs w:val="28"/>
        </w:rPr>
      </w:pPr>
      <w:r>
        <w:rPr>
          <w:bCs/>
          <w:sz w:val="28"/>
          <w:szCs w:val="28"/>
        </w:rPr>
        <w:t>от 28 июля 2015 года № 695</w:t>
      </w:r>
    </w:p>
    <w:p w:rsidR="00F733E1" w:rsidRDefault="00F733E1" w:rsidP="00110D9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733E1" w:rsidRDefault="00F733E1" w:rsidP="00110D9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D536E">
        <w:rPr>
          <w:b/>
          <w:bCs/>
          <w:sz w:val="28"/>
          <w:szCs w:val="28"/>
        </w:rPr>
        <w:t xml:space="preserve">Порядок </w:t>
      </w:r>
    </w:p>
    <w:p w:rsidR="00F733E1" w:rsidRPr="00212B8E" w:rsidRDefault="00F733E1" w:rsidP="00110D9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D536E">
        <w:rPr>
          <w:b/>
          <w:bCs/>
          <w:sz w:val="28"/>
          <w:szCs w:val="28"/>
        </w:rPr>
        <w:t xml:space="preserve">избрания главы муниципального образования город Новотроицк </w:t>
      </w:r>
      <w:r>
        <w:rPr>
          <w:b/>
          <w:bCs/>
          <w:sz w:val="28"/>
          <w:szCs w:val="28"/>
        </w:rPr>
        <w:t xml:space="preserve">из числа кандидатов, представленных </w:t>
      </w:r>
      <w:r w:rsidRPr="003D536E">
        <w:rPr>
          <w:b/>
          <w:bCs/>
          <w:sz w:val="28"/>
          <w:szCs w:val="28"/>
        </w:rPr>
        <w:t xml:space="preserve"> конкурсной комисси</w:t>
      </w:r>
      <w:r>
        <w:rPr>
          <w:b/>
          <w:bCs/>
          <w:sz w:val="28"/>
          <w:szCs w:val="28"/>
        </w:rPr>
        <w:t>ей</w:t>
      </w:r>
      <w:r w:rsidRPr="003D536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 результатам </w:t>
      </w:r>
      <w:r w:rsidRPr="00212B8E">
        <w:rPr>
          <w:b/>
          <w:bCs/>
          <w:sz w:val="28"/>
          <w:szCs w:val="28"/>
        </w:rPr>
        <w:t>конкурса</w:t>
      </w:r>
      <w:r w:rsidRPr="00212B8E">
        <w:rPr>
          <w:b/>
          <w:sz w:val="28"/>
        </w:rPr>
        <w:t xml:space="preserve"> по отбору кандидатур на должность главы муниципального образования город Новотроицк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Pr="001D350D" w:rsidRDefault="00F733E1" w:rsidP="00110D9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ab/>
      </w:r>
      <w:r w:rsidRPr="00E00A7C">
        <w:rPr>
          <w:sz w:val="28"/>
          <w:szCs w:val="28"/>
        </w:rPr>
        <w:t>1. Глава муниципального</w:t>
      </w:r>
      <w:r w:rsidRPr="001D350D">
        <w:rPr>
          <w:sz w:val="28"/>
          <w:szCs w:val="28"/>
        </w:rPr>
        <w:t xml:space="preserve"> образования город Новотроицк (далее – </w:t>
      </w:r>
      <w:r w:rsidRPr="00D2503C">
        <w:rPr>
          <w:b/>
          <w:sz w:val="28"/>
          <w:szCs w:val="28"/>
        </w:rPr>
        <w:t>глава</w:t>
      </w:r>
      <w:r w:rsidRPr="001D350D">
        <w:rPr>
          <w:sz w:val="28"/>
          <w:szCs w:val="28"/>
        </w:rPr>
        <w:t xml:space="preserve">) избирается городским Советом депутатов муниципального образования город Новотроицк (далее – </w:t>
      </w:r>
      <w:r w:rsidRPr="00D2503C">
        <w:rPr>
          <w:b/>
          <w:sz w:val="28"/>
          <w:szCs w:val="28"/>
        </w:rPr>
        <w:t>городской Совет депутатов</w:t>
      </w:r>
      <w:r w:rsidRPr="001D350D">
        <w:rPr>
          <w:sz w:val="28"/>
          <w:szCs w:val="28"/>
        </w:rPr>
        <w:t>) из числа кандидатов</w:t>
      </w:r>
      <w:r>
        <w:rPr>
          <w:sz w:val="28"/>
          <w:szCs w:val="28"/>
        </w:rPr>
        <w:t>,</w:t>
      </w:r>
      <w:r w:rsidRPr="001D350D">
        <w:rPr>
          <w:sz w:val="28"/>
          <w:szCs w:val="28"/>
        </w:rPr>
        <w:t xml:space="preserve"> представленных конкурсной комиссией по отбору кандида</w:t>
      </w:r>
      <w:r>
        <w:rPr>
          <w:sz w:val="28"/>
          <w:szCs w:val="28"/>
        </w:rPr>
        <w:t>тур</w:t>
      </w:r>
      <w:r w:rsidRPr="001D350D">
        <w:rPr>
          <w:sz w:val="28"/>
          <w:szCs w:val="28"/>
        </w:rPr>
        <w:t xml:space="preserve"> на должность главы муниципального образования город Новотроицк (далее – </w:t>
      </w:r>
      <w:r w:rsidRPr="00D2503C">
        <w:rPr>
          <w:b/>
          <w:sz w:val="28"/>
          <w:szCs w:val="28"/>
        </w:rPr>
        <w:t>кандидаты)</w:t>
      </w:r>
      <w:r w:rsidRPr="001D350D">
        <w:rPr>
          <w:sz w:val="28"/>
          <w:szCs w:val="28"/>
        </w:rPr>
        <w:t xml:space="preserve">, на заседании городского Совета депутатов тайным голосованием с использованием бюллетеней для голосования </w:t>
      </w:r>
      <w:r>
        <w:rPr>
          <w:sz w:val="28"/>
          <w:szCs w:val="28"/>
        </w:rPr>
        <w:t>в соответствии с настоящим Порядком</w:t>
      </w:r>
      <w:r w:rsidRPr="001D350D">
        <w:rPr>
          <w:sz w:val="28"/>
          <w:szCs w:val="28"/>
        </w:rPr>
        <w:t>.</w:t>
      </w:r>
    </w:p>
    <w:p w:rsidR="00F733E1" w:rsidRPr="001D350D" w:rsidRDefault="00F733E1" w:rsidP="00110D9E">
      <w:pPr>
        <w:jc w:val="both"/>
        <w:rPr>
          <w:sz w:val="28"/>
          <w:szCs w:val="28"/>
        </w:rPr>
      </w:pPr>
      <w:r w:rsidRPr="001D350D">
        <w:rPr>
          <w:sz w:val="28"/>
          <w:szCs w:val="28"/>
        </w:rPr>
        <w:tab/>
        <w:t>В случае досрочного прекращения полномочий главы</w:t>
      </w:r>
      <w:r>
        <w:rPr>
          <w:sz w:val="28"/>
          <w:szCs w:val="28"/>
        </w:rPr>
        <w:t>,</w:t>
      </w:r>
      <w:r w:rsidRPr="001D350D">
        <w:rPr>
          <w:sz w:val="28"/>
          <w:szCs w:val="28"/>
        </w:rPr>
        <w:t xml:space="preserve"> глава избирается городским Советом депутатов из числа кандидатов в сроки, установленные Уставом муниципального образования город Новотроицк и По</w:t>
      </w:r>
      <w:r>
        <w:rPr>
          <w:sz w:val="28"/>
          <w:szCs w:val="28"/>
        </w:rPr>
        <w:t>ложением «О порядке проведения конкурса по отбору кандидатур на должность главы муниципального образования город Новотроицк Оренбургской области», утвержденным решением городского Совета депутатов от 28 июля 2015 года № 694</w:t>
      </w:r>
      <w:r w:rsidRPr="001D350D">
        <w:rPr>
          <w:sz w:val="28"/>
          <w:szCs w:val="28"/>
        </w:rPr>
        <w:t>.</w:t>
      </w:r>
    </w:p>
    <w:p w:rsidR="00F733E1" w:rsidRPr="00567537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Аппарат городского Совета депутатов извещает председателя конкурсной комиссии и кандидатов о дате, месте и времени проведения заседания городского Совета депутатов, на котором будет избираться глава, одним из следующих способов: телефонной, факсимильной связью, электронной почтой, почтовым отправлением.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Pr="00E00A7C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0A7C">
        <w:rPr>
          <w:sz w:val="28"/>
          <w:szCs w:val="28"/>
        </w:rPr>
        <w:t>3. Заседание городского Совета депутатов, на котором избирается глава, считается правомочным, если на нем присутствует не менее 50 процентов от числа избранных депутатов.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D350D">
        <w:rPr>
          <w:sz w:val="28"/>
          <w:szCs w:val="28"/>
        </w:rPr>
        <w:t>Решения по всем вопросам, требующим открытого голосования, принимаются большинством голосов от числа присутствующих на заседании депутатов.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0A7C">
        <w:rPr>
          <w:sz w:val="28"/>
          <w:szCs w:val="28"/>
        </w:rPr>
        <w:t>5. Кандидатов</w:t>
      </w:r>
      <w:r w:rsidRPr="001D35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заседании </w:t>
      </w:r>
      <w:r w:rsidRPr="001D350D">
        <w:rPr>
          <w:sz w:val="28"/>
          <w:szCs w:val="28"/>
        </w:rPr>
        <w:t>городского Совета депутатов представляет председатель конкурсной комиссии по отбору кандидат</w:t>
      </w:r>
      <w:r>
        <w:rPr>
          <w:sz w:val="28"/>
          <w:szCs w:val="28"/>
        </w:rPr>
        <w:t>ур</w:t>
      </w:r>
      <w:r w:rsidRPr="001D350D">
        <w:rPr>
          <w:sz w:val="28"/>
          <w:szCs w:val="28"/>
        </w:rPr>
        <w:t xml:space="preserve"> на должность главы муниципального образования город Новотроицк.</w:t>
      </w:r>
    </w:p>
    <w:p w:rsidR="00F733E1" w:rsidRPr="00D057C3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Каждый кандидат выступает с кратким докладом по своему проекту программы (концепции) развития муниципального образования город Новотроицк.</w:t>
      </w: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Заслушивание кандидатов осуществляется в алфавитном порядке.</w:t>
      </w: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выступления – не более 20 минут.</w:t>
      </w:r>
    </w:p>
    <w:p w:rsidR="00F733E1" w:rsidRPr="00D057C3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После выступления кандидата депутатами городского Совета могут быть заданы вопросы по теме доклада.</w:t>
      </w:r>
    </w:p>
    <w:p w:rsidR="00F733E1" w:rsidRPr="00D057C3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После заслушивания всех докладов и обсуждений, в отсутствии кандидатов, проводится голосование.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1D350D">
        <w:rPr>
          <w:sz w:val="28"/>
          <w:szCs w:val="28"/>
        </w:rPr>
        <w:t xml:space="preserve">Для проведения тайного голосования, подсчета голосов депутатов и определения результатов голосования городской Совет депутатов из своего состава избирает счетную комиссию. 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Счетная комиссия избирается открытым голосованием в составе не менее трех членов комиссии, которые из своего состава избирают председателя счетной комиссии.</w:t>
      </w:r>
    </w:p>
    <w:p w:rsidR="00F733E1" w:rsidRPr="00D057C3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Ч</w:t>
      </w:r>
      <w:r w:rsidRPr="001D350D">
        <w:rPr>
          <w:sz w:val="28"/>
          <w:szCs w:val="28"/>
        </w:rPr>
        <w:t xml:space="preserve">лены счетной комиссии заполняют бюллетени для голосования путем внесения в них в алфавитном порядке фамилии, имени и отчества каждого кандидата. 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 xml:space="preserve">В бюллетене для голосования справа от фамилии, имени, отчества каждого кандидата помещается пустой квадрат. </w:t>
      </w:r>
      <w:r>
        <w:rPr>
          <w:sz w:val="28"/>
          <w:szCs w:val="28"/>
        </w:rPr>
        <w:t xml:space="preserve"> 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 xml:space="preserve">Голосование по одной кандидатуре </w:t>
      </w:r>
      <w:r>
        <w:rPr>
          <w:sz w:val="28"/>
          <w:szCs w:val="28"/>
        </w:rPr>
        <w:t xml:space="preserve">не </w:t>
      </w:r>
      <w:r w:rsidRPr="001D350D">
        <w:rPr>
          <w:sz w:val="28"/>
          <w:szCs w:val="28"/>
        </w:rPr>
        <w:t>допускается.</w:t>
      </w: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 xml:space="preserve">Форма и текст бюллетеня, а также число бюллетеней для тайного голосования утверждаются присутствующими на заседании депутатами открытым голосованием. </w:t>
      </w: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 xml:space="preserve">Текст бюллетеня должен быть размещен только на одной его стороне. </w:t>
      </w: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 xml:space="preserve">В случае проведения повторного голосования текст бюллетеня, число бюллетеней утверждаются присутствующими на заседании депутатами одновременно с принятием решения о проведении повторного голосования. 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После окончания голосования неиспользованные бюллетени в присутствии депутатов подсчитываются и погашаются членами счетной комиссии, о чем составляется акт.</w:t>
      </w:r>
    </w:p>
    <w:p w:rsidR="00F733E1" w:rsidRPr="00D057C3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1D350D">
        <w:rPr>
          <w:sz w:val="28"/>
          <w:szCs w:val="28"/>
        </w:rPr>
        <w:t>На лицевой стороне всех бюллетеней, выдаваемых депутатам, в правом верхнем углу ставится подпись председателя счетной комиссии. В случае отсутствия такой подписи на бюллетене бюллетень считается неустановленной формы.</w:t>
      </w:r>
    </w:p>
    <w:p w:rsidR="00F733E1" w:rsidRPr="00D057C3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1D350D">
        <w:rPr>
          <w:sz w:val="28"/>
          <w:szCs w:val="28"/>
        </w:rPr>
        <w:t xml:space="preserve">Каждому депутату под роспись выдается один бюллетень для тайного голосования. 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Депутат вправе голосовать только за одного кандидата.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Если при заполнении бюллетеня депутат совершил ошибку, он вправе получить под роспись новый бюллетень взамен испорченного. Испорченный бюллетень погашается, о чем составляется акт.</w:t>
      </w:r>
    </w:p>
    <w:p w:rsidR="00F733E1" w:rsidRPr="00D057C3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1D350D">
        <w:rPr>
          <w:sz w:val="28"/>
          <w:szCs w:val="28"/>
        </w:rPr>
        <w:t>Перед началом голосования председатель счетной комиссии предъявляет к осмотру депутатов, присутствующих на заседании, пустой ящик для голосования, который вслед за этим опечатывается.</w:t>
      </w:r>
    </w:p>
    <w:p w:rsidR="00F733E1" w:rsidRPr="00D057C3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1D350D">
        <w:rPr>
          <w:sz w:val="28"/>
          <w:szCs w:val="28"/>
        </w:rPr>
        <w:t>Каждый депутат голосует лично, голосование за других депутатов не допускается. Голосование по избранию главы проводится в условиях, обеспечивающих тайну голосования. Заполненные бюллетени опускаются депутатами в опечатанный ящик для голосования.</w:t>
      </w:r>
    </w:p>
    <w:p w:rsidR="00F733E1" w:rsidRPr="00D057C3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1D350D">
        <w:rPr>
          <w:sz w:val="28"/>
          <w:szCs w:val="28"/>
        </w:rPr>
        <w:t>После окончания голосования члены счетной комиссии в присутствии депутатов подсчитывают и погашают, отрезая левый нижний у</w:t>
      </w:r>
      <w:r>
        <w:rPr>
          <w:sz w:val="28"/>
          <w:szCs w:val="28"/>
        </w:rPr>
        <w:t>гол, неиспользованные бюллетени. З</w:t>
      </w:r>
      <w:r w:rsidRPr="001D350D">
        <w:rPr>
          <w:sz w:val="28"/>
          <w:szCs w:val="28"/>
        </w:rPr>
        <w:t>атем оглашают число погашенных неиспользованных бюллетеней, а также бюллетеней, испорченных депутатами при проведении голосования, и приступают к непосредственному подсчету голосов депутатов, который производится по находящимся в ящике для голосования бюллетеням.</w:t>
      </w:r>
    </w:p>
    <w:p w:rsidR="00F733E1" w:rsidRPr="00D057C3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1D350D">
        <w:rPr>
          <w:sz w:val="28"/>
          <w:szCs w:val="28"/>
        </w:rPr>
        <w:t xml:space="preserve">Ящик для голосования вскрывается председателем счетной комиссии, после чего члены счетной комиссии сортируют бюллетени, извлеченные из ящика, по голосам, поданным за каждого из кандидатов, одновременно отделяют бюллетени неустановленной формы и недействительные бюллетени. 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Недействительным считается бюллетень, который не содержит знака ни в одном из квадратов, расположенных напротив фамилий кандидатов</w:t>
      </w:r>
      <w:r>
        <w:rPr>
          <w:sz w:val="28"/>
          <w:szCs w:val="28"/>
        </w:rPr>
        <w:t>,</w:t>
      </w:r>
      <w:r w:rsidRPr="001D350D">
        <w:rPr>
          <w:sz w:val="28"/>
          <w:szCs w:val="28"/>
        </w:rPr>
        <w:t xml:space="preserve"> или в котором находится более одного знака.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После этого с рассортированными бюллетенями под контролем членов счетной комиссии вправе визуально ознакомиться, а также убедиться в правильности проведенного подсчета каждый из депутатов, присутствующих на заседании.</w:t>
      </w:r>
    </w:p>
    <w:p w:rsidR="00F733E1" w:rsidRPr="00D057C3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1D350D">
        <w:rPr>
          <w:sz w:val="28"/>
          <w:szCs w:val="28"/>
        </w:rPr>
        <w:t>После завершения проц</w:t>
      </w:r>
      <w:r>
        <w:rPr>
          <w:sz w:val="28"/>
          <w:szCs w:val="28"/>
        </w:rPr>
        <w:t>едуры выборов главы и оглашения</w:t>
      </w:r>
      <w:r w:rsidRPr="001D350D">
        <w:rPr>
          <w:sz w:val="28"/>
          <w:szCs w:val="28"/>
        </w:rPr>
        <w:t xml:space="preserve"> результатов</w:t>
      </w:r>
      <w:r>
        <w:rPr>
          <w:sz w:val="28"/>
          <w:szCs w:val="28"/>
        </w:rPr>
        <w:t>,</w:t>
      </w:r>
      <w:r w:rsidRPr="001D350D">
        <w:rPr>
          <w:sz w:val="28"/>
          <w:szCs w:val="28"/>
        </w:rPr>
        <w:t xml:space="preserve"> рассортированные бюллетени запечатываются в отдельные конверты, на каждом из которых все члены счетной комиссии ставят свои подписи. Запечатанные конверты передаются председателю городского Совета депутатов на хранение.</w:t>
      </w:r>
    </w:p>
    <w:p w:rsidR="00F733E1" w:rsidRPr="00D057C3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1D350D">
        <w:rPr>
          <w:sz w:val="28"/>
          <w:szCs w:val="28"/>
        </w:rPr>
        <w:t>О результатах тайного голосования счетная комиссия составляет протокол, который должен содержать: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1) дату голосования;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 xml:space="preserve">2) слова </w:t>
      </w:r>
      <w:r>
        <w:rPr>
          <w:sz w:val="28"/>
          <w:szCs w:val="28"/>
        </w:rPr>
        <w:t>«</w:t>
      </w:r>
      <w:r w:rsidRPr="001D350D">
        <w:rPr>
          <w:sz w:val="28"/>
          <w:szCs w:val="28"/>
        </w:rPr>
        <w:t>Протокол счетной комиссии по избранию главы муниципального образования город Новотроицк</w:t>
      </w:r>
      <w:r>
        <w:rPr>
          <w:sz w:val="28"/>
          <w:szCs w:val="28"/>
        </w:rPr>
        <w:t>»</w:t>
      </w:r>
      <w:r w:rsidRPr="001D350D">
        <w:rPr>
          <w:sz w:val="28"/>
          <w:szCs w:val="28"/>
        </w:rPr>
        <w:t>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3) адрес помещения, где проходило голосование;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D350D">
        <w:rPr>
          <w:sz w:val="28"/>
          <w:szCs w:val="28"/>
        </w:rPr>
        <w:t>число депутатов, установленное Уставом муниципального образования город Новотроицк;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5) число депутатов, присутствовавших на заседании, и число депутатов, принявших участие в голосовании (число депутатов, принявших участие в голосовании, определяется по числу бюллетеней установленной формы, обнаруженных в ящике для голосования);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6) число изготовленных бюллетеней для голосования;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7) число бюллетеней для голосования, выданных депутатам;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8) число погашенных бюллетеней;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9) число бюллетеней, содержащихся в ящике;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10) число недействительных бюллетеней;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11) число действительных бюллетеней;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12) число голосов депутатов, поданн</w:t>
      </w:r>
      <w:r>
        <w:rPr>
          <w:sz w:val="28"/>
          <w:szCs w:val="28"/>
        </w:rPr>
        <w:t>ых</w:t>
      </w:r>
      <w:r w:rsidRPr="001D350D">
        <w:rPr>
          <w:sz w:val="28"/>
          <w:szCs w:val="28"/>
        </w:rPr>
        <w:t xml:space="preserve"> за каждого кандидата;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13) фамилии и инициалы председателя и других членов счетной комиссии, их подписи;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>14) дату и время подписания протокола.</w:t>
      </w:r>
    </w:p>
    <w:p w:rsidR="00F733E1" w:rsidRPr="00D057C3" w:rsidRDefault="00F733E1" w:rsidP="00110D9E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1D350D">
        <w:rPr>
          <w:sz w:val="28"/>
          <w:szCs w:val="28"/>
        </w:rPr>
        <w:t xml:space="preserve">На основании протокола счетной комиссии о результатах голосования по </w:t>
      </w:r>
      <w:r>
        <w:rPr>
          <w:sz w:val="28"/>
          <w:szCs w:val="28"/>
        </w:rPr>
        <w:t>избранию</w:t>
      </w:r>
      <w:r w:rsidRPr="001D350D">
        <w:rPr>
          <w:sz w:val="28"/>
          <w:szCs w:val="28"/>
        </w:rPr>
        <w:t xml:space="preserve"> на должность главы городской Совет депутатов принимает одно из следующих решений:</w:t>
      </w: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D350D">
        <w:rPr>
          <w:sz w:val="28"/>
          <w:szCs w:val="28"/>
        </w:rPr>
        <w:t>об избрании главы;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D350D">
        <w:rPr>
          <w:sz w:val="28"/>
          <w:szCs w:val="28"/>
        </w:rPr>
        <w:t>о пр</w:t>
      </w:r>
      <w:r>
        <w:rPr>
          <w:sz w:val="28"/>
          <w:szCs w:val="28"/>
        </w:rPr>
        <w:t xml:space="preserve">оведении повторного голосования; 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1D350D">
        <w:rPr>
          <w:sz w:val="28"/>
          <w:szCs w:val="28"/>
        </w:rPr>
        <w:t>о признании выборов несостоявшимися и</w:t>
      </w:r>
      <w:r>
        <w:rPr>
          <w:sz w:val="28"/>
          <w:szCs w:val="28"/>
        </w:rPr>
        <w:t xml:space="preserve"> о проведении повторных выборов.</w:t>
      </w:r>
    </w:p>
    <w:p w:rsidR="00F733E1" w:rsidRPr="004B3B40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1D350D">
        <w:rPr>
          <w:sz w:val="28"/>
          <w:szCs w:val="28"/>
        </w:rPr>
        <w:t>Избранным на должность главы считается</w:t>
      </w:r>
      <w:bookmarkStart w:id="0" w:name="Par47"/>
      <w:bookmarkEnd w:id="0"/>
      <w:r>
        <w:rPr>
          <w:sz w:val="28"/>
          <w:szCs w:val="28"/>
        </w:rPr>
        <w:t xml:space="preserve"> </w:t>
      </w:r>
      <w:r w:rsidRPr="001D350D">
        <w:rPr>
          <w:sz w:val="28"/>
          <w:szCs w:val="28"/>
        </w:rPr>
        <w:t>кандидат, получивший в результате тайного голосования более половины голосов от числа депутатов, установленного Уставом муниципального образования город Новотроицк</w:t>
      </w:r>
      <w:r>
        <w:rPr>
          <w:sz w:val="28"/>
          <w:szCs w:val="28"/>
        </w:rPr>
        <w:t>.</w:t>
      </w: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21. В случае если ни один кандидат не набрал необходимого числа голосов депутатов городского Совета, проводится повторное голосование по двум кандидатам, набравшим наибольшее число голосов.</w:t>
      </w: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0"/>
      <w:bookmarkEnd w:id="1"/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1D350D">
        <w:rPr>
          <w:sz w:val="28"/>
          <w:szCs w:val="28"/>
        </w:rPr>
        <w:t>По итогам повторного голосования избранным на должность главы считается кандидат, получивший при голосовании большее число голосов депутатов по отношению к числу голосов, полученных другим кандидатом.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52"/>
      <w:bookmarkEnd w:id="2"/>
      <w:r>
        <w:rPr>
          <w:sz w:val="28"/>
          <w:szCs w:val="28"/>
        </w:rPr>
        <w:t xml:space="preserve">23. </w:t>
      </w:r>
      <w:r w:rsidRPr="00842F27">
        <w:rPr>
          <w:sz w:val="28"/>
          <w:szCs w:val="28"/>
        </w:rPr>
        <w:t>При равном количестве голосов</w:t>
      </w:r>
      <w:r>
        <w:rPr>
          <w:sz w:val="28"/>
          <w:szCs w:val="28"/>
        </w:rPr>
        <w:t xml:space="preserve"> за место второго кандидата, депутатами городского Совета проводится отдельное голосование по кандидатам, набравшим одинаковое количество голосов.</w:t>
      </w: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Вторым кандидатом будет считаться кандидат, набравший простое большинство голосов.</w:t>
      </w: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1D350D">
        <w:rPr>
          <w:sz w:val="28"/>
          <w:szCs w:val="28"/>
        </w:rPr>
        <w:t>Повторные выборы проводятся в случае: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D350D">
        <w:rPr>
          <w:sz w:val="28"/>
          <w:szCs w:val="28"/>
        </w:rPr>
        <w:t>) если по результатам повторного голосования по двум кандидатам число голосов депутатов распределилось поровну;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D350D">
        <w:rPr>
          <w:sz w:val="28"/>
          <w:szCs w:val="28"/>
        </w:rPr>
        <w:t xml:space="preserve">) если кандидат, избранный на должность главы, не сложил с себя полномочия, несовместимые со статусом </w:t>
      </w:r>
      <w:r>
        <w:rPr>
          <w:sz w:val="28"/>
          <w:szCs w:val="28"/>
        </w:rPr>
        <w:t>выборного должностного лица, в соответствии с частью 25 настоящего Порядка.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 xml:space="preserve">Повторные выборы проводятся в </w:t>
      </w:r>
      <w:r>
        <w:rPr>
          <w:sz w:val="28"/>
          <w:szCs w:val="28"/>
        </w:rPr>
        <w:t>соответствии с настоящим Порядком</w:t>
      </w:r>
      <w:r w:rsidRPr="001D350D">
        <w:rPr>
          <w:sz w:val="28"/>
          <w:szCs w:val="28"/>
        </w:rPr>
        <w:t xml:space="preserve">, </w:t>
      </w:r>
      <w:r>
        <w:rPr>
          <w:sz w:val="28"/>
          <w:szCs w:val="28"/>
        </w:rPr>
        <w:t>после представления кандидатов конкурсной комиссией по</w:t>
      </w:r>
      <w:r w:rsidRPr="007267F2">
        <w:rPr>
          <w:sz w:val="28"/>
          <w:szCs w:val="28"/>
        </w:rPr>
        <w:t xml:space="preserve"> </w:t>
      </w:r>
      <w:r w:rsidRPr="001D350D">
        <w:rPr>
          <w:sz w:val="28"/>
          <w:szCs w:val="28"/>
        </w:rPr>
        <w:t>отбору кандидат</w:t>
      </w:r>
      <w:r>
        <w:rPr>
          <w:sz w:val="28"/>
          <w:szCs w:val="28"/>
        </w:rPr>
        <w:t>ур</w:t>
      </w:r>
      <w:r w:rsidRPr="001D350D">
        <w:rPr>
          <w:sz w:val="28"/>
          <w:szCs w:val="28"/>
        </w:rPr>
        <w:t xml:space="preserve"> на должность главы муниципального образования город Новотроицк.</w:t>
      </w: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1D350D">
        <w:rPr>
          <w:sz w:val="28"/>
          <w:szCs w:val="28"/>
        </w:rPr>
        <w:t xml:space="preserve">Кандидат, избранный главой, обязан в </w:t>
      </w:r>
      <w:r>
        <w:rPr>
          <w:sz w:val="28"/>
          <w:szCs w:val="28"/>
        </w:rPr>
        <w:t>трехдневный</w:t>
      </w:r>
      <w:r w:rsidRPr="001D350D">
        <w:rPr>
          <w:sz w:val="28"/>
          <w:szCs w:val="28"/>
        </w:rPr>
        <w:t xml:space="preserve"> срок представить в </w:t>
      </w:r>
      <w:r>
        <w:rPr>
          <w:sz w:val="28"/>
          <w:szCs w:val="28"/>
        </w:rPr>
        <w:t>городской Совет депутатов</w:t>
      </w:r>
      <w:r w:rsidRPr="001D350D">
        <w:rPr>
          <w:sz w:val="28"/>
          <w:szCs w:val="28"/>
        </w:rPr>
        <w:t xml:space="preserve"> копию приказа (иного документа) об освобождении его от обязанностей, несовместимых со статусом главы, либо копию документа, удостоверяющего подачу в установленный срок заявления об освобождении от указанных обязанностей.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350D">
        <w:rPr>
          <w:sz w:val="28"/>
          <w:szCs w:val="28"/>
        </w:rPr>
        <w:t xml:space="preserve">Если указанное требование не будет выполнено данным кандидатом, </w:t>
      </w:r>
      <w:r>
        <w:rPr>
          <w:sz w:val="28"/>
          <w:szCs w:val="28"/>
        </w:rPr>
        <w:t>городской Совет депутатов отменяет свое решение об избрании</w:t>
      </w:r>
      <w:r w:rsidRPr="001D350D">
        <w:rPr>
          <w:sz w:val="28"/>
          <w:szCs w:val="28"/>
        </w:rPr>
        <w:t xml:space="preserve"> на должность главы и назначает дату проведения повторных выборов.</w:t>
      </w:r>
    </w:p>
    <w:p w:rsidR="00F733E1" w:rsidRPr="001D350D" w:rsidRDefault="00F733E1" w:rsidP="00110D9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733E1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1D350D">
        <w:rPr>
          <w:sz w:val="28"/>
          <w:szCs w:val="28"/>
        </w:rPr>
        <w:t xml:space="preserve">Глава вступает в должность после его избрания </w:t>
      </w:r>
      <w:r>
        <w:rPr>
          <w:sz w:val="28"/>
          <w:szCs w:val="28"/>
        </w:rPr>
        <w:t>городским Советом депутатов</w:t>
      </w:r>
      <w:r w:rsidRPr="001D350D">
        <w:rPr>
          <w:sz w:val="28"/>
          <w:szCs w:val="28"/>
        </w:rPr>
        <w:t xml:space="preserve"> на основании решения об избрании</w:t>
      </w:r>
      <w:r>
        <w:rPr>
          <w:sz w:val="28"/>
          <w:szCs w:val="28"/>
        </w:rPr>
        <w:t>.</w:t>
      </w:r>
      <w:r w:rsidRPr="001D35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733E1" w:rsidRPr="001D350D" w:rsidRDefault="00F733E1" w:rsidP="00110D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27. Решение городского Совета депутатов об избрании главы  вступает в силу после его подписания и подлежит официальному опубликованию (обнародованию).</w:t>
      </w:r>
    </w:p>
    <w:p w:rsidR="00F733E1" w:rsidRDefault="00F733E1" w:rsidP="00110D9E"/>
    <w:p w:rsidR="00F733E1" w:rsidRDefault="00F733E1" w:rsidP="00110D9E"/>
    <w:p w:rsidR="00F733E1" w:rsidRDefault="00F733E1" w:rsidP="00110D9E"/>
    <w:p w:rsidR="00F733E1" w:rsidRDefault="00F733E1" w:rsidP="00110D9E">
      <w:pPr>
        <w:jc w:val="both"/>
        <w:rPr>
          <w:sz w:val="28"/>
          <w:szCs w:val="28"/>
        </w:rPr>
      </w:pPr>
      <w:r w:rsidRPr="00431EC4">
        <w:rPr>
          <w:sz w:val="28"/>
          <w:szCs w:val="28"/>
        </w:rPr>
        <w:t>Председатель городского</w:t>
      </w:r>
      <w:r>
        <w:rPr>
          <w:sz w:val="28"/>
          <w:szCs w:val="28"/>
        </w:rPr>
        <w:t xml:space="preserve"> </w:t>
      </w:r>
      <w:r w:rsidRPr="00431EC4">
        <w:rPr>
          <w:sz w:val="28"/>
          <w:szCs w:val="28"/>
        </w:rPr>
        <w:t xml:space="preserve">Совета </w:t>
      </w:r>
    </w:p>
    <w:p w:rsidR="00F733E1" w:rsidRPr="00431EC4" w:rsidRDefault="00F733E1" w:rsidP="00110D9E">
      <w:pPr>
        <w:jc w:val="both"/>
        <w:rPr>
          <w:sz w:val="28"/>
          <w:szCs w:val="28"/>
        </w:rPr>
      </w:pPr>
      <w:r w:rsidRPr="00431EC4">
        <w:rPr>
          <w:sz w:val="28"/>
          <w:szCs w:val="28"/>
        </w:rPr>
        <w:t xml:space="preserve">депутатов муниципального </w:t>
      </w:r>
    </w:p>
    <w:p w:rsidR="00F733E1" w:rsidRPr="00221AE5" w:rsidRDefault="00F733E1" w:rsidP="00110D9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431EC4">
        <w:rPr>
          <w:sz w:val="28"/>
          <w:szCs w:val="28"/>
        </w:rPr>
        <w:t xml:space="preserve">образования город Новотроицк                       </w:t>
      </w:r>
      <w:r>
        <w:rPr>
          <w:sz w:val="28"/>
          <w:szCs w:val="28"/>
        </w:rPr>
        <w:t xml:space="preserve">                                </w:t>
      </w:r>
      <w:r w:rsidRPr="00431EC4">
        <w:rPr>
          <w:sz w:val="28"/>
          <w:szCs w:val="28"/>
        </w:rPr>
        <w:t>А.А.Мезенцев</w:t>
      </w:r>
    </w:p>
    <w:p w:rsidR="00F733E1" w:rsidRDefault="00F733E1" w:rsidP="00110D9E"/>
    <w:p w:rsidR="00F733E1" w:rsidRPr="00221AE5" w:rsidRDefault="00F733E1" w:rsidP="00D2220B">
      <w:pPr>
        <w:ind w:left="-180" w:right="-86" w:firstLine="709"/>
        <w:jc w:val="both"/>
      </w:pPr>
    </w:p>
    <w:sectPr w:rsidR="00F733E1" w:rsidRPr="00221AE5" w:rsidSect="00D2220B">
      <w:pgSz w:w="11906" w:h="16838"/>
      <w:pgMar w:top="1079" w:right="850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22D1"/>
    <w:rsid w:val="00010669"/>
    <w:rsid w:val="00074585"/>
    <w:rsid w:val="00090E01"/>
    <w:rsid w:val="000E549A"/>
    <w:rsid w:val="00110D9E"/>
    <w:rsid w:val="001D350D"/>
    <w:rsid w:val="00212B8E"/>
    <w:rsid w:val="00221AE5"/>
    <w:rsid w:val="002525E3"/>
    <w:rsid w:val="00272126"/>
    <w:rsid w:val="00320B70"/>
    <w:rsid w:val="00382262"/>
    <w:rsid w:val="003973F4"/>
    <w:rsid w:val="003A490B"/>
    <w:rsid w:val="003D536E"/>
    <w:rsid w:val="00431EC4"/>
    <w:rsid w:val="00442224"/>
    <w:rsid w:val="004B3B40"/>
    <w:rsid w:val="004B6190"/>
    <w:rsid w:val="004D4BF8"/>
    <w:rsid w:val="00557E52"/>
    <w:rsid w:val="00566C23"/>
    <w:rsid w:val="00567537"/>
    <w:rsid w:val="005F3A29"/>
    <w:rsid w:val="00621720"/>
    <w:rsid w:val="007267F2"/>
    <w:rsid w:val="007422D1"/>
    <w:rsid w:val="007D3EEF"/>
    <w:rsid w:val="00842F27"/>
    <w:rsid w:val="00850FCE"/>
    <w:rsid w:val="0085648D"/>
    <w:rsid w:val="008633FD"/>
    <w:rsid w:val="00890C58"/>
    <w:rsid w:val="00891C3D"/>
    <w:rsid w:val="008E70BB"/>
    <w:rsid w:val="009368D4"/>
    <w:rsid w:val="00951200"/>
    <w:rsid w:val="00A55DF9"/>
    <w:rsid w:val="00B1778A"/>
    <w:rsid w:val="00B36E85"/>
    <w:rsid w:val="00B524CB"/>
    <w:rsid w:val="00B7229C"/>
    <w:rsid w:val="00BA2914"/>
    <w:rsid w:val="00C02825"/>
    <w:rsid w:val="00C2643F"/>
    <w:rsid w:val="00C475A2"/>
    <w:rsid w:val="00CA3E9B"/>
    <w:rsid w:val="00D057C3"/>
    <w:rsid w:val="00D14857"/>
    <w:rsid w:val="00D2220B"/>
    <w:rsid w:val="00D2503C"/>
    <w:rsid w:val="00D97948"/>
    <w:rsid w:val="00E00A7C"/>
    <w:rsid w:val="00E17D39"/>
    <w:rsid w:val="00E92EE8"/>
    <w:rsid w:val="00EC1B68"/>
    <w:rsid w:val="00F64156"/>
    <w:rsid w:val="00F733E1"/>
    <w:rsid w:val="00F95F83"/>
    <w:rsid w:val="00FA2593"/>
    <w:rsid w:val="00FA4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2D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22D1"/>
    <w:pPr>
      <w:keepNext/>
      <w:snapToGrid w:val="0"/>
      <w:outlineLvl w:val="0"/>
    </w:pPr>
    <w:rPr>
      <w:rFonts w:eastAsia="Calibri"/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22D1"/>
    <w:pPr>
      <w:keepNext/>
      <w:jc w:val="center"/>
      <w:outlineLvl w:val="1"/>
    </w:pPr>
    <w:rPr>
      <w:rFonts w:eastAsia="Calibri"/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22D1"/>
    <w:pPr>
      <w:keepNext/>
      <w:ind w:left="2832"/>
      <w:outlineLvl w:val="2"/>
    </w:pPr>
    <w:rPr>
      <w:rFonts w:eastAsia="Calibri"/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422D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422D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422D1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422D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422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22D1"/>
    <w:rPr>
      <w:rFonts w:ascii="Tahoma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7422D1"/>
    <w:pPr>
      <w:ind w:left="-18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422D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"/>
    <w:basedOn w:val="Normal"/>
    <w:uiPriority w:val="99"/>
    <w:rsid w:val="00090E0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221AE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306</TotalTime>
  <Pages>7</Pages>
  <Words>1808</Words>
  <Characters>10306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2015-07-28T09:09:00Z</cp:lastPrinted>
  <dcterms:created xsi:type="dcterms:W3CDTF">2015-02-09T04:26:00Z</dcterms:created>
  <dcterms:modified xsi:type="dcterms:W3CDTF">2015-07-29T04:24:00Z</dcterms:modified>
</cp:coreProperties>
</file>