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62" w:rsidRPr="00191C90" w:rsidRDefault="002F5262" w:rsidP="00BE408F">
      <w:pPr>
        <w:jc w:val="center"/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1.25pt;margin-top:-47.7pt;width:90pt;height:45pt;z-index:251658752" stroked="f">
            <v:textbox>
              <w:txbxContent>
                <w:p w:rsidR="002F5262" w:rsidRPr="00A81AE8" w:rsidRDefault="002F5262" w:rsidP="00514389">
                  <w:pPr>
                    <w:jc w:val="right"/>
                    <w:rPr>
                      <w:snapToGrid w:val="0"/>
                      <w:sz w:val="28"/>
                      <w:szCs w:val="28"/>
                    </w:rPr>
                  </w:pPr>
                </w:p>
                <w:p w:rsidR="002F5262" w:rsidRDefault="002F5262"/>
              </w:txbxContent>
            </v:textbox>
          </v:shape>
        </w:pict>
      </w:r>
      <w:r>
        <w:rPr>
          <w:noProof/>
        </w:rPr>
        <w:pict>
          <v:shape id="Поле 3" o:spid="_x0000_s1027" type="#_x0000_t202" style="position:absolute;left:0;text-align:left;margin-left:356.55pt;margin-top:12.3pt;width:112.8pt;height:50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2F5262" w:rsidRDefault="002F5262" w:rsidP="00176DC3"/>
                <w:p w:rsidR="002F5262" w:rsidRDefault="002F5262" w:rsidP="00176DC3"/>
              </w:txbxContent>
            </v:textbox>
          </v:shape>
        </w:pict>
      </w:r>
    </w:p>
    <w:p w:rsidR="002F5262" w:rsidRPr="00191C90" w:rsidRDefault="002F5262" w:rsidP="00176DC3">
      <w:pPr>
        <w:jc w:val="center"/>
        <w:rPr>
          <w:noProof/>
          <w:sz w:val="28"/>
          <w:szCs w:val="28"/>
        </w:rPr>
      </w:pPr>
      <w:r w:rsidRPr="00CB5D5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2F5262" w:rsidRPr="00191C90" w:rsidRDefault="002F5262" w:rsidP="00176DC3">
      <w:pPr>
        <w:pStyle w:val="Heading1"/>
        <w:jc w:val="center"/>
        <w:rPr>
          <w:sz w:val="28"/>
          <w:szCs w:val="28"/>
        </w:rPr>
      </w:pPr>
      <w:r w:rsidRPr="00191C90">
        <w:rPr>
          <w:sz w:val="28"/>
          <w:szCs w:val="28"/>
        </w:rPr>
        <w:t>Городской Совет депутатов</w:t>
      </w:r>
    </w:p>
    <w:p w:rsidR="002F5262" w:rsidRPr="00191C90" w:rsidRDefault="002F5262" w:rsidP="00176DC3">
      <w:pPr>
        <w:pStyle w:val="Heading1"/>
        <w:jc w:val="center"/>
        <w:rPr>
          <w:sz w:val="28"/>
          <w:szCs w:val="28"/>
        </w:rPr>
      </w:pPr>
      <w:r w:rsidRPr="00191C90">
        <w:rPr>
          <w:sz w:val="28"/>
          <w:szCs w:val="28"/>
        </w:rPr>
        <w:t>муниципального образования город Новотроицк</w:t>
      </w:r>
    </w:p>
    <w:p w:rsidR="002F5262" w:rsidRPr="00191C90" w:rsidRDefault="002F5262" w:rsidP="00176DC3">
      <w:pPr>
        <w:pStyle w:val="Heading2"/>
        <w:rPr>
          <w:sz w:val="28"/>
          <w:szCs w:val="28"/>
        </w:rPr>
      </w:pPr>
      <w:r w:rsidRPr="00191C90">
        <w:rPr>
          <w:sz w:val="28"/>
          <w:szCs w:val="28"/>
        </w:rPr>
        <w:t>Оренбургской области</w:t>
      </w:r>
    </w:p>
    <w:p w:rsidR="002F5262" w:rsidRPr="00191C90" w:rsidRDefault="002F5262" w:rsidP="00176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</w:t>
      </w:r>
      <w:r w:rsidRPr="00191C90">
        <w:rPr>
          <w:b/>
          <w:bCs/>
          <w:sz w:val="28"/>
          <w:szCs w:val="28"/>
        </w:rPr>
        <w:t>того созыва</w:t>
      </w:r>
    </w:p>
    <w:p w:rsidR="002F5262" w:rsidRPr="00191C90" w:rsidRDefault="002F5262" w:rsidP="00176DC3">
      <w:pPr>
        <w:pStyle w:val="Heading3"/>
        <w:ind w:left="0"/>
        <w:jc w:val="center"/>
        <w:rPr>
          <w:sz w:val="28"/>
          <w:szCs w:val="28"/>
        </w:rPr>
      </w:pPr>
      <w:r w:rsidRPr="00191C90">
        <w:rPr>
          <w:sz w:val="28"/>
          <w:szCs w:val="28"/>
        </w:rPr>
        <w:t>РЕШЕНИЕ</w:t>
      </w:r>
    </w:p>
    <w:p w:rsidR="002F5262" w:rsidRPr="00B564D0" w:rsidRDefault="002F5262" w:rsidP="00B564D0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6704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  <w:bookmarkStart w:id="0" w:name="OLE_LINK1"/>
    </w:p>
    <w:p w:rsidR="002F5262" w:rsidRDefault="002F5262" w:rsidP="00B564D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Принято на третьем заседании </w:t>
      </w:r>
    </w:p>
    <w:p w:rsidR="002F5262" w:rsidRDefault="002F5262" w:rsidP="00B564D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27 октября 2020 года</w:t>
      </w:r>
    </w:p>
    <w:p w:rsidR="002F5262" w:rsidRDefault="002F5262" w:rsidP="00B564D0">
      <w:pPr>
        <w:rPr>
          <w:b/>
          <w:bCs/>
          <w:sz w:val="28"/>
          <w:szCs w:val="28"/>
        </w:rPr>
      </w:pPr>
    </w:p>
    <w:p w:rsidR="002F5262" w:rsidRDefault="002F5262" w:rsidP="00B564D0">
      <w:pPr>
        <w:rPr>
          <w:b/>
          <w:bCs/>
        </w:rPr>
      </w:pPr>
    </w:p>
    <w:p w:rsidR="002F5262" w:rsidRPr="008225FC" w:rsidRDefault="002F5262" w:rsidP="00B564D0">
      <w:pPr>
        <w:rPr>
          <w:b/>
          <w:bCs/>
          <w:sz w:val="28"/>
          <w:szCs w:val="28"/>
        </w:rPr>
      </w:pPr>
    </w:p>
    <w:p w:rsidR="002F5262" w:rsidRDefault="002F5262" w:rsidP="00A81AE8">
      <w:pPr>
        <w:rPr>
          <w:bCs/>
        </w:rPr>
      </w:pPr>
      <w:r w:rsidRPr="00B65AFD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7 ок</w:t>
      </w:r>
      <w:r w:rsidRPr="00B65AFD">
        <w:rPr>
          <w:b/>
          <w:bCs/>
          <w:sz w:val="28"/>
          <w:szCs w:val="28"/>
          <w:u w:val="single"/>
        </w:rPr>
        <w:t>тября 2020 года</w:t>
      </w:r>
      <w:r w:rsidRPr="00B65AFD">
        <w:rPr>
          <w:b/>
          <w:color w:val="000000"/>
          <w:spacing w:val="-5"/>
          <w:sz w:val="28"/>
          <w:szCs w:val="28"/>
          <w:u w:val="single"/>
        </w:rPr>
        <w:t xml:space="preserve"> № </w:t>
      </w:r>
      <w:r>
        <w:rPr>
          <w:b/>
          <w:color w:val="000000"/>
          <w:spacing w:val="-5"/>
          <w:sz w:val="28"/>
          <w:szCs w:val="28"/>
          <w:u w:val="single"/>
        </w:rPr>
        <w:t>23</w:t>
      </w:r>
      <w:r w:rsidRPr="008225FC">
        <w:rPr>
          <w:bCs/>
        </w:rPr>
        <w:t xml:space="preserve"> </w:t>
      </w:r>
    </w:p>
    <w:p w:rsidR="002F5262" w:rsidRPr="00B564D0" w:rsidRDefault="002F5262" w:rsidP="00A81AE8">
      <w:pPr>
        <w:rPr>
          <w:bCs/>
          <w:sz w:val="10"/>
          <w:szCs w:val="10"/>
        </w:rPr>
      </w:pPr>
      <w:r w:rsidRPr="00B564D0">
        <w:rPr>
          <w:b/>
          <w:bCs/>
          <w:sz w:val="10"/>
          <w:szCs w:val="10"/>
        </w:rPr>
        <w:tab/>
      </w:r>
      <w:r w:rsidRPr="00B564D0">
        <w:rPr>
          <w:b/>
          <w:bCs/>
          <w:sz w:val="10"/>
          <w:szCs w:val="10"/>
        </w:rPr>
        <w:tab/>
      </w:r>
      <w:r w:rsidRPr="00B564D0">
        <w:rPr>
          <w:b/>
          <w:bCs/>
          <w:sz w:val="10"/>
          <w:szCs w:val="10"/>
        </w:rPr>
        <w:tab/>
      </w:r>
    </w:p>
    <w:bookmarkEnd w:id="0"/>
    <w:p w:rsidR="002F5262" w:rsidRPr="00191C90" w:rsidRDefault="002F5262" w:rsidP="00B564D0">
      <w:pPr>
        <w:tabs>
          <w:tab w:val="left" w:pos="4320"/>
        </w:tabs>
        <w:ind w:right="4958"/>
        <w:jc w:val="both"/>
        <w:rPr>
          <w:sz w:val="28"/>
        </w:rPr>
      </w:pPr>
      <w:r w:rsidRPr="00191C90">
        <w:rPr>
          <w:sz w:val="28"/>
        </w:rPr>
        <w:t>О внесении изменений в решение городского Со</w:t>
      </w:r>
      <w:r>
        <w:rPr>
          <w:sz w:val="28"/>
        </w:rPr>
        <w:t xml:space="preserve">вета депутатов от                </w:t>
      </w:r>
      <w:r w:rsidRPr="00191C90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191C90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</w:t>
      </w:r>
      <w:r w:rsidRPr="00191C90">
        <w:rPr>
          <w:sz w:val="28"/>
          <w:szCs w:val="28"/>
        </w:rPr>
        <w:t>2019 года</w:t>
      </w:r>
      <w:r>
        <w:rPr>
          <w:sz w:val="28"/>
          <w:szCs w:val="28"/>
        </w:rPr>
        <w:t xml:space="preserve"> </w:t>
      </w:r>
      <w:r w:rsidRPr="00191C90">
        <w:rPr>
          <w:sz w:val="28"/>
          <w:szCs w:val="28"/>
        </w:rPr>
        <w:t xml:space="preserve">№ 648 </w:t>
      </w:r>
      <w:r w:rsidRPr="00191C90">
        <w:rPr>
          <w:sz w:val="28"/>
        </w:rPr>
        <w:t>«О наказах избирателей, рекомендуемых к выполнению в 2020 году</w:t>
      </w:r>
      <w:r w:rsidRPr="00191C90">
        <w:rPr>
          <w:sz w:val="28"/>
          <w:szCs w:val="28"/>
        </w:rPr>
        <w:t xml:space="preserve">» </w:t>
      </w:r>
    </w:p>
    <w:p w:rsidR="002F5262" w:rsidRPr="00191C90" w:rsidRDefault="002F5262" w:rsidP="00176DC3">
      <w:pPr>
        <w:jc w:val="both"/>
        <w:rPr>
          <w:sz w:val="20"/>
          <w:szCs w:val="20"/>
        </w:rPr>
      </w:pPr>
    </w:p>
    <w:p w:rsidR="002F5262" w:rsidRPr="00191C90" w:rsidRDefault="002F5262" w:rsidP="00176DC3">
      <w:pPr>
        <w:jc w:val="both"/>
        <w:rPr>
          <w:sz w:val="20"/>
          <w:szCs w:val="20"/>
        </w:rPr>
      </w:pPr>
    </w:p>
    <w:p w:rsidR="002F5262" w:rsidRDefault="002F5262" w:rsidP="00176DC3">
      <w:pPr>
        <w:jc w:val="both"/>
        <w:rPr>
          <w:sz w:val="20"/>
          <w:szCs w:val="20"/>
        </w:rPr>
      </w:pPr>
    </w:p>
    <w:p w:rsidR="002F5262" w:rsidRPr="00191C90" w:rsidRDefault="002F5262" w:rsidP="00176DC3">
      <w:pPr>
        <w:jc w:val="both"/>
        <w:rPr>
          <w:sz w:val="20"/>
          <w:szCs w:val="20"/>
        </w:rPr>
      </w:pPr>
    </w:p>
    <w:p w:rsidR="002F5262" w:rsidRPr="00191C90" w:rsidRDefault="002F5262" w:rsidP="00176DC3">
      <w:pPr>
        <w:jc w:val="both"/>
        <w:rPr>
          <w:sz w:val="28"/>
        </w:rPr>
      </w:pPr>
      <w:r w:rsidRPr="00191C90">
        <w:rPr>
          <w:sz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2F5262" w:rsidRPr="00191C90" w:rsidRDefault="002F5262" w:rsidP="00B5465F">
      <w:pPr>
        <w:jc w:val="both"/>
        <w:rPr>
          <w:sz w:val="28"/>
          <w:szCs w:val="28"/>
        </w:rPr>
      </w:pPr>
      <w:r w:rsidRPr="00191C90">
        <w:rPr>
          <w:sz w:val="28"/>
        </w:rPr>
        <w:tab/>
      </w:r>
      <w:r w:rsidRPr="00191C90">
        <w:rPr>
          <w:sz w:val="28"/>
          <w:szCs w:val="28"/>
        </w:rPr>
        <w:t>1. Внести в решение городского Совета депутатов от 24 сентября            2019 года № 648 «</w:t>
      </w:r>
      <w:r w:rsidRPr="00191C90">
        <w:rPr>
          <w:sz w:val="28"/>
        </w:rPr>
        <w:t xml:space="preserve">О </w:t>
      </w:r>
      <w:r w:rsidRPr="00191C90">
        <w:rPr>
          <w:sz w:val="28"/>
          <w:szCs w:val="28"/>
        </w:rPr>
        <w:t xml:space="preserve">наказах избирателей, рекомендуемых к выполнению в </w:t>
      </w:r>
      <w:r>
        <w:rPr>
          <w:sz w:val="28"/>
          <w:szCs w:val="28"/>
        </w:rPr>
        <w:t xml:space="preserve"> </w:t>
      </w:r>
      <w:r w:rsidRPr="00191C90">
        <w:rPr>
          <w:sz w:val="28"/>
          <w:szCs w:val="28"/>
        </w:rPr>
        <w:t xml:space="preserve">2020 году» (далее – решение) </w:t>
      </w:r>
      <w:bookmarkStart w:id="1" w:name="_Hlk526931479"/>
      <w:r w:rsidRPr="00191C90">
        <w:rPr>
          <w:sz w:val="28"/>
          <w:szCs w:val="28"/>
        </w:rPr>
        <w:t>следующие изменения:</w:t>
      </w:r>
    </w:p>
    <w:p w:rsidR="002F5262" w:rsidRPr="00191C90" w:rsidRDefault="002F5262" w:rsidP="00594CD6">
      <w:pPr>
        <w:ind w:firstLine="708"/>
        <w:jc w:val="both"/>
        <w:rPr>
          <w:sz w:val="28"/>
          <w:szCs w:val="28"/>
        </w:rPr>
      </w:pPr>
      <w:r w:rsidRPr="00191C90">
        <w:rPr>
          <w:sz w:val="28"/>
          <w:szCs w:val="28"/>
        </w:rPr>
        <w:t>1) строку 31 приложения к решению</w:t>
      </w:r>
      <w:bookmarkEnd w:id="1"/>
      <w:r>
        <w:rPr>
          <w:sz w:val="28"/>
          <w:szCs w:val="28"/>
        </w:rPr>
        <w:t xml:space="preserve"> </w:t>
      </w:r>
      <w:r w:rsidRPr="00191C90">
        <w:rPr>
          <w:sz w:val="28"/>
          <w:szCs w:val="28"/>
        </w:rPr>
        <w:t>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544"/>
        <w:gridCol w:w="1275"/>
        <w:gridCol w:w="2268"/>
      </w:tblGrid>
      <w:tr w:rsidR="002F5262" w:rsidRPr="00191C90" w:rsidTr="00B564D0">
        <w:trPr>
          <w:trHeight w:val="2738"/>
        </w:trPr>
        <w:tc>
          <w:tcPr>
            <w:tcW w:w="567" w:type="dxa"/>
            <w:vAlign w:val="center"/>
          </w:tcPr>
          <w:p w:rsidR="002F5262" w:rsidRPr="00207D10" w:rsidRDefault="002F5262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207D10">
              <w:rPr>
                <w:sz w:val="28"/>
                <w:szCs w:val="24"/>
              </w:rPr>
              <w:t>31.</w:t>
            </w:r>
          </w:p>
        </w:tc>
        <w:tc>
          <w:tcPr>
            <w:tcW w:w="1985" w:type="dxa"/>
            <w:vAlign w:val="center"/>
          </w:tcPr>
          <w:p w:rsidR="002F5262" w:rsidRPr="00191C90" w:rsidRDefault="002F5262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3544" w:type="dxa"/>
            <w:vAlign w:val="center"/>
          </w:tcPr>
          <w:p w:rsidR="002F5262" w:rsidRPr="00191C90" w:rsidRDefault="002F5262" w:rsidP="00B44B97">
            <w:pPr>
              <w:tabs>
                <w:tab w:val="left" w:pos="7890"/>
              </w:tabs>
              <w:ind w:right="-45"/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 xml:space="preserve">Выделение целевой субсидии муниципальному автономному учреждению «Спортивная школа </w:t>
            </w:r>
            <w:r w:rsidRPr="00B564D0">
              <w:rPr>
                <w:spacing w:val="-12"/>
                <w:sz w:val="28"/>
                <w:szCs w:val="28"/>
              </w:rPr>
              <w:t>«Юность» на финансирование</w:t>
            </w:r>
            <w:r w:rsidRPr="00191C90">
              <w:rPr>
                <w:sz w:val="28"/>
                <w:szCs w:val="28"/>
              </w:rPr>
              <w:t xml:space="preserve"> </w:t>
            </w:r>
            <w:r w:rsidRPr="00B564D0">
              <w:rPr>
                <w:spacing w:val="-10"/>
                <w:sz w:val="28"/>
                <w:szCs w:val="28"/>
              </w:rPr>
              <w:t xml:space="preserve">поездок команды спортивной </w:t>
            </w:r>
            <w:r w:rsidRPr="00191C90">
              <w:rPr>
                <w:sz w:val="28"/>
                <w:szCs w:val="28"/>
              </w:rPr>
              <w:t>аэробики «Боди – Данс» для участия в выездных соревнованиях</w:t>
            </w:r>
          </w:p>
        </w:tc>
        <w:tc>
          <w:tcPr>
            <w:tcW w:w="1275" w:type="dxa"/>
            <w:vAlign w:val="center"/>
          </w:tcPr>
          <w:p w:rsidR="002F5262" w:rsidRPr="00191C90" w:rsidRDefault="002F5262" w:rsidP="00514389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>43 390,80</w:t>
            </w:r>
          </w:p>
        </w:tc>
        <w:tc>
          <w:tcPr>
            <w:tcW w:w="2268" w:type="dxa"/>
            <w:vAlign w:val="center"/>
          </w:tcPr>
          <w:p w:rsidR="002F5262" w:rsidRPr="00191C90" w:rsidRDefault="002F5262" w:rsidP="00BF394D">
            <w:pPr>
              <w:ind w:left="-108"/>
              <w:jc w:val="center"/>
              <w:rPr>
                <w:sz w:val="27"/>
                <w:szCs w:val="27"/>
              </w:rPr>
            </w:pPr>
            <w:r w:rsidRPr="00191C90">
              <w:rPr>
                <w:sz w:val="27"/>
                <w:szCs w:val="27"/>
              </w:rPr>
              <w:t>Комитет по физической культуре и спорту</w:t>
            </w:r>
          </w:p>
          <w:p w:rsidR="002F5262" w:rsidRPr="00191C90" w:rsidRDefault="002F5262" w:rsidP="00BF394D">
            <w:pPr>
              <w:jc w:val="center"/>
              <w:rPr>
                <w:sz w:val="28"/>
                <w:szCs w:val="28"/>
              </w:rPr>
            </w:pPr>
            <w:r w:rsidRPr="00191C90">
              <w:rPr>
                <w:sz w:val="27"/>
                <w:szCs w:val="27"/>
              </w:rPr>
              <w:t>администрации муниципального образования город Новотроицк</w:t>
            </w:r>
          </w:p>
        </w:tc>
      </w:tr>
    </w:tbl>
    <w:p w:rsidR="002F5262" w:rsidRDefault="002F5262" w:rsidP="00B4241D">
      <w:pPr>
        <w:ind w:firstLine="708"/>
        <w:jc w:val="both"/>
        <w:rPr>
          <w:sz w:val="28"/>
          <w:szCs w:val="28"/>
        </w:rPr>
      </w:pPr>
    </w:p>
    <w:p w:rsidR="002F5262" w:rsidRDefault="002F5262" w:rsidP="00B4241D">
      <w:pPr>
        <w:ind w:firstLine="708"/>
        <w:jc w:val="both"/>
        <w:rPr>
          <w:sz w:val="28"/>
          <w:szCs w:val="28"/>
        </w:rPr>
      </w:pPr>
    </w:p>
    <w:p w:rsidR="002F5262" w:rsidRPr="00191C90" w:rsidRDefault="002F5262" w:rsidP="00B4241D">
      <w:pPr>
        <w:ind w:firstLine="708"/>
        <w:jc w:val="both"/>
        <w:rPr>
          <w:sz w:val="28"/>
          <w:szCs w:val="28"/>
        </w:rPr>
      </w:pPr>
      <w:r w:rsidRPr="00191C90">
        <w:rPr>
          <w:sz w:val="28"/>
          <w:szCs w:val="28"/>
        </w:rPr>
        <w:t>2) приложение к решению дополнить строкой 51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544"/>
        <w:gridCol w:w="1276"/>
        <w:gridCol w:w="2267"/>
      </w:tblGrid>
      <w:tr w:rsidR="002F5262" w:rsidRPr="00191C90" w:rsidTr="00930345">
        <w:trPr>
          <w:trHeight w:val="3457"/>
        </w:trPr>
        <w:tc>
          <w:tcPr>
            <w:tcW w:w="567" w:type="dxa"/>
            <w:vAlign w:val="center"/>
          </w:tcPr>
          <w:p w:rsidR="002F5262" w:rsidRPr="00207D10" w:rsidRDefault="002F5262" w:rsidP="00FA01E1">
            <w:pPr>
              <w:pStyle w:val="BodyTextIndent"/>
              <w:ind w:left="-105"/>
              <w:jc w:val="center"/>
              <w:rPr>
                <w:sz w:val="28"/>
                <w:szCs w:val="24"/>
              </w:rPr>
            </w:pPr>
            <w:r w:rsidRPr="00207D10">
              <w:rPr>
                <w:sz w:val="28"/>
                <w:szCs w:val="24"/>
              </w:rPr>
              <w:t>51.</w:t>
            </w:r>
          </w:p>
        </w:tc>
        <w:tc>
          <w:tcPr>
            <w:tcW w:w="1985" w:type="dxa"/>
            <w:vAlign w:val="center"/>
          </w:tcPr>
          <w:p w:rsidR="002F5262" w:rsidRPr="00191C90" w:rsidRDefault="002F5262" w:rsidP="00AC4D0B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3544" w:type="dxa"/>
            <w:vAlign w:val="center"/>
          </w:tcPr>
          <w:p w:rsidR="002F5262" w:rsidRPr="00191C90" w:rsidRDefault="002F5262" w:rsidP="00B44B97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>Выделение целевой субсидии муниципальному автономному учреждению «Спортивная школа «Юность» команде спортивной аэробики «Боди – Данс» на приобретение спортивного напольного покрытия (будо</w:t>
            </w:r>
            <w:r>
              <w:rPr>
                <w:sz w:val="28"/>
                <w:szCs w:val="28"/>
              </w:rPr>
              <w:t xml:space="preserve"> </w:t>
            </w:r>
            <w:r w:rsidRPr="00191C90">
              <w:rPr>
                <w:sz w:val="28"/>
                <w:szCs w:val="28"/>
              </w:rPr>
              <w:t>маты) и спортивного инвентаря (степ платфо</w:t>
            </w:r>
            <w:bookmarkStart w:id="2" w:name="_GoBack"/>
            <w:bookmarkEnd w:id="2"/>
            <w:r w:rsidRPr="00191C90">
              <w:rPr>
                <w:sz w:val="28"/>
                <w:szCs w:val="28"/>
              </w:rPr>
              <w:t>рмы «</w:t>
            </w:r>
            <w:r w:rsidRPr="00191C90">
              <w:rPr>
                <w:sz w:val="28"/>
                <w:szCs w:val="28"/>
                <w:lang w:val="en-US"/>
              </w:rPr>
              <w:t>Reebok</w:t>
            </w:r>
            <w:r w:rsidRPr="00191C90">
              <w:rPr>
                <w:sz w:val="28"/>
                <w:szCs w:val="28"/>
              </w:rPr>
              <w:t>»)</w:t>
            </w:r>
          </w:p>
        </w:tc>
        <w:tc>
          <w:tcPr>
            <w:tcW w:w="1276" w:type="dxa"/>
            <w:vAlign w:val="center"/>
          </w:tcPr>
          <w:p w:rsidR="002F5262" w:rsidRPr="00191C90" w:rsidRDefault="002F5262" w:rsidP="00B44B97">
            <w:pPr>
              <w:ind w:left="-3" w:right="-29" w:hanging="56"/>
              <w:jc w:val="center"/>
              <w:rPr>
                <w:sz w:val="28"/>
                <w:szCs w:val="28"/>
              </w:rPr>
            </w:pPr>
            <w:r w:rsidRPr="00191C90">
              <w:rPr>
                <w:sz w:val="28"/>
                <w:szCs w:val="28"/>
              </w:rPr>
              <w:t>56 609,20</w:t>
            </w:r>
          </w:p>
        </w:tc>
        <w:tc>
          <w:tcPr>
            <w:tcW w:w="2267" w:type="dxa"/>
            <w:vAlign w:val="center"/>
          </w:tcPr>
          <w:p w:rsidR="002F5262" w:rsidRPr="00191C90" w:rsidRDefault="002F5262" w:rsidP="00AC4D0B">
            <w:pPr>
              <w:ind w:left="-108"/>
              <w:jc w:val="center"/>
              <w:rPr>
                <w:sz w:val="27"/>
                <w:szCs w:val="27"/>
              </w:rPr>
            </w:pPr>
            <w:r w:rsidRPr="00191C90">
              <w:rPr>
                <w:sz w:val="27"/>
                <w:szCs w:val="27"/>
              </w:rPr>
              <w:t>Комитет по физической культуре и спорту</w:t>
            </w:r>
          </w:p>
          <w:p w:rsidR="002F5262" w:rsidRPr="00191C90" w:rsidRDefault="002F5262" w:rsidP="00AC4D0B">
            <w:pPr>
              <w:jc w:val="center"/>
              <w:rPr>
                <w:sz w:val="28"/>
                <w:szCs w:val="28"/>
              </w:rPr>
            </w:pPr>
            <w:r w:rsidRPr="00191C90">
              <w:rPr>
                <w:sz w:val="27"/>
                <w:szCs w:val="27"/>
              </w:rPr>
              <w:t>администрации муниципального образования город Новотроицк</w:t>
            </w:r>
          </w:p>
        </w:tc>
      </w:tr>
    </w:tbl>
    <w:p w:rsidR="002F5262" w:rsidRDefault="002F5262" w:rsidP="008E0E56">
      <w:pPr>
        <w:ind w:firstLine="851"/>
        <w:jc w:val="both"/>
        <w:rPr>
          <w:sz w:val="28"/>
          <w:szCs w:val="28"/>
        </w:rPr>
      </w:pPr>
    </w:p>
    <w:p w:rsidR="002F5262" w:rsidRDefault="002F5262" w:rsidP="008E0E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строку 13 приложения к решению изложить в </w:t>
      </w:r>
      <w:r w:rsidRPr="008E0E56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544"/>
        <w:gridCol w:w="1275"/>
        <w:gridCol w:w="2268"/>
      </w:tblGrid>
      <w:tr w:rsidR="002F5262" w:rsidRPr="000128A6" w:rsidTr="008E0E56">
        <w:trPr>
          <w:trHeight w:val="3978"/>
        </w:trPr>
        <w:tc>
          <w:tcPr>
            <w:tcW w:w="567" w:type="dxa"/>
            <w:vAlign w:val="center"/>
          </w:tcPr>
          <w:p w:rsidR="002F5262" w:rsidRPr="00207D10" w:rsidRDefault="002F5262" w:rsidP="002B6E0E">
            <w:pPr>
              <w:pStyle w:val="BodyTextIndent"/>
              <w:ind w:left="0"/>
              <w:jc w:val="center"/>
              <w:rPr>
                <w:szCs w:val="28"/>
              </w:rPr>
            </w:pPr>
            <w:r w:rsidRPr="00207D10">
              <w:rPr>
                <w:szCs w:val="28"/>
              </w:rPr>
              <w:t>13.</w:t>
            </w:r>
          </w:p>
        </w:tc>
        <w:tc>
          <w:tcPr>
            <w:tcW w:w="1985" w:type="dxa"/>
            <w:vAlign w:val="center"/>
          </w:tcPr>
          <w:p w:rsidR="002F5262" w:rsidRPr="00AC6EFF" w:rsidRDefault="002F5262" w:rsidP="002B6E0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AC6EFF">
              <w:rPr>
                <w:sz w:val="28"/>
                <w:szCs w:val="28"/>
              </w:rPr>
              <w:t>Избирательный округ № 8</w:t>
            </w:r>
          </w:p>
        </w:tc>
        <w:tc>
          <w:tcPr>
            <w:tcW w:w="3544" w:type="dxa"/>
            <w:vAlign w:val="center"/>
          </w:tcPr>
          <w:p w:rsidR="002F5262" w:rsidRPr="00AC6EFF" w:rsidRDefault="002F5262" w:rsidP="00B44B97">
            <w:pPr>
              <w:tabs>
                <w:tab w:val="left" w:pos="7890"/>
              </w:tabs>
              <w:ind w:left="-14" w:right="25"/>
              <w:jc w:val="center"/>
              <w:rPr>
                <w:sz w:val="28"/>
                <w:szCs w:val="28"/>
              </w:rPr>
            </w:pPr>
            <w:r w:rsidRPr="00AC6EFF">
              <w:rPr>
                <w:sz w:val="28"/>
                <w:szCs w:val="28"/>
              </w:rPr>
              <w:t>Выделение целевой субс</w:t>
            </w:r>
            <w:r>
              <w:rPr>
                <w:sz w:val="28"/>
                <w:szCs w:val="28"/>
              </w:rPr>
              <w:t xml:space="preserve">идии муниципальному дошкольному </w:t>
            </w:r>
            <w:r w:rsidRPr="00AC6EFF">
              <w:rPr>
                <w:sz w:val="28"/>
                <w:szCs w:val="28"/>
              </w:rPr>
              <w:t>образовательному автономному учреждению «Детский сад № 18 «Ручеек» комбинированного вида             г. Новотроицка Оренбургской области» на приобретение рециркуляторов для обеззараживания воздуха</w:t>
            </w:r>
          </w:p>
        </w:tc>
        <w:tc>
          <w:tcPr>
            <w:tcW w:w="1275" w:type="dxa"/>
            <w:vAlign w:val="center"/>
          </w:tcPr>
          <w:p w:rsidR="002F5262" w:rsidRPr="00AC6EFF" w:rsidRDefault="002F5262" w:rsidP="002B6E0E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AC6EFF">
              <w:rPr>
                <w:sz w:val="28"/>
                <w:szCs w:val="28"/>
              </w:rPr>
              <w:t>50 000,00</w:t>
            </w:r>
          </w:p>
        </w:tc>
        <w:tc>
          <w:tcPr>
            <w:tcW w:w="2268" w:type="dxa"/>
            <w:vAlign w:val="center"/>
          </w:tcPr>
          <w:p w:rsidR="002F5262" w:rsidRPr="00AC6EFF" w:rsidRDefault="002F5262" w:rsidP="002B6E0E">
            <w:pPr>
              <w:jc w:val="center"/>
              <w:rPr>
                <w:sz w:val="28"/>
                <w:szCs w:val="28"/>
              </w:rPr>
            </w:pPr>
            <w:r w:rsidRPr="00AC6EFF">
              <w:rPr>
                <w:bCs/>
                <w:sz w:val="28"/>
                <w:szCs w:val="28"/>
              </w:rPr>
              <w:t>Управление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C6EFF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2F5262" w:rsidRPr="00191C90" w:rsidRDefault="002F5262" w:rsidP="001743F4">
      <w:pPr>
        <w:jc w:val="both"/>
        <w:rPr>
          <w:sz w:val="28"/>
          <w:szCs w:val="28"/>
        </w:rPr>
      </w:pPr>
    </w:p>
    <w:p w:rsidR="002F5262" w:rsidRPr="00B564D0" w:rsidRDefault="002F5262" w:rsidP="00881A84">
      <w:pPr>
        <w:ind w:firstLine="708"/>
        <w:jc w:val="both"/>
        <w:rPr>
          <w:sz w:val="28"/>
          <w:szCs w:val="28"/>
        </w:rPr>
      </w:pPr>
      <w:r w:rsidRPr="00B564D0">
        <w:rPr>
          <w:sz w:val="28"/>
          <w:szCs w:val="28"/>
        </w:rPr>
        <w:t>2. Контроль за исполнением настоящего решения возложить на заместителя главы муниципального образования город Новотроицк по социальным вопросам Рузанову Т.А. и постоянную комиссию</w:t>
      </w:r>
      <w:r>
        <w:rPr>
          <w:sz w:val="28"/>
          <w:szCs w:val="28"/>
        </w:rPr>
        <w:t xml:space="preserve"> городского Совета депутатов </w:t>
      </w:r>
      <w:r w:rsidRPr="00B564D0">
        <w:rPr>
          <w:sz w:val="28"/>
          <w:szCs w:val="28"/>
        </w:rPr>
        <w:t>по вопросам законности и местному самоуправлению (</w:t>
      </w:r>
      <w:r>
        <w:rPr>
          <w:sz w:val="28"/>
          <w:szCs w:val="28"/>
        </w:rPr>
        <w:t>Филиппов И.А</w:t>
      </w:r>
      <w:r w:rsidRPr="00B564D0">
        <w:rPr>
          <w:sz w:val="28"/>
          <w:szCs w:val="28"/>
        </w:rPr>
        <w:t>.).</w:t>
      </w:r>
    </w:p>
    <w:p w:rsidR="002F5262" w:rsidRPr="00B564D0" w:rsidRDefault="002F5262" w:rsidP="00CE6268">
      <w:pPr>
        <w:jc w:val="both"/>
        <w:rPr>
          <w:sz w:val="28"/>
          <w:szCs w:val="28"/>
        </w:rPr>
      </w:pPr>
      <w:r w:rsidRPr="00B564D0">
        <w:rPr>
          <w:sz w:val="28"/>
          <w:szCs w:val="28"/>
        </w:rPr>
        <w:tab/>
        <w:t>3. Решение вступает в силу после его официального опубликования в газете «Гвардеец труда».</w:t>
      </w:r>
    </w:p>
    <w:p w:rsidR="002F5262" w:rsidRPr="00B564D0" w:rsidRDefault="002F5262" w:rsidP="00176DC3">
      <w:pPr>
        <w:jc w:val="both"/>
        <w:rPr>
          <w:sz w:val="28"/>
          <w:szCs w:val="28"/>
        </w:rPr>
      </w:pPr>
    </w:p>
    <w:p w:rsidR="002F5262" w:rsidRPr="00052622" w:rsidRDefault="002F5262" w:rsidP="00EF7615">
      <w:pPr>
        <w:rPr>
          <w:bCs/>
          <w:sz w:val="20"/>
          <w:szCs w:val="20"/>
        </w:rPr>
      </w:pPr>
    </w:p>
    <w:p w:rsidR="002F5262" w:rsidRPr="00B564D0" w:rsidRDefault="002F5262" w:rsidP="00EF7615">
      <w:pPr>
        <w:rPr>
          <w:bCs/>
          <w:sz w:val="28"/>
          <w:szCs w:val="28"/>
        </w:rPr>
      </w:pPr>
      <w:r w:rsidRPr="00B564D0">
        <w:rPr>
          <w:bCs/>
          <w:sz w:val="28"/>
          <w:szCs w:val="28"/>
        </w:rPr>
        <w:t>Глава муниципального образования               Председатель городского Совета</w:t>
      </w:r>
    </w:p>
    <w:p w:rsidR="002F5262" w:rsidRPr="00B564D0" w:rsidRDefault="002F5262" w:rsidP="00EF7615">
      <w:pPr>
        <w:rPr>
          <w:bCs/>
          <w:sz w:val="28"/>
          <w:szCs w:val="28"/>
        </w:rPr>
      </w:pPr>
      <w:r w:rsidRPr="00B564D0">
        <w:rPr>
          <w:bCs/>
          <w:sz w:val="28"/>
          <w:szCs w:val="28"/>
        </w:rPr>
        <w:t>город Новотроицк                                             депутатов муниципального</w:t>
      </w:r>
      <w:r w:rsidRPr="00B564D0">
        <w:rPr>
          <w:bCs/>
          <w:sz w:val="28"/>
          <w:szCs w:val="28"/>
        </w:rPr>
        <w:tab/>
      </w:r>
      <w:r w:rsidRPr="00B564D0">
        <w:rPr>
          <w:bCs/>
          <w:sz w:val="28"/>
          <w:szCs w:val="28"/>
        </w:rPr>
        <w:tab/>
      </w:r>
      <w:r w:rsidRPr="00B564D0">
        <w:rPr>
          <w:bCs/>
          <w:sz w:val="28"/>
          <w:szCs w:val="28"/>
        </w:rPr>
        <w:tab/>
      </w:r>
      <w:r w:rsidRPr="00B564D0">
        <w:rPr>
          <w:bCs/>
          <w:sz w:val="28"/>
          <w:szCs w:val="28"/>
        </w:rPr>
        <w:tab/>
        <w:t xml:space="preserve">                                              образования город Новотроицк</w:t>
      </w:r>
    </w:p>
    <w:p w:rsidR="002F5262" w:rsidRPr="00B564D0" w:rsidRDefault="002F5262" w:rsidP="00EF7615">
      <w:pPr>
        <w:ind w:left="-180"/>
        <w:rPr>
          <w:bCs/>
          <w:sz w:val="28"/>
          <w:szCs w:val="28"/>
        </w:rPr>
      </w:pPr>
    </w:p>
    <w:p w:rsidR="002F5262" w:rsidRDefault="002F5262" w:rsidP="00EF7615">
      <w:pPr>
        <w:ind w:left="-180"/>
        <w:rPr>
          <w:bCs/>
          <w:sz w:val="28"/>
          <w:szCs w:val="28"/>
        </w:rPr>
      </w:pPr>
      <w:r w:rsidRPr="00B564D0">
        <w:rPr>
          <w:bCs/>
          <w:sz w:val="28"/>
          <w:szCs w:val="28"/>
        </w:rPr>
        <w:t xml:space="preserve">                                            Д.В. Буфетов</w:t>
      </w:r>
      <w:r w:rsidRPr="00B564D0">
        <w:rPr>
          <w:bCs/>
          <w:sz w:val="28"/>
          <w:szCs w:val="28"/>
        </w:rPr>
        <w:tab/>
      </w:r>
      <w:r w:rsidRPr="00B564D0">
        <w:rPr>
          <w:bCs/>
          <w:sz w:val="28"/>
          <w:szCs w:val="28"/>
        </w:rPr>
        <w:tab/>
        <w:t xml:space="preserve">                             А.А. Мезенцев</w:t>
      </w:r>
    </w:p>
    <w:p w:rsidR="002F5262" w:rsidRPr="00052622" w:rsidRDefault="002F5262" w:rsidP="00052622">
      <w:pPr>
        <w:rPr>
          <w:sz w:val="20"/>
          <w:szCs w:val="20"/>
        </w:rPr>
      </w:pPr>
      <w:r w:rsidRPr="00052622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2F5262" w:rsidRPr="00EA1F6D" w:rsidRDefault="002F5262" w:rsidP="00052622">
      <w:pPr>
        <w:rPr>
          <w:sz w:val="28"/>
          <w:szCs w:val="28"/>
        </w:rPr>
      </w:pPr>
      <w:r w:rsidRPr="00EA1F6D">
        <w:rPr>
          <w:sz w:val="28"/>
          <w:szCs w:val="28"/>
        </w:rPr>
        <w:t>Верно</w:t>
      </w:r>
    </w:p>
    <w:p w:rsidR="002F5262" w:rsidRPr="00EA1F6D" w:rsidRDefault="002F5262" w:rsidP="00052622">
      <w:pPr>
        <w:tabs>
          <w:tab w:val="left" w:pos="3165"/>
        </w:tabs>
        <w:rPr>
          <w:sz w:val="28"/>
          <w:szCs w:val="28"/>
        </w:rPr>
      </w:pPr>
      <w:r w:rsidRPr="00EA1F6D">
        <w:rPr>
          <w:sz w:val="28"/>
          <w:szCs w:val="28"/>
        </w:rPr>
        <w:t xml:space="preserve">Специалист аппарата </w:t>
      </w:r>
      <w:r w:rsidRPr="00EA1F6D">
        <w:rPr>
          <w:sz w:val="28"/>
          <w:szCs w:val="28"/>
        </w:rPr>
        <w:tab/>
      </w:r>
    </w:p>
    <w:p w:rsidR="002F5262" w:rsidRDefault="002F5262" w:rsidP="00052622">
      <w:pPr>
        <w:autoSpaceDE w:val="0"/>
        <w:autoSpaceDN w:val="0"/>
        <w:adjustRightInd w:val="0"/>
        <w:rPr>
          <w:sz w:val="28"/>
          <w:szCs w:val="28"/>
        </w:rPr>
      </w:pPr>
      <w:r w:rsidRPr="00EA1F6D">
        <w:rPr>
          <w:sz w:val="28"/>
          <w:szCs w:val="28"/>
        </w:rPr>
        <w:t xml:space="preserve">городского Совета депутатов                           </w:t>
      </w:r>
      <w:r>
        <w:rPr>
          <w:sz w:val="28"/>
          <w:szCs w:val="28"/>
        </w:rPr>
        <w:t xml:space="preserve">                                   </w:t>
      </w:r>
      <w:r w:rsidRPr="00EA1F6D">
        <w:rPr>
          <w:sz w:val="28"/>
          <w:szCs w:val="28"/>
        </w:rPr>
        <w:t>К.Н. Аверкин</w:t>
      </w:r>
    </w:p>
    <w:sectPr w:rsidR="002F5262" w:rsidSect="00B564D0">
      <w:pgSz w:w="11906" w:h="16838"/>
      <w:pgMar w:top="89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8A6"/>
    <w:rsid w:val="00012A6C"/>
    <w:rsid w:val="00013E3C"/>
    <w:rsid w:val="000209E6"/>
    <w:rsid w:val="00040A3A"/>
    <w:rsid w:val="000427D9"/>
    <w:rsid w:val="00052622"/>
    <w:rsid w:val="00061D50"/>
    <w:rsid w:val="000646F7"/>
    <w:rsid w:val="000A27F7"/>
    <w:rsid w:val="000A425B"/>
    <w:rsid w:val="000B1D37"/>
    <w:rsid w:val="000C0436"/>
    <w:rsid w:val="000D6D02"/>
    <w:rsid w:val="000F18DD"/>
    <w:rsid w:val="00116FCA"/>
    <w:rsid w:val="00142DBD"/>
    <w:rsid w:val="00150361"/>
    <w:rsid w:val="00161BD5"/>
    <w:rsid w:val="00172F78"/>
    <w:rsid w:val="001743F4"/>
    <w:rsid w:val="00176DC3"/>
    <w:rsid w:val="0018170F"/>
    <w:rsid w:val="00191C90"/>
    <w:rsid w:val="00195B05"/>
    <w:rsid w:val="002075C0"/>
    <w:rsid w:val="00207D10"/>
    <w:rsid w:val="00217D52"/>
    <w:rsid w:val="00227499"/>
    <w:rsid w:val="00253343"/>
    <w:rsid w:val="00262ABF"/>
    <w:rsid w:val="00262B7A"/>
    <w:rsid w:val="00263D7E"/>
    <w:rsid w:val="00280E34"/>
    <w:rsid w:val="00290697"/>
    <w:rsid w:val="002935D6"/>
    <w:rsid w:val="002B6E0E"/>
    <w:rsid w:val="002F5262"/>
    <w:rsid w:val="00316F55"/>
    <w:rsid w:val="00325DB5"/>
    <w:rsid w:val="003342DD"/>
    <w:rsid w:val="0034441E"/>
    <w:rsid w:val="00352DEE"/>
    <w:rsid w:val="00377B39"/>
    <w:rsid w:val="00380AB0"/>
    <w:rsid w:val="003A7E64"/>
    <w:rsid w:val="003B0B28"/>
    <w:rsid w:val="003C6619"/>
    <w:rsid w:val="003D425D"/>
    <w:rsid w:val="003E28C1"/>
    <w:rsid w:val="00402538"/>
    <w:rsid w:val="00436973"/>
    <w:rsid w:val="00440093"/>
    <w:rsid w:val="004418C5"/>
    <w:rsid w:val="00450BA3"/>
    <w:rsid w:val="004B0515"/>
    <w:rsid w:val="004B1663"/>
    <w:rsid w:val="004C75F7"/>
    <w:rsid w:val="004E0056"/>
    <w:rsid w:val="00503839"/>
    <w:rsid w:val="00514389"/>
    <w:rsid w:val="005232F9"/>
    <w:rsid w:val="005449CA"/>
    <w:rsid w:val="0055667E"/>
    <w:rsid w:val="00577121"/>
    <w:rsid w:val="00594567"/>
    <w:rsid w:val="00594CD6"/>
    <w:rsid w:val="00594FF8"/>
    <w:rsid w:val="005A002F"/>
    <w:rsid w:val="005B4556"/>
    <w:rsid w:val="005D376C"/>
    <w:rsid w:val="005F135B"/>
    <w:rsid w:val="00600992"/>
    <w:rsid w:val="00604782"/>
    <w:rsid w:val="00605C49"/>
    <w:rsid w:val="006379B9"/>
    <w:rsid w:val="0064438F"/>
    <w:rsid w:val="006579A0"/>
    <w:rsid w:val="00694BDA"/>
    <w:rsid w:val="006B29DB"/>
    <w:rsid w:val="006E75A6"/>
    <w:rsid w:val="006F221E"/>
    <w:rsid w:val="006F509F"/>
    <w:rsid w:val="00751E59"/>
    <w:rsid w:val="007767C0"/>
    <w:rsid w:val="00795864"/>
    <w:rsid w:val="00796638"/>
    <w:rsid w:val="007A2A5B"/>
    <w:rsid w:val="007A596B"/>
    <w:rsid w:val="007B4967"/>
    <w:rsid w:val="007D03C9"/>
    <w:rsid w:val="007D555C"/>
    <w:rsid w:val="007D7B60"/>
    <w:rsid w:val="007E198A"/>
    <w:rsid w:val="007E6043"/>
    <w:rsid w:val="007F4C1C"/>
    <w:rsid w:val="007F75D2"/>
    <w:rsid w:val="00803930"/>
    <w:rsid w:val="008078CF"/>
    <w:rsid w:val="008225FC"/>
    <w:rsid w:val="00831AD9"/>
    <w:rsid w:val="00843D66"/>
    <w:rsid w:val="0088044A"/>
    <w:rsid w:val="00881A84"/>
    <w:rsid w:val="008946DB"/>
    <w:rsid w:val="008B0043"/>
    <w:rsid w:val="008D4A57"/>
    <w:rsid w:val="008E0E56"/>
    <w:rsid w:val="00930345"/>
    <w:rsid w:val="0093046E"/>
    <w:rsid w:val="00940470"/>
    <w:rsid w:val="00943641"/>
    <w:rsid w:val="0095547F"/>
    <w:rsid w:val="00956C9F"/>
    <w:rsid w:val="00994762"/>
    <w:rsid w:val="009A290C"/>
    <w:rsid w:val="009A3F86"/>
    <w:rsid w:val="009A4CAC"/>
    <w:rsid w:val="009E7E2E"/>
    <w:rsid w:val="009F354E"/>
    <w:rsid w:val="00A134F4"/>
    <w:rsid w:val="00A15727"/>
    <w:rsid w:val="00A25718"/>
    <w:rsid w:val="00A80A05"/>
    <w:rsid w:val="00A81AE8"/>
    <w:rsid w:val="00A863E2"/>
    <w:rsid w:val="00A900EC"/>
    <w:rsid w:val="00A93CD3"/>
    <w:rsid w:val="00AA2095"/>
    <w:rsid w:val="00AB02E5"/>
    <w:rsid w:val="00AC037D"/>
    <w:rsid w:val="00AC4D0B"/>
    <w:rsid w:val="00AC6EFF"/>
    <w:rsid w:val="00AE1B76"/>
    <w:rsid w:val="00AF472E"/>
    <w:rsid w:val="00B06307"/>
    <w:rsid w:val="00B243DC"/>
    <w:rsid w:val="00B32282"/>
    <w:rsid w:val="00B32436"/>
    <w:rsid w:val="00B34758"/>
    <w:rsid w:val="00B4241D"/>
    <w:rsid w:val="00B44B7C"/>
    <w:rsid w:val="00B44B97"/>
    <w:rsid w:val="00B5465F"/>
    <w:rsid w:val="00B564D0"/>
    <w:rsid w:val="00B65AFD"/>
    <w:rsid w:val="00B765F2"/>
    <w:rsid w:val="00B87AB6"/>
    <w:rsid w:val="00B961CB"/>
    <w:rsid w:val="00BD28EF"/>
    <w:rsid w:val="00BE408F"/>
    <w:rsid w:val="00BE6561"/>
    <w:rsid w:val="00BF394D"/>
    <w:rsid w:val="00C03F7A"/>
    <w:rsid w:val="00C06223"/>
    <w:rsid w:val="00C10CC8"/>
    <w:rsid w:val="00C157E8"/>
    <w:rsid w:val="00C37223"/>
    <w:rsid w:val="00C5502A"/>
    <w:rsid w:val="00C72B74"/>
    <w:rsid w:val="00C749EF"/>
    <w:rsid w:val="00CA22B5"/>
    <w:rsid w:val="00CB5D55"/>
    <w:rsid w:val="00CE6268"/>
    <w:rsid w:val="00CE7269"/>
    <w:rsid w:val="00D27621"/>
    <w:rsid w:val="00D35081"/>
    <w:rsid w:val="00D502E7"/>
    <w:rsid w:val="00D53A8F"/>
    <w:rsid w:val="00D66EA3"/>
    <w:rsid w:val="00D66F8E"/>
    <w:rsid w:val="00D8077B"/>
    <w:rsid w:val="00DA19D5"/>
    <w:rsid w:val="00DD6788"/>
    <w:rsid w:val="00DE7F4D"/>
    <w:rsid w:val="00E23C78"/>
    <w:rsid w:val="00E5619D"/>
    <w:rsid w:val="00E60E41"/>
    <w:rsid w:val="00E73C12"/>
    <w:rsid w:val="00E7580D"/>
    <w:rsid w:val="00EA1F6D"/>
    <w:rsid w:val="00EC4220"/>
    <w:rsid w:val="00EC72B6"/>
    <w:rsid w:val="00EC7E8D"/>
    <w:rsid w:val="00ED4B00"/>
    <w:rsid w:val="00EF7615"/>
    <w:rsid w:val="00F141FD"/>
    <w:rsid w:val="00F16896"/>
    <w:rsid w:val="00F24B1B"/>
    <w:rsid w:val="00F34A81"/>
    <w:rsid w:val="00F37230"/>
    <w:rsid w:val="00F37B0A"/>
    <w:rsid w:val="00F92B9A"/>
    <w:rsid w:val="00FA01E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"/>
    <w:basedOn w:val="Normal"/>
    <w:uiPriority w:val="99"/>
    <w:rsid w:val="00EF76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1849</TotalTime>
  <Pages>2</Pages>
  <Words>503</Words>
  <Characters>2873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129</cp:revision>
  <cp:lastPrinted>2020-10-28T03:53:00Z</cp:lastPrinted>
  <dcterms:created xsi:type="dcterms:W3CDTF">2016-10-10T06:55:00Z</dcterms:created>
  <dcterms:modified xsi:type="dcterms:W3CDTF">2020-10-28T03:55:00Z</dcterms:modified>
</cp:coreProperties>
</file>