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75" w:rsidRDefault="00D53D75" w:rsidP="00D53D75">
      <w:pPr>
        <w:spacing w:after="200" w:line="276" w:lineRule="auto"/>
        <w:jc w:val="left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F29534F" wp14:editId="7F6DD5E3">
            <wp:simplePos x="0" y="0"/>
            <wp:positionH relativeFrom="column">
              <wp:posOffset>2798445</wp:posOffset>
            </wp:positionH>
            <wp:positionV relativeFrom="paragraph">
              <wp:posOffset>-131445</wp:posOffset>
            </wp:positionV>
            <wp:extent cx="474345" cy="677545"/>
            <wp:effectExtent l="0" t="0" r="1905" b="8255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7754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D75" w:rsidRPr="00D53D75" w:rsidRDefault="00D53D75" w:rsidP="00D53D75">
      <w:pPr>
        <w:tabs>
          <w:tab w:val="left" w:pos="4320"/>
        </w:tabs>
        <w:rPr>
          <w:rFonts w:eastAsia="Calibri"/>
          <w:b/>
          <w:sz w:val="28"/>
          <w:szCs w:val="28"/>
          <w:lang w:eastAsia="en-US"/>
        </w:rPr>
      </w:pPr>
    </w:p>
    <w:p w:rsidR="00D53D75" w:rsidRPr="00D53D75" w:rsidRDefault="00D53D75" w:rsidP="00D53D75">
      <w:pPr>
        <w:tabs>
          <w:tab w:val="left" w:pos="4320"/>
        </w:tabs>
        <w:rPr>
          <w:rFonts w:eastAsia="Calibri"/>
          <w:b/>
          <w:sz w:val="28"/>
          <w:szCs w:val="28"/>
          <w:lang w:eastAsia="en-US"/>
        </w:rPr>
      </w:pPr>
      <w:r w:rsidRPr="00D53D75">
        <w:rPr>
          <w:rFonts w:eastAsia="Calibri"/>
          <w:b/>
          <w:sz w:val="28"/>
          <w:szCs w:val="28"/>
          <w:lang w:eastAsia="en-US"/>
        </w:rPr>
        <w:t>АДМИНИСТРАЦИЯ  МУНИЦИПАЛЬНОГО  ОБРАЗОВАНИЯ</w:t>
      </w:r>
    </w:p>
    <w:p w:rsidR="00D53D75" w:rsidRPr="00D53D75" w:rsidRDefault="00D53D75" w:rsidP="00D53D75">
      <w:pPr>
        <w:tabs>
          <w:tab w:val="left" w:pos="4320"/>
        </w:tabs>
        <w:rPr>
          <w:rFonts w:eastAsia="Calibri"/>
          <w:b/>
          <w:sz w:val="28"/>
          <w:szCs w:val="28"/>
          <w:lang w:eastAsia="en-US"/>
        </w:rPr>
      </w:pPr>
      <w:r w:rsidRPr="00D53D75">
        <w:rPr>
          <w:rFonts w:eastAsia="Calibri"/>
          <w:b/>
          <w:sz w:val="28"/>
          <w:szCs w:val="28"/>
          <w:lang w:eastAsia="en-US"/>
        </w:rPr>
        <w:t>ГОРОД  НОВОТРОИЦК</w:t>
      </w:r>
    </w:p>
    <w:p w:rsidR="00D53D75" w:rsidRPr="00D53D75" w:rsidRDefault="00D53D75" w:rsidP="00D53D75">
      <w:pPr>
        <w:spacing w:after="200" w:line="276" w:lineRule="auto"/>
        <w:rPr>
          <w:rFonts w:eastAsia="Calibri"/>
          <w:b/>
          <w:sz w:val="16"/>
          <w:szCs w:val="16"/>
          <w:lang w:eastAsia="en-US"/>
        </w:rPr>
      </w:pPr>
    </w:p>
    <w:p w:rsidR="00D53D75" w:rsidRPr="00D53D75" w:rsidRDefault="00D53D75" w:rsidP="00D53D75">
      <w:pPr>
        <w:spacing w:after="200" w:line="276" w:lineRule="auto"/>
        <w:rPr>
          <w:rFonts w:eastAsia="Calibri"/>
          <w:b/>
          <w:sz w:val="32"/>
          <w:szCs w:val="32"/>
          <w:lang w:eastAsia="en-US"/>
        </w:rPr>
      </w:pPr>
      <w:r w:rsidRPr="00D53D75">
        <w:rPr>
          <w:rFonts w:eastAsia="Calibri"/>
          <w:b/>
          <w:sz w:val="32"/>
          <w:szCs w:val="32"/>
          <w:lang w:eastAsia="en-US"/>
        </w:rPr>
        <w:t xml:space="preserve"> </w:t>
      </w:r>
      <w:proofErr w:type="gramStart"/>
      <w:r w:rsidRPr="00D53D75">
        <w:rPr>
          <w:rFonts w:eastAsia="Calibri"/>
          <w:b/>
          <w:sz w:val="32"/>
          <w:szCs w:val="32"/>
          <w:lang w:eastAsia="en-US"/>
        </w:rPr>
        <w:t>П</w:t>
      </w:r>
      <w:proofErr w:type="gramEnd"/>
      <w:r w:rsidRPr="00D53D75">
        <w:rPr>
          <w:rFonts w:eastAsia="Calibri"/>
          <w:b/>
          <w:sz w:val="32"/>
          <w:szCs w:val="32"/>
          <w:lang w:eastAsia="en-US"/>
        </w:rPr>
        <w:t xml:space="preserve"> О С Т А Н О В Л Е Н И Е</w:t>
      </w:r>
    </w:p>
    <w:p w:rsidR="00D53D75" w:rsidRPr="00D53D75" w:rsidRDefault="00B54E89" w:rsidP="00D53D75">
      <w:pPr>
        <w:spacing w:after="200" w:line="276" w:lineRule="auto"/>
        <w:jc w:val="lef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06.02.2020</w:t>
      </w:r>
      <w:r w:rsidR="00D53D75" w:rsidRPr="00D53D75">
        <w:rPr>
          <w:rFonts w:eastAsia="Calibri"/>
          <w:sz w:val="28"/>
          <w:szCs w:val="28"/>
          <w:lang w:eastAsia="en-US"/>
        </w:rPr>
        <w:tab/>
      </w:r>
      <w:r w:rsidR="00D53D75" w:rsidRPr="00D53D75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</w:t>
      </w:r>
      <w:r w:rsidR="00D53D75" w:rsidRPr="00D53D75">
        <w:rPr>
          <w:rFonts w:eastAsia="Calibri"/>
          <w:sz w:val="28"/>
          <w:szCs w:val="28"/>
          <w:lang w:eastAsia="en-US"/>
        </w:rPr>
        <w:tab/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="00D53D75" w:rsidRPr="00D53D75">
        <w:rPr>
          <w:rFonts w:eastAsia="Calibri"/>
          <w:sz w:val="28"/>
          <w:szCs w:val="28"/>
          <w:lang w:eastAsia="en-US"/>
        </w:rPr>
        <w:t>г. Новотроицк</w:t>
      </w:r>
      <w:r w:rsidR="00D53D75" w:rsidRPr="00D53D75">
        <w:rPr>
          <w:rFonts w:eastAsia="Calibri"/>
          <w:sz w:val="28"/>
          <w:szCs w:val="28"/>
          <w:lang w:eastAsia="en-US"/>
        </w:rPr>
        <w:tab/>
      </w:r>
      <w:r w:rsidR="00D53D75" w:rsidRPr="00D53D75">
        <w:rPr>
          <w:rFonts w:eastAsia="Calibri"/>
          <w:sz w:val="28"/>
          <w:szCs w:val="28"/>
          <w:lang w:eastAsia="en-US"/>
        </w:rPr>
        <w:tab/>
      </w:r>
      <w:r w:rsidR="00D53D75" w:rsidRPr="00D53D75">
        <w:rPr>
          <w:rFonts w:eastAsia="Calibri"/>
          <w:sz w:val="28"/>
          <w:szCs w:val="28"/>
          <w:lang w:eastAsia="en-US"/>
        </w:rPr>
        <w:tab/>
      </w:r>
      <w:r w:rsidR="00D53D75" w:rsidRPr="00D53D75">
        <w:rPr>
          <w:rFonts w:eastAsia="Calibri"/>
          <w:sz w:val="28"/>
          <w:szCs w:val="28"/>
          <w:lang w:eastAsia="en-US"/>
        </w:rPr>
        <w:tab/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D53D75" w:rsidRPr="00D53D75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165-п</w:t>
      </w:r>
    </w:p>
    <w:p w:rsidR="00D53D75" w:rsidRDefault="00D53D75" w:rsidP="007A47A4">
      <w:pPr>
        <w:jc w:val="both"/>
        <w:rPr>
          <w:b/>
          <w:sz w:val="28"/>
          <w:szCs w:val="28"/>
        </w:rPr>
      </w:pPr>
    </w:p>
    <w:p w:rsidR="00902FC4" w:rsidRDefault="007A47A4" w:rsidP="008936CE">
      <w:pPr>
        <w:ind w:firstLine="708"/>
        <w:rPr>
          <w:sz w:val="28"/>
          <w:szCs w:val="28"/>
        </w:rPr>
      </w:pPr>
      <w:r w:rsidRPr="007A47A4">
        <w:rPr>
          <w:sz w:val="28"/>
          <w:szCs w:val="28"/>
        </w:rPr>
        <w:t xml:space="preserve">Об утверждении муниципальной программы </w:t>
      </w:r>
    </w:p>
    <w:p w:rsidR="00902FC4" w:rsidRDefault="007A47A4" w:rsidP="008936CE">
      <w:pPr>
        <w:ind w:firstLine="708"/>
        <w:rPr>
          <w:bCs/>
          <w:sz w:val="28"/>
          <w:szCs w:val="28"/>
        </w:rPr>
      </w:pPr>
      <w:r w:rsidRPr="007A47A4">
        <w:rPr>
          <w:bCs/>
          <w:sz w:val="28"/>
          <w:szCs w:val="28"/>
        </w:rPr>
        <w:t>«</w:t>
      </w:r>
      <w:r w:rsidR="008936CE" w:rsidRPr="008936CE">
        <w:rPr>
          <w:bCs/>
          <w:sz w:val="28"/>
          <w:szCs w:val="28"/>
        </w:rPr>
        <w:t>Патриотическое воспитание и допризывная подготовка граждан</w:t>
      </w:r>
      <w:r w:rsidR="00811257">
        <w:rPr>
          <w:bCs/>
          <w:sz w:val="28"/>
          <w:szCs w:val="28"/>
        </w:rPr>
        <w:t xml:space="preserve"> </w:t>
      </w:r>
    </w:p>
    <w:p w:rsidR="00902FC4" w:rsidRDefault="008936CE" w:rsidP="008936CE">
      <w:pPr>
        <w:ind w:firstLine="708"/>
        <w:rPr>
          <w:bCs/>
          <w:sz w:val="28"/>
          <w:szCs w:val="28"/>
        </w:rPr>
      </w:pPr>
      <w:r w:rsidRPr="008936CE">
        <w:rPr>
          <w:bCs/>
          <w:sz w:val="28"/>
          <w:szCs w:val="28"/>
        </w:rPr>
        <w:t xml:space="preserve">в муниципальном образовании город Новотроицк </w:t>
      </w:r>
    </w:p>
    <w:p w:rsidR="007A47A4" w:rsidRPr="007A47A4" w:rsidRDefault="008936CE" w:rsidP="008936CE">
      <w:pPr>
        <w:ind w:firstLine="708"/>
        <w:rPr>
          <w:bCs/>
          <w:sz w:val="28"/>
          <w:szCs w:val="28"/>
        </w:rPr>
      </w:pPr>
      <w:r w:rsidRPr="008936CE">
        <w:rPr>
          <w:bCs/>
          <w:sz w:val="28"/>
          <w:szCs w:val="28"/>
        </w:rPr>
        <w:t>на 2020 – 2025 годы</w:t>
      </w:r>
      <w:r w:rsidR="007A47A4" w:rsidRPr="007A47A4">
        <w:rPr>
          <w:bCs/>
          <w:sz w:val="28"/>
          <w:szCs w:val="28"/>
        </w:rPr>
        <w:t>»</w:t>
      </w:r>
    </w:p>
    <w:p w:rsidR="007A47A4" w:rsidRDefault="007A47A4" w:rsidP="007A47A4">
      <w:pPr>
        <w:ind w:firstLine="708"/>
        <w:rPr>
          <w:szCs w:val="28"/>
        </w:rPr>
      </w:pPr>
    </w:p>
    <w:p w:rsidR="00E573AB" w:rsidRPr="007A47A4" w:rsidRDefault="00E573AB" w:rsidP="007A47A4">
      <w:pPr>
        <w:ind w:firstLine="708"/>
        <w:rPr>
          <w:szCs w:val="28"/>
        </w:rPr>
      </w:pPr>
    </w:p>
    <w:p w:rsidR="007A47A4" w:rsidRPr="007A47A4" w:rsidRDefault="007A47A4" w:rsidP="00902FC4">
      <w:pPr>
        <w:ind w:firstLine="709"/>
        <w:jc w:val="both"/>
        <w:rPr>
          <w:sz w:val="28"/>
          <w:szCs w:val="28"/>
        </w:rPr>
      </w:pPr>
      <w:r w:rsidRPr="007A47A4">
        <w:rPr>
          <w:sz w:val="28"/>
          <w:szCs w:val="28"/>
        </w:rPr>
        <w:t xml:space="preserve">С целью </w:t>
      </w:r>
      <w:r w:rsidR="00902FC4">
        <w:rPr>
          <w:sz w:val="28"/>
          <w:szCs w:val="28"/>
        </w:rPr>
        <w:t>с</w:t>
      </w:r>
      <w:r w:rsidR="00902FC4" w:rsidRPr="00902FC4">
        <w:rPr>
          <w:sz w:val="28"/>
          <w:szCs w:val="28"/>
        </w:rPr>
        <w:t>овершенствовани</w:t>
      </w:r>
      <w:r w:rsidR="00902FC4">
        <w:rPr>
          <w:sz w:val="28"/>
          <w:szCs w:val="28"/>
        </w:rPr>
        <w:t>я</w:t>
      </w:r>
      <w:r w:rsidR="00902FC4" w:rsidRPr="00902FC4">
        <w:rPr>
          <w:sz w:val="28"/>
          <w:szCs w:val="28"/>
        </w:rPr>
        <w:t xml:space="preserve"> системы патриотического воспитания граждан в муниципальном образовании город Новотроицк</w:t>
      </w:r>
      <w:r w:rsidRPr="007A47A4">
        <w:rPr>
          <w:sz w:val="28"/>
          <w:szCs w:val="28"/>
        </w:rPr>
        <w:t>,</w:t>
      </w:r>
      <w:r w:rsidRPr="007A47A4">
        <w:rPr>
          <w:bCs/>
          <w:sz w:val="28"/>
          <w:szCs w:val="28"/>
        </w:rPr>
        <w:t xml:space="preserve"> </w:t>
      </w:r>
      <w:r w:rsidRPr="007A47A4">
        <w:rPr>
          <w:sz w:val="28"/>
          <w:szCs w:val="28"/>
        </w:rPr>
        <w:t>руководствуясь статьей 184.2 Бюджетного кодекса Российской федерации, в соответствии со статьями 28, 38 Устава муниципального образования город Новотроицк Оренбургской области:</w:t>
      </w:r>
    </w:p>
    <w:p w:rsidR="007A47A4" w:rsidRDefault="007A47A4" w:rsidP="007A47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A47A4">
        <w:rPr>
          <w:sz w:val="28"/>
          <w:szCs w:val="28"/>
        </w:rPr>
        <w:t>1. Утвердить с 01.01.20</w:t>
      </w:r>
      <w:r w:rsidR="00D71119">
        <w:rPr>
          <w:sz w:val="28"/>
          <w:szCs w:val="28"/>
        </w:rPr>
        <w:t>20</w:t>
      </w:r>
      <w:r w:rsidRPr="007A47A4">
        <w:rPr>
          <w:sz w:val="28"/>
          <w:szCs w:val="28"/>
        </w:rPr>
        <w:t xml:space="preserve"> муниципальную программу </w:t>
      </w:r>
      <w:r w:rsidRPr="007A47A4">
        <w:rPr>
          <w:bCs/>
          <w:sz w:val="28"/>
          <w:szCs w:val="28"/>
        </w:rPr>
        <w:t>«</w:t>
      </w:r>
      <w:r w:rsidR="00D71119" w:rsidRPr="00D71119">
        <w:rPr>
          <w:bCs/>
          <w:sz w:val="28"/>
          <w:szCs w:val="28"/>
        </w:rPr>
        <w:t>Патриотическое воспитание и допризывная подготовка граждан в муниципальном образовании город Новотроицк на 2020 – 2025 годы</w:t>
      </w:r>
      <w:r w:rsidRPr="008A398E">
        <w:rPr>
          <w:bCs/>
          <w:sz w:val="28"/>
          <w:szCs w:val="28"/>
        </w:rPr>
        <w:t xml:space="preserve">» </w:t>
      </w:r>
      <w:r w:rsidR="008A398E" w:rsidRPr="008A398E">
        <w:rPr>
          <w:bCs/>
          <w:sz w:val="28"/>
          <w:szCs w:val="28"/>
        </w:rPr>
        <w:t>(</w:t>
      </w:r>
      <w:r w:rsidR="00902FC4">
        <w:rPr>
          <w:color w:val="000000"/>
          <w:sz w:val="28"/>
          <w:szCs w:val="28"/>
        </w:rPr>
        <w:t>п</w:t>
      </w:r>
      <w:r w:rsidR="008A398E" w:rsidRPr="008A398E">
        <w:rPr>
          <w:color w:val="000000"/>
          <w:sz w:val="28"/>
          <w:szCs w:val="28"/>
        </w:rPr>
        <w:t>риложение № 1)</w:t>
      </w:r>
      <w:r w:rsidRPr="008A398E">
        <w:rPr>
          <w:sz w:val="28"/>
          <w:szCs w:val="28"/>
        </w:rPr>
        <w:t>.</w:t>
      </w:r>
    </w:p>
    <w:p w:rsidR="008A398E" w:rsidRPr="008A398E" w:rsidRDefault="008A398E" w:rsidP="008A398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902FC4">
        <w:rPr>
          <w:sz w:val="28"/>
          <w:szCs w:val="28"/>
        </w:rPr>
        <w:t>п</w:t>
      </w:r>
      <w:r w:rsidRPr="008A398E">
        <w:rPr>
          <w:sz w:val="28"/>
          <w:szCs w:val="28"/>
        </w:rPr>
        <w:t>лан реализации муниципальной программы</w:t>
      </w:r>
      <w:r>
        <w:rPr>
          <w:sz w:val="28"/>
          <w:szCs w:val="28"/>
        </w:rPr>
        <w:t xml:space="preserve"> </w:t>
      </w:r>
      <w:r w:rsidRPr="008A398E">
        <w:rPr>
          <w:sz w:val="28"/>
          <w:szCs w:val="28"/>
        </w:rPr>
        <w:t>«Патриотическое воспитание и допризывная подготовка граждан</w:t>
      </w:r>
      <w:r w:rsidR="00E573AB">
        <w:rPr>
          <w:sz w:val="28"/>
          <w:szCs w:val="28"/>
        </w:rPr>
        <w:t xml:space="preserve"> </w:t>
      </w:r>
      <w:r w:rsidRPr="008A398E">
        <w:rPr>
          <w:sz w:val="28"/>
          <w:szCs w:val="28"/>
        </w:rPr>
        <w:t>в муниципальном образовании город Новотроицк на 2020 – 2025 годы» на 2020 год</w:t>
      </w:r>
      <w:r w:rsidR="00E573AB">
        <w:rPr>
          <w:sz w:val="28"/>
          <w:szCs w:val="28"/>
        </w:rPr>
        <w:t xml:space="preserve"> </w:t>
      </w:r>
      <w:r w:rsidR="00E573AB" w:rsidRPr="008A398E">
        <w:rPr>
          <w:bCs/>
          <w:sz w:val="28"/>
          <w:szCs w:val="28"/>
        </w:rPr>
        <w:t>(</w:t>
      </w:r>
      <w:r w:rsidR="00902FC4">
        <w:rPr>
          <w:color w:val="000000"/>
          <w:sz w:val="28"/>
          <w:szCs w:val="28"/>
        </w:rPr>
        <w:t>п</w:t>
      </w:r>
      <w:r w:rsidR="00E573AB" w:rsidRPr="008A398E">
        <w:rPr>
          <w:color w:val="000000"/>
          <w:sz w:val="28"/>
          <w:szCs w:val="28"/>
        </w:rPr>
        <w:t xml:space="preserve">риложение № </w:t>
      </w:r>
      <w:r w:rsidR="00E573AB">
        <w:rPr>
          <w:color w:val="000000"/>
          <w:sz w:val="28"/>
          <w:szCs w:val="28"/>
        </w:rPr>
        <w:t>2</w:t>
      </w:r>
      <w:r w:rsidR="00E573AB" w:rsidRPr="008A398E">
        <w:rPr>
          <w:color w:val="000000"/>
          <w:sz w:val="28"/>
          <w:szCs w:val="28"/>
        </w:rPr>
        <w:t>)</w:t>
      </w:r>
      <w:r w:rsidRPr="008A398E">
        <w:rPr>
          <w:sz w:val="28"/>
          <w:szCs w:val="28"/>
        </w:rPr>
        <w:t>.</w:t>
      </w:r>
    </w:p>
    <w:p w:rsidR="007A47A4" w:rsidRPr="007A47A4" w:rsidRDefault="00E573AB" w:rsidP="007A47A4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7A4" w:rsidRPr="007A47A4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="007A47A4" w:rsidRPr="007A47A4">
        <w:rPr>
          <w:sz w:val="28"/>
          <w:szCs w:val="28"/>
        </w:rPr>
        <w:t>Куниртаева</w:t>
      </w:r>
      <w:proofErr w:type="spellEnd"/>
      <w:r w:rsidR="007A47A4" w:rsidRPr="007A47A4">
        <w:rPr>
          <w:sz w:val="28"/>
          <w:szCs w:val="28"/>
        </w:rPr>
        <w:t xml:space="preserve"> А.Р.) обеспечить официальное опубликование данного постановления в городской газете «Гвардеец труда» и размещение на официальном сайте администрации </w:t>
      </w:r>
    </w:p>
    <w:p w:rsidR="007A47A4" w:rsidRPr="007A47A4" w:rsidRDefault="007A47A4" w:rsidP="007A47A4">
      <w:pPr>
        <w:jc w:val="both"/>
        <w:rPr>
          <w:sz w:val="28"/>
          <w:szCs w:val="28"/>
        </w:rPr>
      </w:pPr>
      <w:r w:rsidRPr="007A47A4">
        <w:rPr>
          <w:sz w:val="28"/>
          <w:szCs w:val="28"/>
        </w:rPr>
        <w:t xml:space="preserve">муниципального образования город Новотроицк.  </w:t>
      </w:r>
    </w:p>
    <w:p w:rsidR="007A47A4" w:rsidRPr="007A47A4" w:rsidRDefault="00E573AB" w:rsidP="007A47A4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47A4" w:rsidRPr="007A47A4">
        <w:rPr>
          <w:sz w:val="28"/>
          <w:szCs w:val="28"/>
        </w:rPr>
        <w:t xml:space="preserve">. </w:t>
      </w:r>
      <w:proofErr w:type="gramStart"/>
      <w:r w:rsidR="007A47A4" w:rsidRPr="007A47A4">
        <w:rPr>
          <w:sz w:val="28"/>
          <w:szCs w:val="28"/>
        </w:rPr>
        <w:t>Контроль за</w:t>
      </w:r>
      <w:proofErr w:type="gramEnd"/>
      <w:r w:rsidR="007A47A4" w:rsidRPr="007A47A4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="007A47A4" w:rsidRPr="007A47A4">
        <w:rPr>
          <w:sz w:val="28"/>
          <w:szCs w:val="28"/>
        </w:rPr>
        <w:t>Рузанову</w:t>
      </w:r>
      <w:proofErr w:type="spellEnd"/>
      <w:r w:rsidR="007A47A4" w:rsidRPr="007A47A4">
        <w:rPr>
          <w:sz w:val="28"/>
          <w:szCs w:val="28"/>
        </w:rPr>
        <w:t xml:space="preserve"> Т.А.</w:t>
      </w:r>
    </w:p>
    <w:p w:rsidR="007A47A4" w:rsidRPr="007A47A4" w:rsidRDefault="00E573AB" w:rsidP="007A47A4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47A4" w:rsidRPr="007A47A4">
        <w:rPr>
          <w:sz w:val="28"/>
          <w:szCs w:val="28"/>
        </w:rPr>
        <w:t>. Постановление вступает в силу после его официального опубликования в городской газете «Гвардеец труда.</w:t>
      </w:r>
    </w:p>
    <w:p w:rsidR="007A47A4" w:rsidRDefault="007A47A4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Pr="007A47A4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7A47A4" w:rsidRPr="007A47A4" w:rsidRDefault="007A47A4" w:rsidP="007A47A4">
      <w:pPr>
        <w:ind w:right="-1"/>
        <w:jc w:val="both"/>
        <w:rPr>
          <w:sz w:val="28"/>
          <w:szCs w:val="28"/>
        </w:rPr>
      </w:pPr>
      <w:r w:rsidRPr="007A47A4">
        <w:rPr>
          <w:sz w:val="28"/>
          <w:szCs w:val="28"/>
        </w:rPr>
        <w:t>Глава муниципального образования</w:t>
      </w:r>
    </w:p>
    <w:p w:rsidR="007A47A4" w:rsidRPr="007A47A4" w:rsidRDefault="007A47A4" w:rsidP="007A47A4">
      <w:pPr>
        <w:ind w:right="-144"/>
        <w:jc w:val="both"/>
        <w:rPr>
          <w:sz w:val="28"/>
          <w:szCs w:val="28"/>
        </w:rPr>
      </w:pPr>
      <w:r w:rsidRPr="007A47A4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7A47A4" w:rsidRPr="007A47A4" w:rsidRDefault="007A47A4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E573AB" w:rsidRDefault="00E573AB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7A47A4" w:rsidRPr="007A47A4" w:rsidRDefault="007A47A4" w:rsidP="007A47A4">
      <w:pPr>
        <w:tabs>
          <w:tab w:val="left" w:pos="142"/>
        </w:tabs>
        <w:jc w:val="left"/>
        <w:rPr>
          <w:sz w:val="28"/>
          <w:szCs w:val="28"/>
        </w:rPr>
      </w:pPr>
      <w:r w:rsidRPr="007A47A4">
        <w:rPr>
          <w:sz w:val="28"/>
          <w:szCs w:val="28"/>
        </w:rPr>
        <w:t xml:space="preserve">Разослано: </w:t>
      </w:r>
      <w:r w:rsidRPr="007A47A4">
        <w:rPr>
          <w:sz w:val="28"/>
          <w:szCs w:val="28"/>
          <w:lang w:eastAsia="en-US"/>
        </w:rPr>
        <w:t xml:space="preserve"> </w:t>
      </w:r>
      <w:proofErr w:type="spellStart"/>
      <w:r w:rsidRPr="007A47A4">
        <w:rPr>
          <w:sz w:val="28"/>
          <w:szCs w:val="28"/>
          <w:lang w:eastAsia="en-US"/>
        </w:rPr>
        <w:t>Рузановой</w:t>
      </w:r>
      <w:proofErr w:type="spellEnd"/>
      <w:r w:rsidRPr="007A47A4">
        <w:rPr>
          <w:sz w:val="28"/>
          <w:szCs w:val="28"/>
          <w:lang w:eastAsia="en-US"/>
        </w:rPr>
        <w:t xml:space="preserve"> Т.А.</w:t>
      </w:r>
      <w:r w:rsidRPr="007A47A4">
        <w:rPr>
          <w:sz w:val="28"/>
          <w:szCs w:val="28"/>
        </w:rPr>
        <w:t>, ФУ, ОСО, ЭО, КДМ,</w:t>
      </w:r>
      <w:r w:rsidR="00656718">
        <w:rPr>
          <w:sz w:val="28"/>
          <w:szCs w:val="28"/>
        </w:rPr>
        <w:t xml:space="preserve"> УО, </w:t>
      </w:r>
      <w:proofErr w:type="spellStart"/>
      <w:r w:rsidR="00656718">
        <w:rPr>
          <w:sz w:val="28"/>
          <w:szCs w:val="28"/>
        </w:rPr>
        <w:t>КпК</w:t>
      </w:r>
      <w:proofErr w:type="spellEnd"/>
      <w:r w:rsidR="00656718">
        <w:rPr>
          <w:sz w:val="28"/>
          <w:szCs w:val="28"/>
        </w:rPr>
        <w:t xml:space="preserve">, </w:t>
      </w:r>
      <w:proofErr w:type="spellStart"/>
      <w:r w:rsidR="00656718">
        <w:rPr>
          <w:sz w:val="28"/>
          <w:szCs w:val="28"/>
        </w:rPr>
        <w:t>КФКиС</w:t>
      </w:r>
      <w:proofErr w:type="spellEnd"/>
      <w:r w:rsidR="00656718">
        <w:rPr>
          <w:sz w:val="28"/>
          <w:szCs w:val="28"/>
        </w:rPr>
        <w:t>,</w:t>
      </w:r>
      <w:r w:rsidRPr="007A47A4">
        <w:rPr>
          <w:sz w:val="28"/>
          <w:szCs w:val="28"/>
        </w:rPr>
        <w:t xml:space="preserve"> в дело.</w:t>
      </w:r>
    </w:p>
    <w:p w:rsidR="00C94466" w:rsidRDefault="00C94466" w:rsidP="00C94466">
      <w:pPr>
        <w:tabs>
          <w:tab w:val="left" w:pos="142"/>
        </w:tabs>
        <w:jc w:val="left"/>
        <w:rPr>
          <w:sz w:val="28"/>
          <w:szCs w:val="28"/>
        </w:rPr>
      </w:pPr>
    </w:p>
    <w:p w:rsidR="00C94466" w:rsidRPr="00C94466" w:rsidRDefault="00C94466" w:rsidP="00C94466">
      <w:pPr>
        <w:tabs>
          <w:tab w:val="left" w:pos="142"/>
        </w:tabs>
        <w:jc w:val="left"/>
        <w:rPr>
          <w:sz w:val="28"/>
          <w:szCs w:val="28"/>
        </w:rPr>
      </w:pPr>
      <w:r w:rsidRPr="00C94466">
        <w:rPr>
          <w:sz w:val="28"/>
          <w:szCs w:val="28"/>
        </w:rPr>
        <w:t>Боцевичус Станислав Зигмович, комитет по делам молодежи, председатель</w:t>
      </w:r>
    </w:p>
    <w:p w:rsidR="007A47A4" w:rsidRPr="007A47A4" w:rsidRDefault="00C94466" w:rsidP="00C94466">
      <w:pPr>
        <w:tabs>
          <w:tab w:val="left" w:pos="142"/>
        </w:tabs>
        <w:jc w:val="left"/>
        <w:rPr>
          <w:sz w:val="28"/>
          <w:szCs w:val="28"/>
        </w:rPr>
      </w:pPr>
      <w:r w:rsidRPr="00C94466">
        <w:rPr>
          <w:sz w:val="28"/>
          <w:szCs w:val="28"/>
        </w:rPr>
        <w:t xml:space="preserve">8(3537) 67-52-24; </w:t>
      </w:r>
      <w:proofErr w:type="spellStart"/>
      <w:r w:rsidR="00902FC4">
        <w:rPr>
          <w:sz w:val="28"/>
          <w:szCs w:val="28"/>
          <w:lang w:val="en-US"/>
        </w:rPr>
        <w:t>szb</w:t>
      </w:r>
      <w:proofErr w:type="spellEnd"/>
      <w:r w:rsidRPr="00C94466">
        <w:rPr>
          <w:sz w:val="28"/>
          <w:szCs w:val="28"/>
        </w:rPr>
        <w:t>@mail.orb.ru</w:t>
      </w:r>
    </w:p>
    <w:p w:rsidR="007A47A4" w:rsidRPr="007A47A4" w:rsidRDefault="007A47A4" w:rsidP="007A47A4">
      <w:pPr>
        <w:tabs>
          <w:tab w:val="left" w:pos="142"/>
        </w:tabs>
        <w:jc w:val="left"/>
        <w:rPr>
          <w:sz w:val="28"/>
          <w:szCs w:val="28"/>
        </w:rPr>
      </w:pPr>
    </w:p>
    <w:p w:rsidR="007A47A4" w:rsidRPr="007A47A4" w:rsidRDefault="00656718" w:rsidP="007A47A4">
      <w:pPr>
        <w:tabs>
          <w:tab w:val="left" w:pos="142"/>
        </w:tabs>
        <w:jc w:val="left"/>
        <w:rPr>
          <w:bCs/>
        </w:rPr>
      </w:pPr>
      <w:r>
        <w:rPr>
          <w:sz w:val="28"/>
          <w:szCs w:val="28"/>
        </w:rPr>
        <w:t>13</w:t>
      </w:r>
      <w:r w:rsidR="007A47A4" w:rsidRPr="007A47A4">
        <w:rPr>
          <w:sz w:val="28"/>
          <w:szCs w:val="28"/>
        </w:rPr>
        <w:t xml:space="preserve"> экз.</w:t>
      </w:r>
    </w:p>
    <w:tbl>
      <w:tblPr>
        <w:tblpPr w:leftFromText="181" w:rightFromText="181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4D45C3" w:rsidRPr="00856594" w:rsidTr="008936CE">
        <w:trPr>
          <w:trHeight w:val="1702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4D45C3" w:rsidRPr="008E3B09" w:rsidRDefault="004D45C3" w:rsidP="004D45C3">
            <w:pPr>
              <w:ind w:right="-82"/>
              <w:jc w:val="left"/>
              <w:rPr>
                <w:color w:val="000000"/>
                <w:sz w:val="28"/>
                <w:szCs w:val="28"/>
              </w:rPr>
            </w:pPr>
            <w:r w:rsidRPr="008E3B09">
              <w:rPr>
                <w:color w:val="000000"/>
                <w:sz w:val="28"/>
                <w:szCs w:val="28"/>
              </w:rPr>
              <w:lastRenderedPageBreak/>
              <w:t>Приложение № 1</w:t>
            </w:r>
          </w:p>
          <w:p w:rsidR="004D45C3" w:rsidRPr="008E3B09" w:rsidRDefault="004D45C3" w:rsidP="004D45C3">
            <w:pPr>
              <w:ind w:right="-82"/>
              <w:jc w:val="left"/>
              <w:rPr>
                <w:color w:val="000000"/>
                <w:sz w:val="28"/>
                <w:szCs w:val="28"/>
              </w:rPr>
            </w:pPr>
            <w:r w:rsidRPr="008E3B09">
              <w:rPr>
                <w:color w:val="000000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4D45C3" w:rsidRPr="008E3B09" w:rsidRDefault="004D45C3" w:rsidP="004D45C3">
            <w:pPr>
              <w:tabs>
                <w:tab w:val="left" w:pos="652"/>
              </w:tabs>
              <w:ind w:right="-82"/>
              <w:jc w:val="left"/>
              <w:rPr>
                <w:color w:val="000000"/>
                <w:sz w:val="28"/>
                <w:szCs w:val="28"/>
              </w:rPr>
            </w:pPr>
            <w:r w:rsidRPr="008E3B09">
              <w:rPr>
                <w:color w:val="000000"/>
                <w:sz w:val="28"/>
                <w:szCs w:val="28"/>
              </w:rPr>
              <w:t>город Новотроицк</w:t>
            </w:r>
          </w:p>
          <w:p w:rsidR="004D45C3" w:rsidRPr="00856594" w:rsidRDefault="004D45C3" w:rsidP="002567FC">
            <w:pPr>
              <w:tabs>
                <w:tab w:val="left" w:pos="652"/>
              </w:tabs>
              <w:ind w:right="-82"/>
              <w:jc w:val="left"/>
              <w:rPr>
                <w:color w:val="000000"/>
              </w:rPr>
            </w:pPr>
            <w:r w:rsidRPr="008E3B09">
              <w:rPr>
                <w:color w:val="000000"/>
                <w:sz w:val="28"/>
                <w:szCs w:val="28"/>
              </w:rPr>
              <w:t xml:space="preserve">от </w:t>
            </w:r>
            <w:r w:rsidR="002567FC">
              <w:rPr>
                <w:color w:val="000000"/>
                <w:sz w:val="28"/>
                <w:szCs w:val="28"/>
              </w:rPr>
              <w:t>06.02.2020</w:t>
            </w:r>
            <w:r w:rsidRPr="008E3B09">
              <w:rPr>
                <w:color w:val="000000"/>
                <w:sz w:val="28"/>
                <w:szCs w:val="28"/>
              </w:rPr>
              <w:t xml:space="preserve">  № </w:t>
            </w:r>
            <w:r w:rsidR="002567FC">
              <w:rPr>
                <w:color w:val="000000"/>
                <w:sz w:val="28"/>
                <w:szCs w:val="28"/>
              </w:rPr>
              <w:t>165-п</w:t>
            </w:r>
          </w:p>
        </w:tc>
      </w:tr>
    </w:tbl>
    <w:p w:rsidR="007A47A4" w:rsidRPr="007A47A4" w:rsidRDefault="007A47A4" w:rsidP="007A47A4">
      <w:pPr>
        <w:ind w:left="-567"/>
        <w:rPr>
          <w:b/>
          <w:bCs/>
          <w:sz w:val="26"/>
          <w:szCs w:val="26"/>
        </w:rPr>
      </w:pPr>
    </w:p>
    <w:p w:rsidR="007A47A4" w:rsidRDefault="007A47A4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Default="002C2632" w:rsidP="00F522ED"/>
    <w:p w:rsidR="002C2632" w:rsidRPr="00DF08F0" w:rsidRDefault="002C2632" w:rsidP="00F522ED"/>
    <w:p w:rsidR="00F522ED" w:rsidRPr="00DF08F0" w:rsidRDefault="00F522ED" w:rsidP="00F522ED"/>
    <w:p w:rsidR="00F522ED" w:rsidRPr="00DF08F0" w:rsidRDefault="00F522ED" w:rsidP="00F522ED"/>
    <w:p w:rsidR="001373CE" w:rsidRPr="00DF08F0" w:rsidRDefault="001373CE" w:rsidP="00F522ED"/>
    <w:p w:rsidR="001373CE" w:rsidRDefault="001373CE" w:rsidP="00F522ED"/>
    <w:p w:rsidR="001373CE" w:rsidRPr="00DF08F0" w:rsidRDefault="001373CE" w:rsidP="00F522ED"/>
    <w:p w:rsidR="00F522ED" w:rsidRPr="00DF08F0" w:rsidRDefault="00F522ED" w:rsidP="00F522ED"/>
    <w:p w:rsidR="00F522ED" w:rsidRPr="00DF08F0" w:rsidRDefault="00F522ED" w:rsidP="00F522ED"/>
    <w:p w:rsidR="002C2632" w:rsidRPr="002C2632" w:rsidRDefault="002C2632" w:rsidP="002C2632">
      <w:pPr>
        <w:rPr>
          <w:sz w:val="28"/>
          <w:szCs w:val="28"/>
        </w:rPr>
      </w:pPr>
      <w:r w:rsidRPr="002C2632">
        <w:rPr>
          <w:sz w:val="28"/>
          <w:szCs w:val="28"/>
        </w:rPr>
        <w:t>Муниципальная программа</w:t>
      </w:r>
    </w:p>
    <w:p w:rsidR="002C2632" w:rsidRPr="002C2632" w:rsidRDefault="002C2632" w:rsidP="002C2632">
      <w:pPr>
        <w:rPr>
          <w:sz w:val="28"/>
          <w:szCs w:val="28"/>
        </w:rPr>
      </w:pPr>
      <w:r w:rsidRPr="002C2632">
        <w:rPr>
          <w:sz w:val="28"/>
          <w:szCs w:val="28"/>
        </w:rPr>
        <w:t>«Патриотическое воспитание и допризывная подготовка граждан</w:t>
      </w:r>
    </w:p>
    <w:p w:rsidR="00F522ED" w:rsidRPr="004D5EB5" w:rsidRDefault="002C2632" w:rsidP="002C2632">
      <w:pPr>
        <w:rPr>
          <w:sz w:val="28"/>
          <w:szCs w:val="28"/>
        </w:rPr>
      </w:pPr>
      <w:r w:rsidRPr="002C2632">
        <w:rPr>
          <w:sz w:val="28"/>
          <w:szCs w:val="28"/>
        </w:rPr>
        <w:t xml:space="preserve">  в муниципальном образовании город Новотроицк</w:t>
      </w:r>
      <w:r>
        <w:rPr>
          <w:sz w:val="28"/>
          <w:szCs w:val="28"/>
        </w:rPr>
        <w:t xml:space="preserve"> </w:t>
      </w:r>
      <w:r w:rsidR="00E70857">
        <w:rPr>
          <w:sz w:val="28"/>
          <w:szCs w:val="28"/>
        </w:rPr>
        <w:t xml:space="preserve">на </w:t>
      </w:r>
      <w:r w:rsidR="000719D4" w:rsidRPr="004D5EB5">
        <w:rPr>
          <w:sz w:val="28"/>
          <w:szCs w:val="28"/>
        </w:rPr>
        <w:t>20</w:t>
      </w:r>
      <w:r w:rsidR="000218F4">
        <w:rPr>
          <w:sz w:val="28"/>
          <w:szCs w:val="28"/>
        </w:rPr>
        <w:t>20</w:t>
      </w:r>
      <w:r w:rsidR="000719D4" w:rsidRPr="004D5EB5">
        <w:rPr>
          <w:sz w:val="28"/>
          <w:szCs w:val="28"/>
        </w:rPr>
        <w:t xml:space="preserve"> – 202</w:t>
      </w:r>
      <w:r w:rsidR="000218F4">
        <w:rPr>
          <w:sz w:val="28"/>
          <w:szCs w:val="28"/>
        </w:rPr>
        <w:t>5</w:t>
      </w:r>
      <w:r w:rsidR="000719D4" w:rsidRPr="004D5EB5">
        <w:rPr>
          <w:sz w:val="28"/>
          <w:szCs w:val="28"/>
        </w:rPr>
        <w:t xml:space="preserve"> годы</w:t>
      </w:r>
      <w:r w:rsidR="001373CE" w:rsidRPr="004D5EB5">
        <w:rPr>
          <w:sz w:val="28"/>
          <w:szCs w:val="28"/>
        </w:rPr>
        <w:t>»</w:t>
      </w:r>
    </w:p>
    <w:p w:rsidR="00F522ED" w:rsidRPr="00DF08F0" w:rsidRDefault="00F522ED" w:rsidP="00F522ED"/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Default="00F522ED" w:rsidP="00D9106B">
      <w:pPr>
        <w:pStyle w:val="a3"/>
        <w:rPr>
          <w:sz w:val="24"/>
        </w:rPr>
      </w:pPr>
    </w:p>
    <w:p w:rsidR="00A0517F" w:rsidRDefault="00A0517F" w:rsidP="00D9106B">
      <w:pPr>
        <w:pStyle w:val="a3"/>
        <w:rPr>
          <w:sz w:val="24"/>
        </w:rPr>
      </w:pPr>
    </w:p>
    <w:p w:rsidR="00A0517F" w:rsidRDefault="00A0517F" w:rsidP="00D9106B">
      <w:pPr>
        <w:pStyle w:val="a3"/>
        <w:rPr>
          <w:sz w:val="24"/>
        </w:rPr>
      </w:pPr>
    </w:p>
    <w:p w:rsidR="00A0517F" w:rsidRDefault="00A0517F" w:rsidP="00D9106B">
      <w:pPr>
        <w:pStyle w:val="a3"/>
        <w:rPr>
          <w:sz w:val="24"/>
        </w:rPr>
      </w:pPr>
    </w:p>
    <w:p w:rsidR="00A0517F" w:rsidRPr="00DF08F0" w:rsidRDefault="00A0517F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Pr="00DF08F0" w:rsidRDefault="00F522ED" w:rsidP="00D9106B">
      <w:pPr>
        <w:pStyle w:val="a3"/>
        <w:rPr>
          <w:sz w:val="24"/>
        </w:rPr>
      </w:pPr>
    </w:p>
    <w:p w:rsidR="00F522ED" w:rsidRDefault="00F522ED" w:rsidP="00D9106B">
      <w:pPr>
        <w:pStyle w:val="a3"/>
        <w:rPr>
          <w:sz w:val="24"/>
        </w:rPr>
      </w:pPr>
    </w:p>
    <w:p w:rsidR="008F53F0" w:rsidRDefault="008F53F0" w:rsidP="00D9106B">
      <w:pPr>
        <w:pStyle w:val="a3"/>
        <w:rPr>
          <w:sz w:val="24"/>
        </w:rPr>
      </w:pPr>
    </w:p>
    <w:p w:rsidR="008F53F0" w:rsidRDefault="008F53F0" w:rsidP="00D9106B">
      <w:pPr>
        <w:pStyle w:val="a3"/>
        <w:rPr>
          <w:sz w:val="24"/>
        </w:rPr>
      </w:pPr>
    </w:p>
    <w:p w:rsidR="00CD48C8" w:rsidRPr="00DF08F0" w:rsidRDefault="00CD48C8" w:rsidP="009A2539">
      <w:pPr>
        <w:pStyle w:val="a3"/>
        <w:rPr>
          <w:b w:val="0"/>
          <w:sz w:val="24"/>
        </w:rPr>
      </w:pPr>
      <w:r w:rsidRPr="00DF08F0">
        <w:rPr>
          <w:b w:val="0"/>
          <w:sz w:val="24"/>
        </w:rPr>
        <w:lastRenderedPageBreak/>
        <w:t>ПАСПОРТ</w:t>
      </w:r>
    </w:p>
    <w:p w:rsidR="002C2632" w:rsidRDefault="00943E42" w:rsidP="002C2632">
      <w:r>
        <w:t>м</w:t>
      </w:r>
      <w:r w:rsidR="002C2632">
        <w:t>униципальн</w:t>
      </w:r>
      <w:r>
        <w:t xml:space="preserve">ой </w:t>
      </w:r>
      <w:r w:rsidR="002C2632">
        <w:t>программ</w:t>
      </w:r>
      <w:r>
        <w:t>ы</w:t>
      </w:r>
    </w:p>
    <w:p w:rsidR="002C2632" w:rsidRDefault="002C2632" w:rsidP="002C2632">
      <w:r>
        <w:t>«Патриотическое воспитание и допризывная подготовка граждан</w:t>
      </w:r>
    </w:p>
    <w:p w:rsidR="000719D4" w:rsidRPr="00DF08F0" w:rsidRDefault="002C2632" w:rsidP="002C2632">
      <w:r>
        <w:t xml:space="preserve">  в муниципальном образовании город Новотроицк </w:t>
      </w:r>
      <w:r w:rsidR="00E70857">
        <w:t xml:space="preserve">на </w:t>
      </w:r>
      <w:r>
        <w:t>20</w:t>
      </w:r>
      <w:r w:rsidR="000218F4">
        <w:t>20</w:t>
      </w:r>
      <w:r>
        <w:t xml:space="preserve"> – 202</w:t>
      </w:r>
      <w:r w:rsidR="000218F4">
        <w:t>5</w:t>
      </w:r>
      <w:r>
        <w:t xml:space="preserve"> годы»</w:t>
      </w:r>
    </w:p>
    <w:p w:rsidR="00CD48C8" w:rsidRDefault="00CD48C8" w:rsidP="008073C2">
      <w:pPr>
        <w:widowControl w:val="0"/>
        <w:autoSpaceDE w:val="0"/>
        <w:autoSpaceDN w:val="0"/>
        <w:adjustRightInd w:val="0"/>
        <w:outlineLvl w:val="0"/>
        <w:rPr>
          <w:bCs/>
        </w:rPr>
      </w:pPr>
      <w:r w:rsidRPr="00DF08F0">
        <w:rPr>
          <w:bCs/>
        </w:rPr>
        <w:t xml:space="preserve">(далее - </w:t>
      </w:r>
      <w:r w:rsidR="00446F8D">
        <w:rPr>
          <w:bCs/>
        </w:rPr>
        <w:t>П</w:t>
      </w:r>
      <w:r w:rsidRPr="00DF08F0">
        <w:rPr>
          <w:bCs/>
        </w:rPr>
        <w:t>рограмма)</w:t>
      </w:r>
    </w:p>
    <w:p w:rsidR="00726C99" w:rsidRPr="00DF08F0" w:rsidRDefault="00726C99" w:rsidP="008073C2">
      <w:pPr>
        <w:widowControl w:val="0"/>
        <w:autoSpaceDE w:val="0"/>
        <w:autoSpaceDN w:val="0"/>
        <w:adjustRightInd w:val="0"/>
        <w:outlineLvl w:val="0"/>
        <w:rPr>
          <w:bCs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88"/>
      </w:tblGrid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943E4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Ответственный исполнитель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8C8" w:rsidRPr="00DF08F0" w:rsidRDefault="00CD48C8" w:rsidP="00C85940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8F0">
              <w:t xml:space="preserve">Комитет по делам молодежи администрации муниципального образования город Новотроицк 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1F28D4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Соисполнители </w:t>
            </w:r>
            <w:r w:rsidR="00016201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53EC" w:rsidRDefault="00FB53EC" w:rsidP="00FB53E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управление образования администрации муниципального образования город Новотроицк;</w:t>
            </w:r>
          </w:p>
          <w:p w:rsidR="00FB53EC" w:rsidRDefault="00FB53EC" w:rsidP="00FB53E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комитет по физической культуре</w:t>
            </w:r>
            <w:r w:rsidR="00EF1E42">
              <w:t xml:space="preserve"> и</w:t>
            </w:r>
            <w:r>
              <w:t xml:space="preserve"> спорту администрации муниципального образования город Новотроицк;</w:t>
            </w:r>
          </w:p>
          <w:p w:rsidR="00CD48C8" w:rsidRPr="00DF08F0" w:rsidRDefault="00FB53EC" w:rsidP="00FB53E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комитет по культуре администрации муниципального образования город Новотроицк.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1F28D4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Участники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76A" w:rsidRDefault="00BF0C86" w:rsidP="00BF0C86">
            <w:pPr>
              <w:jc w:val="both"/>
            </w:pPr>
            <w:r>
              <w:t>- н</w:t>
            </w:r>
            <w:r w:rsidR="0029176A" w:rsidRPr="00DF08F0">
              <w:t>овотроицкая городская молодежная общественная организация «Поисковый клуб «Уралец»</w:t>
            </w:r>
            <w:r w:rsidR="00E44377">
              <w:t>;</w:t>
            </w:r>
          </w:p>
          <w:p w:rsidR="00925769" w:rsidRDefault="00925769" w:rsidP="00BF0C86">
            <w:pPr>
              <w:jc w:val="both"/>
            </w:pPr>
            <w:r>
              <w:t>- м</w:t>
            </w:r>
            <w:r w:rsidRPr="00925769">
              <w:t>естное отделение Добровольного общества содействия армии, авиации и флоту России города Новотроицка</w:t>
            </w:r>
            <w:r>
              <w:t>;</w:t>
            </w:r>
          </w:p>
          <w:p w:rsidR="00E44377" w:rsidRDefault="00BF0C86" w:rsidP="00BF0C86">
            <w:pPr>
              <w:jc w:val="both"/>
            </w:pPr>
            <w:r>
              <w:t xml:space="preserve">- </w:t>
            </w:r>
            <w:r w:rsidR="0029176A" w:rsidRPr="00DF08F0">
              <w:t>высши</w:t>
            </w:r>
            <w:r w:rsidR="00A2596A">
              <w:t xml:space="preserve">е и </w:t>
            </w:r>
            <w:r w:rsidR="0029176A" w:rsidRPr="00DF08F0">
              <w:t>средни</w:t>
            </w:r>
            <w:r w:rsidR="00A2596A">
              <w:t>е</w:t>
            </w:r>
            <w:r w:rsidR="0029176A" w:rsidRPr="00DF08F0">
              <w:t xml:space="preserve"> профессиональны</w:t>
            </w:r>
            <w:r w:rsidR="00A2596A">
              <w:t>е</w:t>
            </w:r>
            <w:r w:rsidR="0029176A" w:rsidRPr="00DF08F0">
              <w:t xml:space="preserve"> учебны</w:t>
            </w:r>
            <w:r w:rsidR="00A2596A">
              <w:t>е</w:t>
            </w:r>
            <w:r w:rsidR="008D2C2F">
              <w:t xml:space="preserve"> учреждения</w:t>
            </w:r>
            <w:r w:rsidR="0029176A" w:rsidRPr="00DF08F0">
              <w:t xml:space="preserve"> города</w:t>
            </w:r>
            <w:r w:rsidR="00E44377">
              <w:t>;</w:t>
            </w:r>
          </w:p>
          <w:p w:rsidR="000B7D57" w:rsidRDefault="00FB53EC" w:rsidP="000B7D57">
            <w:pPr>
              <w:jc w:val="both"/>
            </w:pPr>
            <w:r>
              <w:t>- о</w:t>
            </w:r>
            <w:r w:rsidRPr="00FB53EC">
              <w:t>бщеобразовательны</w:t>
            </w:r>
            <w:r w:rsidR="008D2C2F">
              <w:t>е</w:t>
            </w:r>
            <w:r>
              <w:t xml:space="preserve"> школ</w:t>
            </w:r>
            <w:r w:rsidR="008D2C2F">
              <w:t>ы</w:t>
            </w:r>
            <w:r>
              <w:t xml:space="preserve"> </w:t>
            </w:r>
            <w:r w:rsidR="005A7F8B">
              <w:t>муниципально</w:t>
            </w:r>
            <w:r w:rsidR="008D2C2F">
              <w:t>го образования город Новотроицк</w:t>
            </w:r>
            <w:r w:rsidR="0018503E">
              <w:t>;</w:t>
            </w:r>
          </w:p>
          <w:p w:rsidR="0018503E" w:rsidRPr="00DF08F0" w:rsidRDefault="0018503E" w:rsidP="000B7D57">
            <w:pPr>
              <w:jc w:val="both"/>
            </w:pPr>
            <w:r>
              <w:t>- учреждения культуры и спорта муниципального образования город Новотроицк.</w:t>
            </w:r>
          </w:p>
        </w:tc>
      </w:tr>
      <w:tr w:rsidR="001F28D4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D4" w:rsidRPr="00DF08F0" w:rsidRDefault="001F28D4" w:rsidP="001F28D4">
            <w:pPr>
              <w:widowControl w:val="0"/>
              <w:autoSpaceDE w:val="0"/>
              <w:autoSpaceDN w:val="0"/>
              <w:adjustRightInd w:val="0"/>
            </w:pPr>
            <w:r w:rsidRPr="00DF08F0">
              <w:t>Подпрограммы Программы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8D4" w:rsidRPr="00DF08F0" w:rsidRDefault="001F28D4" w:rsidP="00BF0C86">
            <w:pPr>
              <w:jc w:val="both"/>
            </w:pPr>
            <w:r w:rsidRPr="00DF08F0">
              <w:t>Отсутствуют</w:t>
            </w:r>
          </w:p>
        </w:tc>
      </w:tr>
      <w:tr w:rsidR="00DD4284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284" w:rsidRPr="00DF08F0" w:rsidRDefault="00DD4284" w:rsidP="001F28D4">
            <w:pPr>
              <w:widowControl w:val="0"/>
              <w:autoSpaceDE w:val="0"/>
              <w:autoSpaceDN w:val="0"/>
              <w:adjustRightInd w:val="0"/>
            </w:pPr>
            <w:r>
              <w:t>Приоритетные проекты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284" w:rsidRPr="00DF08F0" w:rsidRDefault="000C4980" w:rsidP="00411FC4">
            <w:pPr>
              <w:jc w:val="both"/>
            </w:pPr>
            <w:r>
              <w:t xml:space="preserve">Реализация регионального проекта «Социальная активность»  на территории муниципального образования </w:t>
            </w:r>
            <w:r w:rsidR="00411FC4">
              <w:t>город Новотроицк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504B32">
            <w:pPr>
              <w:widowControl w:val="0"/>
              <w:autoSpaceDE w:val="0"/>
              <w:autoSpaceDN w:val="0"/>
              <w:adjustRightInd w:val="0"/>
            </w:pPr>
            <w:r w:rsidRPr="00DF08F0">
              <w:t>Цел</w:t>
            </w:r>
            <w:r w:rsidR="00504B32" w:rsidRPr="00DF08F0">
              <w:t>ь</w:t>
            </w:r>
            <w:r w:rsidRPr="00DF08F0">
              <w:t xml:space="preserve"> </w:t>
            </w:r>
            <w:r w:rsidR="006A0948" w:rsidRPr="00DF08F0">
              <w:t>П</w:t>
            </w:r>
            <w:r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B4C" w:rsidRPr="00DF08F0" w:rsidRDefault="0051314E" w:rsidP="00446F8D">
            <w:pPr>
              <w:pStyle w:val="af1"/>
              <w:widowControl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Pr="0051314E">
              <w:rPr>
                <w:rFonts w:ascii="Times New Roman" w:hAnsi="Times New Roman" w:cs="Times New Roman"/>
              </w:rPr>
              <w:t xml:space="preserve">овершенствование системы патриотического воспитания граждан в </w:t>
            </w:r>
            <w:r>
              <w:rPr>
                <w:rFonts w:ascii="Times New Roman" w:hAnsi="Times New Roman" w:cs="Times New Roman"/>
              </w:rPr>
              <w:t>муниципальном образовании город Новотроицк</w:t>
            </w:r>
            <w:r w:rsidRPr="0051314E">
              <w:rPr>
                <w:rFonts w:ascii="Times New Roman" w:hAnsi="Times New Roman" w:cs="Times New Roman"/>
              </w:rPr>
              <w:t xml:space="preserve"> в целях</w:t>
            </w:r>
            <w:r w:rsidR="00446F8D">
              <w:rPr>
                <w:rFonts w:ascii="Times New Roman" w:hAnsi="Times New Roman" w:cs="Times New Roman"/>
              </w:rPr>
              <w:t xml:space="preserve"> </w:t>
            </w:r>
            <w:r w:rsidRPr="0051314E">
              <w:rPr>
                <w:rFonts w:ascii="Times New Roman" w:hAnsi="Times New Roman" w:cs="Times New Roman"/>
              </w:rPr>
              <w:t>создания условий для повышения гражданской ответственности за судьбу страны и уровня консолидации общества для решения задач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</w:t>
            </w:r>
            <w:proofErr w:type="gramEnd"/>
            <w:r w:rsidRPr="0051314E">
              <w:rPr>
                <w:rFonts w:ascii="Times New Roman" w:hAnsi="Times New Roman" w:cs="Times New Roman"/>
              </w:rPr>
              <w:t xml:space="preserve"> позицию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504B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Задачи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EB7" w:rsidRPr="002C2DF8" w:rsidRDefault="00726EB7" w:rsidP="00726EB7">
            <w:pPr>
              <w:pStyle w:val="af1"/>
              <w:rPr>
                <w:rFonts w:ascii="Times New Roman" w:hAnsi="Times New Roman" w:cs="Times New Roman"/>
              </w:rPr>
            </w:pPr>
            <w:proofErr w:type="gramStart"/>
            <w:r w:rsidRPr="002C2DF8">
              <w:rPr>
                <w:rFonts w:ascii="Times New Roman" w:hAnsi="Times New Roman" w:cs="Times New Roman"/>
              </w:rPr>
              <w:t xml:space="preserve">- развитие системы гражданско-патриотического воспитания детей и молодежи, формирование у граждан, проживающих в муниципальном образовании город Новотроицк, активной гражданской позиции, чувства сопричастности к процессам, происходящим в стране, истории и культуре России, путем вовлечения их в добровольческую практику, развития системы взаимодействия между волонтерскими организациями, другими общественными объединениями и иными некоммерческими организациями, муниципальными учреждениями и органами исполнительной власти муниципального образования город Новотроицк; </w:t>
            </w:r>
            <w:proofErr w:type="gramEnd"/>
          </w:p>
          <w:p w:rsidR="004D5281" w:rsidRDefault="00726EB7" w:rsidP="00726EB7">
            <w:pPr>
              <w:jc w:val="both"/>
            </w:pPr>
            <w:r w:rsidRPr="002C2DF8">
              <w:t xml:space="preserve">- поддержка деятельности молодежных и детских общественных </w:t>
            </w:r>
            <w:r w:rsidRPr="002C2DF8">
              <w:lastRenderedPageBreak/>
              <w:t>объединений патриотической направленности, активизация их участия в решении социально значимых проблем молодежи</w:t>
            </w:r>
            <w:r w:rsidR="004E314F">
              <w:t>;</w:t>
            </w:r>
          </w:p>
          <w:p w:rsidR="005A5DB0" w:rsidRPr="00C41420" w:rsidRDefault="005A5DB0" w:rsidP="00726EB7">
            <w:pPr>
              <w:jc w:val="both"/>
            </w:pPr>
            <w:r w:rsidRPr="002C2DF8">
              <w:t>- развитие системы спортивно-патриотического воспитания, создание условий для увеличения численности молодежи, успешно выполнившей нормативы Всероссийского физкультурно-спортивного комплекса «Готов к труд</w:t>
            </w:r>
            <w:r w:rsidR="00726EB7">
              <w:t>у и обороне» (далее – ВФСК ГТО).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E5065F" w:rsidP="006A0948">
            <w:pPr>
              <w:widowControl w:val="0"/>
              <w:autoSpaceDE w:val="0"/>
              <w:autoSpaceDN w:val="0"/>
              <w:adjustRightInd w:val="0"/>
            </w:pPr>
            <w:r w:rsidRPr="00DF08F0">
              <w:lastRenderedPageBreak/>
              <w:t>Целевые индикаторы и показатели программы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0E73" w:rsidRDefault="00E00E73" w:rsidP="00BF0C86">
            <w:pPr>
              <w:ind w:firstLine="12"/>
              <w:jc w:val="both"/>
            </w:pPr>
            <w:r>
              <w:t xml:space="preserve">- </w:t>
            </w:r>
            <w:r w:rsidR="00BA1CA3">
              <w:t>ч</w:t>
            </w:r>
            <w:r w:rsidR="00BA1CA3" w:rsidRPr="00BA1CA3">
              <w:t>исленность</w:t>
            </w:r>
            <w:r w:rsidRPr="00E00E73">
              <w:t xml:space="preserve"> граждан, участвующих в мероприятиях патриотической направленности;</w:t>
            </w:r>
          </w:p>
          <w:p w:rsidR="0021615A" w:rsidRDefault="00801205" w:rsidP="0021615A">
            <w:pPr>
              <w:ind w:firstLine="12"/>
              <w:jc w:val="both"/>
            </w:pPr>
            <w:r>
              <w:t xml:space="preserve">- доля обучающихся в образовательных организациях муниципального образования город Новотроицк всех типов, принимающих участие в конкурсных мероприятиях, направленных на повышение уровня знаний истории и культуры России, Оренбургской области, своего города,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образовательных организациях муниципального образования город Новотроицк;</w:t>
            </w:r>
            <w:r w:rsidR="0021615A">
              <w:t xml:space="preserve"> </w:t>
            </w:r>
          </w:p>
          <w:p w:rsidR="0021615A" w:rsidRDefault="0021615A" w:rsidP="0021615A">
            <w:pPr>
              <w:ind w:firstLine="12"/>
              <w:jc w:val="both"/>
            </w:pPr>
            <w:r>
              <w:t>- ч</w:t>
            </w:r>
            <w:r w:rsidRPr="0020331F">
              <w:t>исленность обучающихся, вовлеченных в деятельность общественных объединений</w:t>
            </w:r>
            <w:r>
              <w:t xml:space="preserve"> патриотической направленности</w:t>
            </w:r>
            <w:r w:rsidRPr="0020331F">
              <w:t xml:space="preserve"> на базе образовательных организаций общего образования, среднего и высшего профессионального образования</w:t>
            </w:r>
            <w:r>
              <w:t>;</w:t>
            </w:r>
          </w:p>
          <w:p w:rsidR="001863E6" w:rsidRPr="00DF08F0" w:rsidRDefault="00801205" w:rsidP="007B408C">
            <w:pPr>
              <w:ind w:firstLine="12"/>
              <w:jc w:val="both"/>
            </w:pPr>
            <w:r>
              <w:t xml:space="preserve">- доля жителей </w:t>
            </w:r>
            <w:r w:rsidR="00C20548">
              <w:t>муниципального образования</w:t>
            </w:r>
            <w:r w:rsidR="004721F3">
              <w:t xml:space="preserve"> город Новотроицк</w:t>
            </w:r>
            <w:r>
              <w:t xml:space="preserve">, выполнивших нормативы ВФСК ГТО, в общей численности населения </w:t>
            </w:r>
            <w:r w:rsidR="004721F3">
              <w:t>муниципального образования город Новотроицк</w:t>
            </w:r>
            <w:r>
              <w:t>, принявшего участие в сдаче нормативов ВФСК ГТО, а также учащихся и студентов из них</w:t>
            </w:r>
            <w:r w:rsidR="007B408C">
              <w:t>.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A91931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Сроки реализации </w:t>
            </w:r>
            <w:r w:rsidR="00143C28" w:rsidRPr="00DF08F0">
              <w:t>программы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8C8" w:rsidRPr="00DF08F0" w:rsidRDefault="00CD48C8" w:rsidP="00E8453B">
            <w:pPr>
              <w:tabs>
                <w:tab w:val="left" w:pos="4500"/>
              </w:tabs>
              <w:jc w:val="left"/>
            </w:pPr>
            <w:r w:rsidRPr="00DF08F0">
              <w:t>20</w:t>
            </w:r>
            <w:r w:rsidR="00E8453B">
              <w:t>20</w:t>
            </w:r>
            <w:r w:rsidRPr="00DF08F0">
              <w:t>-202</w:t>
            </w:r>
            <w:r w:rsidR="00E8453B">
              <w:t>5</w:t>
            </w:r>
            <w:r w:rsidRPr="00DF08F0">
              <w:t xml:space="preserve"> годы</w:t>
            </w:r>
          </w:p>
        </w:tc>
      </w:tr>
      <w:tr w:rsidR="00CD48C8" w:rsidRPr="00DF08F0" w:rsidTr="00E8453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A91931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Объемы </w:t>
            </w:r>
            <w:r w:rsidR="006A0948" w:rsidRPr="00DF08F0">
              <w:t xml:space="preserve">бюджетных ассигнований </w:t>
            </w:r>
            <w:r w:rsidRPr="00DF08F0">
              <w:t>программ</w:t>
            </w:r>
            <w:r w:rsidR="006A0948" w:rsidRPr="00DF08F0">
              <w:t>ы</w:t>
            </w:r>
            <w:r w:rsidR="00A91931" w:rsidRPr="00DF08F0">
              <w:t xml:space="preserve"> с разбивкой по годам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328" w:rsidRPr="00DF08F0" w:rsidRDefault="00220328" w:rsidP="00722FBF">
            <w:pPr>
              <w:ind w:firstLine="12"/>
              <w:jc w:val="left"/>
            </w:pPr>
            <w:r w:rsidRPr="00DF08F0">
              <w:t xml:space="preserve">Объем бюджетных ассигнований </w:t>
            </w:r>
            <w:r w:rsidR="007E51A7" w:rsidRPr="00DF08F0">
              <w:t>программы</w:t>
            </w:r>
            <w:r w:rsidRPr="00DF08F0">
              <w:t xml:space="preserve">: </w:t>
            </w:r>
            <w:r w:rsidR="006217D7">
              <w:t>1</w:t>
            </w:r>
            <w:r w:rsidR="001E1461">
              <w:t>60</w:t>
            </w:r>
            <w:r w:rsidR="00CF5D83">
              <w:t>0,00</w:t>
            </w:r>
            <w:r w:rsidRPr="00DF08F0">
              <w:t xml:space="preserve"> тыс. рублей, в том числе по годам:</w:t>
            </w:r>
          </w:p>
          <w:p w:rsidR="00220328" w:rsidRPr="00DF08F0" w:rsidRDefault="00220328" w:rsidP="00722FBF">
            <w:pPr>
              <w:ind w:firstLine="12"/>
              <w:jc w:val="left"/>
            </w:pPr>
            <w:r w:rsidRPr="00DF08F0">
              <w:t>20</w:t>
            </w:r>
            <w:r w:rsidR="00E8453B">
              <w:t>20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</w:t>
            </w:r>
            <w:r w:rsidR="006217D7">
              <w:t>10</w:t>
            </w:r>
            <w:r w:rsidR="00CF5D83" w:rsidRPr="00CF5D83">
              <w:t>0,</w:t>
            </w:r>
            <w:r w:rsidR="00756A7B">
              <w:t>00</w:t>
            </w:r>
            <w:r w:rsidR="00C10374" w:rsidRPr="00DF08F0">
              <w:t xml:space="preserve"> </w:t>
            </w:r>
            <w:r w:rsidRPr="00DF08F0">
              <w:t>тыс. рублей;</w:t>
            </w:r>
          </w:p>
          <w:p w:rsidR="00220328" w:rsidRPr="00DF08F0" w:rsidRDefault="00220328" w:rsidP="00722FBF">
            <w:pPr>
              <w:ind w:firstLine="12"/>
              <w:jc w:val="left"/>
            </w:pPr>
            <w:r w:rsidRPr="00DF08F0">
              <w:t>20</w:t>
            </w:r>
            <w:r w:rsidR="007E51A7" w:rsidRPr="00DF08F0">
              <w:t>2</w:t>
            </w:r>
            <w:r w:rsidR="00E8453B">
              <w:t>1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10</w:t>
            </w:r>
            <w:r w:rsidR="00CF5D83">
              <w:t>0,</w:t>
            </w:r>
            <w:r w:rsidR="00756A7B">
              <w:t xml:space="preserve">00 </w:t>
            </w:r>
            <w:r w:rsidRPr="00DF08F0">
              <w:t>тыс. рублей;</w:t>
            </w:r>
          </w:p>
          <w:p w:rsidR="00220328" w:rsidRPr="00DF08F0" w:rsidRDefault="00220328" w:rsidP="00722FBF">
            <w:pPr>
              <w:ind w:firstLine="12"/>
              <w:jc w:val="left"/>
            </w:pPr>
            <w:r w:rsidRPr="00DF08F0">
              <w:t>20</w:t>
            </w:r>
            <w:r w:rsidR="007E51A7" w:rsidRPr="00DF08F0">
              <w:t>2</w:t>
            </w:r>
            <w:r w:rsidR="00E8453B">
              <w:t>2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10</w:t>
            </w:r>
            <w:r w:rsidR="00CF5D83">
              <w:t>0,00</w:t>
            </w:r>
            <w:r w:rsidR="00C10374" w:rsidRPr="00DF08F0">
              <w:t xml:space="preserve"> </w:t>
            </w:r>
            <w:r w:rsidRPr="00DF08F0">
              <w:t>тыс. рублей;</w:t>
            </w:r>
          </w:p>
          <w:p w:rsidR="00220328" w:rsidRPr="00DF08F0" w:rsidRDefault="00220328" w:rsidP="00722FBF">
            <w:pPr>
              <w:ind w:firstLine="12"/>
              <w:jc w:val="left"/>
            </w:pPr>
            <w:r w:rsidRPr="00DF08F0">
              <w:t>20</w:t>
            </w:r>
            <w:r w:rsidR="007E51A7" w:rsidRPr="00DF08F0">
              <w:t>2</w:t>
            </w:r>
            <w:r w:rsidR="00E8453B">
              <w:t>3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10</w:t>
            </w:r>
            <w:r w:rsidR="00CF5D83">
              <w:t>0,00</w:t>
            </w:r>
            <w:r w:rsidR="00C10374" w:rsidRPr="00DF08F0">
              <w:t xml:space="preserve"> </w:t>
            </w:r>
            <w:r w:rsidRPr="00DF08F0">
              <w:t>тыс. рублей;</w:t>
            </w:r>
          </w:p>
          <w:p w:rsidR="00220328" w:rsidRPr="00DF08F0" w:rsidRDefault="00220328" w:rsidP="00722FBF">
            <w:pPr>
              <w:ind w:firstLine="12"/>
              <w:jc w:val="left"/>
            </w:pPr>
            <w:r w:rsidRPr="00DF08F0">
              <w:t>20</w:t>
            </w:r>
            <w:r w:rsidR="007E51A7" w:rsidRPr="00DF08F0">
              <w:t>2</w:t>
            </w:r>
            <w:r w:rsidR="00E8453B">
              <w:t>4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10</w:t>
            </w:r>
            <w:r w:rsidR="00CF5D83">
              <w:t>0,00</w:t>
            </w:r>
            <w:r w:rsidR="00C10374" w:rsidRPr="00DF08F0">
              <w:t xml:space="preserve"> </w:t>
            </w:r>
            <w:r w:rsidRPr="00DF08F0">
              <w:t>тыс. рублей;</w:t>
            </w:r>
          </w:p>
          <w:p w:rsidR="00CD48C8" w:rsidRPr="00DF08F0" w:rsidRDefault="00220328" w:rsidP="00F24DB4">
            <w:pPr>
              <w:jc w:val="both"/>
            </w:pPr>
            <w:r w:rsidRPr="00DF08F0">
              <w:t>202</w:t>
            </w:r>
            <w:r w:rsidR="00E8453B">
              <w:t>5</w:t>
            </w:r>
            <w:r w:rsidRPr="00DF08F0">
              <w:t xml:space="preserve"> год</w:t>
            </w:r>
            <w:r w:rsidR="00E44377">
              <w:t xml:space="preserve"> </w:t>
            </w:r>
            <w:r w:rsidR="00CF5D83">
              <w:t>–</w:t>
            </w:r>
            <w:r w:rsidR="00E44377">
              <w:t xml:space="preserve"> </w:t>
            </w:r>
            <w:r w:rsidR="001E1461">
              <w:t>10</w:t>
            </w:r>
            <w:r w:rsidR="00CF5D83">
              <w:t>0,00</w:t>
            </w:r>
            <w:r w:rsidR="00C10374" w:rsidRPr="00DF08F0">
              <w:t xml:space="preserve"> </w:t>
            </w:r>
            <w:r w:rsidRPr="00DF08F0">
              <w:t>тыс. рублей.</w:t>
            </w:r>
          </w:p>
        </w:tc>
      </w:tr>
    </w:tbl>
    <w:p w:rsidR="00DD79AE" w:rsidRDefault="00DD79AE" w:rsidP="00CF4BA1">
      <w:pPr>
        <w:ind w:left="720"/>
        <w:rPr>
          <w:b/>
        </w:rPr>
      </w:pPr>
    </w:p>
    <w:p w:rsidR="00DD79AE" w:rsidRDefault="00DD79AE" w:rsidP="00CF4BA1">
      <w:pPr>
        <w:ind w:left="720"/>
        <w:rPr>
          <w:b/>
        </w:rPr>
      </w:pPr>
    </w:p>
    <w:p w:rsidR="007B408C" w:rsidRDefault="007B408C" w:rsidP="00CF4BA1">
      <w:pPr>
        <w:ind w:left="720"/>
        <w:rPr>
          <w:b/>
        </w:rPr>
      </w:pPr>
    </w:p>
    <w:p w:rsidR="007B408C" w:rsidRDefault="007B408C" w:rsidP="00CF4BA1">
      <w:pPr>
        <w:ind w:left="720"/>
        <w:rPr>
          <w:b/>
        </w:rPr>
      </w:pPr>
    </w:p>
    <w:p w:rsidR="007B408C" w:rsidRDefault="007B408C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E96A74" w:rsidRDefault="00E96A74" w:rsidP="00CF4BA1">
      <w:pPr>
        <w:ind w:left="720"/>
        <w:rPr>
          <w:b/>
        </w:rPr>
      </w:pPr>
    </w:p>
    <w:p w:rsidR="007B408C" w:rsidRDefault="007B408C" w:rsidP="00CF4BA1">
      <w:pPr>
        <w:ind w:left="720"/>
        <w:rPr>
          <w:b/>
        </w:rPr>
      </w:pPr>
    </w:p>
    <w:p w:rsidR="00E50748" w:rsidRDefault="00DF08F0" w:rsidP="004503AF">
      <w:pPr>
        <w:rPr>
          <w:b/>
        </w:rPr>
      </w:pPr>
      <w:r>
        <w:rPr>
          <w:b/>
        </w:rPr>
        <w:lastRenderedPageBreak/>
        <w:t xml:space="preserve">1. </w:t>
      </w:r>
      <w:r w:rsidR="00DF7D16" w:rsidRPr="00DF08F0">
        <w:rPr>
          <w:b/>
        </w:rPr>
        <w:t xml:space="preserve">Характеристика текущего состояния </w:t>
      </w:r>
      <w:r w:rsidR="00CF4BA1">
        <w:rPr>
          <w:b/>
        </w:rPr>
        <w:t>п</w:t>
      </w:r>
      <w:r w:rsidR="00CF4BA1" w:rsidRPr="00CF4BA1">
        <w:rPr>
          <w:b/>
        </w:rPr>
        <w:t>атриотическо</w:t>
      </w:r>
      <w:r w:rsidR="00CF4BA1">
        <w:rPr>
          <w:b/>
        </w:rPr>
        <w:t>го</w:t>
      </w:r>
      <w:r w:rsidR="00CF4BA1" w:rsidRPr="00CF4BA1">
        <w:rPr>
          <w:b/>
        </w:rPr>
        <w:t xml:space="preserve"> воспитани</w:t>
      </w:r>
      <w:r w:rsidR="00CF4BA1">
        <w:rPr>
          <w:b/>
        </w:rPr>
        <w:t>я и допризывной</w:t>
      </w:r>
      <w:r w:rsidR="00CF4BA1" w:rsidRPr="00CF4BA1">
        <w:rPr>
          <w:b/>
        </w:rPr>
        <w:t xml:space="preserve"> подготовк</w:t>
      </w:r>
      <w:r w:rsidR="00E50748">
        <w:rPr>
          <w:b/>
        </w:rPr>
        <w:t>и</w:t>
      </w:r>
      <w:r w:rsidR="00CF4BA1" w:rsidRPr="00CF4BA1">
        <w:rPr>
          <w:b/>
        </w:rPr>
        <w:t xml:space="preserve"> граждан</w:t>
      </w:r>
      <w:r w:rsidR="00E50748">
        <w:rPr>
          <w:b/>
        </w:rPr>
        <w:t xml:space="preserve"> </w:t>
      </w:r>
      <w:r w:rsidR="00CF4BA1" w:rsidRPr="00CF4BA1">
        <w:rPr>
          <w:b/>
        </w:rPr>
        <w:t xml:space="preserve">в муниципальном образовании </w:t>
      </w:r>
    </w:p>
    <w:p w:rsidR="00DF7D16" w:rsidRPr="00DF08F0" w:rsidRDefault="00CF4BA1" w:rsidP="004503AF">
      <w:pPr>
        <w:rPr>
          <w:b/>
        </w:rPr>
      </w:pPr>
      <w:r w:rsidRPr="00CF4BA1">
        <w:rPr>
          <w:b/>
        </w:rPr>
        <w:t>город Новотроицк</w:t>
      </w:r>
      <w:r w:rsidR="004503AF">
        <w:rPr>
          <w:b/>
        </w:rPr>
        <w:t>.</w:t>
      </w:r>
    </w:p>
    <w:p w:rsidR="00DF7D16" w:rsidRPr="003E1611" w:rsidRDefault="00DF7D16" w:rsidP="003E1611">
      <w:pPr>
        <w:ind w:firstLine="720"/>
        <w:jc w:val="both"/>
      </w:pPr>
    </w:p>
    <w:p w:rsidR="003E1611" w:rsidRPr="003E1611" w:rsidRDefault="003E1611" w:rsidP="003E1611">
      <w:pPr>
        <w:ind w:firstLine="720"/>
        <w:jc w:val="both"/>
      </w:pPr>
      <w:r w:rsidRPr="003E1611">
        <w:t>Решение вопросов гражданского и военно-патриотического воспитания молодежи – задача общенационального характера.</w:t>
      </w:r>
    </w:p>
    <w:p w:rsidR="003E1611" w:rsidRPr="003E1611" w:rsidRDefault="003E1611" w:rsidP="003E1611">
      <w:pPr>
        <w:ind w:firstLine="720"/>
        <w:jc w:val="both"/>
      </w:pPr>
      <w:r w:rsidRPr="003E1611">
        <w:t xml:space="preserve">Патриотизм является идеологической основой любого независимого государства, поэтому развитие системы патриотического воспитания как полноценно действующего государственно-общественного института является одним из главных направлений государственной политики Российской Федерации. </w:t>
      </w:r>
    </w:p>
    <w:p w:rsidR="00E50748" w:rsidRPr="003E1611" w:rsidRDefault="003E1611" w:rsidP="003E1611">
      <w:pPr>
        <w:ind w:firstLine="720"/>
        <w:jc w:val="both"/>
      </w:pPr>
      <w:r w:rsidRPr="003E1611">
        <w:t xml:space="preserve">В </w:t>
      </w:r>
      <w:r w:rsidR="00127DD0">
        <w:t>муниципальном образовании город Новотроицк</w:t>
      </w:r>
      <w:r w:rsidRPr="003E1611">
        <w:t xml:space="preserve"> накоплен большой опыт организации патриотического воспитания различных групп населения, особенно детей и молодежи, в новых социально-экономических и политических условиях. В этой работе активно принимают участие </w:t>
      </w:r>
      <w:r w:rsidR="002D6E94">
        <w:t>комитет по делам молодежи, управление образования, комитет по культуре, комитет по физической культуре и спорту администрации муниципального образования город Новотроицк</w:t>
      </w:r>
      <w:r w:rsidRPr="003E1611">
        <w:t>, ветеранские и общественные организации, СМИ.</w:t>
      </w:r>
    </w:p>
    <w:p w:rsidR="00070D97" w:rsidRDefault="00351FAB" w:rsidP="003E1611">
      <w:pPr>
        <w:ind w:firstLine="720"/>
        <w:jc w:val="both"/>
      </w:pPr>
      <w:r w:rsidRPr="00351FAB">
        <w:t xml:space="preserve">На протяжении многих лет в </w:t>
      </w:r>
      <w:r>
        <w:t>муниципальном образовании город Новотроицк</w:t>
      </w:r>
      <w:r w:rsidRPr="00351FAB">
        <w:t xml:space="preserve"> оказывается поддержка поисковому движению. В </w:t>
      </w:r>
      <w:r>
        <w:t>Новотроицке</w:t>
      </w:r>
      <w:r w:rsidRPr="00351FAB">
        <w:t xml:space="preserve"> действуют </w:t>
      </w:r>
      <w:r>
        <w:t>2</w:t>
      </w:r>
      <w:r w:rsidRPr="00351FAB">
        <w:t xml:space="preserve"> </w:t>
      </w:r>
      <w:proofErr w:type="gramStart"/>
      <w:r w:rsidRPr="00351FAB">
        <w:t>поисковых</w:t>
      </w:r>
      <w:proofErr w:type="gramEnd"/>
      <w:r w:rsidRPr="00351FAB">
        <w:t xml:space="preserve"> отряд</w:t>
      </w:r>
      <w:r w:rsidR="00374DD3">
        <w:t>а</w:t>
      </w:r>
      <w:r w:rsidRPr="00351FAB">
        <w:t xml:space="preserve">.  </w:t>
      </w:r>
      <w:r w:rsidR="00374DD3">
        <w:t xml:space="preserve">Ежегодно поисковые отряды принимают </w:t>
      </w:r>
      <w:r w:rsidR="00374DD3" w:rsidRPr="00374DD3">
        <w:t xml:space="preserve">участие в экспедициях Всероссийской «Вахты Памяти». </w:t>
      </w:r>
    </w:p>
    <w:p w:rsidR="009D39DE" w:rsidRDefault="009D39DE" w:rsidP="009D39DE">
      <w:pPr>
        <w:ind w:firstLine="720"/>
        <w:jc w:val="both"/>
      </w:pPr>
      <w:r>
        <w:t>Эффективному развитию системы патриотического воспитания способствуют образовательные организации муниципального образования город Новотроицк. Ежегодно проводятся городские массовые мероприятия патриотической направленности с участием более 9 тысяч школьников.</w:t>
      </w:r>
    </w:p>
    <w:p w:rsidR="009D39DE" w:rsidRDefault="009D39DE" w:rsidP="009D39DE">
      <w:pPr>
        <w:ind w:firstLine="720"/>
        <w:jc w:val="both"/>
      </w:pPr>
      <w:r>
        <w:t xml:space="preserve">Значительный опыт в воспитании </w:t>
      </w:r>
      <w:proofErr w:type="gramStart"/>
      <w:r>
        <w:t>обучающихся</w:t>
      </w:r>
      <w:proofErr w:type="gramEnd"/>
      <w:r>
        <w:t xml:space="preserve"> накоплен объединениями патриотической, в том числе военно-патриотической направленности. На базе школы МОАУ </w:t>
      </w:r>
      <w:r w:rsidR="00276B55">
        <w:t>«</w:t>
      </w:r>
      <w:r w:rsidR="00276B55" w:rsidRPr="00276B55">
        <w:t>Средняя общеобразовательная школа №18 г.</w:t>
      </w:r>
      <w:r w:rsidR="00276B55">
        <w:t xml:space="preserve"> </w:t>
      </w:r>
      <w:r w:rsidR="00276B55" w:rsidRPr="00276B55">
        <w:t>Новотроицка Оренбургской области</w:t>
      </w:r>
      <w:r w:rsidR="00276B55">
        <w:t>»</w:t>
      </w:r>
      <w:r>
        <w:t xml:space="preserve"> созданы два кадетских класса, при детском клубе по месту жительства «Казачок» </w:t>
      </w:r>
      <w:r w:rsidR="00276B55" w:rsidRPr="00276B55">
        <w:t>М</w:t>
      </w:r>
      <w:r w:rsidR="00276B55">
        <w:t>ОАУДОД</w:t>
      </w:r>
      <w:r w:rsidR="00276B55" w:rsidRPr="00276B55">
        <w:t xml:space="preserve"> «Центр развития творчества детей и юношества города Новотроицка Оренбургской области»</w:t>
      </w:r>
      <w:r w:rsidR="008B6473">
        <w:t xml:space="preserve"> </w:t>
      </w:r>
      <w:r>
        <w:t xml:space="preserve">действует кадетское объединение, возрождающее традиции казачества. </w:t>
      </w:r>
    </w:p>
    <w:p w:rsidR="009D39DE" w:rsidRDefault="009D39DE" w:rsidP="009D39DE">
      <w:pPr>
        <w:ind w:firstLine="720"/>
        <w:jc w:val="both"/>
      </w:pPr>
      <w:r>
        <w:t>В</w:t>
      </w:r>
      <w:r w:rsidR="008B6473">
        <w:t xml:space="preserve"> </w:t>
      </w:r>
      <w:r>
        <w:t>3</w:t>
      </w:r>
      <w:r w:rsidR="008B6473">
        <w:t xml:space="preserve"> </w:t>
      </w:r>
      <w:r>
        <w:t>образовательных организациях функционируют школьные музеи, 4 виртуальных музея и 9 музейных комнат, в том числе и новый проект коллектива МОАУ «</w:t>
      </w:r>
      <w:r w:rsidR="008B6473" w:rsidRPr="008B6473">
        <w:t xml:space="preserve">Основная общеобразовательная школа №2 сельского поселка </w:t>
      </w:r>
      <w:proofErr w:type="spellStart"/>
      <w:r w:rsidR="008B6473" w:rsidRPr="008B6473">
        <w:t>Аккермановка</w:t>
      </w:r>
      <w:proofErr w:type="spellEnd"/>
      <w:r w:rsidR="008B6473" w:rsidRPr="008B6473">
        <w:t xml:space="preserve"> муниципального образования город Новотроицк Оренбургской области</w:t>
      </w:r>
      <w:r>
        <w:t>» «Виртуальный музей». Военно-патриотические выставки школьных музеев привлекают внимание школьников и обладают большим потенциалом для формирования гражданственности и патриотизма у подрастающего поколения.</w:t>
      </w:r>
    </w:p>
    <w:p w:rsidR="009D39DE" w:rsidRDefault="009D39DE" w:rsidP="009D39DE">
      <w:pPr>
        <w:ind w:firstLine="720"/>
        <w:jc w:val="both"/>
      </w:pPr>
      <w:r>
        <w:t xml:space="preserve">Одним из самых популярных в Оренбургской области военно-патриотических соревнований является «Зарница». Здесь проявить себя могут не только юноши, но и девушки в возрасте 14–15 лет. Военно-патриотические игры и соревнования позволяют подготовить юношей к службе в рядах Вооруженных Сил Российской Федерации, сформировать устойчивую мотивацию к защите Родины и повысить престиж военных специальностей среди молодежи. Муниципальное образование город </w:t>
      </w:r>
      <w:r w:rsidR="00190D09">
        <w:t>Н</w:t>
      </w:r>
      <w:r>
        <w:t xml:space="preserve">овотроицк ежегодно выполняет план по призыву в ряды Вооруженных Сил Российской Федерации, а юные спортсмены, занимающиеся военно-прикладными видами спорта, достойно представляют область на окружных и всероссийских соревнованиях. Ежегодно команда победителей муниципального этапа  военно-спортивного соревнования «Зарница» принимает участие в зональном соревновании, которое проводится среди территорий Восточного Оренбуржья на базе военного </w:t>
      </w:r>
      <w:proofErr w:type="gramStart"/>
      <w:r>
        <w:t>города</w:t>
      </w:r>
      <w:proofErr w:type="gramEnd"/>
      <w:r>
        <w:t xml:space="preserve"> ЗАТО </w:t>
      </w:r>
      <w:proofErr w:type="spellStart"/>
      <w:r>
        <w:t>Комаровский</w:t>
      </w:r>
      <w:proofErr w:type="spellEnd"/>
      <w:r>
        <w:t>.</w:t>
      </w:r>
    </w:p>
    <w:p w:rsidR="009D39DE" w:rsidRDefault="009D39DE" w:rsidP="009D39DE">
      <w:pPr>
        <w:ind w:firstLine="720"/>
        <w:jc w:val="both"/>
      </w:pPr>
      <w:r>
        <w:lastRenderedPageBreak/>
        <w:t xml:space="preserve">В </w:t>
      </w:r>
      <w:r w:rsidR="008B6473">
        <w:t xml:space="preserve">муниципальном образовании </w:t>
      </w:r>
      <w:r>
        <w:t>город Новотроицк ведется работа по развитию Всероссийского военно-патриотического общественного движения «</w:t>
      </w:r>
      <w:proofErr w:type="spellStart"/>
      <w:r>
        <w:t>Юнармия</w:t>
      </w:r>
      <w:proofErr w:type="spellEnd"/>
      <w:r>
        <w:t>» и на базе образовательных организаций действует 15 отрядов, с численностью 500 участников. Юнармейцы активно привлекаются к общешкольным и городским военно</w:t>
      </w:r>
      <w:r w:rsidR="00190D09">
        <w:t>-</w:t>
      </w:r>
      <w:r>
        <w:t>патриотическим мероприятиям. На базе штаба местного отделения ВВПОД «</w:t>
      </w:r>
      <w:proofErr w:type="spellStart"/>
      <w:r>
        <w:t>Юнармия</w:t>
      </w:r>
      <w:proofErr w:type="spellEnd"/>
      <w:r>
        <w:t>» города Новотроицка в течение года проводятся уроки мужества, посвящённые памятным датам военной истории России. Кроме того, юнармейцы города участвуют в конкурсном движении областного и Всероссийского уровней.</w:t>
      </w:r>
    </w:p>
    <w:p w:rsidR="009D39DE" w:rsidRDefault="009D39DE" w:rsidP="009D39DE">
      <w:pPr>
        <w:ind w:firstLine="720"/>
        <w:jc w:val="both"/>
      </w:pPr>
      <w:r>
        <w:t>Новый импульс работе по патриотическому воспитанию граждан, повышению ее качества, эффективности обеспечили мероприятия, проведенные в связи с празднованием 7</w:t>
      </w:r>
      <w:r w:rsidR="00E62A13">
        <w:t>0</w:t>
      </w:r>
      <w:r>
        <w:t>-летия Победы в Великой Отечественной войне  1941–1945 годов. Ежегодно силами образовательных организаций на территории города Новотроицка организуются и проводятся Всероссийские акции: «Георгиевская ленточка», «Бессмертный полк», «День Победы», «Вальс Победы», «Диктант Победы», «Обелиск» и други</w:t>
      </w:r>
      <w:r w:rsidR="00E62A13">
        <w:t>е</w:t>
      </w:r>
      <w:r>
        <w:t xml:space="preserve">. </w:t>
      </w:r>
    </w:p>
    <w:p w:rsidR="009D39DE" w:rsidRDefault="009D39DE" w:rsidP="009D39DE">
      <w:pPr>
        <w:ind w:firstLine="720"/>
        <w:jc w:val="both"/>
      </w:pPr>
      <w:r>
        <w:t>Формированию активной жизненной позиции молодежи, воспитанию качеств, необходимых гражданину-патриоту, во многом способствовала активная работа по возрождению и развитию в городе Новотроицке</w:t>
      </w:r>
      <w:r w:rsidR="00E62A13">
        <w:t xml:space="preserve"> акции</w:t>
      </w:r>
      <w:r>
        <w:t xml:space="preserve"> «Пост № 1». Активно функционируют волонтерские </w:t>
      </w:r>
      <w:proofErr w:type="gramStart"/>
      <w:r>
        <w:t>отряды</w:t>
      </w:r>
      <w:proofErr w:type="gramEnd"/>
      <w:r>
        <w:t xml:space="preserve"> в состав которых входят школьники и студенты образовательных организаций муниципального образования города Новотроицка</w:t>
      </w:r>
    </w:p>
    <w:p w:rsidR="009D39DE" w:rsidRDefault="009D39DE" w:rsidP="009D39DE">
      <w:pPr>
        <w:ind w:firstLine="720"/>
        <w:jc w:val="both"/>
      </w:pPr>
      <w:r>
        <w:t xml:space="preserve">Организовано сотрудничество образовательных организаций с другими ведомствами. </w:t>
      </w:r>
      <w:proofErr w:type="gramStart"/>
      <w:r>
        <w:t xml:space="preserve">Как и в предыдущие годы, отлажено взаимодействие  с Новотроицким городским отделением оренбургского областного отделения ВООВ "Боевое братство", Новотроицким городским судом, Новотроицким городским отделением Всероссийского добровольного пожарного общества, Пограничной заставой, </w:t>
      </w:r>
      <w:r w:rsidR="003E7FD9">
        <w:t>м</w:t>
      </w:r>
      <w:r w:rsidR="003E7FD9" w:rsidRPr="003E7FD9">
        <w:t>естн</w:t>
      </w:r>
      <w:r w:rsidR="003E7FD9">
        <w:t>ым</w:t>
      </w:r>
      <w:r w:rsidR="003E7FD9" w:rsidRPr="003E7FD9">
        <w:t xml:space="preserve"> отделение</w:t>
      </w:r>
      <w:r w:rsidR="003E7FD9">
        <w:t>м</w:t>
      </w:r>
      <w:r w:rsidR="003E7FD9" w:rsidRPr="003E7FD9">
        <w:t xml:space="preserve"> Добровольного общества содействия армии, авиации и флоту России города Новотроицка</w:t>
      </w:r>
      <w:r>
        <w:t xml:space="preserve">, </w:t>
      </w:r>
      <w:r w:rsidR="003E7FD9" w:rsidRPr="003E7FD9">
        <w:t xml:space="preserve">МКПАУ </w:t>
      </w:r>
      <w:r w:rsidR="003E7FD9">
        <w:t>«</w:t>
      </w:r>
      <w:r w:rsidR="003E7FD9" w:rsidRPr="003E7FD9">
        <w:t>Музейно-выставочный комплекс</w:t>
      </w:r>
      <w:r w:rsidR="003E7FD9">
        <w:t>»</w:t>
      </w:r>
      <w:r>
        <w:t xml:space="preserve">, </w:t>
      </w:r>
      <w:r w:rsidR="003E7FD9" w:rsidRPr="003E7FD9">
        <w:t xml:space="preserve">МАУК </w:t>
      </w:r>
      <w:r w:rsidR="003E7FD9">
        <w:t>«</w:t>
      </w:r>
      <w:r w:rsidR="003E7FD9" w:rsidRPr="003E7FD9">
        <w:t>ЦБС муниципального образования город Новотроицк</w:t>
      </w:r>
      <w:r w:rsidR="003E7FD9">
        <w:t>»</w:t>
      </w:r>
      <w:r w:rsidR="003E7FD9" w:rsidRPr="003E7FD9">
        <w:tab/>
      </w:r>
      <w:r>
        <w:t xml:space="preserve">, </w:t>
      </w:r>
      <w:r w:rsidR="00700D87" w:rsidRPr="00700D87">
        <w:t>МОАУДОД «Центр развития творчества детей и юношества города Новотроицка Оренбургской</w:t>
      </w:r>
      <w:proofErr w:type="gramEnd"/>
      <w:r w:rsidR="00700D87" w:rsidRPr="00700D87">
        <w:t xml:space="preserve"> области»</w:t>
      </w:r>
      <w:r>
        <w:t xml:space="preserve">. </w:t>
      </w:r>
    </w:p>
    <w:p w:rsidR="00DB3889" w:rsidRDefault="00DB3889" w:rsidP="009D39DE">
      <w:pPr>
        <w:ind w:firstLine="720"/>
        <w:jc w:val="both"/>
      </w:pPr>
      <w:r w:rsidRPr="00DB3889">
        <w:t xml:space="preserve">Ежегодно в рамках патриотического воспитания в образовательных организациях города Новотроицка проводятся: уроки Памяти, посвященные Дню солидарности в борьбе с терроризмом; уроки патриотизма, посвященного Дню народного единства; День памяти Героя России К. </w:t>
      </w:r>
      <w:proofErr w:type="spellStart"/>
      <w:r w:rsidRPr="00DB3889">
        <w:t>Ситкина</w:t>
      </w:r>
      <w:proofErr w:type="spellEnd"/>
      <w:r w:rsidRPr="00DB3889">
        <w:t xml:space="preserve"> 18 января; Де</w:t>
      </w:r>
      <w:bookmarkStart w:id="0" w:name="_GoBack"/>
      <w:bookmarkEnd w:id="0"/>
      <w:r w:rsidRPr="00DB3889">
        <w:t xml:space="preserve">нь памяти участника боевых действий на Северном Кавказе </w:t>
      </w:r>
      <w:proofErr w:type="spellStart"/>
      <w:r w:rsidRPr="00DB3889">
        <w:t>Кутлугузина</w:t>
      </w:r>
      <w:proofErr w:type="spellEnd"/>
      <w:r w:rsidRPr="00DB3889">
        <w:t xml:space="preserve"> Р.Я. 19 октября;  День космонавтики.</w:t>
      </w:r>
    </w:p>
    <w:p w:rsidR="00570927" w:rsidRDefault="00570927" w:rsidP="009D39DE">
      <w:pPr>
        <w:ind w:firstLine="720"/>
        <w:jc w:val="both"/>
      </w:pPr>
      <w:r>
        <w:t xml:space="preserve">Муниципальные учреждения культуры, подведомственные комитету по культуре администрации муниципального образования город Новотроицк,  постоянно ведут систематическую и целенаправленную работу по формированию у молодежи важнейших духовно-нравственных и социально значимых ценностей и идеалов. Работа с детьми и молодежью строится на воспитании их стремления к полноценной самореализации в обществе и государстве. Культурно-массовые и социально значимые мероприятия проводятся в тесном сотрудничестве с образовательными учреждениями города (дошкольные образовательные учреждения, общеобразовательные школы, </w:t>
      </w:r>
      <w:r w:rsidR="00645304">
        <w:t>высшие и средние профессиональные учебные учреждения</w:t>
      </w:r>
      <w:r>
        <w:t xml:space="preserve">).  </w:t>
      </w:r>
    </w:p>
    <w:p w:rsidR="00570927" w:rsidRDefault="00570927" w:rsidP="00570927">
      <w:pPr>
        <w:ind w:firstLine="720"/>
        <w:jc w:val="both"/>
      </w:pPr>
      <w:r>
        <w:t xml:space="preserve">Основная цель данных мероприятий – это воспитание патриотических чувств: любовь к </w:t>
      </w:r>
      <w:r w:rsidR="00DD6919">
        <w:t>Р</w:t>
      </w:r>
      <w:r>
        <w:t xml:space="preserve">одине и родному краю, толерантность к людям  других национальностей, живущих в нашей стране, формирование гражданской позиции. Очень важно развивать у молодежи интерес к истории России и к истории своего родного края.   </w:t>
      </w:r>
    </w:p>
    <w:p w:rsidR="00570927" w:rsidRDefault="00570927" w:rsidP="00570927">
      <w:pPr>
        <w:ind w:firstLine="720"/>
        <w:jc w:val="both"/>
      </w:pPr>
      <w:r>
        <w:t xml:space="preserve">Ежегодно в муниципальном культурно-просветительном автономном учреждении «Музейно-выставочный комплекс» (далее - Музей) проводится около 20 культурно-массовых мероприятий и выставок патриотической направленности, которые посещают свыше 2 000 школьников, учащихся и студентов города. </w:t>
      </w:r>
    </w:p>
    <w:p w:rsidR="00570927" w:rsidRDefault="00570927" w:rsidP="00570927">
      <w:pPr>
        <w:ind w:firstLine="720"/>
        <w:jc w:val="both"/>
      </w:pPr>
      <w:r>
        <w:lastRenderedPageBreak/>
        <w:t>Посещение Музея лицами, не достигшими 18-летнего возраста (вне зависимости от гражданства), способствует повышению образовательного уровня детей и молодежи и их патриотическому воспитанию.</w:t>
      </w:r>
    </w:p>
    <w:p w:rsidR="00570927" w:rsidRDefault="00570927" w:rsidP="00570927">
      <w:pPr>
        <w:ind w:firstLine="720"/>
        <w:jc w:val="both"/>
      </w:pPr>
      <w:r>
        <w:t>В Музее реализуются музейные проекты патриотической направленности, которые пропагандируют подвиг советского народа в годы Великой Отечественной войны и свидетельствуют о преемственности и продолжении славных боевых традиций. Ежегодно в Дни воинской славы, ко  Дню Победы проводятся массовые мероприятия: встречи с ветеранами Великой Отечественной войны, мероприятия «Колонна Памяти», «Голос Сталинграда», «Долгие версты войны», «Они исполнили свой долг, мы сохраним об этом память», «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тернии</w:t>
      </w:r>
      <w:proofErr w:type="gramEnd"/>
      <w:r>
        <w:t xml:space="preserve"> к звездам», «Сегодня началась война», регулярно проводятся уроки мужества, экскурсии, концерты.</w:t>
      </w:r>
    </w:p>
    <w:p w:rsidR="00570927" w:rsidRDefault="00570927" w:rsidP="00570927">
      <w:pPr>
        <w:ind w:firstLine="720"/>
        <w:jc w:val="both"/>
      </w:pPr>
      <w:r>
        <w:t xml:space="preserve"> В 2019 году в Музее были организованы выставки: </w:t>
      </w:r>
      <w:proofErr w:type="gramStart"/>
      <w:r>
        <w:t xml:space="preserve">«Дети и война» (основу составили материалы Центрального Московского музея Великой Отечественной войны на Поклонной горе), «Живые: </w:t>
      </w:r>
      <w:proofErr w:type="spellStart"/>
      <w:r>
        <w:t>новомученики</w:t>
      </w:r>
      <w:proofErr w:type="spellEnd"/>
      <w:r>
        <w:t xml:space="preserve"> концлагеря </w:t>
      </w:r>
      <w:proofErr w:type="spellStart"/>
      <w:r>
        <w:t>Ясеновац</w:t>
      </w:r>
      <w:proofErr w:type="spellEnd"/>
      <w:r>
        <w:t xml:space="preserve"> в свете Воскресения» (совместно с </w:t>
      </w:r>
      <w:proofErr w:type="spellStart"/>
      <w:r>
        <w:t>Орской</w:t>
      </w:r>
      <w:proofErr w:type="spellEnd"/>
      <w:r>
        <w:t xml:space="preserve"> епархией и Музейно-исследовательским центром «Советский союз: вера и люди» (г. Москва), выставка портретов участников Великой Отечественной войны.</w:t>
      </w:r>
      <w:proofErr w:type="gramEnd"/>
    </w:p>
    <w:p w:rsidR="00570927" w:rsidRDefault="00570927" w:rsidP="00570927">
      <w:pPr>
        <w:ind w:firstLine="720"/>
        <w:jc w:val="both"/>
      </w:pPr>
      <w:r>
        <w:t xml:space="preserve">В системе гражданско-патриотического воспитания подрастающего поколения большую роль играет регулярная работа сотрудников МАУК «Централизованная библиотечная система муниципального образования город Новотроицк». Эта сфера деятельности библиотек города направлена на формирование у читателей общественного сознания и гражданской позиции. Библиотеки </w:t>
      </w:r>
      <w:r w:rsidR="008558B1">
        <w:t>различными формами работы</w:t>
      </w:r>
      <w:r>
        <w:t xml:space="preserve"> приобщают широкие слои населения к общественно-политической жизни страны, пропагандируют выдающиеся достижения наших граждан в области науки, культуры, спорта, политики, экономики, повышают правовую культуру подростков и молодежи, используют государственные символы России в патриотическом воспитании.  </w:t>
      </w:r>
    </w:p>
    <w:p w:rsidR="00570927" w:rsidRDefault="00570927" w:rsidP="00570927">
      <w:pPr>
        <w:ind w:firstLine="720"/>
        <w:jc w:val="both"/>
      </w:pPr>
      <w:r>
        <w:t xml:space="preserve">Ежегодно муниципальные библиотеки города организуют и проводят более 130 мероприятий и более 30 книжных выставок и просмотров литературы патриотической тематики, посетителями которых становятся около 6 000 школьников и студентов. </w:t>
      </w:r>
    </w:p>
    <w:p w:rsidR="00570927" w:rsidRDefault="00570927" w:rsidP="00570927">
      <w:pPr>
        <w:ind w:firstLine="720"/>
        <w:jc w:val="both"/>
      </w:pPr>
      <w:r>
        <w:t xml:space="preserve">В преддверии Дня Победы библиотеки Новотроицка присоединяются к Международной акции «Читаем детям о войне». Ежегодно в рамках этой акции на базе учреждений культуры и образования организуются более 20 площадок, на базе которых проводятся около 30 мероприятий (в 2019 году  посетителями вышеперечисленных мероприятий стали 515 детей и подростков). </w:t>
      </w:r>
    </w:p>
    <w:p w:rsidR="00570927" w:rsidRDefault="00570927" w:rsidP="00570927">
      <w:pPr>
        <w:ind w:firstLine="720"/>
        <w:jc w:val="both"/>
      </w:pPr>
      <w:r>
        <w:t>Наряду с героями Великой Отечественной войны (1941-1945 гг.), сотрудники библиотек проводят мероприятия, посвященные памяти  воинов, погибших в локальных военных  конфликтах. Стало доброй традицией проводить у нас в городе Областной час памяти «Вызываю огонь на себя», посвященный подвигу Героя России Александра Прохоренко.</w:t>
      </w:r>
    </w:p>
    <w:p w:rsidR="00570927" w:rsidRDefault="00570927" w:rsidP="00570927">
      <w:pPr>
        <w:ind w:firstLine="720"/>
        <w:jc w:val="both"/>
      </w:pPr>
      <w:r>
        <w:t xml:space="preserve"> Одним из приоритетных направлений работы библиотек по патриотическому воспитанию стало формирование понимания конституционного, гражданского и воинского долга в молодежной среде. </w:t>
      </w:r>
      <w:r w:rsidR="00FA4CF4" w:rsidRPr="00FA4CF4">
        <w:t>МАУК «Централизованная библиотечная система муниципального образования город Новотроицк»</w:t>
      </w:r>
      <w:r w:rsidR="00FA4CF4">
        <w:t xml:space="preserve"> </w:t>
      </w:r>
      <w:r>
        <w:t>стал</w:t>
      </w:r>
      <w:r w:rsidR="00FA4CF4">
        <w:t>о</w:t>
      </w:r>
      <w:r>
        <w:t xml:space="preserve"> активным участником акции ко Дню молодого избирателя в Оренбургской области. Этому событию библиотеки посвящают книжные выставки, информационные стенды и тематические мероприятия. </w:t>
      </w:r>
    </w:p>
    <w:p w:rsidR="00570927" w:rsidRDefault="00570927" w:rsidP="00570927">
      <w:pPr>
        <w:ind w:firstLine="720"/>
        <w:jc w:val="both"/>
      </w:pPr>
      <w:r>
        <w:t>Целенаправленная и систематическая работа по правовому просвещению школьников ведется в Детской библиотеке «Алые паруса», которая уже много лет реализует целевую комплексную программу «Школа прав и обязанностей», направленную на воспитание у подрастающего поколения чувства гражданственности, формирование правовой грамотности и общественного сознания в духе уважения прав и свобод человека. В условиях её реализации библиотека сотрудничает с Отдел</w:t>
      </w:r>
      <w:r w:rsidR="00FA4CF4">
        <w:t>ом</w:t>
      </w:r>
      <w:r>
        <w:t xml:space="preserve"> полиции № 3 МУ МВД России «Орское». </w:t>
      </w:r>
    </w:p>
    <w:p w:rsidR="00570927" w:rsidRDefault="00570927" w:rsidP="00570927">
      <w:pPr>
        <w:ind w:firstLine="720"/>
        <w:jc w:val="both"/>
      </w:pPr>
      <w:r>
        <w:lastRenderedPageBreak/>
        <w:t xml:space="preserve">Важным направлением в гражданско-патриотическом воспитании молодежи является проведение торжественных культурно-массовых мероприятий, посвященных знаменательным историческим и  памятным датам и государственным праздникам. </w:t>
      </w:r>
    </w:p>
    <w:p w:rsidR="00570927" w:rsidRDefault="00570927" w:rsidP="00570927">
      <w:pPr>
        <w:ind w:firstLine="720"/>
        <w:jc w:val="both"/>
      </w:pPr>
      <w:r>
        <w:t xml:space="preserve">Силами </w:t>
      </w:r>
      <w:r w:rsidR="00A3796D" w:rsidRPr="00A3796D">
        <w:t xml:space="preserve">МАУК </w:t>
      </w:r>
      <w:r w:rsidR="00A3796D">
        <w:t>«</w:t>
      </w:r>
      <w:r w:rsidR="00A3796D" w:rsidRPr="00A3796D">
        <w:t>Дворец культуры металлургов г. Новотроицка</w:t>
      </w:r>
      <w:r w:rsidR="00A3796D">
        <w:t>»</w:t>
      </w:r>
      <w:r>
        <w:t xml:space="preserve"> и МАУК «Молодежный центр» проводятся все городские социально значимые мероприятия патриотической направленности,  посвященные Дню Победы в Великой Отечественной войне (9 Мая), Дню памяти и скорби (22 июня), Дню защитника Отечества (23 февраля), Дню России (12 июня) и другие.</w:t>
      </w:r>
    </w:p>
    <w:p w:rsidR="00570927" w:rsidRDefault="00A3796D" w:rsidP="00570927">
      <w:pPr>
        <w:ind w:firstLine="720"/>
        <w:jc w:val="both"/>
      </w:pPr>
      <w:r w:rsidRPr="00A3796D">
        <w:t xml:space="preserve">МАУК </w:t>
      </w:r>
      <w:r>
        <w:t>«</w:t>
      </w:r>
      <w:r w:rsidRPr="00A3796D">
        <w:t>Дворец культуры металлургов г. Новотроицка</w:t>
      </w:r>
      <w:r>
        <w:t>»</w:t>
      </w:r>
      <w:r w:rsidR="00570927">
        <w:t xml:space="preserve"> ежегодно готовит новые театральные постановки и концертные программы патриотической направленности (праздничная программа на стадионе города «Россия, весна, Победа», праздничный концерт «Победы вечная весна»). </w:t>
      </w:r>
      <w:r>
        <w:t xml:space="preserve"> </w:t>
      </w:r>
    </w:p>
    <w:p w:rsidR="00570927" w:rsidRDefault="00570927" w:rsidP="00570927">
      <w:pPr>
        <w:ind w:firstLine="720"/>
        <w:jc w:val="both"/>
      </w:pPr>
      <w:r>
        <w:t xml:space="preserve">МАУК «Молодежный центр» и подведомственные ему сельские клубы в текущем году провели 26 культурно-массовых мероприятий, посвященных патриотическому воспитанию и допризывной подготовки граждан, которые посетило 2 734 школьников и студентов. </w:t>
      </w:r>
      <w:proofErr w:type="gramStart"/>
      <w:r>
        <w:t>Были проведены следующие социально значимые мероприятия патриотической направленности: митинг, посвященный выводу советских войск из Афганистана у стелы воинов-интернационалистов, программы для допризывной молодежи города «День Призывника» (проводится два раза в год в дни весеннего и осеннего призыва), праздничная программа, посвященная встрече поезда с ветеранами Великой Отечественной войны «Ретро-поезд Победы», Автопробег «Спасибо деду за победу!», траурно-торжественная программа «День памяти и скорби» у</w:t>
      </w:r>
      <w:proofErr w:type="gramEnd"/>
      <w:r>
        <w:t xml:space="preserve"> монумента «Вечно живым». </w:t>
      </w:r>
    </w:p>
    <w:p w:rsidR="00570927" w:rsidRDefault="00570927" w:rsidP="00570927">
      <w:pPr>
        <w:ind w:firstLine="720"/>
        <w:jc w:val="both"/>
      </w:pPr>
      <w:r>
        <w:t xml:space="preserve">Патриотическая воспитательная работа муниципальными учреждениями культуры строится на проведении разноплановых тематических вечеров, концертов, конкурсов, выставок, </w:t>
      </w:r>
      <w:proofErr w:type="spellStart"/>
      <w:r>
        <w:t>краеведческо</w:t>
      </w:r>
      <w:proofErr w:type="spellEnd"/>
      <w:r>
        <w:t xml:space="preserve">-исследовательской и проектной деятельности. Современное общество предъявляет новые требования к работе муниципальных учреждений культуры в области  всех сфер воспитания детей и подростков, что стимулирует развитие диалога с другими партнерами. Коммуникативное пространство социального партнёрства стремительно разрастается и объединяет все новые учреждения и госструктуры в работе с молодежью. Эффективность работы с детьми и молодежью в области патриотического воспитания определяется тесной  взаимосвязью  с другими учреждениями города, и только совместными усилиями можно привить молодежи такие важнейшие качества личности, как  патриотизм, толерантность, гражданская и социальная активность. </w:t>
      </w:r>
    </w:p>
    <w:p w:rsidR="00D025F8" w:rsidRDefault="00D025F8" w:rsidP="00570927">
      <w:pPr>
        <w:ind w:firstLine="720"/>
        <w:jc w:val="both"/>
      </w:pPr>
      <w:r>
        <w:t xml:space="preserve">На территории муниципального образования город Новотроицк продолжает укрепляться спортивная, материально-техническая база, увеличивается численность </w:t>
      </w:r>
      <w:proofErr w:type="spellStart"/>
      <w:r>
        <w:t>новотройчан</w:t>
      </w:r>
      <w:proofErr w:type="spellEnd"/>
      <w:r>
        <w:t xml:space="preserve">, особенно среди молодежи, </w:t>
      </w:r>
      <w:proofErr w:type="gramStart"/>
      <w:r>
        <w:t>занимающихся</w:t>
      </w:r>
      <w:proofErr w:type="gramEnd"/>
      <w:r>
        <w:t xml:space="preserve"> физической культурой и спортом. </w:t>
      </w:r>
    </w:p>
    <w:p w:rsidR="00D025F8" w:rsidRDefault="00D025F8" w:rsidP="00D025F8">
      <w:pPr>
        <w:ind w:firstLine="720"/>
        <w:jc w:val="both"/>
      </w:pPr>
      <w:r>
        <w:t>С целью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обеспечении преемственности в осуществлении физического воспитания населения продолжается внедрение ВФСК ГТО на территории муниципального образования город Новотроицк.</w:t>
      </w:r>
    </w:p>
    <w:p w:rsidR="00D025F8" w:rsidRDefault="00D025F8" w:rsidP="00D025F8">
      <w:pPr>
        <w:ind w:firstLine="720"/>
        <w:jc w:val="both"/>
      </w:pPr>
      <w:r>
        <w:t>Из 6127 человек, зарегистрированных на официальном сайте ВФСК ГТО,  в 2019 году приняли участие в сдаче тестов ВФСК ГТО 367 человек. И только за первое полугодие 2019 года знаки отличия присвоены 238 жителям города, в том числе золотые знаки –  122, серебряные – 83, бронзовые – 33.</w:t>
      </w:r>
    </w:p>
    <w:p w:rsidR="006C1FE0" w:rsidRDefault="006C1FE0" w:rsidP="006C1FE0">
      <w:pPr>
        <w:ind w:firstLine="720"/>
        <w:jc w:val="both"/>
      </w:pPr>
      <w:r>
        <w:t xml:space="preserve">Активность участия граждан, проживающих в муниципальном образовании город Новотроицк, в мероприятиях патриотической направленности свидетельствует об эффективности и востребованности проводимой работы. </w:t>
      </w:r>
    </w:p>
    <w:p w:rsidR="006C1FE0" w:rsidRDefault="006C1FE0" w:rsidP="006C1FE0">
      <w:pPr>
        <w:ind w:firstLine="720"/>
        <w:jc w:val="both"/>
      </w:pPr>
      <w:r>
        <w:t xml:space="preserve">Многолетний опыт работы по патриотическому воспитанию, накопленный в муниципальном образовании, был использован в рамках исполнения мероприятий </w:t>
      </w:r>
      <w:r>
        <w:lastRenderedPageBreak/>
        <w:t xml:space="preserve">отдельных муниципальных программ муниципального образования город Новотроицк, которые успешно реализовывались на межведомственной основе.  </w:t>
      </w:r>
    </w:p>
    <w:p w:rsidR="006C1FE0" w:rsidRDefault="006C1FE0" w:rsidP="006C1FE0">
      <w:pPr>
        <w:ind w:firstLine="720"/>
        <w:jc w:val="both"/>
      </w:pPr>
      <w:r>
        <w:t xml:space="preserve">В то же время система патриотического воспитания не может оставаться в неизменном виде. Ее изменение и развитие обусловлены как необходимостью решения первоочередных задач системы патриотического воспитания, так и изменениями, происходящими в экономической, политической, социальной и других сферах российского общества, а также новыми условиями современного мира. </w:t>
      </w:r>
    </w:p>
    <w:p w:rsidR="006C1FE0" w:rsidRDefault="006C1FE0" w:rsidP="006C1FE0">
      <w:pPr>
        <w:ind w:firstLine="720"/>
        <w:jc w:val="both"/>
      </w:pPr>
      <w:r>
        <w:t>Необходимый уровень эффективности и результативности функционирования системы патриотического воспитания достигается совокупностью определенных условий и разносторонним обеспечением, которое необходимо учитывать в практической деятельности. Все это свидетельствует о необходимости продолжения работы, направленной на решение всего комплекса проблем патриотического воспитания программными методами.</w:t>
      </w:r>
    </w:p>
    <w:p w:rsidR="006C1FE0" w:rsidRDefault="006C1FE0" w:rsidP="006C1FE0">
      <w:pPr>
        <w:ind w:firstLine="720"/>
        <w:jc w:val="both"/>
      </w:pPr>
      <w:r>
        <w:t>Программа ориентирована на все социальные слои и возрастные группы граждан при сохранении приоритета патриотического воспитания детей и молодежи.</w:t>
      </w:r>
    </w:p>
    <w:p w:rsidR="009C2BF8" w:rsidRPr="00E573AB" w:rsidRDefault="009C2BF8" w:rsidP="00321FB7">
      <w:pPr>
        <w:ind w:firstLine="720"/>
        <w:jc w:val="both"/>
      </w:pPr>
      <w:r w:rsidRPr="00E573AB">
        <w:t>Реализация регионального проекта «Социальная активность» на территории муниципального образования город Новотроицк позволит создать условия для поддержки общественных инициатив и проектов, в том числе в сфере добровольчества (</w:t>
      </w:r>
      <w:proofErr w:type="spellStart"/>
      <w:r w:rsidRPr="00E573AB">
        <w:t>волонтерства</w:t>
      </w:r>
      <w:proofErr w:type="spellEnd"/>
      <w:r w:rsidRPr="00E573AB">
        <w:t xml:space="preserve">), а также сформировать эффективную систему </w:t>
      </w:r>
      <w:r w:rsidR="00321FB7" w:rsidRPr="00E573AB">
        <w:t>гражданско-</w:t>
      </w:r>
      <w:r w:rsidR="0084167E" w:rsidRPr="00E573AB">
        <w:t xml:space="preserve">патриотического воспитания </w:t>
      </w:r>
      <w:r w:rsidRPr="00E573AB">
        <w:t>молодежи.</w:t>
      </w:r>
    </w:p>
    <w:p w:rsidR="00FB4B33" w:rsidRDefault="00FB4B33" w:rsidP="00132F68">
      <w:pPr>
        <w:ind w:firstLine="708"/>
        <w:jc w:val="both"/>
      </w:pPr>
    </w:p>
    <w:p w:rsidR="006C1FE0" w:rsidRPr="00DF08F0" w:rsidRDefault="006C1FE0" w:rsidP="006C1FE0">
      <w:pPr>
        <w:ind w:left="720"/>
        <w:jc w:val="both"/>
      </w:pPr>
      <w:r w:rsidRPr="00DF08F0">
        <w:rPr>
          <w:b/>
        </w:rPr>
        <w:t xml:space="preserve">                             2. О</w:t>
      </w:r>
      <w:r w:rsidR="004503AF">
        <w:rPr>
          <w:b/>
        </w:rPr>
        <w:t xml:space="preserve">сновная цель и задачи </w:t>
      </w:r>
      <w:r w:rsidR="00A3796D">
        <w:rPr>
          <w:b/>
        </w:rPr>
        <w:t>П</w:t>
      </w:r>
      <w:r w:rsidR="004503AF">
        <w:rPr>
          <w:b/>
        </w:rPr>
        <w:t>рограммы.</w:t>
      </w:r>
    </w:p>
    <w:p w:rsidR="00FB4B33" w:rsidRDefault="00FB4B33" w:rsidP="00132F68">
      <w:pPr>
        <w:ind w:firstLine="708"/>
        <w:jc w:val="both"/>
      </w:pPr>
    </w:p>
    <w:p w:rsidR="0066556C" w:rsidRDefault="0066556C" w:rsidP="0066556C">
      <w:pPr>
        <w:ind w:firstLine="708"/>
        <w:jc w:val="both"/>
      </w:pPr>
      <w:proofErr w:type="gramStart"/>
      <w:r>
        <w:t xml:space="preserve">Целью </w:t>
      </w:r>
      <w:r w:rsidR="00A3796D">
        <w:t>П</w:t>
      </w:r>
      <w:r>
        <w:t>рограммы является совершенствование системы патриотического воспитания граждан в муниципальном образовании город Новотроицк в целях  создания условий для повышения гражданской ответственности за судьбу страны и уровня консолидации общества для решения задач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</w:t>
      </w:r>
      <w:proofErr w:type="gramEnd"/>
      <w:r>
        <w:t xml:space="preserve">, </w:t>
      </w:r>
      <w:proofErr w:type="gramStart"/>
      <w:r>
        <w:t>имеющего</w:t>
      </w:r>
      <w:proofErr w:type="gramEnd"/>
      <w:r>
        <w:t xml:space="preserve"> активную жизненную позицию.</w:t>
      </w:r>
    </w:p>
    <w:p w:rsidR="0066556C" w:rsidRDefault="0066556C" w:rsidP="0066556C">
      <w:pPr>
        <w:ind w:firstLine="708"/>
        <w:jc w:val="both"/>
      </w:pPr>
      <w:r w:rsidRPr="0066556C">
        <w:t xml:space="preserve">Основными задачами </w:t>
      </w:r>
      <w:r w:rsidR="005C5EF1">
        <w:t>П</w:t>
      </w:r>
      <w:r w:rsidRPr="0066556C">
        <w:t>рограммы  являются:</w:t>
      </w:r>
    </w:p>
    <w:p w:rsidR="00406AD4" w:rsidRDefault="00406AD4" w:rsidP="00406AD4">
      <w:pPr>
        <w:ind w:firstLine="708"/>
        <w:jc w:val="both"/>
      </w:pPr>
      <w:proofErr w:type="gramStart"/>
      <w:r>
        <w:t xml:space="preserve">- развитие системы гражданско-патриотического воспитания детей и молодежи, формирование у граждан, проживающих в муниципальном образовании город Новотроицк, активной гражданской позиции, чувства сопричастности к процессам, происходящим в стране, истории и культуре России, путем вовлечения их в добровольческую практику, развития системы взаимодействия между волонтерскими организациями, другими общественными объединениями и иными некоммерческими организациями, муниципальными учреждениями и органами исполнительной власти муниципального образования город Новотроицк; </w:t>
      </w:r>
      <w:proofErr w:type="gramEnd"/>
    </w:p>
    <w:p w:rsidR="00406AD4" w:rsidRDefault="00406AD4" w:rsidP="00406AD4">
      <w:pPr>
        <w:ind w:firstLine="708"/>
        <w:jc w:val="both"/>
      </w:pPr>
      <w:r>
        <w:t>- поддержка деятельности молодежных и детских общественных объединений патриотической направленности, активизация их участия в решении социально значимых проблем молодежи;</w:t>
      </w:r>
    </w:p>
    <w:p w:rsidR="00406AD4" w:rsidRDefault="00406AD4" w:rsidP="00406AD4">
      <w:pPr>
        <w:ind w:firstLine="708"/>
        <w:jc w:val="both"/>
      </w:pPr>
      <w:r>
        <w:t>- развитие системы спортивно-патриотического воспитания, создание условий для увеличения численности молодежи, успешно выполнившей нормативы Всероссийского физкультурно-спортивного комплекса «Готов к труду и обороне».</w:t>
      </w:r>
    </w:p>
    <w:p w:rsidR="00CE06A8" w:rsidRPr="00DF08F0" w:rsidRDefault="00CE06A8" w:rsidP="00CE06A8">
      <w:pPr>
        <w:ind w:firstLine="700"/>
        <w:jc w:val="both"/>
      </w:pPr>
    </w:p>
    <w:p w:rsidR="00455DD7" w:rsidRPr="00DF08F0" w:rsidRDefault="00AF516C" w:rsidP="00455DD7">
      <w:pPr>
        <w:pStyle w:val="20"/>
        <w:ind w:right="-1" w:firstLine="709"/>
        <w:rPr>
          <w:b/>
          <w:sz w:val="24"/>
        </w:rPr>
      </w:pPr>
      <w:r w:rsidRPr="00DF08F0">
        <w:rPr>
          <w:b/>
          <w:color w:val="000000"/>
          <w:sz w:val="24"/>
        </w:rPr>
        <w:t>3</w:t>
      </w:r>
      <w:r w:rsidR="00455DD7" w:rsidRPr="00DF08F0">
        <w:rPr>
          <w:b/>
          <w:color w:val="000000"/>
          <w:sz w:val="24"/>
        </w:rPr>
        <w:t xml:space="preserve">. </w:t>
      </w:r>
      <w:r w:rsidR="0073461A" w:rsidRPr="00DF08F0">
        <w:rPr>
          <w:b/>
          <w:color w:val="000000"/>
          <w:sz w:val="24"/>
        </w:rPr>
        <w:t xml:space="preserve">Перечень целевых индикаторов </w:t>
      </w:r>
      <w:r w:rsidR="005C5EF1">
        <w:rPr>
          <w:b/>
          <w:color w:val="000000"/>
          <w:sz w:val="24"/>
        </w:rPr>
        <w:t>П</w:t>
      </w:r>
      <w:r w:rsidR="00455DD7" w:rsidRPr="00DF08F0">
        <w:rPr>
          <w:b/>
          <w:color w:val="000000"/>
          <w:sz w:val="24"/>
        </w:rPr>
        <w:t>рограммы</w:t>
      </w:r>
      <w:r w:rsidR="00455DD7" w:rsidRPr="00DF08F0">
        <w:rPr>
          <w:b/>
          <w:sz w:val="24"/>
        </w:rPr>
        <w:t>.</w:t>
      </w:r>
    </w:p>
    <w:p w:rsidR="00455DD7" w:rsidRPr="00DF08F0" w:rsidRDefault="00455DD7" w:rsidP="00455DD7">
      <w:pPr>
        <w:pStyle w:val="20"/>
        <w:ind w:right="-1" w:firstLine="709"/>
        <w:rPr>
          <w:b/>
          <w:sz w:val="24"/>
        </w:rPr>
      </w:pPr>
    </w:p>
    <w:p w:rsidR="00455DD7" w:rsidRPr="00DF08F0" w:rsidRDefault="00455DD7" w:rsidP="00455DD7">
      <w:pPr>
        <w:pStyle w:val="20"/>
        <w:ind w:right="-1" w:firstLine="709"/>
        <w:jc w:val="both"/>
        <w:rPr>
          <w:sz w:val="24"/>
        </w:rPr>
      </w:pPr>
      <w:r w:rsidRPr="00DF08F0">
        <w:rPr>
          <w:color w:val="000000"/>
          <w:sz w:val="24"/>
        </w:rPr>
        <w:t>Перечень ц</w:t>
      </w:r>
      <w:r w:rsidR="0073461A" w:rsidRPr="00DF08F0">
        <w:rPr>
          <w:color w:val="000000"/>
          <w:sz w:val="24"/>
        </w:rPr>
        <w:t>елевых</w:t>
      </w:r>
      <w:r w:rsidRPr="00DF08F0">
        <w:rPr>
          <w:color w:val="000000"/>
          <w:sz w:val="24"/>
        </w:rPr>
        <w:t xml:space="preserve"> индикаторов</w:t>
      </w:r>
      <w:r w:rsidR="00AF516C" w:rsidRPr="00DF08F0">
        <w:rPr>
          <w:color w:val="000000"/>
          <w:sz w:val="24"/>
        </w:rPr>
        <w:t xml:space="preserve"> </w:t>
      </w:r>
      <w:r w:rsidR="005C5EF1">
        <w:rPr>
          <w:color w:val="000000"/>
          <w:sz w:val="24"/>
        </w:rPr>
        <w:t>П</w:t>
      </w:r>
      <w:r w:rsidRPr="00DF08F0">
        <w:rPr>
          <w:color w:val="000000"/>
          <w:sz w:val="24"/>
        </w:rPr>
        <w:t>рограммы с расшифровкой плановых значений по годам ее реализации представлен в приложении № 1</w:t>
      </w:r>
      <w:r w:rsidR="00741D4D" w:rsidRPr="00DF08F0">
        <w:rPr>
          <w:color w:val="000000"/>
          <w:sz w:val="24"/>
        </w:rPr>
        <w:t>.</w:t>
      </w:r>
    </w:p>
    <w:p w:rsidR="00455DD7" w:rsidRPr="00DF08F0" w:rsidRDefault="00455DD7" w:rsidP="00455DD7">
      <w:pPr>
        <w:ind w:right="-1" w:firstLine="709"/>
        <w:jc w:val="both"/>
        <w:rPr>
          <w:b/>
        </w:rPr>
      </w:pPr>
    </w:p>
    <w:p w:rsidR="00455DD7" w:rsidRDefault="00AF516C" w:rsidP="00455DD7">
      <w:pPr>
        <w:ind w:left="142" w:firstLine="284"/>
        <w:rPr>
          <w:b/>
          <w:color w:val="000000"/>
        </w:rPr>
      </w:pPr>
      <w:r w:rsidRPr="00DF08F0">
        <w:rPr>
          <w:b/>
        </w:rPr>
        <w:t>4</w:t>
      </w:r>
      <w:r w:rsidR="00455DD7" w:rsidRPr="00DF08F0">
        <w:rPr>
          <w:b/>
        </w:rPr>
        <w:t xml:space="preserve">. </w:t>
      </w:r>
      <w:r w:rsidR="00455DD7" w:rsidRPr="00DF08F0">
        <w:rPr>
          <w:b/>
          <w:color w:val="000000"/>
        </w:rPr>
        <w:t xml:space="preserve">Основные мероприятия </w:t>
      </w:r>
      <w:r w:rsidR="005C5EF1">
        <w:rPr>
          <w:b/>
          <w:color w:val="000000"/>
        </w:rPr>
        <w:t>П</w:t>
      </w:r>
      <w:r w:rsidR="00455DD7" w:rsidRPr="00DF08F0">
        <w:rPr>
          <w:b/>
          <w:color w:val="000000"/>
        </w:rPr>
        <w:t>рограммы</w:t>
      </w:r>
      <w:r w:rsidR="004503AF">
        <w:rPr>
          <w:b/>
          <w:color w:val="000000"/>
        </w:rPr>
        <w:t>.</w:t>
      </w:r>
    </w:p>
    <w:p w:rsidR="00367B53" w:rsidRPr="00DF08F0" w:rsidRDefault="00367B53" w:rsidP="00455DD7">
      <w:pPr>
        <w:ind w:left="142" w:firstLine="284"/>
        <w:rPr>
          <w:b/>
          <w:color w:val="000000"/>
        </w:rPr>
      </w:pPr>
    </w:p>
    <w:p w:rsidR="00455DD7" w:rsidRPr="00DF08F0" w:rsidRDefault="00455DD7" w:rsidP="00455DD7">
      <w:pPr>
        <w:ind w:right="-1" w:firstLine="709"/>
        <w:jc w:val="both"/>
      </w:pPr>
      <w:r w:rsidRPr="00DF08F0">
        <w:rPr>
          <w:color w:val="000000"/>
        </w:rPr>
        <w:t xml:space="preserve">Перечень основных мероприятий </w:t>
      </w:r>
      <w:r w:rsidR="005C5EF1">
        <w:rPr>
          <w:color w:val="000000"/>
        </w:rPr>
        <w:t>П</w:t>
      </w:r>
      <w:r w:rsidR="004879D1" w:rsidRPr="00DF08F0">
        <w:rPr>
          <w:color w:val="000000"/>
        </w:rPr>
        <w:t>рограммы</w:t>
      </w:r>
      <w:r w:rsidR="0089415F" w:rsidRPr="00DF08F0">
        <w:rPr>
          <w:color w:val="000000"/>
        </w:rPr>
        <w:t xml:space="preserve"> </w:t>
      </w:r>
      <w:r w:rsidR="004879D1" w:rsidRPr="00DF08F0">
        <w:t xml:space="preserve">представлены в </w:t>
      </w:r>
      <w:r w:rsidR="0089415F" w:rsidRPr="00DF08F0">
        <w:rPr>
          <w:color w:val="000000"/>
        </w:rPr>
        <w:t>приложении № 2</w:t>
      </w:r>
      <w:r w:rsidRPr="00DF08F0">
        <w:rPr>
          <w:color w:val="000000"/>
        </w:rPr>
        <w:t xml:space="preserve"> к настоящей </w:t>
      </w:r>
      <w:r w:rsidR="00200F8A">
        <w:rPr>
          <w:color w:val="000000"/>
        </w:rPr>
        <w:t>П</w:t>
      </w:r>
      <w:r w:rsidRPr="00DF08F0">
        <w:rPr>
          <w:color w:val="000000"/>
        </w:rPr>
        <w:t>рограмме</w:t>
      </w:r>
      <w:r w:rsidRPr="00DF08F0">
        <w:t>.</w:t>
      </w:r>
    </w:p>
    <w:p w:rsidR="00AF516C" w:rsidRPr="00DF08F0" w:rsidRDefault="00AF516C" w:rsidP="00455DD7">
      <w:pPr>
        <w:ind w:right="-1" w:firstLine="709"/>
        <w:jc w:val="both"/>
      </w:pPr>
    </w:p>
    <w:p w:rsidR="00AF516C" w:rsidRDefault="005858CB" w:rsidP="005858CB">
      <w:pPr>
        <w:ind w:right="-1" w:firstLine="709"/>
        <w:rPr>
          <w:b/>
        </w:rPr>
      </w:pPr>
      <w:r w:rsidRPr="00DF08F0">
        <w:rPr>
          <w:b/>
        </w:rPr>
        <w:t xml:space="preserve">5. Ресурсное обеспечение реализации </w:t>
      </w:r>
      <w:r w:rsidR="005C5EF1">
        <w:rPr>
          <w:b/>
        </w:rPr>
        <w:t>П</w:t>
      </w:r>
      <w:r w:rsidRPr="00DF08F0">
        <w:rPr>
          <w:b/>
        </w:rPr>
        <w:t>рограммы</w:t>
      </w:r>
      <w:r w:rsidR="004503AF">
        <w:rPr>
          <w:b/>
        </w:rPr>
        <w:t>.</w:t>
      </w:r>
    </w:p>
    <w:p w:rsidR="00367B53" w:rsidRPr="00DF08F0" w:rsidRDefault="00367B53" w:rsidP="005858CB">
      <w:pPr>
        <w:ind w:right="-1" w:firstLine="709"/>
        <w:rPr>
          <w:b/>
        </w:rPr>
      </w:pPr>
    </w:p>
    <w:p w:rsidR="005858CB" w:rsidRPr="00DF08F0" w:rsidRDefault="005858CB" w:rsidP="005858CB">
      <w:pPr>
        <w:ind w:right="-1" w:firstLine="709"/>
        <w:jc w:val="both"/>
      </w:pPr>
      <w:r w:rsidRPr="00DF08F0">
        <w:t xml:space="preserve">Ресурсное обеспечение реализации </w:t>
      </w:r>
      <w:r w:rsidR="005C5EF1">
        <w:t>П</w:t>
      </w:r>
      <w:r w:rsidR="00200F8A">
        <w:t>рограммы</w:t>
      </w:r>
      <w:r w:rsidRPr="00DF08F0">
        <w:t xml:space="preserve"> представлены в приложении № 3 к настоящей </w:t>
      </w:r>
      <w:r w:rsidR="00200F8A">
        <w:t>П</w:t>
      </w:r>
      <w:r w:rsidRPr="00DF08F0">
        <w:t>рограмме.</w:t>
      </w:r>
    </w:p>
    <w:p w:rsidR="00455DD7" w:rsidRPr="00DF08F0" w:rsidRDefault="00455DD7" w:rsidP="00455DD7">
      <w:pPr>
        <w:pStyle w:val="20"/>
        <w:ind w:right="-1" w:firstLine="709"/>
        <w:jc w:val="both"/>
        <w:rPr>
          <w:b/>
          <w:sz w:val="24"/>
        </w:rPr>
      </w:pPr>
    </w:p>
    <w:p w:rsidR="005C6727" w:rsidRPr="00DF08F0" w:rsidRDefault="005C6727" w:rsidP="005C6727">
      <w:pPr>
        <w:ind w:firstLine="709"/>
        <w:rPr>
          <w:b/>
        </w:rPr>
      </w:pPr>
      <w:r w:rsidRPr="00DF08F0">
        <w:rPr>
          <w:b/>
        </w:rPr>
        <w:t xml:space="preserve">6. Анализ рисков реализации </w:t>
      </w:r>
      <w:r w:rsidR="00C30B66">
        <w:rPr>
          <w:b/>
        </w:rPr>
        <w:t>П</w:t>
      </w:r>
      <w:r w:rsidRPr="00DF08F0">
        <w:rPr>
          <w:b/>
        </w:rPr>
        <w:t xml:space="preserve">рограммы и описание мер управления рисками реализации </w:t>
      </w:r>
      <w:r w:rsidR="005C5EF1">
        <w:rPr>
          <w:b/>
        </w:rPr>
        <w:t>П</w:t>
      </w:r>
      <w:r w:rsidRPr="00DF08F0">
        <w:rPr>
          <w:b/>
        </w:rPr>
        <w:t>рограммы</w:t>
      </w:r>
      <w:r w:rsidR="004503AF">
        <w:rPr>
          <w:b/>
        </w:rPr>
        <w:t>.</w:t>
      </w:r>
    </w:p>
    <w:p w:rsidR="005C6727" w:rsidRPr="00DF08F0" w:rsidRDefault="005C6727" w:rsidP="005C6727">
      <w:pPr>
        <w:ind w:firstLine="709"/>
        <w:jc w:val="both"/>
      </w:pPr>
    </w:p>
    <w:p w:rsidR="005C6727" w:rsidRPr="00DF08F0" w:rsidRDefault="005C6727" w:rsidP="005C6727">
      <w:pPr>
        <w:ind w:firstLine="709"/>
        <w:jc w:val="both"/>
      </w:pPr>
      <w:r w:rsidRPr="00DF08F0">
        <w:t xml:space="preserve">В рамках реализации </w:t>
      </w:r>
      <w:r w:rsidR="00C30B66">
        <w:t>П</w:t>
      </w:r>
      <w:r w:rsidRPr="00DF08F0">
        <w:t>рограммы могут быть выделены следующие риски ее реализации: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На результат реализации </w:t>
      </w:r>
      <w:r w:rsidR="00C30B66">
        <w:t>П</w:t>
      </w:r>
      <w:r w:rsidRPr="00DF08F0">
        <w:t xml:space="preserve">рограммы могут повлиять риски, как внутренние, которые относятся к сфере компетенции ответственного исполнителя </w:t>
      </w:r>
      <w:r w:rsidR="00C30B66">
        <w:t>П</w:t>
      </w:r>
      <w:r w:rsidRPr="00DF08F0">
        <w:t xml:space="preserve">рограммы, так и внешние, наступление  которых  не зависит от действий исполнителя </w:t>
      </w:r>
      <w:r w:rsidR="00C30B66">
        <w:t>П</w:t>
      </w:r>
      <w:r w:rsidRPr="00DF08F0">
        <w:t>рограммы.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К внутренним рискам реализации </w:t>
      </w:r>
      <w:r w:rsidR="00D34D34">
        <w:t>п</w:t>
      </w:r>
      <w:r w:rsidRPr="00DF08F0">
        <w:t>рограммы относятся:</w:t>
      </w:r>
    </w:p>
    <w:p w:rsidR="005C6727" w:rsidRPr="00DF08F0" w:rsidRDefault="005C6727" w:rsidP="005C6727">
      <w:pPr>
        <w:ind w:firstLine="709"/>
        <w:jc w:val="both"/>
      </w:pPr>
      <w:r w:rsidRPr="00DF08F0">
        <w:t>- низкая исполнительная дисциплина исполнителя, соисполнителей Программы;</w:t>
      </w:r>
    </w:p>
    <w:p w:rsidR="005C6727" w:rsidRPr="00DF08F0" w:rsidRDefault="005C6727" w:rsidP="005C6727">
      <w:pPr>
        <w:ind w:firstLine="709"/>
        <w:jc w:val="both"/>
      </w:pPr>
      <w:r w:rsidRPr="00DF08F0">
        <w:t>- несвоевременная разработка,</w:t>
      </w:r>
      <w:r w:rsidR="00E174D2">
        <w:t xml:space="preserve"> </w:t>
      </w:r>
      <w:r w:rsidRPr="00DF08F0">
        <w:t xml:space="preserve">согласование и принятие документов, обеспечивающих выполнение основных мероприятий </w:t>
      </w:r>
      <w:r w:rsidR="00C30B66">
        <w:t>П</w:t>
      </w:r>
      <w:r w:rsidRPr="00DF08F0">
        <w:t>рограммы;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недостаточная оперативность корректировки хода реализации </w:t>
      </w:r>
      <w:r w:rsidR="00D34D34">
        <w:t>п</w:t>
      </w:r>
      <w:r w:rsidRPr="00DF08F0">
        <w:t xml:space="preserve">рограммы при наступлении внешних рисков реализации </w:t>
      </w:r>
      <w:r w:rsidR="00C30B66">
        <w:t>П</w:t>
      </w:r>
      <w:r w:rsidRPr="00DF08F0">
        <w:t>рограммы.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К внешним рискам реализации </w:t>
      </w:r>
      <w:r w:rsidR="00C30B66">
        <w:t>П</w:t>
      </w:r>
      <w:r w:rsidRPr="00DF08F0">
        <w:t>рограммы относятся:</w:t>
      </w:r>
    </w:p>
    <w:p w:rsidR="005C6727" w:rsidRPr="00DF08F0" w:rsidRDefault="005C6727" w:rsidP="005C6727">
      <w:pPr>
        <w:ind w:firstLine="709"/>
        <w:jc w:val="both"/>
      </w:pPr>
      <w:r w:rsidRPr="00DF08F0">
        <w:t>- макроэкономические риски, связанные с возможностями снижения темпов роста экономики и уровня инвестиционной активности. Эти риски могут отразиться на уровне реализации наиболее затратных мероприятий;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="00A372EA">
        <w:t>П</w:t>
      </w:r>
      <w:r w:rsidRPr="00DF08F0">
        <w:t>рограммы. Эти риски могут привести к нарушению сроков выполнения мероприятий и достижения запланированных результатов;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="00A372EA">
        <w:t>П</w:t>
      </w:r>
      <w:r w:rsidRPr="00DF08F0">
        <w:t>рограммы в пользу других направлений развития муниципального образования город Новотроицк и переориентации на ликвидацию последствий катастрофы;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социальные риски, связанны с недостаточной активностью и информированностью </w:t>
      </w:r>
      <w:r w:rsidR="0072708D">
        <w:t>населения</w:t>
      </w:r>
      <w:r w:rsidRPr="00DF08F0">
        <w:t xml:space="preserve"> муниципального образования город Новотроицк.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В целях управления указанными рисками в процессе реализации </w:t>
      </w:r>
      <w:r w:rsidR="00A372EA">
        <w:t>П</w:t>
      </w:r>
      <w:r w:rsidRPr="00DF08F0">
        <w:t>рограммы предусматриваются следующие меры: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формирование эффективной системы управления </w:t>
      </w:r>
      <w:r w:rsidR="00A372EA">
        <w:t>П</w:t>
      </w:r>
      <w:r w:rsidRPr="00DF08F0">
        <w:t xml:space="preserve">рограммой на основе четкого распределения функций, полномочий и ответственности ответственного исполнителя и соисполнителей </w:t>
      </w:r>
      <w:r w:rsidR="00A372EA">
        <w:t>П</w:t>
      </w:r>
      <w:r w:rsidRPr="00DF08F0">
        <w:t>рограммы;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- проведение мониторинга выполнения </w:t>
      </w:r>
      <w:r w:rsidR="0072708D">
        <w:t>п</w:t>
      </w:r>
      <w:r w:rsidRPr="00DF08F0">
        <w:t xml:space="preserve">рограммы, регулярного анализа и, при необходимости корректировки показателей (индикаторов), а также мероприятий </w:t>
      </w:r>
      <w:r w:rsidR="00A372EA">
        <w:t>П</w:t>
      </w:r>
      <w:r w:rsidRPr="00DF08F0">
        <w:t>рограммы с сохранением ожидаемых результатов их реализации;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 - для повышения информированности молодежи о реализации </w:t>
      </w:r>
      <w:r w:rsidR="00A372EA">
        <w:t>П</w:t>
      </w:r>
      <w:r w:rsidRPr="00DF08F0">
        <w:t xml:space="preserve">рограммы и возможностях участия в мероприятиях и проектах молодежной политики предусмотрены мероприятия, направленные на работу со средствами массовой информации, техническое </w:t>
      </w:r>
      <w:r w:rsidRPr="00DF08F0">
        <w:lastRenderedPageBreak/>
        <w:t xml:space="preserve">обновление и хостинг интернет-сайтов, издание полиграфической, раздаточной продукции. Для получения обратной связи и анализа процессов, происходящих в </w:t>
      </w:r>
      <w:r w:rsidR="00D3153E">
        <w:t>городской</w:t>
      </w:r>
      <w:r w:rsidRPr="00DF08F0">
        <w:t xml:space="preserve"> среде, предусмотрено проведение социологических опросов </w:t>
      </w:r>
      <w:r w:rsidR="00D3153E">
        <w:t>населения</w:t>
      </w:r>
      <w:r w:rsidRPr="00DF08F0">
        <w:t xml:space="preserve"> по наиболее актуальным вопросам </w:t>
      </w:r>
      <w:r w:rsidR="00D3153E">
        <w:t>патриотического воспитания</w:t>
      </w:r>
      <w:r w:rsidRPr="00DF08F0">
        <w:t xml:space="preserve">. Это позволит оперативно отслеживать реакцию населения на реализуемые проекты и корректировать мероприятия </w:t>
      </w:r>
      <w:r w:rsidR="003C6F65">
        <w:t>П</w:t>
      </w:r>
      <w:r w:rsidRPr="00DF08F0">
        <w:t>рограммы.</w:t>
      </w:r>
    </w:p>
    <w:p w:rsidR="005C6727" w:rsidRPr="00DF08F0" w:rsidRDefault="005C6727" w:rsidP="005C6727">
      <w:pPr>
        <w:ind w:firstLine="709"/>
        <w:jc w:val="both"/>
      </w:pPr>
      <w:r w:rsidRPr="00DF08F0">
        <w:t>- перераспределение объемов финансирования в зависимости от динамики и темпов достижения поставленных целей, внешних факторов.</w:t>
      </w:r>
    </w:p>
    <w:p w:rsidR="005C6727" w:rsidRPr="00DF08F0" w:rsidRDefault="005C6727" w:rsidP="005C6727">
      <w:pPr>
        <w:ind w:firstLine="709"/>
        <w:jc w:val="both"/>
      </w:pPr>
      <w:r w:rsidRPr="00DF08F0">
        <w:t xml:space="preserve">Управление рисками реализации </w:t>
      </w:r>
      <w:r w:rsidR="003C6F65">
        <w:t>П</w:t>
      </w:r>
      <w:r w:rsidRPr="00DF08F0">
        <w:t>рограммы будет осуществляться путем координации деятельности администрации муниципального образования город Новотроицк.</w:t>
      </w:r>
    </w:p>
    <w:p w:rsidR="005C6727" w:rsidRPr="00DF08F0" w:rsidRDefault="005C6727" w:rsidP="005C6727">
      <w:pPr>
        <w:ind w:firstLine="709"/>
        <w:rPr>
          <w:b/>
        </w:rPr>
      </w:pPr>
    </w:p>
    <w:p w:rsidR="00455DD7" w:rsidRDefault="0098322F" w:rsidP="00132F68">
      <w:pPr>
        <w:ind w:firstLine="709"/>
        <w:rPr>
          <w:b/>
        </w:rPr>
      </w:pPr>
      <w:r w:rsidRPr="00DF08F0">
        <w:rPr>
          <w:b/>
        </w:rPr>
        <w:t>7</w:t>
      </w:r>
      <w:r w:rsidR="00455DD7" w:rsidRPr="00DF08F0">
        <w:rPr>
          <w:b/>
        </w:rPr>
        <w:t xml:space="preserve">. Методика оценки эффективности </w:t>
      </w:r>
      <w:r w:rsidR="003C6F65">
        <w:rPr>
          <w:b/>
        </w:rPr>
        <w:t>П</w:t>
      </w:r>
      <w:r w:rsidR="00455DD7" w:rsidRPr="00DF08F0">
        <w:rPr>
          <w:b/>
        </w:rPr>
        <w:t>рограммы</w:t>
      </w:r>
      <w:r w:rsidR="004503AF">
        <w:rPr>
          <w:b/>
        </w:rPr>
        <w:t>.</w:t>
      </w:r>
    </w:p>
    <w:p w:rsidR="00367B53" w:rsidRPr="00DF08F0" w:rsidRDefault="00367B53" w:rsidP="00132F68">
      <w:pPr>
        <w:ind w:firstLine="709"/>
        <w:rPr>
          <w:b/>
        </w:rPr>
      </w:pPr>
    </w:p>
    <w:p w:rsidR="00455DD7" w:rsidRPr="00DF08F0" w:rsidRDefault="00455DD7" w:rsidP="00455DD7">
      <w:pPr>
        <w:ind w:firstLine="708"/>
        <w:jc w:val="both"/>
        <w:rPr>
          <w:bCs/>
        </w:rPr>
      </w:pPr>
      <w:proofErr w:type="gramStart"/>
      <w:r w:rsidRPr="00DF08F0">
        <w:rPr>
          <w:bCs/>
        </w:rPr>
        <w:t xml:space="preserve">Оценка эффективности </w:t>
      </w:r>
      <w:r w:rsidR="003C6F65">
        <w:rPr>
          <w:bCs/>
        </w:rPr>
        <w:t>П</w:t>
      </w:r>
      <w:r w:rsidRPr="00DF08F0">
        <w:rPr>
          <w:bCs/>
        </w:rPr>
        <w:t xml:space="preserve">рограммы проводится в соответствии с разделом </w:t>
      </w:r>
      <w:r w:rsidRPr="00DF08F0">
        <w:rPr>
          <w:bCs/>
          <w:lang w:val="en-US"/>
        </w:rPr>
        <w:t>V</w:t>
      </w:r>
      <w:r w:rsidRPr="00DF08F0">
        <w:rPr>
          <w:bCs/>
        </w:rPr>
        <w:t xml:space="preserve"> «Реализация муниципальных программ и оценка их эффективности»</w:t>
      </w:r>
      <w:r w:rsidR="003C6F65">
        <w:rPr>
          <w:bCs/>
        </w:rPr>
        <w:t xml:space="preserve"> </w:t>
      </w:r>
      <w:r w:rsidRPr="00DF08F0">
        <w:rPr>
          <w:bCs/>
        </w:rPr>
        <w:t>Порядка,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Новотроицк от 18 августа 2014</w:t>
      </w:r>
      <w:r w:rsidR="003C6F65">
        <w:rPr>
          <w:bCs/>
        </w:rPr>
        <w:t xml:space="preserve"> </w:t>
      </w:r>
      <w:r w:rsidRPr="00DF08F0">
        <w:rPr>
          <w:bCs/>
        </w:rPr>
        <w:t>г</w:t>
      </w:r>
      <w:r w:rsidR="00741D4D" w:rsidRPr="00DF08F0">
        <w:rPr>
          <w:bCs/>
        </w:rPr>
        <w:t>ода</w:t>
      </w:r>
      <w:r w:rsidRPr="00DF08F0">
        <w:rPr>
          <w:bCs/>
        </w:rPr>
        <w:t xml:space="preserve"> № 1398-п «Об Утверждении порядка разработки, реализации и оценки эффективности муниципальных программ муниципального образования город Новотроицк».</w:t>
      </w:r>
      <w:proofErr w:type="gramEnd"/>
    </w:p>
    <w:p w:rsidR="0098322F" w:rsidRPr="00DF08F0" w:rsidRDefault="0098322F" w:rsidP="00455DD7">
      <w:pPr>
        <w:ind w:firstLine="708"/>
        <w:jc w:val="both"/>
        <w:rPr>
          <w:bCs/>
        </w:rPr>
      </w:pPr>
    </w:p>
    <w:p w:rsidR="0098322F" w:rsidRDefault="00AD2312" w:rsidP="00AD2312">
      <w:pPr>
        <w:ind w:firstLine="708"/>
        <w:rPr>
          <w:b/>
          <w:bCs/>
        </w:rPr>
      </w:pPr>
      <w:r w:rsidRPr="00DF08F0">
        <w:rPr>
          <w:b/>
          <w:bCs/>
        </w:rPr>
        <w:t>8</w:t>
      </w:r>
      <w:r w:rsidR="0098322F" w:rsidRPr="00DF08F0">
        <w:rPr>
          <w:b/>
          <w:bCs/>
        </w:rPr>
        <w:t xml:space="preserve">. Методика расчета плановых и отчетных значений целевых показателей </w:t>
      </w:r>
      <w:r w:rsidR="003C6F65">
        <w:rPr>
          <w:b/>
          <w:bCs/>
        </w:rPr>
        <w:t>П</w:t>
      </w:r>
      <w:r w:rsidRPr="00DF08F0">
        <w:rPr>
          <w:b/>
          <w:bCs/>
        </w:rPr>
        <w:t>рограммы</w:t>
      </w:r>
      <w:r w:rsidR="004503AF">
        <w:rPr>
          <w:b/>
          <w:bCs/>
        </w:rPr>
        <w:t>.</w:t>
      </w:r>
    </w:p>
    <w:p w:rsidR="00367B53" w:rsidRPr="00DF08F0" w:rsidRDefault="00367B53" w:rsidP="00AD2312">
      <w:pPr>
        <w:ind w:firstLine="708"/>
        <w:rPr>
          <w:b/>
          <w:bCs/>
        </w:rPr>
      </w:pPr>
    </w:p>
    <w:p w:rsidR="0098322F" w:rsidRPr="00500E76" w:rsidRDefault="0098322F" w:rsidP="0098322F">
      <w:pPr>
        <w:ind w:firstLine="708"/>
        <w:jc w:val="both"/>
        <w:rPr>
          <w:bCs/>
        </w:rPr>
      </w:pPr>
      <w:r w:rsidRPr="00500E76">
        <w:rPr>
          <w:bCs/>
        </w:rPr>
        <w:t xml:space="preserve">Эффективность реализации </w:t>
      </w:r>
      <w:r w:rsidR="00FA29C1">
        <w:rPr>
          <w:bCs/>
        </w:rPr>
        <w:t>П</w:t>
      </w:r>
      <w:r w:rsidR="00AD2312" w:rsidRPr="00500E76">
        <w:rPr>
          <w:bCs/>
        </w:rPr>
        <w:t xml:space="preserve">рограммы </w:t>
      </w:r>
      <w:r w:rsidRPr="00500E76">
        <w:rPr>
          <w:bCs/>
        </w:rPr>
        <w:t>определяется степенью достижения запланированных значений целевых индикаторов и показателей:</w:t>
      </w:r>
    </w:p>
    <w:p w:rsidR="0098322F" w:rsidRPr="00500E76" w:rsidRDefault="0098322F" w:rsidP="0098322F">
      <w:pPr>
        <w:ind w:firstLine="708"/>
        <w:jc w:val="both"/>
        <w:rPr>
          <w:bCs/>
        </w:rPr>
      </w:pPr>
      <w:r w:rsidRPr="00500E76">
        <w:rPr>
          <w:b/>
          <w:bCs/>
        </w:rPr>
        <w:t xml:space="preserve">Целевой индикатор 1 </w:t>
      </w:r>
      <w:r w:rsidRPr="00500E76">
        <w:rPr>
          <w:bCs/>
        </w:rPr>
        <w:t>«</w:t>
      </w:r>
      <w:r w:rsidR="00FC210C" w:rsidRPr="00FC210C">
        <w:rPr>
          <w:bCs/>
        </w:rPr>
        <w:t xml:space="preserve">Численность </w:t>
      </w:r>
      <w:r w:rsidR="00500E76" w:rsidRPr="00500E76">
        <w:rPr>
          <w:bCs/>
        </w:rPr>
        <w:t>граждан, участвующих в мероприятиях патриотической направленности</w:t>
      </w:r>
      <w:r w:rsidRPr="00500E76">
        <w:rPr>
          <w:bCs/>
        </w:rPr>
        <w:t>».</w:t>
      </w:r>
    </w:p>
    <w:p w:rsidR="0098322F" w:rsidRPr="00500E76" w:rsidRDefault="0098322F" w:rsidP="0098322F">
      <w:pPr>
        <w:ind w:firstLine="708"/>
        <w:jc w:val="both"/>
        <w:rPr>
          <w:bCs/>
        </w:rPr>
      </w:pPr>
      <w:r w:rsidRPr="00500E76">
        <w:rPr>
          <w:bCs/>
        </w:rPr>
        <w:t>Единица измерения: человек.</w:t>
      </w:r>
    </w:p>
    <w:p w:rsidR="0098322F" w:rsidRPr="00B34498" w:rsidRDefault="0098322F" w:rsidP="0098322F">
      <w:pPr>
        <w:ind w:firstLine="708"/>
        <w:jc w:val="both"/>
        <w:rPr>
          <w:bCs/>
        </w:rPr>
      </w:pPr>
      <w:r w:rsidRPr="00B34498">
        <w:rPr>
          <w:bCs/>
        </w:rPr>
        <w:t>Источник данных: отчеты о деятельности комитета по делам молодежи администрации муниципального образования город Новотроицк</w:t>
      </w:r>
      <w:r w:rsidR="002F129A" w:rsidRPr="00B34498">
        <w:rPr>
          <w:bCs/>
        </w:rPr>
        <w:t xml:space="preserve">, </w:t>
      </w:r>
      <w:r w:rsidR="005F68F6">
        <w:rPr>
          <w:bCs/>
        </w:rPr>
        <w:t>у</w:t>
      </w:r>
      <w:r w:rsidR="002F129A" w:rsidRPr="00B34498">
        <w:rPr>
          <w:bCs/>
        </w:rPr>
        <w:t>правления образования администрации муниципального образования город Новотроицк, комитета по культуре администрации муниципального образования город Новотроицк, комитета по физической культуре и спорта администрации муниципального образования город Новотроицк</w:t>
      </w:r>
      <w:r w:rsidRPr="00B34498">
        <w:rPr>
          <w:bCs/>
        </w:rPr>
        <w:t>.</w:t>
      </w:r>
    </w:p>
    <w:p w:rsidR="00CE5754" w:rsidRPr="00B34498" w:rsidRDefault="0098322F" w:rsidP="00CE5754">
      <w:pPr>
        <w:ind w:firstLine="708"/>
        <w:jc w:val="both"/>
        <w:rPr>
          <w:bCs/>
        </w:rPr>
      </w:pPr>
      <w:r w:rsidRPr="00B34498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</w:t>
      </w:r>
      <w:r w:rsidR="00A7423D" w:rsidRPr="00B34498">
        <w:rPr>
          <w:bCs/>
        </w:rPr>
        <w:t>1 «</w:t>
      </w:r>
      <w:r w:rsidR="00FA29C1" w:rsidRPr="00FA29C1">
        <w:rPr>
          <w:bCs/>
        </w:rPr>
        <w:t>Военно-патриотическая и гражданско-патриотическая работа с гражданами</w:t>
      </w:r>
      <w:r w:rsidR="00A7423D" w:rsidRPr="00B34498">
        <w:rPr>
          <w:bCs/>
        </w:rPr>
        <w:t>».</w:t>
      </w:r>
    </w:p>
    <w:p w:rsidR="0098322F" w:rsidRPr="00B34498" w:rsidRDefault="0098322F" w:rsidP="0098322F">
      <w:pPr>
        <w:ind w:firstLine="708"/>
        <w:jc w:val="both"/>
        <w:rPr>
          <w:bCs/>
        </w:rPr>
      </w:pPr>
      <w:r w:rsidRPr="00B34498">
        <w:rPr>
          <w:bCs/>
        </w:rPr>
        <w:t xml:space="preserve">Достигнутое значение показателя целевого индикатора определяется исходя из значения количества человек принявших участие в мероприятиях военно-патриотической </w:t>
      </w:r>
      <w:r w:rsidR="0078572C">
        <w:rPr>
          <w:bCs/>
        </w:rPr>
        <w:t xml:space="preserve">и гражданско-патриотической </w:t>
      </w:r>
      <w:r w:rsidRPr="00B34498">
        <w:rPr>
          <w:bCs/>
        </w:rPr>
        <w:t>направленности.</w:t>
      </w:r>
      <w:r w:rsidR="00C64AA4">
        <w:rPr>
          <w:bCs/>
        </w:rPr>
        <w:t xml:space="preserve"> </w:t>
      </w:r>
    </w:p>
    <w:p w:rsidR="008B6A05" w:rsidRPr="008B6A05" w:rsidRDefault="0098322F" w:rsidP="008B6A05">
      <w:pPr>
        <w:ind w:firstLine="708"/>
        <w:jc w:val="both"/>
        <w:rPr>
          <w:bCs/>
        </w:rPr>
      </w:pPr>
      <w:r w:rsidRPr="00500E76">
        <w:rPr>
          <w:b/>
          <w:bCs/>
        </w:rPr>
        <w:t>Целевой индикатор 2</w:t>
      </w:r>
      <w:r w:rsidRPr="00500E76">
        <w:rPr>
          <w:bCs/>
        </w:rPr>
        <w:t xml:space="preserve"> </w:t>
      </w:r>
      <w:r w:rsidR="008B6A05" w:rsidRPr="008B6A05">
        <w:rPr>
          <w:bCs/>
        </w:rPr>
        <w:t xml:space="preserve">«Доля обучающихся в образовательных организациях муниципального образования город Новотроицк всех типов, принимающих участие в конкурсных мероприятиях, направленных на повышение уровня знаний истории и культуры России, Оренбургской области, своего города, в общей </w:t>
      </w:r>
      <w:proofErr w:type="gramStart"/>
      <w:r w:rsidR="008B6A05" w:rsidRPr="008B6A05">
        <w:rPr>
          <w:bCs/>
        </w:rPr>
        <w:t>численности</w:t>
      </w:r>
      <w:proofErr w:type="gramEnd"/>
      <w:r w:rsidR="008B6A05" w:rsidRPr="008B6A05">
        <w:rPr>
          <w:bCs/>
        </w:rPr>
        <w:t xml:space="preserve"> обучающихся в образовательных организациях муниципального образования город Новотроицк».</w:t>
      </w:r>
    </w:p>
    <w:p w:rsidR="008B6A05" w:rsidRPr="008B6A05" w:rsidRDefault="008B6A05" w:rsidP="008B6A05">
      <w:pPr>
        <w:ind w:firstLine="708"/>
        <w:jc w:val="both"/>
        <w:rPr>
          <w:bCs/>
        </w:rPr>
      </w:pPr>
      <w:r w:rsidRPr="008B6A05">
        <w:rPr>
          <w:bCs/>
        </w:rPr>
        <w:t>Единица измерения: проценты.</w:t>
      </w:r>
    </w:p>
    <w:p w:rsidR="008B6A05" w:rsidRPr="008B6A05" w:rsidRDefault="008B6A05" w:rsidP="008B6A05">
      <w:pPr>
        <w:ind w:firstLine="708"/>
        <w:jc w:val="both"/>
        <w:rPr>
          <w:bCs/>
        </w:rPr>
      </w:pPr>
      <w:r w:rsidRPr="008B6A05">
        <w:rPr>
          <w:bCs/>
        </w:rPr>
        <w:t xml:space="preserve">Источник данных: отчеты управления образования администрации муниципального образования город Новотроицк и учебных заведений высшего и среднего  профессионального образования о количестве обучающихся, принимающих участие в </w:t>
      </w:r>
      <w:r w:rsidRPr="008B6A05">
        <w:rPr>
          <w:bCs/>
        </w:rPr>
        <w:lastRenderedPageBreak/>
        <w:t>конкурсных мероприятиях, направленных на повышение уровня знаний истории и культуры России, Оренбургской области, своего города.</w:t>
      </w:r>
    </w:p>
    <w:p w:rsidR="008B6A05" w:rsidRPr="008B6A05" w:rsidRDefault="008B6A05" w:rsidP="008B6A05">
      <w:pPr>
        <w:ind w:firstLine="708"/>
        <w:jc w:val="both"/>
        <w:rPr>
          <w:bCs/>
        </w:rPr>
      </w:pPr>
      <w:r w:rsidRPr="008B6A05">
        <w:rPr>
          <w:bCs/>
        </w:rPr>
        <w:t>Алгоритм  определения  значения  показателя: Достижение показателей данного целевого индикатора способствует выполнение основного мероприятия 1 «</w:t>
      </w:r>
      <w:r w:rsidR="00B65FE3" w:rsidRPr="00B65FE3">
        <w:rPr>
          <w:bCs/>
        </w:rPr>
        <w:t>Военно-патриотическая и гражданско-патриотическая работа с гражданами</w:t>
      </w:r>
      <w:r w:rsidRPr="008B6A05">
        <w:rPr>
          <w:bCs/>
        </w:rPr>
        <w:t>».</w:t>
      </w:r>
    </w:p>
    <w:p w:rsidR="008B6A05" w:rsidRDefault="008B6A05" w:rsidP="008B6A05">
      <w:pPr>
        <w:ind w:firstLine="708"/>
        <w:jc w:val="both"/>
        <w:rPr>
          <w:bCs/>
        </w:rPr>
      </w:pPr>
      <w:r w:rsidRPr="008B6A05">
        <w:rPr>
          <w:bCs/>
        </w:rPr>
        <w:t xml:space="preserve">Достигнутое значение показателя целевого индикатора определяется исходя из значения доли обучающихся в образовательных организациях муниципального образования город Новотроицк всех типов, принимающих участие в конкурсных мероприятиях, направленных на повышение уровня знаний истории и культуры России, Оренбургской области, своего города, в общей </w:t>
      </w:r>
      <w:proofErr w:type="gramStart"/>
      <w:r w:rsidRPr="008B6A05">
        <w:rPr>
          <w:bCs/>
        </w:rPr>
        <w:t>численности</w:t>
      </w:r>
      <w:proofErr w:type="gramEnd"/>
      <w:r w:rsidRPr="008B6A05">
        <w:rPr>
          <w:bCs/>
        </w:rPr>
        <w:t xml:space="preserve"> обучающихся в образовательных организациях муниципального образования город Новотроицк.</w:t>
      </w:r>
      <w:r w:rsidR="00B65FE3">
        <w:rPr>
          <w:bCs/>
        </w:rPr>
        <w:t xml:space="preserve"> </w:t>
      </w:r>
    </w:p>
    <w:p w:rsidR="0098322F" w:rsidRPr="00500E76" w:rsidRDefault="008B6A05" w:rsidP="0098322F">
      <w:pPr>
        <w:ind w:firstLine="708"/>
        <w:jc w:val="both"/>
        <w:rPr>
          <w:bCs/>
        </w:rPr>
      </w:pPr>
      <w:r w:rsidRPr="008B6A05">
        <w:rPr>
          <w:b/>
          <w:bCs/>
        </w:rPr>
        <w:t>Целевой индикатор 3</w:t>
      </w:r>
      <w:r w:rsidRPr="008B6A05">
        <w:rPr>
          <w:bCs/>
        </w:rPr>
        <w:t xml:space="preserve"> </w:t>
      </w:r>
      <w:r w:rsidR="0098322F" w:rsidRPr="00500E76">
        <w:rPr>
          <w:bCs/>
        </w:rPr>
        <w:t>«</w:t>
      </w:r>
      <w:r w:rsidR="005C30F9">
        <w:rPr>
          <w:bCs/>
        </w:rPr>
        <w:t>Ч</w:t>
      </w:r>
      <w:r w:rsidR="005C30F9" w:rsidRPr="005C30F9">
        <w:rPr>
          <w:bCs/>
        </w:rPr>
        <w:t>исленность обучающихся, вовлеченных в деятельность общественных объединений патриотической направленности на базе образовательных организаций общего образования, среднего и высшего профессионального образования</w:t>
      </w:r>
      <w:r w:rsidR="0098322F" w:rsidRPr="00500E76">
        <w:rPr>
          <w:bCs/>
        </w:rPr>
        <w:t>».</w:t>
      </w:r>
    </w:p>
    <w:p w:rsidR="0098322F" w:rsidRPr="00500E76" w:rsidRDefault="0098322F" w:rsidP="0098322F">
      <w:pPr>
        <w:ind w:firstLine="708"/>
        <w:jc w:val="both"/>
        <w:rPr>
          <w:bCs/>
        </w:rPr>
      </w:pPr>
      <w:r w:rsidRPr="00500E76">
        <w:rPr>
          <w:bCs/>
        </w:rPr>
        <w:t>Единица измерения: человек.</w:t>
      </w:r>
    </w:p>
    <w:p w:rsidR="0098322F" w:rsidRPr="00073FF8" w:rsidRDefault="0098322F" w:rsidP="0098322F">
      <w:pPr>
        <w:ind w:firstLine="708"/>
        <w:jc w:val="both"/>
        <w:rPr>
          <w:bCs/>
        </w:rPr>
      </w:pPr>
      <w:proofErr w:type="gramStart"/>
      <w:r w:rsidRPr="00073FF8">
        <w:rPr>
          <w:bCs/>
        </w:rPr>
        <w:t>Источник данных: отчеты о комитета по делам молодежи администрации муниципального образования город Новотроицк</w:t>
      </w:r>
      <w:r w:rsidR="005F68F6" w:rsidRPr="00073FF8">
        <w:rPr>
          <w:bCs/>
        </w:rPr>
        <w:t xml:space="preserve"> и управления образования администрации муниципального образования город Новотроицк</w:t>
      </w:r>
      <w:r w:rsidR="004A429D">
        <w:rPr>
          <w:bCs/>
        </w:rPr>
        <w:t>, высших и средних профессиональный образовательных учреждений</w:t>
      </w:r>
      <w:r w:rsidR="005F68F6" w:rsidRPr="00073FF8">
        <w:rPr>
          <w:bCs/>
        </w:rPr>
        <w:t xml:space="preserve"> о количестве обучающихся, вовлеченных в деятельность общественных объединений патриотической направленности на базе образовательных организаций общего образования, среднего и высшего профессионального образования.</w:t>
      </w:r>
      <w:r w:rsidR="005B2738" w:rsidRPr="00073FF8">
        <w:rPr>
          <w:bCs/>
        </w:rPr>
        <w:t xml:space="preserve"> </w:t>
      </w:r>
      <w:proofErr w:type="gramEnd"/>
    </w:p>
    <w:p w:rsidR="005B2738" w:rsidRPr="00073FF8" w:rsidRDefault="0098322F" w:rsidP="005B2738">
      <w:pPr>
        <w:ind w:firstLine="708"/>
        <w:jc w:val="both"/>
        <w:rPr>
          <w:bCs/>
        </w:rPr>
      </w:pPr>
      <w:r w:rsidRPr="00073FF8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</w:t>
      </w:r>
      <w:r w:rsidR="005B2738" w:rsidRPr="00073FF8">
        <w:rPr>
          <w:bCs/>
        </w:rPr>
        <w:t>1</w:t>
      </w:r>
      <w:r w:rsidR="00480C7E" w:rsidRPr="00073FF8">
        <w:rPr>
          <w:bCs/>
        </w:rPr>
        <w:t xml:space="preserve"> «</w:t>
      </w:r>
      <w:r w:rsidR="002D0F24" w:rsidRPr="002D0F24">
        <w:rPr>
          <w:bCs/>
        </w:rPr>
        <w:t>Военно-патриотическая и гражданско-патриотическая работа с гражданами</w:t>
      </w:r>
      <w:r w:rsidR="00480C7E" w:rsidRPr="00073FF8">
        <w:rPr>
          <w:bCs/>
        </w:rPr>
        <w:t>» и о</w:t>
      </w:r>
      <w:r w:rsidR="005B2738" w:rsidRPr="00073FF8">
        <w:rPr>
          <w:bCs/>
        </w:rPr>
        <w:t>сновно</w:t>
      </w:r>
      <w:r w:rsidR="00480C7E" w:rsidRPr="00073FF8">
        <w:rPr>
          <w:bCs/>
        </w:rPr>
        <w:t xml:space="preserve">го </w:t>
      </w:r>
      <w:r w:rsidR="005B2738" w:rsidRPr="00073FF8">
        <w:rPr>
          <w:bCs/>
        </w:rPr>
        <w:t>мероприяти</w:t>
      </w:r>
      <w:r w:rsidR="00480C7E" w:rsidRPr="00073FF8">
        <w:rPr>
          <w:bCs/>
        </w:rPr>
        <w:t>я</w:t>
      </w:r>
      <w:r w:rsidR="005B2738" w:rsidRPr="00073FF8">
        <w:rPr>
          <w:bCs/>
        </w:rPr>
        <w:t xml:space="preserve"> 3</w:t>
      </w:r>
      <w:r w:rsidR="00480C7E" w:rsidRPr="00073FF8">
        <w:rPr>
          <w:bCs/>
        </w:rPr>
        <w:t xml:space="preserve"> «</w:t>
      </w:r>
      <w:r w:rsidR="005B2738" w:rsidRPr="00073FF8">
        <w:rPr>
          <w:bCs/>
        </w:rPr>
        <w:t>Реализация регионального проекта «Социальная активность» на территории муниципального образования город Новотроицк</w:t>
      </w:r>
      <w:r w:rsidR="00480C7E" w:rsidRPr="00073FF8">
        <w:rPr>
          <w:bCs/>
        </w:rPr>
        <w:t>».</w:t>
      </w:r>
    </w:p>
    <w:p w:rsidR="00480C7E" w:rsidRPr="00073FF8" w:rsidRDefault="0098322F" w:rsidP="0098322F">
      <w:pPr>
        <w:ind w:firstLine="708"/>
        <w:jc w:val="both"/>
        <w:rPr>
          <w:bCs/>
        </w:rPr>
      </w:pPr>
      <w:r w:rsidRPr="00073FF8">
        <w:rPr>
          <w:bCs/>
        </w:rPr>
        <w:t xml:space="preserve">Достигнутое значение показателя целевого индикатора определяется исходя из значения количества </w:t>
      </w:r>
      <w:r w:rsidR="00480C7E" w:rsidRPr="00073FF8">
        <w:rPr>
          <w:bCs/>
        </w:rPr>
        <w:t>обучающихся, вовлеченных в деятельность общественных объединений патриотической направленности на базе образовательных организаций общего образования, среднего и высшего профессионального образования».</w:t>
      </w:r>
    </w:p>
    <w:p w:rsidR="0098322F" w:rsidRPr="00971575" w:rsidRDefault="0098322F" w:rsidP="0098322F">
      <w:pPr>
        <w:ind w:firstLine="708"/>
        <w:jc w:val="both"/>
        <w:rPr>
          <w:bCs/>
        </w:rPr>
      </w:pPr>
      <w:r w:rsidRPr="00971575">
        <w:rPr>
          <w:b/>
          <w:bCs/>
        </w:rPr>
        <w:t>Целевой индикатор 4</w:t>
      </w:r>
      <w:r w:rsidRPr="00971575">
        <w:rPr>
          <w:bCs/>
        </w:rPr>
        <w:t xml:space="preserve"> «</w:t>
      </w:r>
      <w:r w:rsidR="00971575" w:rsidRPr="00971575">
        <w:rPr>
          <w:bCs/>
        </w:rPr>
        <w:t>Доля жителей муниципального образования город Новотроицк, выполнивших нормативы ВФСК ГТО, в общей численности населения муниципального образования город Новотроицк, принявшего участие в сдаче нормативов ВФСК ГТО, а также учащихся и студентов из них</w:t>
      </w:r>
      <w:r w:rsidRPr="00971575">
        <w:rPr>
          <w:bCs/>
        </w:rPr>
        <w:t>».</w:t>
      </w:r>
    </w:p>
    <w:p w:rsidR="0098322F" w:rsidRPr="00971575" w:rsidRDefault="0098322F" w:rsidP="0098322F">
      <w:pPr>
        <w:ind w:firstLine="708"/>
        <w:jc w:val="both"/>
        <w:rPr>
          <w:bCs/>
        </w:rPr>
      </w:pPr>
      <w:r w:rsidRPr="00971575">
        <w:rPr>
          <w:bCs/>
        </w:rPr>
        <w:t>Единица измерения: человек.</w:t>
      </w:r>
    </w:p>
    <w:p w:rsidR="0098322F" w:rsidRPr="00D74B8E" w:rsidRDefault="0098322F" w:rsidP="0098322F">
      <w:pPr>
        <w:ind w:firstLine="708"/>
        <w:jc w:val="both"/>
        <w:rPr>
          <w:bCs/>
        </w:rPr>
      </w:pPr>
      <w:r w:rsidRPr="00D74B8E">
        <w:rPr>
          <w:bCs/>
        </w:rPr>
        <w:t xml:space="preserve">Источник данных: отчеты о деятельности комитета по </w:t>
      </w:r>
      <w:r w:rsidR="00F80E0B" w:rsidRPr="00D74B8E">
        <w:rPr>
          <w:bCs/>
        </w:rPr>
        <w:t>физической культуре и спорту</w:t>
      </w:r>
      <w:r w:rsidRPr="00D74B8E">
        <w:rPr>
          <w:bCs/>
        </w:rPr>
        <w:t xml:space="preserve"> администрации муниципального образования город Новотроицк.</w:t>
      </w:r>
    </w:p>
    <w:p w:rsidR="00F80E0B" w:rsidRPr="00D74B8E" w:rsidRDefault="0098322F" w:rsidP="00F80E0B">
      <w:pPr>
        <w:ind w:firstLine="709"/>
        <w:jc w:val="both"/>
      </w:pPr>
      <w:r w:rsidRPr="00D74B8E">
        <w:t>Алгоритм  определения  значения  показателя: Достижение показателей данного целевого индикатора способствует выполнение осно</w:t>
      </w:r>
      <w:r w:rsidR="00075E89" w:rsidRPr="00D74B8E">
        <w:t xml:space="preserve">вного мероприятия </w:t>
      </w:r>
      <w:r w:rsidR="00F80E0B" w:rsidRPr="00D74B8E">
        <w:t xml:space="preserve">2 «Спортивно-патриотическая работа с </w:t>
      </w:r>
      <w:r w:rsidR="00426716">
        <w:t>гражданами</w:t>
      </w:r>
      <w:r w:rsidR="00F80E0B" w:rsidRPr="00D74B8E">
        <w:t>».</w:t>
      </w:r>
    </w:p>
    <w:p w:rsidR="00D74B8E" w:rsidRPr="00D74B8E" w:rsidRDefault="0098322F" w:rsidP="00075E89">
      <w:pPr>
        <w:ind w:firstLine="709"/>
        <w:jc w:val="both"/>
      </w:pPr>
      <w:r w:rsidRPr="00D74B8E">
        <w:t xml:space="preserve">Достигнутое значение показателя целевого индикатора определяется исходя из значения </w:t>
      </w:r>
      <w:r w:rsidR="00D74B8E" w:rsidRPr="00D74B8E">
        <w:t>доли жителей муниципального образования город Новотроицк, выполнивших нормативы ВФСК ГТО, в общей численности населения муниципального образования город Новотроицк, принявшего участие в сдаче нормативов ВФСК ГТО.</w:t>
      </w:r>
    </w:p>
    <w:p w:rsidR="00075E89" w:rsidRPr="000F2789" w:rsidRDefault="00075E89" w:rsidP="00075E89">
      <w:pPr>
        <w:ind w:firstLine="709"/>
        <w:jc w:val="both"/>
        <w:rPr>
          <w:bCs/>
          <w:color w:val="FF0000"/>
        </w:rPr>
        <w:sectPr w:rsidR="00075E89" w:rsidRPr="000F2789" w:rsidSect="006C1BE9">
          <w:headerReference w:type="default" r:id="rId10"/>
          <w:footerReference w:type="even" r:id="rId11"/>
          <w:pgSz w:w="11906" w:h="16838" w:code="9"/>
          <w:pgMar w:top="1134" w:right="851" w:bottom="1134" w:left="1701" w:header="454" w:footer="0" w:gutter="0"/>
          <w:cols w:space="708"/>
          <w:titlePg/>
          <w:docGrid w:linePitch="360"/>
        </w:sectPr>
      </w:pPr>
    </w:p>
    <w:p w:rsidR="0089415F" w:rsidRPr="00DF08F0" w:rsidRDefault="0089415F" w:rsidP="002A31AE">
      <w:pPr>
        <w:pStyle w:val="20"/>
        <w:ind w:left="10632"/>
        <w:jc w:val="left"/>
        <w:rPr>
          <w:sz w:val="24"/>
        </w:rPr>
      </w:pPr>
      <w:r w:rsidRPr="00DF08F0">
        <w:rPr>
          <w:sz w:val="24"/>
        </w:rPr>
        <w:lastRenderedPageBreak/>
        <w:t xml:space="preserve">Приложение №1 </w:t>
      </w:r>
    </w:p>
    <w:p w:rsidR="00D377C5" w:rsidRPr="00D377C5" w:rsidRDefault="0089415F" w:rsidP="00D377C5">
      <w:pPr>
        <w:pStyle w:val="20"/>
        <w:ind w:left="10632"/>
        <w:jc w:val="left"/>
        <w:rPr>
          <w:sz w:val="24"/>
        </w:rPr>
      </w:pPr>
      <w:r w:rsidRPr="00DF08F0">
        <w:rPr>
          <w:sz w:val="24"/>
        </w:rPr>
        <w:t>к муниципальной программе</w:t>
      </w:r>
      <w:r w:rsidR="0073461A" w:rsidRPr="00DF08F0">
        <w:rPr>
          <w:sz w:val="24"/>
        </w:rPr>
        <w:t xml:space="preserve"> </w:t>
      </w:r>
      <w:r w:rsidR="00132F68" w:rsidRPr="00DF08F0">
        <w:rPr>
          <w:b/>
          <w:sz w:val="24"/>
        </w:rPr>
        <w:t>«</w:t>
      </w:r>
      <w:r w:rsidR="00D377C5" w:rsidRPr="00D377C5">
        <w:rPr>
          <w:sz w:val="24"/>
        </w:rPr>
        <w:t>Патриотическое воспитание и допризывная подготовка граждан</w:t>
      </w:r>
    </w:p>
    <w:p w:rsidR="00132F68" w:rsidRPr="00DF08F0" w:rsidRDefault="00D377C5" w:rsidP="00D377C5">
      <w:pPr>
        <w:pStyle w:val="20"/>
        <w:ind w:left="10632"/>
        <w:jc w:val="left"/>
        <w:rPr>
          <w:sz w:val="24"/>
        </w:rPr>
      </w:pPr>
      <w:r w:rsidRPr="00D377C5">
        <w:rPr>
          <w:sz w:val="24"/>
        </w:rPr>
        <w:t xml:space="preserve">в муниципальном образовании город Новотроицк </w:t>
      </w:r>
      <w:r w:rsidR="00E70857">
        <w:rPr>
          <w:sz w:val="24"/>
        </w:rPr>
        <w:t xml:space="preserve">на </w:t>
      </w:r>
      <w:r w:rsidRPr="00D377C5">
        <w:rPr>
          <w:sz w:val="24"/>
        </w:rPr>
        <w:t>2020 – 2025 годы</w:t>
      </w:r>
      <w:r w:rsidR="00132F68" w:rsidRPr="00DF08F0">
        <w:rPr>
          <w:sz w:val="24"/>
        </w:rPr>
        <w:t>».</w:t>
      </w:r>
    </w:p>
    <w:p w:rsidR="00132F68" w:rsidRPr="00DF08F0" w:rsidRDefault="00132F68" w:rsidP="00302589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</w:p>
    <w:p w:rsidR="00CD48C8" w:rsidRPr="000F00F6" w:rsidRDefault="00CD48C8" w:rsidP="00302589">
      <w:pPr>
        <w:widowControl w:val="0"/>
        <w:autoSpaceDE w:val="0"/>
        <w:autoSpaceDN w:val="0"/>
        <w:adjustRightInd w:val="0"/>
        <w:outlineLvl w:val="0"/>
        <w:rPr>
          <w:bCs/>
        </w:rPr>
      </w:pPr>
      <w:r w:rsidRPr="000F00F6">
        <w:rPr>
          <w:bCs/>
        </w:rPr>
        <w:t>Перечень</w:t>
      </w:r>
      <w:r w:rsidR="00505989" w:rsidRPr="000F00F6">
        <w:rPr>
          <w:bCs/>
        </w:rPr>
        <w:t xml:space="preserve"> </w:t>
      </w:r>
      <w:r w:rsidRPr="000F00F6">
        <w:rPr>
          <w:bCs/>
        </w:rPr>
        <w:t>целевых индика</w:t>
      </w:r>
      <w:r w:rsidR="001D2D98" w:rsidRPr="000F00F6">
        <w:rPr>
          <w:bCs/>
        </w:rPr>
        <w:t xml:space="preserve">торов </w:t>
      </w:r>
      <w:r w:rsidR="00302589" w:rsidRPr="000F00F6">
        <w:rPr>
          <w:bCs/>
        </w:rPr>
        <w:t>п</w:t>
      </w:r>
      <w:r w:rsidRPr="000F00F6">
        <w:rPr>
          <w:bCs/>
        </w:rPr>
        <w:t>рограммы</w:t>
      </w:r>
    </w:p>
    <w:p w:rsidR="00132F68" w:rsidRPr="000F00F6" w:rsidRDefault="00132F68" w:rsidP="00302589">
      <w:pPr>
        <w:widowControl w:val="0"/>
        <w:autoSpaceDE w:val="0"/>
        <w:autoSpaceDN w:val="0"/>
        <w:adjustRightInd w:val="0"/>
        <w:outlineLvl w:val="0"/>
        <w:rPr>
          <w:bCs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1418"/>
        <w:gridCol w:w="1843"/>
        <w:gridCol w:w="1134"/>
        <w:gridCol w:w="1134"/>
        <w:gridCol w:w="1134"/>
        <w:gridCol w:w="1134"/>
        <w:gridCol w:w="1134"/>
        <w:gridCol w:w="1134"/>
      </w:tblGrid>
      <w:tr w:rsidR="00CD48C8" w:rsidRPr="000F00F6" w:rsidTr="00CD6FF8">
        <w:trPr>
          <w:cantSplit/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8C8" w:rsidRPr="000F00F6" w:rsidRDefault="00CD48C8" w:rsidP="00C85940">
            <w:pPr>
              <w:widowControl w:val="0"/>
              <w:autoSpaceDE w:val="0"/>
              <w:autoSpaceDN w:val="0"/>
              <w:adjustRightInd w:val="0"/>
            </w:pPr>
            <w:r w:rsidRPr="000F00F6">
              <w:t xml:space="preserve">№ </w:t>
            </w:r>
            <w:proofErr w:type="gramStart"/>
            <w:r w:rsidRPr="000F00F6">
              <w:t>п</w:t>
            </w:r>
            <w:proofErr w:type="gramEnd"/>
            <w:r w:rsidRPr="000F00F6"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8C8" w:rsidRPr="000F00F6" w:rsidRDefault="00CD48C8" w:rsidP="00C85940">
            <w:pPr>
              <w:widowControl w:val="0"/>
              <w:autoSpaceDE w:val="0"/>
              <w:autoSpaceDN w:val="0"/>
              <w:adjustRightInd w:val="0"/>
            </w:pPr>
            <w:r w:rsidRPr="000F00F6">
              <w:t>Целевой индикатор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8C8" w:rsidRPr="000F00F6" w:rsidRDefault="00CD48C8" w:rsidP="00C85940">
            <w:pPr>
              <w:widowControl w:val="0"/>
              <w:autoSpaceDE w:val="0"/>
              <w:autoSpaceDN w:val="0"/>
              <w:adjustRightInd w:val="0"/>
            </w:pPr>
            <w:r w:rsidRPr="000F00F6"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8C8" w:rsidRPr="000F00F6" w:rsidRDefault="00CD48C8" w:rsidP="00D377C5">
            <w:pPr>
              <w:widowControl w:val="0"/>
              <w:autoSpaceDE w:val="0"/>
              <w:autoSpaceDN w:val="0"/>
              <w:adjustRightInd w:val="0"/>
            </w:pPr>
            <w:r w:rsidRPr="000F00F6">
              <w:t>Исходные показатели базового (201</w:t>
            </w:r>
            <w:r w:rsidR="00D377C5">
              <w:t>9</w:t>
            </w:r>
            <w:r w:rsidRPr="000F00F6">
              <w:t>) года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48C8" w:rsidRPr="000F00F6" w:rsidRDefault="00CD48C8" w:rsidP="00C85940">
            <w:pPr>
              <w:widowControl w:val="0"/>
              <w:autoSpaceDE w:val="0"/>
              <w:autoSpaceDN w:val="0"/>
              <w:adjustRightInd w:val="0"/>
            </w:pPr>
            <w:r w:rsidRPr="000F00F6">
              <w:t>Целевые значения индикатора</w:t>
            </w:r>
          </w:p>
        </w:tc>
      </w:tr>
      <w:tr w:rsidR="00D377C5" w:rsidRPr="000F00F6" w:rsidTr="00CD6FF8">
        <w:trPr>
          <w:cantSplit/>
          <w:trHeight w:val="12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C859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C859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C859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C8594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7B02E4">
            <w:pPr>
              <w:widowControl w:val="0"/>
              <w:autoSpaceDE w:val="0"/>
              <w:autoSpaceDN w:val="0"/>
              <w:adjustRightInd w:val="0"/>
            </w:pPr>
            <w:r w:rsidRPr="000F00F6">
              <w:t>2020</w:t>
            </w:r>
            <w:r w:rsidR="00426716">
              <w:t xml:space="preserve"> </w:t>
            </w:r>
            <w:r w:rsidRPr="000F00F6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7B02E4">
            <w:pPr>
              <w:widowControl w:val="0"/>
              <w:autoSpaceDE w:val="0"/>
              <w:autoSpaceDN w:val="0"/>
              <w:adjustRightInd w:val="0"/>
            </w:pPr>
            <w:r w:rsidRPr="000F00F6">
              <w:t>2021</w:t>
            </w:r>
            <w:r w:rsidR="00426716">
              <w:t xml:space="preserve"> </w:t>
            </w:r>
            <w:r w:rsidRPr="000F00F6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7B02E4">
            <w:pPr>
              <w:widowControl w:val="0"/>
              <w:autoSpaceDE w:val="0"/>
              <w:autoSpaceDN w:val="0"/>
              <w:adjustRightInd w:val="0"/>
            </w:pPr>
            <w:r w:rsidRPr="000F00F6">
              <w:t>2022</w:t>
            </w:r>
            <w:r w:rsidR="00426716">
              <w:t xml:space="preserve"> </w:t>
            </w:r>
            <w:r w:rsidRPr="000F00F6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7B02E4">
            <w:pPr>
              <w:widowControl w:val="0"/>
              <w:autoSpaceDE w:val="0"/>
              <w:autoSpaceDN w:val="0"/>
              <w:adjustRightInd w:val="0"/>
            </w:pPr>
            <w:r w:rsidRPr="000F00F6"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7B02E4">
            <w:pPr>
              <w:widowControl w:val="0"/>
              <w:autoSpaceDE w:val="0"/>
              <w:autoSpaceDN w:val="0"/>
              <w:adjustRightInd w:val="0"/>
            </w:pPr>
            <w:r w:rsidRPr="000F00F6">
              <w:t>2024</w:t>
            </w:r>
            <w:r w:rsidR="00426716">
              <w:t xml:space="preserve"> </w:t>
            </w:r>
            <w:r w:rsidRPr="000F00F6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77C5" w:rsidRPr="000F00F6" w:rsidRDefault="00D377C5" w:rsidP="00D377C5">
            <w:pPr>
              <w:widowControl w:val="0"/>
              <w:autoSpaceDE w:val="0"/>
              <w:autoSpaceDN w:val="0"/>
              <w:adjustRightInd w:val="0"/>
            </w:pPr>
            <w:r w:rsidRPr="00D377C5">
              <w:t>202</w:t>
            </w:r>
            <w:r>
              <w:t>5</w:t>
            </w:r>
            <w:r w:rsidR="00426716">
              <w:t xml:space="preserve"> </w:t>
            </w:r>
            <w:r w:rsidRPr="00D377C5">
              <w:t>г.</w:t>
            </w:r>
          </w:p>
        </w:tc>
      </w:tr>
      <w:tr w:rsidR="00A65965" w:rsidRPr="00D377C5" w:rsidTr="00CD6FF8">
        <w:trPr>
          <w:cantSplit/>
          <w:trHeight w:val="3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DF08F0" w:rsidRDefault="00A65965" w:rsidP="00AD1788">
            <w:pPr>
              <w:widowControl w:val="0"/>
              <w:autoSpaceDE w:val="0"/>
              <w:autoSpaceDN w:val="0"/>
              <w:adjustRightInd w:val="0"/>
            </w:pPr>
            <w:r w:rsidRPr="00DF08F0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DF08F0" w:rsidRDefault="00A65965" w:rsidP="00D377C5">
            <w:pPr>
              <w:autoSpaceDE w:val="0"/>
              <w:autoSpaceDN w:val="0"/>
              <w:adjustRightInd w:val="0"/>
            </w:pPr>
            <w:r w:rsidRPr="00FC210C">
              <w:t>Численность</w:t>
            </w:r>
            <w:r>
              <w:t xml:space="preserve"> граждан, участвующих в мероприятиях 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D377C5" w:rsidRDefault="00A65965" w:rsidP="003E5408">
            <w: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20" w:rsidRPr="00F22A74" w:rsidRDefault="00C60720" w:rsidP="00C6072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F22A74">
              <w:t>КФКиС</w:t>
            </w:r>
            <w:proofErr w:type="spellEnd"/>
            <w:r w:rsidRPr="00F22A74">
              <w:t xml:space="preserve"> </w:t>
            </w:r>
            <w:r w:rsidR="00A65965" w:rsidRPr="00F22A74">
              <w:t>840</w:t>
            </w:r>
          </w:p>
          <w:p w:rsidR="006425F3" w:rsidRDefault="006425F3" w:rsidP="00C6072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F22A74">
              <w:t>КпК</w:t>
            </w:r>
            <w:proofErr w:type="spellEnd"/>
            <w:r w:rsidRPr="00F22A74">
              <w:t xml:space="preserve"> </w:t>
            </w:r>
            <w:r w:rsidR="00F22A74" w:rsidRPr="00F22A74">
              <w:t>21</w:t>
            </w:r>
            <w:r w:rsidR="004B6209">
              <w:t> </w:t>
            </w:r>
            <w:r w:rsidR="00F22A74" w:rsidRPr="00F22A74">
              <w:t>000</w:t>
            </w:r>
          </w:p>
          <w:p w:rsidR="004B6209" w:rsidRDefault="004B6209" w:rsidP="00C6072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t xml:space="preserve">УО </w:t>
            </w:r>
            <w:r>
              <w:rPr>
                <w:color w:val="000000" w:themeColor="text1"/>
                <w:lang w:val="en-US"/>
              </w:rPr>
              <w:t>2</w:t>
            </w:r>
            <w:r w:rsidR="00884DA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800</w:t>
            </w:r>
          </w:p>
          <w:p w:rsidR="008D6665" w:rsidRDefault="008D6665" w:rsidP="00C6072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КДМ</w:t>
            </w:r>
            <w:r w:rsidR="002A0E05">
              <w:rPr>
                <w:color w:val="000000" w:themeColor="text1"/>
              </w:rPr>
              <w:t xml:space="preserve"> 10</w:t>
            </w:r>
            <w:r w:rsidR="00D670DF">
              <w:rPr>
                <w:color w:val="000000" w:themeColor="text1"/>
              </w:rPr>
              <w:t> </w:t>
            </w:r>
            <w:r w:rsidR="002A0E05">
              <w:rPr>
                <w:color w:val="000000" w:themeColor="text1"/>
              </w:rPr>
              <w:t>500</w:t>
            </w:r>
          </w:p>
          <w:p w:rsidR="00755E8F" w:rsidRPr="008D6665" w:rsidRDefault="00884DAE" w:rsidP="00C60720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>∑ 35140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860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21</w:t>
            </w:r>
            <w:r w:rsidR="004B6209">
              <w:t> </w:t>
            </w:r>
            <w:r w:rsidRPr="00F22A74">
              <w:t>300</w:t>
            </w:r>
          </w:p>
          <w:p w:rsidR="004B6209" w:rsidRDefault="004B6209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3000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10750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F420D6">
              <w:rPr>
                <w:color w:val="000000" w:themeColor="text1"/>
              </w:rPr>
              <w:t>35910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880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21</w:t>
            </w:r>
            <w:r w:rsidR="004B6209">
              <w:t> </w:t>
            </w:r>
            <w:r w:rsidRPr="00F22A74">
              <w:t>400</w:t>
            </w:r>
          </w:p>
          <w:p w:rsidR="004B6209" w:rsidRDefault="004B6209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3200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11000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F420D6">
              <w:rPr>
                <w:color w:val="000000" w:themeColor="text1"/>
              </w:rPr>
              <w:t>36480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880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21</w:t>
            </w:r>
            <w:r w:rsidR="004B6209">
              <w:t> </w:t>
            </w:r>
            <w:r w:rsidRPr="00F22A74">
              <w:t>500</w:t>
            </w:r>
          </w:p>
          <w:p w:rsidR="004B6209" w:rsidRDefault="004B6209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3400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11250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F420D6">
              <w:rPr>
                <w:color w:val="000000" w:themeColor="text1"/>
              </w:rPr>
              <w:t>37030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900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21</w:t>
            </w:r>
            <w:r w:rsidR="004B6209">
              <w:t> </w:t>
            </w:r>
            <w:r w:rsidRPr="00F22A74">
              <w:t>600</w:t>
            </w:r>
          </w:p>
          <w:p w:rsidR="004B6209" w:rsidRDefault="004B6209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3600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11500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F420D6">
              <w:rPr>
                <w:color w:val="000000" w:themeColor="text1"/>
              </w:rPr>
              <w:t>37600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900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21</w:t>
            </w:r>
            <w:r w:rsidR="004B6209">
              <w:t> </w:t>
            </w:r>
            <w:r w:rsidRPr="00F22A74">
              <w:t>800</w:t>
            </w:r>
          </w:p>
          <w:p w:rsidR="004B6209" w:rsidRDefault="004B6209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3800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11750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A76E8A">
              <w:rPr>
                <w:color w:val="000000" w:themeColor="text1"/>
              </w:rPr>
              <w:t>38250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65965" w:rsidRPr="00F22A74" w:rsidRDefault="00A65965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900</w:t>
            </w:r>
          </w:p>
          <w:p w:rsidR="00F22A74" w:rsidRDefault="00F22A74" w:rsidP="006425F3">
            <w:pPr>
              <w:widowControl w:val="0"/>
              <w:autoSpaceDE w:val="0"/>
              <w:autoSpaceDN w:val="0"/>
              <w:adjustRightInd w:val="0"/>
            </w:pPr>
            <w:r w:rsidRPr="00F22A74">
              <w:t>22</w:t>
            </w:r>
            <w:r w:rsidR="004B6209">
              <w:t> </w:t>
            </w:r>
            <w:r w:rsidRPr="00F22A74">
              <w:t>000</w:t>
            </w:r>
          </w:p>
          <w:p w:rsidR="004B6209" w:rsidRDefault="008D6665" w:rsidP="006425F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4000</w:t>
            </w:r>
          </w:p>
          <w:p w:rsidR="008D6665" w:rsidRDefault="00435EED" w:rsidP="006425F3">
            <w:pPr>
              <w:widowControl w:val="0"/>
              <w:autoSpaceDE w:val="0"/>
              <w:autoSpaceDN w:val="0"/>
              <w:adjustRightInd w:val="0"/>
            </w:pPr>
            <w:r>
              <w:t>12000</w:t>
            </w:r>
          </w:p>
          <w:p w:rsidR="00884DAE" w:rsidRPr="008D6665" w:rsidRDefault="00884DAE" w:rsidP="006425F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 w:themeColor="text1"/>
              </w:rPr>
              <w:t xml:space="preserve">∑ </w:t>
            </w:r>
            <w:r w:rsidR="00A76E8A">
              <w:rPr>
                <w:color w:val="000000" w:themeColor="text1"/>
              </w:rPr>
              <w:t>38900</w:t>
            </w:r>
          </w:p>
        </w:tc>
      </w:tr>
      <w:tr w:rsidR="00B31F12" w:rsidRPr="00D377C5" w:rsidTr="00CD6FF8">
        <w:trPr>
          <w:cantSplit/>
          <w:trHeight w:val="3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AD1788">
            <w:pPr>
              <w:widowControl w:val="0"/>
              <w:autoSpaceDE w:val="0"/>
              <w:autoSpaceDN w:val="0"/>
              <w:adjustRightInd w:val="0"/>
            </w:pPr>
            <w:r w:rsidRPr="00DF08F0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446F8D">
            <w:pPr>
              <w:autoSpaceDE w:val="0"/>
              <w:autoSpaceDN w:val="0"/>
              <w:adjustRightInd w:val="0"/>
            </w:pPr>
            <w:r>
              <w:t xml:space="preserve">Доля обучающихся в образовательных организациях муниципального образования город Новотроицк всех типов, принимающих участие в конкурсных мероприятиях, направленных на повышение уровня знаний истории и культуры России, Оренбургской области, своего города,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образовательных организациях муниципального образования город Новотроицк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377C5" w:rsidRDefault="00B31F12" w:rsidP="00446F8D">
            <w: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446F8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</w:t>
            </w:r>
          </w:p>
        </w:tc>
      </w:tr>
      <w:tr w:rsidR="00B31F12" w:rsidRPr="00D377C5" w:rsidTr="00CD6FF8">
        <w:trPr>
          <w:cantSplit/>
          <w:trHeight w:val="2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AD1788">
            <w:pPr>
              <w:widowControl w:val="0"/>
              <w:autoSpaceDE w:val="0"/>
              <w:autoSpaceDN w:val="0"/>
              <w:adjustRightInd w:val="0"/>
            </w:pPr>
            <w:r w:rsidRPr="00DF08F0"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DF08F0">
            <w:pPr>
              <w:autoSpaceDE w:val="0"/>
              <w:autoSpaceDN w:val="0"/>
              <w:adjustRightInd w:val="0"/>
            </w:pPr>
            <w:r>
              <w:t>Ч</w:t>
            </w:r>
            <w:r w:rsidRPr="005C30F9">
              <w:t>исленность обучающихся, вовлеченных в деятельность общественных объединений патриотической направленности на базе образовательных организаций общего образования, среднего и высшего профессионального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377C5" w:rsidRDefault="00B31F12" w:rsidP="003E5408">
            <w: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31F12" w:rsidRPr="00C30ADA" w:rsidRDefault="00B31F12" w:rsidP="00A2596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560</w:t>
            </w:r>
          </w:p>
        </w:tc>
      </w:tr>
      <w:tr w:rsidR="00B31F12" w:rsidRPr="00DF08F0" w:rsidTr="00CD6FF8">
        <w:trPr>
          <w:cantSplit/>
          <w:trHeight w:val="2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AD178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D377C5">
            <w:pPr>
              <w:autoSpaceDE w:val="0"/>
              <w:autoSpaceDN w:val="0"/>
              <w:adjustRightInd w:val="0"/>
            </w:pPr>
            <w:r>
              <w:t>Доля жителей муниципального образования город Новотроицк, выполнивших нормативы ВФСК ГТО, в общей численности населения муниципального образования город Новотроицк, принявшего участие в сдаче нормативов ВФСК ГТО, а также учащихся и студентов из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3E5408">
            <w: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31F12" w:rsidRPr="00DF08F0" w:rsidRDefault="00B31F12" w:rsidP="006425F3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</w:tr>
    </w:tbl>
    <w:p w:rsidR="00132F68" w:rsidRPr="00DF08F0" w:rsidRDefault="00132F68" w:rsidP="0089415F">
      <w:pPr>
        <w:tabs>
          <w:tab w:val="left" w:pos="12780"/>
        </w:tabs>
        <w:ind w:left="-426" w:right="-457"/>
        <w:jc w:val="both"/>
        <w:rPr>
          <w:bCs/>
        </w:rPr>
      </w:pPr>
    </w:p>
    <w:p w:rsidR="0029176A" w:rsidRDefault="0029176A" w:rsidP="0089415F">
      <w:pPr>
        <w:tabs>
          <w:tab w:val="left" w:pos="12780"/>
        </w:tabs>
        <w:ind w:left="-426" w:right="-457"/>
        <w:jc w:val="both"/>
        <w:rPr>
          <w:bCs/>
        </w:rPr>
      </w:pPr>
    </w:p>
    <w:p w:rsidR="007F260E" w:rsidRDefault="007F260E" w:rsidP="0089415F">
      <w:pPr>
        <w:tabs>
          <w:tab w:val="left" w:pos="12780"/>
        </w:tabs>
        <w:ind w:left="-426" w:right="-457"/>
        <w:jc w:val="both"/>
        <w:rPr>
          <w:bCs/>
        </w:rPr>
      </w:pPr>
    </w:p>
    <w:p w:rsidR="0029176A" w:rsidRPr="00DF08F0" w:rsidRDefault="0029176A" w:rsidP="000F00F6">
      <w:pPr>
        <w:tabs>
          <w:tab w:val="left" w:pos="12780"/>
        </w:tabs>
        <w:ind w:right="-457"/>
        <w:jc w:val="both"/>
        <w:rPr>
          <w:bCs/>
        </w:rPr>
      </w:pPr>
    </w:p>
    <w:p w:rsidR="00E2603E" w:rsidRPr="00DF08F0" w:rsidRDefault="006D6C73" w:rsidP="000F00F6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7B3948" w:rsidRPr="00DF08F0" w:rsidRDefault="00E2603E" w:rsidP="000F00F6">
      <w:pPr>
        <w:ind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Pr="00DF08F0">
        <w:rPr>
          <w:bCs/>
        </w:rPr>
        <w:t>С.З. Боцевичус</w:t>
      </w:r>
    </w:p>
    <w:p w:rsidR="00C050C1" w:rsidRPr="00DF08F0" w:rsidRDefault="00C050C1" w:rsidP="006D6C73">
      <w:pPr>
        <w:ind w:left="-426" w:right="-457"/>
        <w:jc w:val="both"/>
        <w:rPr>
          <w:bCs/>
        </w:rPr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192B50" w:rsidRDefault="00192B50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7F260E" w:rsidRDefault="007F260E" w:rsidP="002A31AE">
      <w:pPr>
        <w:ind w:left="10206"/>
        <w:jc w:val="left"/>
      </w:pPr>
    </w:p>
    <w:p w:rsidR="006D6C73" w:rsidRPr="00DF08F0" w:rsidRDefault="006D6C73" w:rsidP="002A31AE">
      <w:pPr>
        <w:ind w:left="10206"/>
        <w:jc w:val="left"/>
      </w:pPr>
      <w:r w:rsidRPr="00DF08F0">
        <w:lastRenderedPageBreak/>
        <w:t xml:space="preserve">Приложение №2 </w:t>
      </w:r>
    </w:p>
    <w:p w:rsidR="00026281" w:rsidRPr="00026281" w:rsidRDefault="00E2603E" w:rsidP="00026281">
      <w:pPr>
        <w:pStyle w:val="20"/>
        <w:ind w:left="10206"/>
        <w:jc w:val="left"/>
        <w:rPr>
          <w:sz w:val="24"/>
        </w:rPr>
      </w:pPr>
      <w:r w:rsidRPr="00DF08F0">
        <w:rPr>
          <w:sz w:val="24"/>
        </w:rPr>
        <w:t xml:space="preserve">к муниципальной программе </w:t>
      </w:r>
      <w:r w:rsidRPr="00DF08F0">
        <w:rPr>
          <w:b/>
          <w:sz w:val="24"/>
        </w:rPr>
        <w:t>«</w:t>
      </w:r>
      <w:r w:rsidR="00026281" w:rsidRPr="00026281">
        <w:rPr>
          <w:sz w:val="24"/>
        </w:rPr>
        <w:t>Патриотическое воспитание и допризывная подготовка граждан</w:t>
      </w:r>
    </w:p>
    <w:p w:rsidR="00E2603E" w:rsidRPr="00DF08F0" w:rsidRDefault="00026281" w:rsidP="00026281">
      <w:pPr>
        <w:pStyle w:val="20"/>
        <w:ind w:left="10206"/>
        <w:jc w:val="left"/>
        <w:rPr>
          <w:sz w:val="24"/>
        </w:rPr>
      </w:pPr>
      <w:r w:rsidRPr="00026281">
        <w:rPr>
          <w:sz w:val="24"/>
        </w:rPr>
        <w:t xml:space="preserve">в муниципальном образовании город Новотроицк </w:t>
      </w:r>
      <w:r w:rsidR="00E70857">
        <w:rPr>
          <w:sz w:val="24"/>
        </w:rPr>
        <w:t xml:space="preserve">на </w:t>
      </w:r>
      <w:r w:rsidRPr="00026281">
        <w:rPr>
          <w:sz w:val="24"/>
        </w:rPr>
        <w:t>2020 – 2025 годы</w:t>
      </w:r>
      <w:r w:rsidR="00E2603E" w:rsidRPr="00DF08F0">
        <w:rPr>
          <w:sz w:val="24"/>
        </w:rPr>
        <w:t>».</w:t>
      </w:r>
    </w:p>
    <w:p w:rsidR="006D6C73" w:rsidRPr="00DF08F0" w:rsidRDefault="006D6C73" w:rsidP="006D6C73">
      <w:pPr>
        <w:widowControl w:val="0"/>
        <w:autoSpaceDE w:val="0"/>
        <w:autoSpaceDN w:val="0"/>
        <w:adjustRightInd w:val="0"/>
        <w:rPr>
          <w:b/>
          <w:bCs/>
        </w:rPr>
      </w:pPr>
    </w:p>
    <w:p w:rsidR="00AD1788" w:rsidRDefault="00AD1788" w:rsidP="00AD1788">
      <w:pPr>
        <w:keepNext/>
        <w:spacing w:line="276" w:lineRule="auto"/>
        <w:outlineLvl w:val="0"/>
        <w:rPr>
          <w:rFonts w:eastAsia="Arial Unicode MS"/>
        </w:rPr>
      </w:pPr>
      <w:r w:rsidRPr="000F00F6">
        <w:rPr>
          <w:rFonts w:eastAsia="Arial Unicode MS"/>
        </w:rPr>
        <w:t xml:space="preserve">ПЕРЕЧЕНЬ </w:t>
      </w:r>
      <w:r w:rsidRPr="000F00F6">
        <w:rPr>
          <w:rFonts w:eastAsia="Arial Unicode MS"/>
        </w:rPr>
        <w:br/>
        <w:t xml:space="preserve">основных мероприятий муниципальной </w:t>
      </w:r>
      <w:r w:rsidR="00F165C2">
        <w:rPr>
          <w:rFonts w:eastAsia="Arial Unicode MS"/>
        </w:rPr>
        <w:t>П</w:t>
      </w:r>
      <w:r w:rsidRPr="000F00F6">
        <w:rPr>
          <w:rFonts w:eastAsia="Arial Unicode MS"/>
        </w:rPr>
        <w:t xml:space="preserve">рограммы </w:t>
      </w:r>
    </w:p>
    <w:p w:rsidR="000F00F6" w:rsidRPr="000F00F6" w:rsidRDefault="000F00F6" w:rsidP="00AD1788">
      <w:pPr>
        <w:keepNext/>
        <w:spacing w:line="276" w:lineRule="auto"/>
        <w:outlineLvl w:val="0"/>
        <w:rPr>
          <w:rFonts w:eastAsia="Arial Unicode MS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5812"/>
        <w:gridCol w:w="4536"/>
      </w:tblGrid>
      <w:tr w:rsidR="00C050C1" w:rsidRPr="00DF08F0" w:rsidTr="00FA12E2">
        <w:trPr>
          <w:cantSplit/>
          <w:trHeight w:val="930"/>
        </w:trPr>
        <w:tc>
          <w:tcPr>
            <w:tcW w:w="709" w:type="dxa"/>
            <w:vAlign w:val="center"/>
            <w:hideMark/>
          </w:tcPr>
          <w:p w:rsidR="00C050C1" w:rsidRPr="00DF08F0" w:rsidRDefault="00C050C1" w:rsidP="002F211C">
            <w:r w:rsidRPr="00DF08F0">
              <w:t>№</w:t>
            </w:r>
          </w:p>
          <w:p w:rsidR="00C050C1" w:rsidRPr="00DF08F0" w:rsidRDefault="00C050C1" w:rsidP="002F211C">
            <w:proofErr w:type="gramStart"/>
            <w:r w:rsidRPr="00DF08F0">
              <w:t>п</w:t>
            </w:r>
            <w:proofErr w:type="gramEnd"/>
            <w:r w:rsidRPr="00DF08F0">
              <w:t>/п</w:t>
            </w:r>
          </w:p>
        </w:tc>
        <w:tc>
          <w:tcPr>
            <w:tcW w:w="4536" w:type="dxa"/>
            <w:vAlign w:val="center"/>
            <w:hideMark/>
          </w:tcPr>
          <w:p w:rsidR="00C050C1" w:rsidRPr="00DF08F0" w:rsidRDefault="00C050C1" w:rsidP="002F211C">
            <w:r w:rsidRPr="00DF08F0">
              <w:t>Номер и наименование основного мероприятия</w:t>
            </w:r>
          </w:p>
        </w:tc>
        <w:tc>
          <w:tcPr>
            <w:tcW w:w="5812" w:type="dxa"/>
            <w:vAlign w:val="center"/>
            <w:hideMark/>
          </w:tcPr>
          <w:p w:rsidR="00C050C1" w:rsidRPr="00DF08F0" w:rsidRDefault="00C050C1" w:rsidP="002F211C">
            <w:r w:rsidRPr="00DF08F0">
              <w:t>Ответственный исполнитель</w:t>
            </w:r>
          </w:p>
        </w:tc>
        <w:tc>
          <w:tcPr>
            <w:tcW w:w="4536" w:type="dxa"/>
            <w:vAlign w:val="center"/>
            <w:hideMark/>
          </w:tcPr>
          <w:p w:rsidR="00C050C1" w:rsidRPr="00DF08F0" w:rsidRDefault="00C050C1" w:rsidP="002F211C">
            <w:r w:rsidRPr="00DF08F0">
              <w:t>Ожидаемый непосредственный результат</w:t>
            </w:r>
          </w:p>
          <w:p w:rsidR="00C050C1" w:rsidRPr="00DF08F0" w:rsidRDefault="00C050C1" w:rsidP="002F211C">
            <w:r w:rsidRPr="00DF08F0">
              <w:t>(краткое описание)</w:t>
            </w:r>
          </w:p>
        </w:tc>
      </w:tr>
      <w:tr w:rsidR="00022D56" w:rsidRPr="00DF08F0" w:rsidTr="00FA12E2">
        <w:trPr>
          <w:cantSplit/>
          <w:trHeight w:val="930"/>
        </w:trPr>
        <w:tc>
          <w:tcPr>
            <w:tcW w:w="709" w:type="dxa"/>
            <w:vAlign w:val="center"/>
          </w:tcPr>
          <w:p w:rsidR="00022D56" w:rsidRPr="00DF08F0" w:rsidRDefault="00022D56" w:rsidP="002F211C">
            <w:r>
              <w:t>1.</w:t>
            </w:r>
          </w:p>
        </w:tc>
        <w:tc>
          <w:tcPr>
            <w:tcW w:w="4536" w:type="dxa"/>
            <w:vAlign w:val="center"/>
          </w:tcPr>
          <w:p w:rsidR="00022D56" w:rsidRDefault="00022D56" w:rsidP="002F211C">
            <w:r w:rsidRPr="00022D56">
              <w:t>Основное мероприятие 1.</w:t>
            </w:r>
          </w:p>
          <w:p w:rsidR="00022D56" w:rsidRPr="00DF08F0" w:rsidRDefault="00A201D4" w:rsidP="002F211C">
            <w:r>
              <w:t>Военно-патриотическая и гражданско-патриотическая работа с гражданами</w:t>
            </w:r>
            <w:r w:rsidR="000431DC">
              <w:t>.</w:t>
            </w:r>
          </w:p>
        </w:tc>
        <w:tc>
          <w:tcPr>
            <w:tcW w:w="5812" w:type="dxa"/>
            <w:vAlign w:val="center"/>
          </w:tcPr>
          <w:p w:rsidR="00E646BA" w:rsidRDefault="00E646BA" w:rsidP="00E646BA">
            <w:r>
              <w:t>Комитет по делам молодежи администрации муниципального образования город Новотроицк</w:t>
            </w:r>
          </w:p>
          <w:p w:rsidR="00E646BA" w:rsidRDefault="00E646BA" w:rsidP="00E646BA">
            <w:r>
              <w:t>Управление образования администрации муниципального образования город Новотроицк</w:t>
            </w:r>
          </w:p>
          <w:p w:rsidR="00E646BA" w:rsidRDefault="00E646BA" w:rsidP="00E646BA">
            <w:r>
              <w:t>Комитет по культуре администрации муниципального образования город Новотроицк</w:t>
            </w:r>
          </w:p>
          <w:p w:rsidR="00022D56" w:rsidRPr="00DF08F0" w:rsidRDefault="00E646BA" w:rsidP="001B7D3E">
            <w:r>
              <w:t>Комитет по физической культуре и спорт</w:t>
            </w:r>
            <w:r w:rsidR="001B7D3E">
              <w:t>у</w:t>
            </w:r>
            <w:r>
              <w:t xml:space="preserve"> администрации муниципального образования город Новотроицк</w:t>
            </w:r>
          </w:p>
        </w:tc>
        <w:tc>
          <w:tcPr>
            <w:tcW w:w="4536" w:type="dxa"/>
            <w:vAlign w:val="center"/>
          </w:tcPr>
          <w:p w:rsidR="00876F94" w:rsidRDefault="00FA12E2" w:rsidP="00876F94">
            <w:r>
              <w:t xml:space="preserve">- </w:t>
            </w:r>
            <w:r w:rsidR="00876F94">
              <w:t>формирование у молодежи высокого патриотического сознания, идей служения Отечеству, способности к его вооруженной защите, гордости за русское оружие, интереса к русской военной истории, военной службе и военной форме одежды;</w:t>
            </w:r>
          </w:p>
          <w:p w:rsidR="00022D56" w:rsidRDefault="00FA12E2" w:rsidP="005B14EF">
            <w:r>
              <w:t xml:space="preserve">- </w:t>
            </w:r>
            <w:r w:rsidR="00876F94">
              <w:t xml:space="preserve">увеличение числа </w:t>
            </w:r>
            <w:proofErr w:type="gramStart"/>
            <w:r w:rsidR="00876F94">
              <w:t>занимающихся</w:t>
            </w:r>
            <w:proofErr w:type="gramEnd"/>
            <w:r w:rsidR="00876F94">
              <w:t xml:space="preserve"> </w:t>
            </w:r>
            <w:r>
              <w:t>ф</w:t>
            </w:r>
            <w:r w:rsidR="00876F94">
              <w:t>изической культурой и спортом среди допризывной молодежи;</w:t>
            </w:r>
          </w:p>
          <w:p w:rsidR="00224865" w:rsidRDefault="00FA12E2" w:rsidP="00224865">
            <w:r>
              <w:t xml:space="preserve">- </w:t>
            </w:r>
            <w:r w:rsidR="00224865">
              <w:t>активизация интереса к государственной символике Российской Федерации</w:t>
            </w:r>
            <w:r w:rsidR="001C4930">
              <w:t xml:space="preserve">, </w:t>
            </w:r>
            <w:r w:rsidR="00224865">
              <w:t>Оренбургской области</w:t>
            </w:r>
            <w:r w:rsidR="001C4930">
              <w:t xml:space="preserve"> и муниципального образования город Новотроицк</w:t>
            </w:r>
            <w:r w:rsidR="00224865">
              <w:t xml:space="preserve">; </w:t>
            </w:r>
          </w:p>
          <w:p w:rsidR="00224865" w:rsidRDefault="00FA12E2" w:rsidP="00224865">
            <w:r>
              <w:t xml:space="preserve">- </w:t>
            </w:r>
            <w:r w:rsidR="00224865">
              <w:t>воспитание патриотических чувств на примерах знаменательных героических и исторических дат отечественной истории;</w:t>
            </w:r>
          </w:p>
          <w:p w:rsidR="00224865" w:rsidRPr="00DF08F0" w:rsidRDefault="00224865" w:rsidP="00FA12E2">
            <w:r>
              <w:t>привлечение общественного внимания к ветеранам войн и членам их семей</w:t>
            </w:r>
            <w:r w:rsidR="00FA12E2">
              <w:t>.</w:t>
            </w:r>
          </w:p>
        </w:tc>
      </w:tr>
      <w:tr w:rsidR="00E646BA" w:rsidRPr="00DF08F0" w:rsidTr="00FA12E2">
        <w:trPr>
          <w:cantSplit/>
          <w:trHeight w:val="279"/>
        </w:trPr>
        <w:tc>
          <w:tcPr>
            <w:tcW w:w="709" w:type="dxa"/>
          </w:tcPr>
          <w:p w:rsidR="00E646BA" w:rsidRPr="00DF08F0" w:rsidRDefault="00E646BA" w:rsidP="002F211C">
            <w:r>
              <w:lastRenderedPageBreak/>
              <w:t>2</w:t>
            </w:r>
          </w:p>
        </w:tc>
        <w:tc>
          <w:tcPr>
            <w:tcW w:w="4536" w:type="dxa"/>
            <w:shd w:val="clear" w:color="auto" w:fill="auto"/>
          </w:tcPr>
          <w:p w:rsidR="00E646BA" w:rsidRDefault="00E646BA" w:rsidP="006A6C6A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 xml:space="preserve">Основное мероприятие </w:t>
            </w:r>
            <w:r>
              <w:rPr>
                <w:color w:val="000000" w:themeColor="text1"/>
              </w:rPr>
              <w:t>2</w:t>
            </w:r>
            <w:r w:rsidRPr="00DF08F0">
              <w:rPr>
                <w:color w:val="000000" w:themeColor="text1"/>
              </w:rPr>
              <w:t>.</w:t>
            </w:r>
          </w:p>
          <w:p w:rsidR="00E646BA" w:rsidRPr="00DF08F0" w:rsidRDefault="00E646BA" w:rsidP="00436D6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746E85">
              <w:rPr>
                <w:color w:val="000000" w:themeColor="text1"/>
              </w:rPr>
              <w:t>портивно-патриотическ</w:t>
            </w:r>
            <w:r>
              <w:rPr>
                <w:color w:val="000000" w:themeColor="text1"/>
              </w:rPr>
              <w:t>ая</w:t>
            </w:r>
            <w:r w:rsidRPr="00746E8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работа</w:t>
            </w:r>
            <w:r w:rsidRPr="00746E8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с </w:t>
            </w:r>
            <w:r w:rsidR="00436D64">
              <w:rPr>
                <w:color w:val="000000" w:themeColor="text1"/>
              </w:rPr>
              <w:t>гражданами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646BA" w:rsidRPr="00DF08F0" w:rsidRDefault="00E646BA" w:rsidP="001B7D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Комитет по физической культуре и спорт</w:t>
            </w:r>
            <w:r w:rsidR="001B7D3E">
              <w:rPr>
                <w:color w:val="000000" w:themeColor="text1"/>
              </w:rPr>
              <w:t xml:space="preserve">у </w:t>
            </w:r>
            <w:r>
              <w:rPr>
                <w:color w:val="000000" w:themeColor="text1"/>
              </w:rPr>
              <w:t>администрации муниципального образования город Новотроицк</w:t>
            </w:r>
          </w:p>
        </w:tc>
        <w:tc>
          <w:tcPr>
            <w:tcW w:w="4536" w:type="dxa"/>
            <w:shd w:val="clear" w:color="auto" w:fill="auto"/>
          </w:tcPr>
          <w:p w:rsidR="002E09BB" w:rsidRPr="002E09BB" w:rsidRDefault="00FA12E2" w:rsidP="002E09B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2E09BB" w:rsidRPr="002E09BB">
              <w:rPr>
                <w:color w:val="000000" w:themeColor="text1"/>
              </w:rPr>
              <w:t>повышение уровня физической подготовленности допризывной молодежи;</w:t>
            </w:r>
          </w:p>
          <w:p w:rsidR="00E646BA" w:rsidRPr="00DF08F0" w:rsidRDefault="00FA12E2" w:rsidP="00394D0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2E09BB" w:rsidRPr="002E09BB">
              <w:rPr>
                <w:color w:val="000000" w:themeColor="text1"/>
              </w:rPr>
              <w:t xml:space="preserve">увеличение доли жителей </w:t>
            </w:r>
            <w:r w:rsidR="00394D02">
              <w:rPr>
                <w:color w:val="000000" w:themeColor="text1"/>
              </w:rPr>
              <w:t>муниципального образования город Новотроицк</w:t>
            </w:r>
            <w:r w:rsidR="002E09BB" w:rsidRPr="002E09BB">
              <w:rPr>
                <w:color w:val="000000" w:themeColor="text1"/>
              </w:rPr>
              <w:t xml:space="preserve">, выполнивших нормативы ВФСК ГТО, в общей численности населения </w:t>
            </w:r>
            <w:r w:rsidR="00394D02" w:rsidRPr="00394D02">
              <w:rPr>
                <w:color w:val="000000" w:themeColor="text1"/>
              </w:rPr>
              <w:t>муниципального образования город Новотроицк</w:t>
            </w:r>
            <w:r w:rsidR="002E09BB" w:rsidRPr="002E09BB">
              <w:rPr>
                <w:color w:val="000000" w:themeColor="text1"/>
              </w:rPr>
              <w:t>, принявшего участие в сдаче нормативов</w:t>
            </w:r>
            <w:r>
              <w:rPr>
                <w:color w:val="000000" w:themeColor="text1"/>
              </w:rPr>
              <w:t>.</w:t>
            </w:r>
          </w:p>
        </w:tc>
      </w:tr>
      <w:tr w:rsidR="00E646BA" w:rsidRPr="00DF08F0" w:rsidTr="00FA12E2">
        <w:trPr>
          <w:cantSplit/>
          <w:trHeight w:val="279"/>
        </w:trPr>
        <w:tc>
          <w:tcPr>
            <w:tcW w:w="709" w:type="dxa"/>
          </w:tcPr>
          <w:p w:rsidR="00E646BA" w:rsidRPr="00DF08F0" w:rsidRDefault="00E646BA" w:rsidP="006A6C6A">
            <w:r>
              <w:t>3</w:t>
            </w:r>
          </w:p>
        </w:tc>
        <w:tc>
          <w:tcPr>
            <w:tcW w:w="4536" w:type="dxa"/>
            <w:shd w:val="clear" w:color="auto" w:fill="auto"/>
          </w:tcPr>
          <w:p w:rsidR="00E646BA" w:rsidRDefault="00E646BA" w:rsidP="006A6C6A">
            <w:pPr>
              <w:rPr>
                <w:color w:val="000000" w:themeColor="text1"/>
              </w:rPr>
            </w:pPr>
            <w:r w:rsidRPr="00E646BA">
              <w:rPr>
                <w:color w:val="000000" w:themeColor="text1"/>
              </w:rPr>
              <w:t xml:space="preserve">Основное мероприятие </w:t>
            </w:r>
            <w:r>
              <w:rPr>
                <w:color w:val="000000" w:themeColor="text1"/>
              </w:rPr>
              <w:t>3</w:t>
            </w:r>
            <w:r w:rsidRPr="00E646BA">
              <w:rPr>
                <w:color w:val="000000" w:themeColor="text1"/>
              </w:rPr>
              <w:t>.</w:t>
            </w:r>
          </w:p>
          <w:p w:rsidR="005B2738" w:rsidRPr="00DF08F0" w:rsidRDefault="00E646BA" w:rsidP="005B2738">
            <w:pPr>
              <w:rPr>
                <w:color w:val="000000" w:themeColor="text1"/>
              </w:rPr>
            </w:pPr>
            <w:r w:rsidRPr="00D3211D">
              <w:rPr>
                <w:color w:val="000000" w:themeColor="text1"/>
              </w:rPr>
              <w:t>Реализация регионального проекта «Социальная активность» на территории муниципального образования город Новотроицк</w:t>
            </w:r>
          </w:p>
        </w:tc>
        <w:tc>
          <w:tcPr>
            <w:tcW w:w="5812" w:type="dxa"/>
            <w:shd w:val="clear" w:color="auto" w:fill="auto"/>
          </w:tcPr>
          <w:p w:rsidR="00E646BA" w:rsidRPr="00DF08F0" w:rsidRDefault="00E646BA" w:rsidP="006A6C6A">
            <w:pPr>
              <w:rPr>
                <w:color w:val="000000" w:themeColor="text1"/>
              </w:rPr>
            </w:pPr>
            <w:r w:rsidRPr="00D3211D">
              <w:rPr>
                <w:color w:val="000000" w:themeColor="text1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4536" w:type="dxa"/>
            <w:shd w:val="clear" w:color="auto" w:fill="auto"/>
          </w:tcPr>
          <w:p w:rsidR="00E646BA" w:rsidRPr="00DF08F0" w:rsidRDefault="00FA12E2" w:rsidP="002F21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2E09BB" w:rsidRPr="002E09BB">
              <w:rPr>
                <w:color w:val="000000" w:themeColor="text1"/>
              </w:rPr>
              <w:t>формирование у молодежи активной гражданской позиции, чувства сопричастности к процессам, происходящим в стране, истории и культуре России, путем вовлечения в добровольческую практику</w:t>
            </w:r>
            <w:r>
              <w:rPr>
                <w:color w:val="000000" w:themeColor="text1"/>
              </w:rPr>
              <w:t>.</w:t>
            </w:r>
          </w:p>
        </w:tc>
      </w:tr>
    </w:tbl>
    <w:p w:rsidR="00C050C1" w:rsidRPr="00DF08F0" w:rsidRDefault="00C050C1" w:rsidP="00C050C1">
      <w:pPr>
        <w:ind w:right="-457"/>
        <w:jc w:val="both"/>
        <w:rPr>
          <w:bCs/>
        </w:rPr>
      </w:pPr>
    </w:p>
    <w:p w:rsidR="00026281" w:rsidRDefault="00026281" w:rsidP="00C050C1">
      <w:pPr>
        <w:ind w:right="-457"/>
        <w:jc w:val="both"/>
        <w:rPr>
          <w:bCs/>
        </w:rPr>
      </w:pPr>
    </w:p>
    <w:p w:rsidR="00FA12E2" w:rsidRPr="00DF08F0" w:rsidRDefault="00FA12E2" w:rsidP="00C050C1">
      <w:pPr>
        <w:ind w:right="-457"/>
        <w:jc w:val="both"/>
        <w:rPr>
          <w:bCs/>
        </w:rPr>
      </w:pPr>
    </w:p>
    <w:p w:rsidR="00C050C1" w:rsidRPr="00DF08F0" w:rsidRDefault="00C050C1" w:rsidP="002F211C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C050C1" w:rsidRPr="00DF08F0" w:rsidRDefault="00C050C1" w:rsidP="002F211C">
      <w:pPr>
        <w:ind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  <w:t>С.З. Боцевичус</w:t>
      </w:r>
    </w:p>
    <w:p w:rsidR="00AD1788" w:rsidRPr="00DF08F0" w:rsidRDefault="00AD1788" w:rsidP="006D6C73">
      <w:pPr>
        <w:widowControl w:val="0"/>
        <w:autoSpaceDE w:val="0"/>
        <w:autoSpaceDN w:val="0"/>
        <w:adjustRightInd w:val="0"/>
        <w:rPr>
          <w:b/>
          <w:bCs/>
        </w:rPr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FA12E2" w:rsidRDefault="00FA12E2" w:rsidP="002A31AE">
      <w:pPr>
        <w:ind w:left="10206"/>
        <w:jc w:val="left"/>
      </w:pPr>
    </w:p>
    <w:p w:rsidR="00034C6F" w:rsidRPr="00DF08F0" w:rsidRDefault="00034C6F" w:rsidP="002A31AE">
      <w:pPr>
        <w:ind w:left="10206"/>
        <w:jc w:val="left"/>
      </w:pPr>
      <w:r w:rsidRPr="00DF08F0">
        <w:lastRenderedPageBreak/>
        <w:t xml:space="preserve">Приложение №2 </w:t>
      </w:r>
    </w:p>
    <w:p w:rsidR="00735B0C" w:rsidRPr="00735B0C" w:rsidRDefault="00034C6F" w:rsidP="00735B0C">
      <w:pPr>
        <w:pStyle w:val="20"/>
        <w:ind w:left="10206"/>
        <w:jc w:val="left"/>
        <w:rPr>
          <w:sz w:val="24"/>
        </w:rPr>
      </w:pPr>
      <w:r w:rsidRPr="00DF08F0">
        <w:rPr>
          <w:sz w:val="24"/>
        </w:rPr>
        <w:t xml:space="preserve">к муниципальной программе </w:t>
      </w:r>
      <w:r w:rsidRPr="00DF08F0">
        <w:rPr>
          <w:b/>
          <w:sz w:val="24"/>
        </w:rPr>
        <w:t>«</w:t>
      </w:r>
      <w:r w:rsidR="00735B0C" w:rsidRPr="00735B0C">
        <w:rPr>
          <w:sz w:val="24"/>
        </w:rPr>
        <w:t>Патриотическое воспитание и допризывная подготовка граждан</w:t>
      </w:r>
    </w:p>
    <w:p w:rsidR="00034C6F" w:rsidRPr="00DF08F0" w:rsidRDefault="00735B0C" w:rsidP="00735B0C">
      <w:pPr>
        <w:pStyle w:val="20"/>
        <w:ind w:left="10206"/>
        <w:jc w:val="left"/>
        <w:rPr>
          <w:sz w:val="24"/>
        </w:rPr>
      </w:pPr>
      <w:r w:rsidRPr="00735B0C">
        <w:rPr>
          <w:sz w:val="24"/>
        </w:rPr>
        <w:t xml:space="preserve">в муниципальном образовании город Новотроицк </w:t>
      </w:r>
      <w:r w:rsidR="00E70857">
        <w:rPr>
          <w:sz w:val="24"/>
        </w:rPr>
        <w:t xml:space="preserve">на </w:t>
      </w:r>
      <w:r w:rsidRPr="00735B0C">
        <w:rPr>
          <w:sz w:val="24"/>
        </w:rPr>
        <w:t>2020 – 2025 годы</w:t>
      </w:r>
      <w:r w:rsidR="00034C6F" w:rsidRPr="00DF08F0">
        <w:rPr>
          <w:sz w:val="24"/>
        </w:rPr>
        <w:t>».</w:t>
      </w:r>
    </w:p>
    <w:p w:rsidR="00AD1788" w:rsidRPr="00DF08F0" w:rsidRDefault="00AD1788" w:rsidP="006D6C73">
      <w:pPr>
        <w:widowControl w:val="0"/>
        <w:autoSpaceDE w:val="0"/>
        <w:autoSpaceDN w:val="0"/>
        <w:adjustRightInd w:val="0"/>
        <w:rPr>
          <w:b/>
          <w:bCs/>
        </w:rPr>
      </w:pPr>
    </w:p>
    <w:p w:rsidR="006D6C73" w:rsidRPr="00DF08F0" w:rsidRDefault="006D6C73" w:rsidP="006D6C73">
      <w:pPr>
        <w:widowControl w:val="0"/>
        <w:autoSpaceDE w:val="0"/>
        <w:autoSpaceDN w:val="0"/>
        <w:adjustRightInd w:val="0"/>
        <w:rPr>
          <w:b/>
          <w:bCs/>
        </w:rPr>
      </w:pPr>
      <w:r w:rsidRPr="00DF08F0">
        <w:rPr>
          <w:b/>
          <w:bCs/>
        </w:rPr>
        <w:t>РЕСУРСНОЕ ОБЕСПЕЧЕНИЕ</w:t>
      </w:r>
    </w:p>
    <w:p w:rsidR="006D6C73" w:rsidRPr="00DF08F0" w:rsidRDefault="006D6C73" w:rsidP="006D6C73">
      <w:pPr>
        <w:widowControl w:val="0"/>
        <w:autoSpaceDE w:val="0"/>
        <w:autoSpaceDN w:val="0"/>
        <w:adjustRightInd w:val="0"/>
        <w:rPr>
          <w:b/>
          <w:bCs/>
        </w:rPr>
      </w:pPr>
      <w:r w:rsidRPr="00DF08F0">
        <w:rPr>
          <w:b/>
          <w:bCs/>
        </w:rPr>
        <w:t xml:space="preserve">реализации муниципальной программы </w:t>
      </w:r>
    </w:p>
    <w:p w:rsidR="006D6C73" w:rsidRPr="00DF08F0" w:rsidRDefault="006D6C73" w:rsidP="006D6C7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</w:p>
    <w:tbl>
      <w:tblPr>
        <w:tblW w:w="159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1279"/>
        <w:gridCol w:w="1985"/>
        <w:gridCol w:w="1890"/>
        <w:gridCol w:w="851"/>
        <w:gridCol w:w="759"/>
        <w:gridCol w:w="1607"/>
        <w:gridCol w:w="1193"/>
        <w:gridCol w:w="1099"/>
        <w:gridCol w:w="1066"/>
        <w:gridCol w:w="1134"/>
        <w:gridCol w:w="1069"/>
        <w:gridCol w:w="1117"/>
      </w:tblGrid>
      <w:tr w:rsidR="006D6C73" w:rsidRPr="00035127" w:rsidTr="000F00F6">
        <w:trPr>
          <w:cantSplit/>
          <w:tblHeader/>
          <w:jc w:val="center"/>
        </w:trPr>
        <w:tc>
          <w:tcPr>
            <w:tcW w:w="876" w:type="dxa"/>
            <w:vMerge w:val="restart"/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№</w:t>
            </w:r>
          </w:p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035127">
              <w:rPr>
                <w:sz w:val="20"/>
                <w:szCs w:val="20"/>
              </w:rPr>
              <w:t>п</w:t>
            </w:r>
            <w:proofErr w:type="gramEnd"/>
            <w:r w:rsidRPr="00035127">
              <w:rPr>
                <w:sz w:val="20"/>
                <w:szCs w:val="20"/>
              </w:rPr>
              <w:t>/п</w:t>
            </w:r>
          </w:p>
        </w:tc>
        <w:tc>
          <w:tcPr>
            <w:tcW w:w="1279" w:type="dxa"/>
            <w:vMerge w:val="restart"/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90" w:type="dxa"/>
            <w:vMerge w:val="restart"/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217" w:type="dxa"/>
            <w:gridSpan w:val="3"/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678" w:type="dxa"/>
            <w:gridSpan w:val="6"/>
            <w:tcBorders>
              <w:bottom w:val="nil"/>
            </w:tcBorders>
            <w:vAlign w:val="center"/>
          </w:tcPr>
          <w:p w:rsidR="006D6C73" w:rsidRPr="00035127" w:rsidRDefault="006D6C73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Объем бюджетных ассигнований</w:t>
            </w:r>
            <w:r w:rsidR="00C27E67">
              <w:rPr>
                <w:sz w:val="20"/>
                <w:szCs w:val="20"/>
              </w:rPr>
              <w:t>, тыс. руб.</w:t>
            </w:r>
          </w:p>
        </w:tc>
      </w:tr>
      <w:tr w:rsidR="00BF0EF8" w:rsidRPr="00035127" w:rsidTr="000F00F6">
        <w:trPr>
          <w:cantSplit/>
          <w:trHeight w:val="1479"/>
          <w:tblHeader/>
          <w:jc w:val="center"/>
        </w:trPr>
        <w:tc>
          <w:tcPr>
            <w:tcW w:w="876" w:type="dxa"/>
            <w:vMerge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ГРБС</w:t>
            </w:r>
          </w:p>
        </w:tc>
        <w:tc>
          <w:tcPr>
            <w:tcW w:w="759" w:type="dxa"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035127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607" w:type="dxa"/>
            <w:vAlign w:val="center"/>
          </w:tcPr>
          <w:p w:rsidR="00BF0EF8" w:rsidRPr="00035127" w:rsidRDefault="00BF0EF8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ЦСР</w:t>
            </w:r>
          </w:p>
        </w:tc>
        <w:tc>
          <w:tcPr>
            <w:tcW w:w="1193" w:type="dxa"/>
            <w:vAlign w:val="center"/>
          </w:tcPr>
          <w:p w:rsidR="00BF0EF8" w:rsidRPr="00035127" w:rsidRDefault="00BF0EF8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2020</w:t>
            </w:r>
          </w:p>
        </w:tc>
        <w:tc>
          <w:tcPr>
            <w:tcW w:w="1099" w:type="dxa"/>
            <w:vAlign w:val="center"/>
          </w:tcPr>
          <w:p w:rsidR="00BF0EF8" w:rsidRPr="00035127" w:rsidRDefault="00BF0EF8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2021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vAlign w:val="center"/>
          </w:tcPr>
          <w:p w:rsidR="00BF0EF8" w:rsidRPr="00035127" w:rsidRDefault="00BF0EF8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F0EF8" w:rsidRPr="00035127" w:rsidRDefault="00BF0EF8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2023</w:t>
            </w:r>
          </w:p>
        </w:tc>
        <w:tc>
          <w:tcPr>
            <w:tcW w:w="1069" w:type="dxa"/>
            <w:tcBorders>
              <w:right w:val="single" w:sz="4" w:space="0" w:color="auto"/>
            </w:tcBorders>
            <w:vAlign w:val="center"/>
          </w:tcPr>
          <w:p w:rsidR="00BF0EF8" w:rsidRPr="00035127" w:rsidRDefault="00BF0EF8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2024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vAlign w:val="center"/>
          </w:tcPr>
          <w:p w:rsidR="00BF0EF8" w:rsidRPr="00035127" w:rsidRDefault="00BF0EF8" w:rsidP="002803D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FF63F5" w:rsidRPr="00035127" w:rsidTr="00533B30">
        <w:trPr>
          <w:cantSplit/>
          <w:jc w:val="center"/>
        </w:trPr>
        <w:tc>
          <w:tcPr>
            <w:tcW w:w="876" w:type="dxa"/>
            <w:vMerge w:val="restart"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vMerge w:val="restart"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Патриотическое воспитание и допризывная подготовка граждан</w:t>
            </w:r>
          </w:p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в муниципальном образовании город Новотроицк на 2020 – 2025 годы</w:t>
            </w:r>
          </w:p>
        </w:tc>
        <w:tc>
          <w:tcPr>
            <w:tcW w:w="1890" w:type="dxa"/>
            <w:vAlign w:val="center"/>
          </w:tcPr>
          <w:p w:rsidR="00FF63F5" w:rsidRPr="008B3811" w:rsidRDefault="00FF63F5" w:rsidP="008B38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3811">
              <w:rPr>
                <w:sz w:val="20"/>
                <w:szCs w:val="20"/>
              </w:rPr>
              <w:t>всего,</w:t>
            </w:r>
          </w:p>
          <w:p w:rsidR="00FF63F5" w:rsidRPr="00035127" w:rsidRDefault="00FF63F5" w:rsidP="008B38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381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FF63F5" w:rsidRPr="00035127" w:rsidRDefault="00FF63F5" w:rsidP="00BE51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39.0.00.00000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FF63F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F559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</w:tr>
      <w:tr w:rsidR="00FF63F5" w:rsidRPr="00035127" w:rsidTr="00533B30">
        <w:trPr>
          <w:cantSplit/>
          <w:jc w:val="center"/>
        </w:trPr>
        <w:tc>
          <w:tcPr>
            <w:tcW w:w="876" w:type="dxa"/>
            <w:vMerge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F63F5" w:rsidRPr="00035127" w:rsidRDefault="00FF63F5" w:rsidP="00894B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город Новотроицк </w:t>
            </w:r>
          </w:p>
        </w:tc>
        <w:tc>
          <w:tcPr>
            <w:tcW w:w="851" w:type="dxa"/>
            <w:vAlign w:val="center"/>
          </w:tcPr>
          <w:p w:rsidR="00FF63F5" w:rsidRPr="00F75EBF" w:rsidRDefault="00FF63F5" w:rsidP="007A47A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759" w:type="dxa"/>
            <w:vAlign w:val="center"/>
          </w:tcPr>
          <w:p w:rsidR="00FF63F5" w:rsidRPr="00F75EBF" w:rsidRDefault="00FF63F5" w:rsidP="006C16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6C16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39.0.00.00000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</w:tr>
      <w:tr w:rsidR="00FF63F5" w:rsidRPr="00035127" w:rsidTr="00533B30">
        <w:trPr>
          <w:cantSplit/>
          <w:jc w:val="center"/>
        </w:trPr>
        <w:tc>
          <w:tcPr>
            <w:tcW w:w="876" w:type="dxa"/>
            <w:vMerge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63F5" w:rsidRPr="00035127" w:rsidRDefault="00FF63F5" w:rsidP="000351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F63F5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FF63F5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759" w:type="dxa"/>
            <w:vAlign w:val="center"/>
          </w:tcPr>
          <w:p w:rsidR="00FF63F5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39.0.00.00000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FF63F5" w:rsidRPr="00035127" w:rsidTr="004E7589">
        <w:trPr>
          <w:cantSplit/>
          <w:jc w:val="center"/>
        </w:trPr>
        <w:tc>
          <w:tcPr>
            <w:tcW w:w="876" w:type="dxa"/>
            <w:vMerge w:val="restart"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3512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9" w:type="dxa"/>
            <w:vMerge w:val="restart"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5127">
              <w:rPr>
                <w:sz w:val="20"/>
                <w:szCs w:val="20"/>
              </w:rPr>
              <w:t>Основное мероприятие 1</w:t>
            </w:r>
          </w:p>
        </w:tc>
        <w:tc>
          <w:tcPr>
            <w:tcW w:w="1985" w:type="dxa"/>
            <w:vMerge w:val="restart"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83EB9">
              <w:rPr>
                <w:sz w:val="20"/>
                <w:szCs w:val="20"/>
              </w:rPr>
              <w:t>Военно-патриотическая и гражданско-патриотическая работа с гражданами</w:t>
            </w:r>
          </w:p>
        </w:tc>
        <w:tc>
          <w:tcPr>
            <w:tcW w:w="1890" w:type="dxa"/>
            <w:vAlign w:val="center"/>
          </w:tcPr>
          <w:p w:rsidR="00FF63F5" w:rsidRPr="008B3811" w:rsidRDefault="00FF63F5" w:rsidP="008B38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3811">
              <w:rPr>
                <w:sz w:val="20"/>
                <w:szCs w:val="20"/>
              </w:rPr>
              <w:t>всего,</w:t>
            </w:r>
          </w:p>
          <w:p w:rsidR="00FF63F5" w:rsidRPr="00035127" w:rsidRDefault="00FF63F5" w:rsidP="008B38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B3811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FF63F5" w:rsidRPr="00035127" w:rsidRDefault="00FF63F5" w:rsidP="006D6C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FF63F5" w:rsidRPr="00035127" w:rsidRDefault="00FF63F5" w:rsidP="00BE51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51E2">
              <w:rPr>
                <w:sz w:val="20"/>
                <w:szCs w:val="20"/>
              </w:rPr>
              <w:t>39.0.0</w:t>
            </w:r>
            <w:r>
              <w:rPr>
                <w:sz w:val="20"/>
                <w:szCs w:val="20"/>
              </w:rPr>
              <w:t>1</w:t>
            </w:r>
            <w:r w:rsidRPr="00BE51E2">
              <w:rPr>
                <w:sz w:val="20"/>
                <w:szCs w:val="20"/>
              </w:rPr>
              <w:t>.</w:t>
            </w:r>
            <w:r w:rsidR="005F4534">
              <w:rPr>
                <w:sz w:val="20"/>
                <w:szCs w:val="20"/>
              </w:rPr>
              <w:t>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A259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1 100,00</w:t>
            </w:r>
          </w:p>
        </w:tc>
        <w:tc>
          <w:tcPr>
            <w:tcW w:w="109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</w:tr>
      <w:tr w:rsidR="00FF63F5" w:rsidRPr="00035127" w:rsidTr="004E7589">
        <w:trPr>
          <w:cantSplit/>
          <w:jc w:val="center"/>
        </w:trPr>
        <w:tc>
          <w:tcPr>
            <w:tcW w:w="876" w:type="dxa"/>
            <w:vMerge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город Новотроицк </w:t>
            </w:r>
          </w:p>
        </w:tc>
        <w:tc>
          <w:tcPr>
            <w:tcW w:w="851" w:type="dxa"/>
            <w:vAlign w:val="center"/>
          </w:tcPr>
          <w:p w:rsidR="00FF63F5" w:rsidRPr="00F75EBF" w:rsidRDefault="00FF63F5" w:rsidP="001E14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759" w:type="dxa"/>
            <w:vAlign w:val="center"/>
          </w:tcPr>
          <w:p w:rsidR="00FF63F5" w:rsidRPr="00F75EBF" w:rsidRDefault="00FF63F5" w:rsidP="001E14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51E2">
              <w:rPr>
                <w:sz w:val="20"/>
                <w:szCs w:val="20"/>
              </w:rPr>
              <w:t>39.0.0</w:t>
            </w:r>
            <w:r>
              <w:rPr>
                <w:sz w:val="20"/>
                <w:szCs w:val="20"/>
              </w:rPr>
              <w:t>1</w:t>
            </w:r>
            <w:r w:rsidRPr="00BE51E2">
              <w:rPr>
                <w:sz w:val="20"/>
                <w:szCs w:val="20"/>
              </w:rPr>
              <w:t>.</w:t>
            </w:r>
            <w:r w:rsidR="005F4534">
              <w:rPr>
                <w:sz w:val="20"/>
                <w:szCs w:val="20"/>
              </w:rPr>
              <w:t>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A2596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9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1E146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</w:tr>
      <w:tr w:rsidR="00FF63F5" w:rsidRPr="00035127" w:rsidTr="004E7589">
        <w:trPr>
          <w:cantSplit/>
          <w:jc w:val="center"/>
        </w:trPr>
        <w:tc>
          <w:tcPr>
            <w:tcW w:w="876" w:type="dxa"/>
            <w:vMerge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FF63F5" w:rsidRDefault="00FF63F5" w:rsidP="001E14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759" w:type="dxa"/>
            <w:vAlign w:val="center"/>
          </w:tcPr>
          <w:p w:rsidR="00FF63F5" w:rsidRDefault="00FF63F5" w:rsidP="001E14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51E2">
              <w:rPr>
                <w:sz w:val="20"/>
                <w:szCs w:val="20"/>
              </w:rPr>
              <w:t>39.0.0</w:t>
            </w:r>
            <w:r>
              <w:rPr>
                <w:sz w:val="20"/>
                <w:szCs w:val="20"/>
              </w:rPr>
              <w:t>1</w:t>
            </w:r>
            <w:r w:rsidRPr="00BE51E2">
              <w:rPr>
                <w:sz w:val="20"/>
                <w:szCs w:val="20"/>
              </w:rPr>
              <w:t>.</w:t>
            </w:r>
            <w:r w:rsidR="005F4534" w:rsidRPr="005F4534">
              <w:rPr>
                <w:sz w:val="20"/>
                <w:szCs w:val="20"/>
              </w:rPr>
              <w:t>00000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109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FF63F5" w:rsidRPr="00035127" w:rsidTr="004E7589">
        <w:trPr>
          <w:cantSplit/>
          <w:jc w:val="center"/>
        </w:trPr>
        <w:tc>
          <w:tcPr>
            <w:tcW w:w="876" w:type="dxa"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279" w:type="dxa"/>
            <w:vAlign w:val="center"/>
          </w:tcPr>
          <w:p w:rsidR="00FF63F5" w:rsidRPr="00035127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985" w:type="dxa"/>
            <w:vAlign w:val="center"/>
          </w:tcPr>
          <w:p w:rsidR="00FF63F5" w:rsidRPr="00035127" w:rsidRDefault="00FF63F5" w:rsidP="00095A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7E67">
              <w:rPr>
                <w:sz w:val="20"/>
                <w:szCs w:val="20"/>
              </w:rPr>
              <w:t xml:space="preserve">Проведение </w:t>
            </w:r>
            <w:r w:rsidRPr="00095A47">
              <w:rPr>
                <w:sz w:val="20"/>
                <w:szCs w:val="20"/>
              </w:rPr>
              <w:t>патриотическ</w:t>
            </w:r>
            <w:r>
              <w:rPr>
                <w:sz w:val="20"/>
                <w:szCs w:val="20"/>
              </w:rPr>
              <w:t>их</w:t>
            </w:r>
            <w:r w:rsidRPr="00095A47">
              <w:rPr>
                <w:sz w:val="20"/>
                <w:szCs w:val="20"/>
              </w:rPr>
              <w:t xml:space="preserve"> и гражданско-патриотическ</w:t>
            </w:r>
            <w:r>
              <w:rPr>
                <w:sz w:val="20"/>
                <w:szCs w:val="20"/>
              </w:rPr>
              <w:t>их</w:t>
            </w:r>
            <w:r w:rsidRPr="00095A47">
              <w:rPr>
                <w:sz w:val="20"/>
                <w:szCs w:val="20"/>
              </w:rPr>
              <w:t xml:space="preserve"> </w:t>
            </w:r>
            <w:r w:rsidRPr="00C27E67">
              <w:rPr>
                <w:sz w:val="20"/>
                <w:szCs w:val="20"/>
              </w:rPr>
              <w:t>мероприятий</w:t>
            </w:r>
          </w:p>
        </w:tc>
        <w:tc>
          <w:tcPr>
            <w:tcW w:w="1890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город Новотроицк </w:t>
            </w:r>
          </w:p>
        </w:tc>
        <w:tc>
          <w:tcPr>
            <w:tcW w:w="851" w:type="dxa"/>
            <w:vAlign w:val="center"/>
          </w:tcPr>
          <w:p w:rsidR="00FF63F5" w:rsidRPr="00F75EBF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759" w:type="dxa"/>
            <w:vAlign w:val="center"/>
          </w:tcPr>
          <w:p w:rsidR="00FF63F5" w:rsidRPr="00F75EBF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51E2">
              <w:rPr>
                <w:sz w:val="20"/>
                <w:szCs w:val="20"/>
              </w:rPr>
              <w:t>39.0.0</w:t>
            </w:r>
            <w:r>
              <w:rPr>
                <w:sz w:val="20"/>
                <w:szCs w:val="20"/>
              </w:rPr>
              <w:t>1</w:t>
            </w:r>
            <w:r w:rsidRPr="00BE51E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92470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9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100,00</w:t>
            </w:r>
          </w:p>
        </w:tc>
      </w:tr>
      <w:tr w:rsidR="00FF63F5" w:rsidRPr="00035127" w:rsidTr="004E7589">
        <w:trPr>
          <w:cantSplit/>
          <w:jc w:val="center"/>
        </w:trPr>
        <w:tc>
          <w:tcPr>
            <w:tcW w:w="876" w:type="dxa"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1279" w:type="dxa"/>
            <w:vAlign w:val="center"/>
          </w:tcPr>
          <w:p w:rsidR="00FF63F5" w:rsidRDefault="00FF63F5" w:rsidP="006A6C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985" w:type="dxa"/>
            <w:vAlign w:val="center"/>
          </w:tcPr>
          <w:p w:rsidR="00FF63F5" w:rsidRPr="00035127" w:rsidRDefault="00FF63F5" w:rsidP="008A2E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патриотических объединений действующих на базе </w:t>
            </w:r>
            <w:r w:rsidRPr="008A2E0B">
              <w:rPr>
                <w:sz w:val="20"/>
                <w:szCs w:val="20"/>
              </w:rPr>
              <w:t>общеобразовательных организаций</w:t>
            </w:r>
          </w:p>
        </w:tc>
        <w:tc>
          <w:tcPr>
            <w:tcW w:w="1890" w:type="dxa"/>
            <w:vAlign w:val="center"/>
          </w:tcPr>
          <w:p w:rsidR="00FF63F5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FF63F5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759" w:type="dxa"/>
            <w:vAlign w:val="center"/>
          </w:tcPr>
          <w:p w:rsidR="00FF63F5" w:rsidRDefault="00FF63F5" w:rsidP="005F453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607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51E2">
              <w:rPr>
                <w:sz w:val="20"/>
                <w:szCs w:val="20"/>
              </w:rPr>
              <w:t>39.0.0</w:t>
            </w:r>
            <w:r>
              <w:rPr>
                <w:sz w:val="20"/>
                <w:szCs w:val="20"/>
              </w:rPr>
              <w:t>1</w:t>
            </w:r>
            <w:r w:rsidRPr="00BE51E2">
              <w:rPr>
                <w:sz w:val="20"/>
                <w:szCs w:val="20"/>
              </w:rPr>
              <w:t>.</w:t>
            </w:r>
            <w:r w:rsidR="005F4534">
              <w:rPr>
                <w:sz w:val="20"/>
                <w:szCs w:val="20"/>
              </w:rPr>
              <w:t>72580</w:t>
            </w:r>
          </w:p>
        </w:tc>
        <w:tc>
          <w:tcPr>
            <w:tcW w:w="1193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1 000,00</w:t>
            </w:r>
          </w:p>
        </w:tc>
        <w:tc>
          <w:tcPr>
            <w:tcW w:w="109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6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69" w:type="dxa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F63F5" w:rsidRPr="00035127" w:rsidRDefault="00FF63F5" w:rsidP="005F453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</w:tbl>
    <w:p w:rsidR="006D6C73" w:rsidRDefault="006D6C73" w:rsidP="006D6C73">
      <w:pPr>
        <w:keepNext/>
        <w:ind w:firstLine="426"/>
        <w:outlineLvl w:val="0"/>
      </w:pPr>
    </w:p>
    <w:p w:rsidR="008E291D" w:rsidRDefault="008E291D" w:rsidP="006D6C73">
      <w:pPr>
        <w:keepNext/>
        <w:ind w:firstLine="426"/>
        <w:outlineLvl w:val="0"/>
      </w:pPr>
    </w:p>
    <w:p w:rsidR="005F7086" w:rsidRPr="00DF08F0" w:rsidRDefault="005F7086" w:rsidP="006D6C73">
      <w:pPr>
        <w:tabs>
          <w:tab w:val="left" w:pos="12780"/>
        </w:tabs>
        <w:ind w:left="142"/>
        <w:jc w:val="both"/>
        <w:rPr>
          <w:bCs/>
        </w:rPr>
      </w:pPr>
    </w:p>
    <w:p w:rsidR="00DF08F0" w:rsidRPr="00DF08F0" w:rsidRDefault="00DF08F0" w:rsidP="00DF08F0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DF08F0" w:rsidRPr="00DF08F0" w:rsidRDefault="00DF08F0" w:rsidP="00DF08F0">
      <w:pPr>
        <w:ind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  <w:t>С.З. Боцевичус</w:t>
      </w:r>
    </w:p>
    <w:p w:rsidR="005F7086" w:rsidRDefault="005F7086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Default="006A6C6A" w:rsidP="006A6C6A">
      <w:pPr>
        <w:tabs>
          <w:tab w:val="left" w:pos="12780"/>
        </w:tabs>
        <w:ind w:left="142" w:right="-457"/>
        <w:jc w:val="right"/>
        <w:rPr>
          <w:bCs/>
        </w:rPr>
      </w:pPr>
    </w:p>
    <w:p w:rsidR="006A6C6A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tbl>
      <w:tblPr>
        <w:tblpPr w:leftFromText="180" w:rightFromText="180" w:vertAnchor="page" w:horzAnchor="page" w:tblpX="12148" w:tblpY="9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8A2E0B" w:rsidRPr="00856594" w:rsidTr="005F4534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8A2E0B" w:rsidRPr="00856594" w:rsidRDefault="008A2E0B" w:rsidP="005F4534">
            <w:pPr>
              <w:ind w:right="-82"/>
              <w:jc w:val="left"/>
              <w:rPr>
                <w:color w:val="000000"/>
              </w:rPr>
            </w:pPr>
            <w:r w:rsidRPr="00856594">
              <w:rPr>
                <w:color w:val="000000"/>
              </w:rPr>
              <w:t>Приложение № 2</w:t>
            </w:r>
          </w:p>
          <w:p w:rsidR="008A2E0B" w:rsidRPr="002567FC" w:rsidRDefault="008A2E0B" w:rsidP="005F4534">
            <w:pPr>
              <w:ind w:right="-82"/>
              <w:jc w:val="left"/>
              <w:rPr>
                <w:color w:val="000000"/>
              </w:rPr>
            </w:pPr>
            <w:r w:rsidRPr="00856594">
              <w:rPr>
                <w:color w:val="000000"/>
              </w:rPr>
              <w:t xml:space="preserve">к постановлению администрации </w:t>
            </w:r>
            <w:r w:rsidRPr="002567FC">
              <w:rPr>
                <w:color w:val="000000"/>
              </w:rPr>
              <w:t>муниципального образования</w:t>
            </w:r>
          </w:p>
          <w:p w:rsidR="008A2E0B" w:rsidRPr="002567FC" w:rsidRDefault="008A2E0B" w:rsidP="005F4534">
            <w:pPr>
              <w:tabs>
                <w:tab w:val="left" w:pos="652"/>
              </w:tabs>
              <w:ind w:right="-82"/>
              <w:jc w:val="left"/>
              <w:rPr>
                <w:color w:val="000000"/>
              </w:rPr>
            </w:pPr>
            <w:r w:rsidRPr="002567FC">
              <w:rPr>
                <w:color w:val="000000"/>
              </w:rPr>
              <w:t>город Новотроицк</w:t>
            </w:r>
          </w:p>
          <w:p w:rsidR="008A2E0B" w:rsidRPr="00856594" w:rsidRDefault="002567FC" w:rsidP="005F4534">
            <w:pPr>
              <w:tabs>
                <w:tab w:val="left" w:pos="652"/>
              </w:tabs>
              <w:ind w:right="-82"/>
              <w:jc w:val="left"/>
              <w:rPr>
                <w:color w:val="000000"/>
              </w:rPr>
            </w:pPr>
            <w:r w:rsidRPr="002567FC">
              <w:rPr>
                <w:color w:val="000000"/>
              </w:rPr>
              <w:t>от 06.02.2020  № 165-п</w:t>
            </w:r>
          </w:p>
        </w:tc>
      </w:tr>
    </w:tbl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8A2E0B" w:rsidRDefault="008A2E0B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Pr="00DF08F0" w:rsidRDefault="006A6C6A" w:rsidP="006D6C73">
      <w:pPr>
        <w:tabs>
          <w:tab w:val="left" w:pos="12780"/>
        </w:tabs>
        <w:ind w:left="142" w:right="-457"/>
        <w:jc w:val="both"/>
        <w:rPr>
          <w:bCs/>
        </w:rPr>
      </w:pPr>
    </w:p>
    <w:p w:rsidR="006A6C6A" w:rsidRPr="003B0240" w:rsidRDefault="008A2E0B" w:rsidP="006A6C6A">
      <w:r w:rsidRPr="003B0240">
        <w:t xml:space="preserve"> </w:t>
      </w:r>
      <w:r w:rsidR="006A6C6A" w:rsidRPr="003B0240">
        <w:t>План реализации муниципальной программы</w:t>
      </w:r>
    </w:p>
    <w:p w:rsidR="006A6C6A" w:rsidRPr="003B0240" w:rsidRDefault="006A6C6A" w:rsidP="006A6C6A">
      <w:r w:rsidRPr="003B0240">
        <w:t>«Патриотическое воспитание и допризывная подготовка граждан</w:t>
      </w:r>
    </w:p>
    <w:p w:rsidR="006A6C6A" w:rsidRPr="003B0240" w:rsidRDefault="006A6C6A" w:rsidP="006A6C6A">
      <w:r w:rsidRPr="003B0240">
        <w:t xml:space="preserve">  в муниципальном образовании город Новотроицк на 2020 – 2025 годы» на 2020 год.</w:t>
      </w:r>
    </w:p>
    <w:p w:rsidR="006A6C6A" w:rsidRPr="003B0240" w:rsidRDefault="006A6C6A" w:rsidP="006A6C6A"/>
    <w:p w:rsidR="006A6C6A" w:rsidRPr="003B0240" w:rsidRDefault="006A6C6A" w:rsidP="003B0240">
      <w:pPr>
        <w:ind w:left="142"/>
        <w:jc w:val="left"/>
      </w:pPr>
      <w:r w:rsidRPr="003B0240">
        <w:t>Перечень сокращений:</w:t>
      </w:r>
    </w:p>
    <w:tbl>
      <w:tblPr>
        <w:tblStyle w:val="12"/>
        <w:tblW w:w="1531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67"/>
        <w:gridCol w:w="13041"/>
      </w:tblGrid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КДМ</w:t>
            </w:r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-</w:t>
            </w: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Комитет по делам молодежи администрации муниципального образования город Новотроицк</w:t>
            </w:r>
          </w:p>
        </w:tc>
      </w:tr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УО</w:t>
            </w:r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-</w:t>
            </w: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Управление образования администрации муниципального образования город Новотроицк</w:t>
            </w:r>
          </w:p>
        </w:tc>
      </w:tr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proofErr w:type="spellStart"/>
            <w:r w:rsidRPr="003B0240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-</w:t>
            </w: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Комитет по культуре администрации муниципального образования город Новотроицк</w:t>
            </w:r>
          </w:p>
        </w:tc>
      </w:tr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proofErr w:type="spellStart"/>
            <w:r w:rsidRPr="003B0240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-</w:t>
            </w: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Комитет по физической культуре и спорту администрации муниципального образования город Новотроицк</w:t>
            </w:r>
          </w:p>
        </w:tc>
      </w:tr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ДОСААФ</w:t>
            </w:r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Местное отделение Добровольного общества содействия армии, авиации и флоту России города Новотроицка</w:t>
            </w:r>
          </w:p>
        </w:tc>
      </w:tr>
      <w:tr w:rsidR="006A6C6A" w:rsidRPr="003B0240" w:rsidTr="003B0240">
        <w:tc>
          <w:tcPr>
            <w:tcW w:w="1702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ПК «Уралец»</w:t>
            </w:r>
          </w:p>
        </w:tc>
        <w:tc>
          <w:tcPr>
            <w:tcW w:w="567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-</w:t>
            </w:r>
          </w:p>
        </w:tc>
        <w:tc>
          <w:tcPr>
            <w:tcW w:w="13041" w:type="dxa"/>
          </w:tcPr>
          <w:p w:rsidR="006A6C6A" w:rsidRPr="003B0240" w:rsidRDefault="006A6C6A" w:rsidP="006A6C6A">
            <w:pPr>
              <w:rPr>
                <w:rFonts w:ascii="Times New Roman" w:hAnsi="Times New Roman"/>
              </w:rPr>
            </w:pPr>
            <w:r w:rsidRPr="003B0240">
              <w:rPr>
                <w:rFonts w:ascii="Times New Roman" w:hAnsi="Times New Roman"/>
              </w:rPr>
              <w:t>Новотроицкая городская молодежная общественная организация «Поисковый клуб «Уралец»</w:t>
            </w:r>
          </w:p>
        </w:tc>
      </w:tr>
    </w:tbl>
    <w:p w:rsidR="006A6C6A" w:rsidRDefault="006A6C6A" w:rsidP="006A6C6A"/>
    <w:p w:rsidR="00A77851" w:rsidRPr="003B0240" w:rsidRDefault="00A77851" w:rsidP="006A6C6A"/>
    <w:tbl>
      <w:tblPr>
        <w:tblStyle w:val="12"/>
        <w:tblW w:w="15310" w:type="dxa"/>
        <w:tblInd w:w="250" w:type="dxa"/>
        <w:tblLook w:val="04A0" w:firstRow="1" w:lastRow="0" w:firstColumn="1" w:lastColumn="0" w:noHBand="0" w:noVBand="1"/>
      </w:tblPr>
      <w:tblGrid>
        <w:gridCol w:w="641"/>
        <w:gridCol w:w="4386"/>
        <w:gridCol w:w="2528"/>
        <w:gridCol w:w="2543"/>
        <w:gridCol w:w="1937"/>
        <w:gridCol w:w="3275"/>
      </w:tblGrid>
      <w:tr w:rsidR="006A6C6A" w:rsidRPr="00913E5E" w:rsidTr="00CE4EFE">
        <w:trPr>
          <w:cantSplit/>
          <w:trHeight w:val="596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№ </w:t>
            </w:r>
            <w:proofErr w:type="gramStart"/>
            <w:r w:rsidRPr="00913E5E">
              <w:rPr>
                <w:rFonts w:ascii="Times New Roman" w:hAnsi="Times New Roman"/>
              </w:rPr>
              <w:t>п</w:t>
            </w:r>
            <w:proofErr w:type="gramEnd"/>
            <w:r w:rsidRPr="00913E5E">
              <w:rPr>
                <w:rFonts w:ascii="Times New Roman" w:hAnsi="Times New Roman"/>
              </w:rPr>
              <w:t>/п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Ответственный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Место проведения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Городские  военно-спортивные состязания «А ну-ка парни!»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КДМ, УО, </w:t>
            </w: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  <w:r w:rsidRPr="00913E5E">
              <w:rPr>
                <w:rFonts w:ascii="Times New Roman" w:hAnsi="Times New Roman"/>
              </w:rPr>
              <w:t>, ДОСААФ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учреждения, учреждения среднего профессионального образования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Февраль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Военно-спортивные соревнования «Зарница»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УО, ДОСААФ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Март-май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</w:tr>
      <w:tr w:rsidR="006A6C6A" w:rsidRPr="00913E5E" w:rsidTr="00CE4EFE">
        <w:trPr>
          <w:cantSplit/>
          <w:trHeight w:val="317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Военно-спортивные соревнования «</w:t>
            </w:r>
            <w:proofErr w:type="spellStart"/>
            <w:r w:rsidRPr="00913E5E">
              <w:rPr>
                <w:rFonts w:ascii="Times New Roman" w:hAnsi="Times New Roman"/>
              </w:rPr>
              <w:t>Зарничка</w:t>
            </w:r>
            <w:proofErr w:type="spellEnd"/>
            <w:r w:rsidRPr="00913E5E">
              <w:rPr>
                <w:rFonts w:ascii="Times New Roman" w:hAnsi="Times New Roman"/>
              </w:rPr>
              <w:t>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УО, ДОСААФ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Март-май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Участие во Всероссийской акции «Вахта памяти»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ПК «Уралец», 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ПК «Уралец»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Апрель-май, август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Тверская и Новгородская области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Акция «Георгиевская ленточка»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города, 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Апрель-май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Улицы города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Шествие Бессмертного полка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КДМ, УО, </w:t>
            </w: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9 мая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Улица Советская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Патриотическая акция «Свеча памяти»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21 июня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у монумента «Вечно живым»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Акция, приуроченная ко Дню Российского флага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города, 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22 августа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---</w:t>
            </w:r>
          </w:p>
        </w:tc>
      </w:tr>
      <w:tr w:rsidR="00426656" w:rsidRPr="00913E5E" w:rsidTr="00CE4EFE">
        <w:trPr>
          <w:cantSplit/>
          <w:trHeight w:val="298"/>
        </w:trPr>
        <w:tc>
          <w:tcPr>
            <w:tcW w:w="641" w:type="dxa"/>
            <w:shd w:val="clear" w:color="auto" w:fill="auto"/>
            <w:vAlign w:val="center"/>
          </w:tcPr>
          <w:p w:rsidR="00426656" w:rsidRPr="00913E5E" w:rsidRDefault="00426656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386" w:type="dxa"/>
            <w:shd w:val="clear" w:color="auto" w:fill="auto"/>
          </w:tcPr>
          <w:p w:rsidR="00426656" w:rsidRPr="00913E5E" w:rsidRDefault="00426656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bCs/>
              </w:rPr>
              <w:t xml:space="preserve">Праздничный концерт, посвященный Дню Российского Флага 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426656" w:rsidRPr="00913E5E" w:rsidRDefault="00426656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shd w:val="clear" w:color="auto" w:fill="auto"/>
            <w:vAlign w:val="center"/>
          </w:tcPr>
          <w:p w:rsidR="00426656" w:rsidRPr="00913E5E" w:rsidRDefault="00426656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426656" w:rsidRPr="00913E5E" w:rsidRDefault="00426656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22 августа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26656" w:rsidRPr="00913E5E" w:rsidRDefault="00426656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металлургов</w:t>
            </w:r>
          </w:p>
        </w:tc>
      </w:tr>
      <w:tr w:rsidR="006A6C6A" w:rsidRPr="00913E5E" w:rsidTr="00CE4EFE">
        <w:trPr>
          <w:cantSplit/>
          <w:trHeight w:val="77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Акция «Они неизвестны, но не забыты», посвященная Дню неизвестного солдата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3 декабря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у монумента «Вечно живым»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Патриотическая акция «День Героев Отечества»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9 декабря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Улицы города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>Патриотическая акция «Пост № 1»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у монумента «Вечно живым»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Акция «Обелиск»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</w:rPr>
              <w:t>Городское кладбище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>Акция «Забота»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КДМ, 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</w:rPr>
              <w:t>Волонтерские организации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---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>Акция «Вальс Победы»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 xml:space="preserve">УО, КДМ, </w:t>
            </w:r>
            <w:proofErr w:type="spellStart"/>
            <w:r w:rsidRPr="00913E5E">
              <w:rPr>
                <w:rFonts w:ascii="Times New Roman" w:hAnsi="Times New Roman"/>
                <w:iCs/>
                <w:color w:val="000000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Учащиеся школ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перед ЛД «Победа»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>Акция «Диктант Победы»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УО, КДМ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 xml:space="preserve">Акция «Красный тюльпан» 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УО</w:t>
            </w: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Учащиеся школ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Май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Общеобразовательные учреждения</w:t>
            </w:r>
          </w:p>
        </w:tc>
      </w:tr>
      <w:tr w:rsidR="006A6C6A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386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proofErr w:type="gramStart"/>
            <w:r w:rsidRPr="00913E5E">
              <w:rPr>
                <w:rFonts w:ascii="Times New Roman" w:hAnsi="Times New Roman"/>
              </w:rPr>
              <w:t>Митинг</w:t>
            </w:r>
            <w:proofErr w:type="gramEnd"/>
            <w:r w:rsidRPr="00913E5E">
              <w:rPr>
                <w:rFonts w:ascii="Times New Roman" w:hAnsi="Times New Roman"/>
              </w:rPr>
              <w:t xml:space="preserve"> посвященный Дню памяти и скорби </w:t>
            </w:r>
          </w:p>
        </w:tc>
        <w:tc>
          <w:tcPr>
            <w:tcW w:w="2528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  <w:r w:rsidRPr="00913E5E">
              <w:rPr>
                <w:rFonts w:ascii="Times New Roman" w:hAnsi="Times New Roman"/>
              </w:rPr>
              <w:t>, УО, КДМ</w:t>
            </w:r>
          </w:p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3" w:type="dxa"/>
            <w:vAlign w:val="center"/>
          </w:tcPr>
          <w:p w:rsidR="006A6C6A" w:rsidRPr="00913E5E" w:rsidRDefault="006A6C6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vAlign w:val="center"/>
          </w:tcPr>
          <w:p w:rsidR="006A6C6A" w:rsidRPr="00913E5E" w:rsidRDefault="006A6C6A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22 июня</w:t>
            </w:r>
          </w:p>
        </w:tc>
        <w:tc>
          <w:tcPr>
            <w:tcW w:w="3275" w:type="dxa"/>
            <w:vAlign w:val="center"/>
          </w:tcPr>
          <w:p w:rsidR="006A6C6A" w:rsidRPr="00913E5E" w:rsidRDefault="006A6C6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у монумента «Вечно живым»</w:t>
            </w:r>
          </w:p>
        </w:tc>
      </w:tr>
      <w:tr w:rsidR="000D60E4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4386" w:type="dxa"/>
          </w:tcPr>
          <w:p w:rsidR="000D60E4" w:rsidRPr="00913E5E" w:rsidRDefault="000D60E4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</w:rPr>
              <w:t>День памяти воинов-интернационалистов (митинг на аллее Славы, посвящённый выводу советских войск из Афганистана)</w:t>
            </w:r>
            <w:r w:rsidRPr="00913E5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528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  <w:r w:rsidRPr="00913E5E">
              <w:rPr>
                <w:rFonts w:ascii="Times New Roman" w:hAnsi="Times New Roman"/>
              </w:rPr>
              <w:t>, УО, КДМ</w:t>
            </w:r>
          </w:p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3" w:type="dxa"/>
            <w:vAlign w:val="center"/>
          </w:tcPr>
          <w:p w:rsidR="000D60E4" w:rsidRPr="00913E5E" w:rsidRDefault="000D60E4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15 февраля</w:t>
            </w:r>
          </w:p>
        </w:tc>
        <w:tc>
          <w:tcPr>
            <w:tcW w:w="3275" w:type="dxa"/>
            <w:vAlign w:val="center"/>
          </w:tcPr>
          <w:p w:rsidR="000D60E4" w:rsidRPr="00913E5E" w:rsidRDefault="000D60E4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у памятника воинам интернационалистам</w:t>
            </w:r>
          </w:p>
        </w:tc>
      </w:tr>
      <w:tr w:rsidR="000D60E4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386" w:type="dxa"/>
            <w:vAlign w:val="center"/>
          </w:tcPr>
          <w:p w:rsidR="000D60E4" w:rsidRPr="00913E5E" w:rsidRDefault="000D60E4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День призывника</w:t>
            </w:r>
          </w:p>
        </w:tc>
        <w:tc>
          <w:tcPr>
            <w:tcW w:w="2528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  <w:r w:rsidRPr="00913E5E">
              <w:rPr>
                <w:rFonts w:ascii="Times New Roman" w:hAnsi="Times New Roman"/>
              </w:rPr>
              <w:t>, УО, КДМ</w:t>
            </w:r>
          </w:p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3" w:type="dxa"/>
            <w:vAlign w:val="center"/>
          </w:tcPr>
          <w:p w:rsidR="000D60E4" w:rsidRPr="00913E5E" w:rsidRDefault="000D60E4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Допризывная молодежь города</w:t>
            </w:r>
          </w:p>
        </w:tc>
        <w:tc>
          <w:tcPr>
            <w:tcW w:w="1937" w:type="dxa"/>
            <w:vAlign w:val="center"/>
          </w:tcPr>
          <w:p w:rsidR="000D60E4" w:rsidRPr="00913E5E" w:rsidRDefault="000D60E4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75" w:type="dxa"/>
            <w:vAlign w:val="center"/>
          </w:tcPr>
          <w:p w:rsidR="000D60E4" w:rsidRPr="00913E5E" w:rsidRDefault="000D60E4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Здание администрации муниципального образования город Новотроицк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shd w:val="clear" w:color="auto" w:fill="auto"/>
            <w:vAlign w:val="center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386" w:type="dxa"/>
            <w:shd w:val="clear" w:color="auto" w:fill="auto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Праздничный концерт, посвященный Дню России</w:t>
            </w:r>
          </w:p>
        </w:tc>
        <w:tc>
          <w:tcPr>
            <w:tcW w:w="2528" w:type="dxa"/>
            <w:shd w:val="clear" w:color="auto" w:fill="auto"/>
          </w:tcPr>
          <w:p w:rsidR="007662AB" w:rsidRPr="00913E5E" w:rsidRDefault="007662AB" w:rsidP="00913E5E">
            <w:pPr>
              <w:pStyle w:val="3"/>
              <w:snapToGrid w:val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proofErr w:type="spellStart"/>
            <w:r w:rsidRPr="00913E5E">
              <w:rPr>
                <w:rFonts w:ascii="Times New Roman" w:hAnsi="Times New Roman"/>
                <w:sz w:val="24"/>
              </w:rPr>
              <w:t>КпК</w:t>
            </w:r>
            <w:proofErr w:type="spellEnd"/>
          </w:p>
        </w:tc>
        <w:tc>
          <w:tcPr>
            <w:tcW w:w="2543" w:type="dxa"/>
            <w:shd w:val="clear" w:color="auto" w:fill="auto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shd w:val="clear" w:color="auto" w:fill="auto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12 июня</w:t>
            </w:r>
          </w:p>
        </w:tc>
        <w:tc>
          <w:tcPr>
            <w:tcW w:w="3275" w:type="dxa"/>
            <w:shd w:val="clear" w:color="auto" w:fill="auto"/>
          </w:tcPr>
          <w:p w:rsidR="007662AB" w:rsidRPr="00913E5E" w:rsidRDefault="007662AB" w:rsidP="00913E5E">
            <w:pPr>
              <w:pStyle w:val="3"/>
              <w:snapToGrid w:val="0"/>
              <w:outlineLvl w:val="2"/>
              <w:rPr>
                <w:rFonts w:ascii="Times New Roman" w:hAnsi="Times New Roman"/>
                <w:sz w:val="24"/>
              </w:rPr>
            </w:pPr>
            <w:r w:rsidRPr="00913E5E">
              <w:rPr>
                <w:rFonts w:ascii="Times New Roman" w:hAnsi="Times New Roman"/>
                <w:sz w:val="24"/>
              </w:rPr>
              <w:t>Площадь Металлургов</w:t>
            </w:r>
          </w:p>
        </w:tc>
      </w:tr>
      <w:tr w:rsidR="0011035A" w:rsidRPr="00913E5E" w:rsidTr="00CE4EFE">
        <w:trPr>
          <w:cantSplit/>
          <w:trHeight w:val="298"/>
        </w:trPr>
        <w:tc>
          <w:tcPr>
            <w:tcW w:w="641" w:type="dxa"/>
            <w:shd w:val="clear" w:color="auto" w:fill="auto"/>
            <w:vAlign w:val="center"/>
          </w:tcPr>
          <w:p w:rsidR="0011035A" w:rsidRPr="00913E5E" w:rsidRDefault="0011035A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11035A" w:rsidRPr="00913E5E" w:rsidRDefault="0011035A" w:rsidP="00913E5E">
            <w:pPr>
              <w:widowControl w:val="0"/>
              <w:suppressAutoHyphens/>
              <w:rPr>
                <w:rFonts w:ascii="Times New Roman" w:eastAsia="Droid Sans Fallback" w:hAnsi="Times New Roman"/>
                <w:kern w:val="2"/>
                <w:lang w:eastAsia="zh-CN" w:bidi="hi-IN"/>
              </w:rPr>
            </w:pPr>
            <w:r w:rsidRPr="00913E5E">
              <w:rPr>
                <w:rFonts w:ascii="Times New Roman" w:eastAsia="Droid Sans Fallback" w:hAnsi="Times New Roman"/>
                <w:kern w:val="2"/>
                <w:lang w:eastAsia="zh-CN" w:bidi="hi-IN"/>
              </w:rPr>
              <w:t>Торжественное вручение паспортов Российской Федерации гражданам, достигшим 14-летнего возраста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11035A" w:rsidRPr="00913E5E" w:rsidRDefault="0011035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КДМ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11035A" w:rsidRPr="00913E5E" w:rsidRDefault="0011035A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11035A" w:rsidRPr="00913E5E" w:rsidRDefault="0011035A" w:rsidP="00913E5E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13E5E">
              <w:rPr>
                <w:rFonts w:ascii="Times New Roman" w:hAnsi="Times New Roman"/>
                <w:iCs/>
                <w:color w:val="000000"/>
              </w:rPr>
              <w:t>В течение года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11035A" w:rsidRPr="00913E5E" w:rsidRDefault="0011035A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По согласованию 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shd w:val="clear" w:color="auto" w:fill="auto"/>
            <w:vAlign w:val="center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386" w:type="dxa"/>
            <w:shd w:val="clear" w:color="auto" w:fill="auto"/>
          </w:tcPr>
          <w:p w:rsidR="007662AB" w:rsidRPr="00913E5E" w:rsidRDefault="007662AB" w:rsidP="00913E5E">
            <w:pPr>
              <w:pStyle w:val="a3"/>
              <w:snapToGrid w:val="0"/>
              <w:rPr>
                <w:rFonts w:ascii="Times New Roman" w:hAnsi="Times New Roman"/>
                <w:b w:val="0"/>
                <w:bCs w:val="0"/>
                <w:sz w:val="24"/>
                <w:highlight w:val="yellow"/>
              </w:rPr>
            </w:pPr>
            <w:r w:rsidRPr="00913E5E">
              <w:rPr>
                <w:rFonts w:ascii="Times New Roman" w:hAnsi="Times New Roman"/>
                <w:b w:val="0"/>
                <w:bCs w:val="0"/>
                <w:sz w:val="24"/>
              </w:rPr>
              <w:t xml:space="preserve">Концерт, посвящённый выводу советских войск из Афганистана </w:t>
            </w:r>
          </w:p>
        </w:tc>
        <w:tc>
          <w:tcPr>
            <w:tcW w:w="2528" w:type="dxa"/>
            <w:shd w:val="clear" w:color="auto" w:fill="auto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shd w:val="clear" w:color="auto" w:fill="auto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  <w:shd w:val="clear" w:color="auto" w:fill="auto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15 февраля</w:t>
            </w:r>
          </w:p>
        </w:tc>
        <w:tc>
          <w:tcPr>
            <w:tcW w:w="3275" w:type="dxa"/>
            <w:shd w:val="clear" w:color="auto" w:fill="auto"/>
          </w:tcPr>
          <w:p w:rsidR="007662AB" w:rsidRPr="00913E5E" w:rsidRDefault="007662AB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Большой зал МАУК «Дворец культуры металлургов»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Концертная программа, посвящённая Дню защитника Отечества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23 февраля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Большой зал МАУК «Дворец культуры металлургов»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Торжественный вечер, посвящённый 75-летию со дня рождения города Новотроицка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10 апреля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Большой зал МАУК «Дворец культуры металлургов»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«Человек, вселенная, космос» (цикл мероприятий, посвященный Всемирному дню авиации и космонавтики)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12 апреля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МАУК «Дворец культуры металлургов», МАУК «Молодежный центр»,                    МАУК «Централизованная библиотечная система»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Праздничная демонстрация трудящихся  города Новотроицка, посвященная празднику Весны и Труда 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1 мая</w:t>
            </w:r>
          </w:p>
          <w:p w:rsidR="007662AB" w:rsidRPr="00913E5E" w:rsidRDefault="007662AB" w:rsidP="00913E5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Металлургов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Цикл мероприятий, посвященный празднованию Дня Великой Победы: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«День Победы» - торжественное театрализованное представление;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Шествие и торжественная церемония возложения цветов к монументу «Вечно живым»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Праздничная вечерняя программа, посвященная Дню Победы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9 мая</w:t>
            </w:r>
          </w:p>
        </w:tc>
        <w:tc>
          <w:tcPr>
            <w:tcW w:w="3275" w:type="dxa"/>
          </w:tcPr>
          <w:p w:rsidR="007662AB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2E2AF5" w:rsidRPr="00913E5E" w:rsidRDefault="002E2AF5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Стадион «Металлург»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Монумент «Вечно живым»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2E2AF5" w:rsidRPr="00913E5E" w:rsidRDefault="002E2AF5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металлургов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«С днём рождения любимый город!» Праздничная программа, посвящённая Дню рождения города Новотроицка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 xml:space="preserve">«Новотроицкий звездопад». Концерт творческих коллективов города 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27 июня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Стадион «Металлург»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Площадь металлургов</w:t>
            </w:r>
          </w:p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Городской парк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  <w:bCs/>
              </w:rPr>
              <w:t>Торжественная часть и концерт ко Дню народного единства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pStyle w:val="3"/>
              <w:snapToGrid w:val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proofErr w:type="spellStart"/>
            <w:r w:rsidRPr="00913E5E">
              <w:rPr>
                <w:rFonts w:ascii="Times New Roman" w:hAnsi="Times New Roman"/>
                <w:sz w:val="24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4 ноября</w:t>
            </w:r>
          </w:p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5" w:type="dxa"/>
          </w:tcPr>
          <w:p w:rsidR="007662AB" w:rsidRPr="00913E5E" w:rsidRDefault="007662AB" w:rsidP="00913E5E">
            <w:pPr>
              <w:pStyle w:val="3"/>
              <w:snapToGrid w:val="0"/>
              <w:outlineLvl w:val="2"/>
              <w:rPr>
                <w:rFonts w:ascii="Times New Roman" w:hAnsi="Times New Roman"/>
                <w:sz w:val="24"/>
              </w:rPr>
            </w:pPr>
            <w:r w:rsidRPr="00913E5E">
              <w:rPr>
                <w:rFonts w:ascii="Times New Roman" w:hAnsi="Times New Roman"/>
                <w:sz w:val="24"/>
              </w:rPr>
              <w:t>Большой зал МАУК «Дворец культуры металлургов»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Праздничная программа, посвященная дню воинской славы России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pStyle w:val="3"/>
              <w:widowControl w:val="0"/>
              <w:numPr>
                <w:ilvl w:val="2"/>
                <w:numId w:val="10"/>
              </w:numPr>
              <w:suppressAutoHyphens/>
              <w:snapToGrid w:val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proofErr w:type="spellStart"/>
            <w:r w:rsidRPr="00913E5E">
              <w:rPr>
                <w:rFonts w:ascii="Times New Roman" w:hAnsi="Times New Roman"/>
                <w:sz w:val="24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7 ноября</w:t>
            </w:r>
          </w:p>
        </w:tc>
        <w:tc>
          <w:tcPr>
            <w:tcW w:w="3275" w:type="dxa"/>
          </w:tcPr>
          <w:p w:rsidR="007662AB" w:rsidRPr="00913E5E" w:rsidRDefault="00CE4EFE" w:rsidP="00CE4EFE">
            <w:pPr>
              <w:pStyle w:val="3"/>
              <w:widowControl w:val="0"/>
              <w:numPr>
                <w:ilvl w:val="2"/>
                <w:numId w:val="10"/>
              </w:numPr>
              <w:tabs>
                <w:tab w:val="clear" w:pos="0"/>
              </w:tabs>
              <w:suppressAutoHyphens/>
              <w:snapToGrid w:val="0"/>
              <w:ind w:left="0" w:firstLine="0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Малый зал МАУК «дворец </w:t>
            </w:r>
            <w:r w:rsidR="007662AB" w:rsidRPr="00913E5E">
              <w:rPr>
                <w:rFonts w:ascii="Times New Roman" w:hAnsi="Times New Roman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м</w:t>
            </w:r>
            <w:r w:rsidR="007662AB" w:rsidRPr="00913E5E">
              <w:rPr>
                <w:rFonts w:ascii="Times New Roman" w:hAnsi="Times New Roman"/>
                <w:sz w:val="24"/>
              </w:rPr>
              <w:t>еталлургов»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Праздничная программа, посвященная дню героев Отечества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9 декабря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Малый зал МАУК «Дворец культуры металлургов»,                 МАУК «Молодежный центр»</w:t>
            </w:r>
          </w:p>
        </w:tc>
      </w:tr>
      <w:tr w:rsidR="007662AB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7662AB" w:rsidRPr="00913E5E" w:rsidRDefault="007662AB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386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  <w:bCs/>
              </w:rPr>
            </w:pPr>
            <w:r w:rsidRPr="00913E5E">
              <w:rPr>
                <w:rFonts w:ascii="Times New Roman" w:hAnsi="Times New Roman"/>
                <w:bCs/>
              </w:rPr>
              <w:t>Праздник национальной культуры «В семье единой новый год»</w:t>
            </w:r>
          </w:p>
        </w:tc>
        <w:tc>
          <w:tcPr>
            <w:tcW w:w="2528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КпК</w:t>
            </w:r>
            <w:proofErr w:type="spellEnd"/>
          </w:p>
        </w:tc>
        <w:tc>
          <w:tcPr>
            <w:tcW w:w="2543" w:type="dxa"/>
            <w:vAlign w:val="center"/>
          </w:tcPr>
          <w:p w:rsidR="007662AB" w:rsidRPr="00913E5E" w:rsidRDefault="007662AB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7662AB" w:rsidRPr="00913E5E" w:rsidRDefault="007662AB" w:rsidP="00913E5E">
            <w:pPr>
              <w:snapToGrid w:val="0"/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25 декабря</w:t>
            </w:r>
          </w:p>
        </w:tc>
        <w:tc>
          <w:tcPr>
            <w:tcW w:w="3275" w:type="dxa"/>
          </w:tcPr>
          <w:p w:rsidR="007662AB" w:rsidRPr="00913E5E" w:rsidRDefault="007662AB" w:rsidP="00913E5E">
            <w:pPr>
              <w:snapToGrid w:val="0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Большой зал МАУК «Молодежный центр»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Открытый городской турнир по восточному боевому единоборству, посвященный Дню защитника Отечества.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февраль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по положению</w:t>
            </w:r>
          </w:p>
          <w:p w:rsidR="00913E5E" w:rsidRPr="00913E5E" w:rsidRDefault="00913E5E" w:rsidP="00913E5E">
            <w:pPr>
              <w:rPr>
                <w:rFonts w:ascii="Times New Roman" w:hAnsi="Times New Roman"/>
              </w:rPr>
            </w:pP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Кубок МАУ СШ № 2 по прыжкам в высоту с разбега  «Выше радуги», посвященный Дню защитника Отечества.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февраль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СШ № 2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Первенство города по боксу памяти воинов-интернационалистов.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февраль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СШ «Юность»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 xml:space="preserve">Открытый городской турнир  по </w:t>
            </w:r>
            <w:proofErr w:type="gramStart"/>
            <w:r w:rsidRPr="00913E5E">
              <w:rPr>
                <w:rFonts w:ascii="Times New Roman" w:hAnsi="Times New Roman"/>
              </w:rPr>
              <w:t>карате</w:t>
            </w:r>
            <w:proofErr w:type="gramEnd"/>
            <w:r w:rsidRPr="00913E5E">
              <w:rPr>
                <w:rFonts w:ascii="Times New Roman" w:hAnsi="Times New Roman"/>
              </w:rPr>
              <w:t xml:space="preserve">,  посвященный Дню  города 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апрель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по положению</w:t>
            </w:r>
          </w:p>
          <w:p w:rsidR="00913E5E" w:rsidRPr="00913E5E" w:rsidRDefault="00913E5E" w:rsidP="00913E5E">
            <w:pPr>
              <w:rPr>
                <w:rFonts w:ascii="Times New Roman" w:hAnsi="Times New Roman"/>
              </w:rPr>
            </w:pP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Открытое первенство города Новотроицка  по борьбе самбо, посвященное Дню Победы в Великой Отечественной войне.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май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по положению</w:t>
            </w:r>
          </w:p>
          <w:p w:rsidR="00913E5E" w:rsidRPr="00913E5E" w:rsidRDefault="00913E5E" w:rsidP="00913E5E">
            <w:pPr>
              <w:rPr>
                <w:rFonts w:ascii="Times New Roman" w:hAnsi="Times New Roman"/>
              </w:rPr>
            </w:pP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Легкоатлетический кросс, посвященный  Дню Победы в Великой Отечественной войне.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май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Стадион «Металлург»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Первенство города по настольному теннису, посвященное  Дню Победы в Великой Отечественной войне.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май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СОШ 23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Первенство города Новотроицка по спортивной борьбе,  посвященное Дню Победы в Великой Отечественной войне.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май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зал спортивной борьбы, ст. Металлург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Турнир по плаванию, посвященный Дню России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Спортсмены СШ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июнь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proofErr w:type="gramStart"/>
            <w:r w:rsidRPr="00913E5E">
              <w:rPr>
                <w:rFonts w:ascii="Times New Roman" w:hAnsi="Times New Roman"/>
              </w:rPr>
              <w:t>п</w:t>
            </w:r>
            <w:proofErr w:type="gramEnd"/>
            <w:r w:rsidRPr="00913E5E">
              <w:rPr>
                <w:rFonts w:ascii="Times New Roman" w:hAnsi="Times New Roman"/>
              </w:rPr>
              <w:t>/б Волна</w:t>
            </w:r>
          </w:p>
        </w:tc>
      </w:tr>
      <w:tr w:rsidR="00913E5E" w:rsidRPr="00913E5E" w:rsidTr="00CE4EFE">
        <w:trPr>
          <w:cantSplit/>
          <w:trHeight w:val="298"/>
        </w:trPr>
        <w:tc>
          <w:tcPr>
            <w:tcW w:w="641" w:type="dxa"/>
            <w:vAlign w:val="center"/>
          </w:tcPr>
          <w:p w:rsidR="00913E5E" w:rsidRPr="00913E5E" w:rsidRDefault="00913E5E" w:rsidP="00913E5E">
            <w:pPr>
              <w:rPr>
                <w:rFonts w:ascii="Times New Roman" w:hAnsi="Times New Roman"/>
                <w:color w:val="000000"/>
              </w:rPr>
            </w:pPr>
            <w:r w:rsidRPr="00913E5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386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Сдача норм ВФСК ГТО</w:t>
            </w:r>
          </w:p>
        </w:tc>
        <w:tc>
          <w:tcPr>
            <w:tcW w:w="2528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3E5E">
              <w:rPr>
                <w:rFonts w:ascii="Times New Roman" w:hAnsi="Times New Roman"/>
              </w:rPr>
              <w:t>КФКиС</w:t>
            </w:r>
            <w:proofErr w:type="spellEnd"/>
          </w:p>
        </w:tc>
        <w:tc>
          <w:tcPr>
            <w:tcW w:w="2543" w:type="dxa"/>
          </w:tcPr>
          <w:p w:rsidR="00913E5E" w:rsidRPr="00913E5E" w:rsidRDefault="00913E5E" w:rsidP="007C723D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Жители города</w:t>
            </w:r>
          </w:p>
        </w:tc>
        <w:tc>
          <w:tcPr>
            <w:tcW w:w="1937" w:type="dxa"/>
          </w:tcPr>
          <w:p w:rsidR="00913E5E" w:rsidRPr="00913E5E" w:rsidRDefault="00913E5E" w:rsidP="00913E5E">
            <w:pPr>
              <w:jc w:val="center"/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75" w:type="dxa"/>
          </w:tcPr>
          <w:p w:rsidR="00913E5E" w:rsidRPr="00913E5E" w:rsidRDefault="00913E5E" w:rsidP="00913E5E">
            <w:pPr>
              <w:rPr>
                <w:rFonts w:ascii="Times New Roman" w:hAnsi="Times New Roman"/>
              </w:rPr>
            </w:pPr>
            <w:r w:rsidRPr="00913E5E">
              <w:rPr>
                <w:rFonts w:ascii="Times New Roman" w:hAnsi="Times New Roman"/>
              </w:rPr>
              <w:t>ст. Металлург Цент</w:t>
            </w:r>
            <w:r w:rsidR="001B7D3E">
              <w:rPr>
                <w:rFonts w:ascii="Times New Roman" w:hAnsi="Times New Roman"/>
              </w:rPr>
              <w:t>р</w:t>
            </w:r>
            <w:r w:rsidRPr="00913E5E">
              <w:rPr>
                <w:rFonts w:ascii="Times New Roman" w:hAnsi="Times New Roman"/>
              </w:rPr>
              <w:t xml:space="preserve"> тестирования</w:t>
            </w:r>
          </w:p>
        </w:tc>
      </w:tr>
    </w:tbl>
    <w:p w:rsidR="00DF08F0" w:rsidRDefault="00DF08F0" w:rsidP="00A77851">
      <w:pPr>
        <w:tabs>
          <w:tab w:val="left" w:pos="12780"/>
        </w:tabs>
        <w:ind w:left="142" w:right="-457"/>
        <w:jc w:val="both"/>
        <w:rPr>
          <w:b/>
          <w:bCs/>
        </w:rPr>
      </w:pPr>
    </w:p>
    <w:p w:rsidR="005C1153" w:rsidRDefault="005C1153" w:rsidP="00A77851">
      <w:pPr>
        <w:tabs>
          <w:tab w:val="left" w:pos="12780"/>
        </w:tabs>
        <w:ind w:left="142" w:right="-457"/>
        <w:jc w:val="both"/>
        <w:rPr>
          <w:b/>
          <w:bCs/>
        </w:rPr>
      </w:pPr>
    </w:p>
    <w:p w:rsidR="00A77851" w:rsidRDefault="00A77851" w:rsidP="00A77851">
      <w:pPr>
        <w:tabs>
          <w:tab w:val="left" w:pos="12780"/>
        </w:tabs>
        <w:ind w:left="142" w:right="-457"/>
        <w:jc w:val="both"/>
        <w:rPr>
          <w:b/>
          <w:bCs/>
        </w:rPr>
      </w:pPr>
    </w:p>
    <w:p w:rsidR="006102B3" w:rsidRDefault="006102B3" w:rsidP="00A77851">
      <w:pPr>
        <w:tabs>
          <w:tab w:val="left" w:pos="12780"/>
        </w:tabs>
        <w:ind w:left="142" w:right="-457"/>
        <w:jc w:val="both"/>
        <w:rPr>
          <w:b/>
          <w:bCs/>
        </w:rPr>
      </w:pPr>
    </w:p>
    <w:p w:rsidR="005C1153" w:rsidRPr="00DF08F0" w:rsidRDefault="005C1153" w:rsidP="00A77851">
      <w:pPr>
        <w:ind w:left="142"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5C1153" w:rsidRPr="00DF08F0" w:rsidRDefault="005C1153" w:rsidP="00A77851">
      <w:pPr>
        <w:ind w:left="142"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  <w:t>С.З. Боцевичус</w:t>
      </w:r>
    </w:p>
    <w:p w:rsidR="005C1153" w:rsidRPr="003B0240" w:rsidRDefault="005C1153" w:rsidP="00A77851">
      <w:pPr>
        <w:tabs>
          <w:tab w:val="left" w:pos="12780"/>
        </w:tabs>
        <w:ind w:left="142" w:right="-457"/>
        <w:jc w:val="both"/>
        <w:rPr>
          <w:b/>
          <w:bCs/>
        </w:rPr>
      </w:pPr>
    </w:p>
    <w:sectPr w:rsidR="005C1153" w:rsidRPr="003B0240" w:rsidSect="00F56F6E">
      <w:headerReference w:type="default" r:id="rId12"/>
      <w:footerReference w:type="even" r:id="rId13"/>
      <w:footerReference w:type="default" r:id="rId14"/>
      <w:pgSz w:w="16838" w:h="11906" w:orient="landscape" w:code="9"/>
      <w:pgMar w:top="-1135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C06" w:rsidRDefault="00CE6C06">
      <w:r>
        <w:separator/>
      </w:r>
    </w:p>
  </w:endnote>
  <w:endnote w:type="continuationSeparator" w:id="0">
    <w:p w:rsidR="00CE6C06" w:rsidRDefault="00CE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9" w:rsidRDefault="008E3B09" w:rsidP="00707D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E3B09" w:rsidRDefault="008E3B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9" w:rsidRDefault="008E3B09" w:rsidP="00707D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E3B09" w:rsidRDefault="008E3B0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9" w:rsidRDefault="008E3B09">
    <w:pPr>
      <w:pStyle w:val="ab"/>
    </w:pPr>
  </w:p>
  <w:p w:rsidR="008E3B09" w:rsidRDefault="008E3B09" w:rsidP="006766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C06" w:rsidRDefault="00CE6C06">
      <w:r>
        <w:separator/>
      </w:r>
    </w:p>
  </w:footnote>
  <w:footnote w:type="continuationSeparator" w:id="0">
    <w:p w:rsidR="00CE6C06" w:rsidRDefault="00CE6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9" w:rsidRDefault="008E3B09">
    <w:pPr>
      <w:pStyle w:val="af"/>
    </w:pPr>
  </w:p>
  <w:p w:rsidR="008E3B09" w:rsidRDefault="008E3B09" w:rsidP="006766DF">
    <w:pPr>
      <w:pStyle w:val="af"/>
      <w:tabs>
        <w:tab w:val="clear" w:pos="4677"/>
        <w:tab w:val="clear" w:pos="9355"/>
        <w:tab w:val="left" w:pos="396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9" w:rsidRDefault="008E3B09" w:rsidP="006766DF">
    <w:pPr>
      <w:pStyle w:val="af"/>
      <w:tabs>
        <w:tab w:val="clear" w:pos="4677"/>
        <w:tab w:val="clear" w:pos="9355"/>
        <w:tab w:val="left" w:pos="3960"/>
      </w:tabs>
    </w:pPr>
    <w:r>
      <w:tab/>
    </w:r>
  </w:p>
  <w:p w:rsidR="008E3B09" w:rsidRDefault="008E3B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536986"/>
    <w:multiLevelType w:val="hybridMultilevel"/>
    <w:tmpl w:val="3912C7BA"/>
    <w:lvl w:ilvl="0" w:tplc="02CE184C">
      <w:start w:val="1"/>
      <w:numFmt w:val="upperRoman"/>
      <w:lvlText w:val="%1.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1" w:tplc="AC5CB304">
      <w:start w:val="1"/>
      <w:numFmt w:val="decimal"/>
      <w:lvlText w:val="%2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2">
    <w:nsid w:val="165F7905"/>
    <w:multiLevelType w:val="multilevel"/>
    <w:tmpl w:val="F676A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315369A5"/>
    <w:multiLevelType w:val="multilevel"/>
    <w:tmpl w:val="33CE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3D4936"/>
    <w:multiLevelType w:val="hybridMultilevel"/>
    <w:tmpl w:val="B68471CA"/>
    <w:lvl w:ilvl="0" w:tplc="FC48F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5E6967"/>
    <w:multiLevelType w:val="hybridMultilevel"/>
    <w:tmpl w:val="D1C2B536"/>
    <w:lvl w:ilvl="0" w:tplc="A85653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B0B3F"/>
    <w:multiLevelType w:val="hybridMultilevel"/>
    <w:tmpl w:val="A5566D9A"/>
    <w:lvl w:ilvl="0" w:tplc="2A0EE6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AF1A5B"/>
    <w:multiLevelType w:val="hybridMultilevel"/>
    <w:tmpl w:val="7FE014C2"/>
    <w:lvl w:ilvl="0" w:tplc="B6626308">
      <w:start w:val="1"/>
      <w:numFmt w:val="decimal"/>
      <w:lvlText w:val="%1."/>
      <w:lvlJc w:val="left"/>
      <w:pPr>
        <w:tabs>
          <w:tab w:val="num" w:pos="5235"/>
        </w:tabs>
        <w:ind w:left="523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25"/>
        </w:tabs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45"/>
        </w:tabs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65"/>
        </w:tabs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85"/>
        </w:tabs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05"/>
        </w:tabs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25"/>
        </w:tabs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45"/>
        </w:tabs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65"/>
        </w:tabs>
        <w:ind w:left="10665" w:hanging="180"/>
      </w:pPr>
    </w:lvl>
  </w:abstractNum>
  <w:abstractNum w:abstractNumId="8">
    <w:nsid w:val="75D23B35"/>
    <w:multiLevelType w:val="hybridMultilevel"/>
    <w:tmpl w:val="3B48BBBE"/>
    <w:lvl w:ilvl="0" w:tplc="544C6A36">
      <w:start w:val="1"/>
      <w:numFmt w:val="upperRoman"/>
      <w:lvlText w:val="%1."/>
      <w:lvlJc w:val="left"/>
      <w:pPr>
        <w:tabs>
          <w:tab w:val="num" w:pos="5280"/>
        </w:tabs>
        <w:ind w:left="5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40"/>
        </w:tabs>
        <w:ind w:left="5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60"/>
        </w:tabs>
        <w:ind w:left="6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80"/>
        </w:tabs>
        <w:ind w:left="7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800"/>
        </w:tabs>
        <w:ind w:left="7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20"/>
        </w:tabs>
        <w:ind w:left="8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40"/>
        </w:tabs>
        <w:ind w:left="9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60"/>
        </w:tabs>
        <w:ind w:left="9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80"/>
        </w:tabs>
        <w:ind w:left="10680" w:hanging="180"/>
      </w:pPr>
    </w:lvl>
  </w:abstractNum>
  <w:abstractNum w:abstractNumId="9">
    <w:nsid w:val="7ED32778"/>
    <w:multiLevelType w:val="hybridMultilevel"/>
    <w:tmpl w:val="F058DE1E"/>
    <w:lvl w:ilvl="0" w:tplc="A46EA6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5D"/>
    <w:rsid w:val="000026E7"/>
    <w:rsid w:val="000107B7"/>
    <w:rsid w:val="00016201"/>
    <w:rsid w:val="00016229"/>
    <w:rsid w:val="00017422"/>
    <w:rsid w:val="000218F4"/>
    <w:rsid w:val="000225BA"/>
    <w:rsid w:val="00022D56"/>
    <w:rsid w:val="00026281"/>
    <w:rsid w:val="00027776"/>
    <w:rsid w:val="000279C4"/>
    <w:rsid w:val="00033094"/>
    <w:rsid w:val="00033E9F"/>
    <w:rsid w:val="00034C6F"/>
    <w:rsid w:val="00035127"/>
    <w:rsid w:val="000431DC"/>
    <w:rsid w:val="00047834"/>
    <w:rsid w:val="00052540"/>
    <w:rsid w:val="00064E43"/>
    <w:rsid w:val="00066E20"/>
    <w:rsid w:val="00070D97"/>
    <w:rsid w:val="000719D4"/>
    <w:rsid w:val="00073FF8"/>
    <w:rsid w:val="00075109"/>
    <w:rsid w:val="00075E89"/>
    <w:rsid w:val="00076BF5"/>
    <w:rsid w:val="00077C2D"/>
    <w:rsid w:val="00080090"/>
    <w:rsid w:val="00092349"/>
    <w:rsid w:val="00095A47"/>
    <w:rsid w:val="000A631C"/>
    <w:rsid w:val="000B3DE3"/>
    <w:rsid w:val="000B7D57"/>
    <w:rsid w:val="000C3697"/>
    <w:rsid w:val="000C4980"/>
    <w:rsid w:val="000C79FC"/>
    <w:rsid w:val="000D09E4"/>
    <w:rsid w:val="000D45E2"/>
    <w:rsid w:val="000D60E4"/>
    <w:rsid w:val="000E4F65"/>
    <w:rsid w:val="000E5953"/>
    <w:rsid w:val="000E6529"/>
    <w:rsid w:val="000E70EB"/>
    <w:rsid w:val="000F00F6"/>
    <w:rsid w:val="000F2789"/>
    <w:rsid w:val="001029E3"/>
    <w:rsid w:val="00103F64"/>
    <w:rsid w:val="00104290"/>
    <w:rsid w:val="00104E76"/>
    <w:rsid w:val="00105C7B"/>
    <w:rsid w:val="00106398"/>
    <w:rsid w:val="0011035A"/>
    <w:rsid w:val="0011056A"/>
    <w:rsid w:val="00112200"/>
    <w:rsid w:val="00116282"/>
    <w:rsid w:val="001173B5"/>
    <w:rsid w:val="00120470"/>
    <w:rsid w:val="0012723F"/>
    <w:rsid w:val="00127DD0"/>
    <w:rsid w:val="001305CB"/>
    <w:rsid w:val="00130982"/>
    <w:rsid w:val="0013273C"/>
    <w:rsid w:val="00132F68"/>
    <w:rsid w:val="001373CE"/>
    <w:rsid w:val="00143C28"/>
    <w:rsid w:val="00144478"/>
    <w:rsid w:val="00153233"/>
    <w:rsid w:val="00155D27"/>
    <w:rsid w:val="00155F44"/>
    <w:rsid w:val="00162AB3"/>
    <w:rsid w:val="0016353F"/>
    <w:rsid w:val="00164F67"/>
    <w:rsid w:val="0016502E"/>
    <w:rsid w:val="0016720A"/>
    <w:rsid w:val="00172ADB"/>
    <w:rsid w:val="00181538"/>
    <w:rsid w:val="00181FDF"/>
    <w:rsid w:val="0018503E"/>
    <w:rsid w:val="001863E6"/>
    <w:rsid w:val="00190D09"/>
    <w:rsid w:val="00192B50"/>
    <w:rsid w:val="001B3E5D"/>
    <w:rsid w:val="001B7D3E"/>
    <w:rsid w:val="001C1F0D"/>
    <w:rsid w:val="001C3FCB"/>
    <w:rsid w:val="001C4930"/>
    <w:rsid w:val="001C5509"/>
    <w:rsid w:val="001D2D98"/>
    <w:rsid w:val="001D7389"/>
    <w:rsid w:val="001E1461"/>
    <w:rsid w:val="001E2091"/>
    <w:rsid w:val="001E3D38"/>
    <w:rsid w:val="001E7239"/>
    <w:rsid w:val="001F0EEE"/>
    <w:rsid w:val="001F1FB7"/>
    <w:rsid w:val="001F28D4"/>
    <w:rsid w:val="001F4333"/>
    <w:rsid w:val="00200F8A"/>
    <w:rsid w:val="0020331F"/>
    <w:rsid w:val="00205421"/>
    <w:rsid w:val="0021615A"/>
    <w:rsid w:val="00217EBC"/>
    <w:rsid w:val="00220328"/>
    <w:rsid w:val="00221205"/>
    <w:rsid w:val="00222414"/>
    <w:rsid w:val="00222D67"/>
    <w:rsid w:val="00224865"/>
    <w:rsid w:val="00235710"/>
    <w:rsid w:val="002437DC"/>
    <w:rsid w:val="0024684E"/>
    <w:rsid w:val="002474D9"/>
    <w:rsid w:val="00250D74"/>
    <w:rsid w:val="0025466A"/>
    <w:rsid w:val="002567FC"/>
    <w:rsid w:val="002642DE"/>
    <w:rsid w:val="00267F30"/>
    <w:rsid w:val="002709CC"/>
    <w:rsid w:val="002718FE"/>
    <w:rsid w:val="00273504"/>
    <w:rsid w:val="00274C93"/>
    <w:rsid w:val="00276B55"/>
    <w:rsid w:val="002803D1"/>
    <w:rsid w:val="0029176A"/>
    <w:rsid w:val="00292470"/>
    <w:rsid w:val="00293088"/>
    <w:rsid w:val="00293C4A"/>
    <w:rsid w:val="002A0E05"/>
    <w:rsid w:val="002A31AE"/>
    <w:rsid w:val="002A3558"/>
    <w:rsid w:val="002A36CC"/>
    <w:rsid w:val="002A4F65"/>
    <w:rsid w:val="002A65BD"/>
    <w:rsid w:val="002B0EB3"/>
    <w:rsid w:val="002B1451"/>
    <w:rsid w:val="002B2BBF"/>
    <w:rsid w:val="002B69AC"/>
    <w:rsid w:val="002C1C05"/>
    <w:rsid w:val="002C2632"/>
    <w:rsid w:val="002C2DF8"/>
    <w:rsid w:val="002C403E"/>
    <w:rsid w:val="002D0F24"/>
    <w:rsid w:val="002D4377"/>
    <w:rsid w:val="002D6E94"/>
    <w:rsid w:val="002D7DE4"/>
    <w:rsid w:val="002E09BB"/>
    <w:rsid w:val="002E1364"/>
    <w:rsid w:val="002E2AF5"/>
    <w:rsid w:val="002E395A"/>
    <w:rsid w:val="002E3C4E"/>
    <w:rsid w:val="002E6804"/>
    <w:rsid w:val="002E6D21"/>
    <w:rsid w:val="002F129A"/>
    <w:rsid w:val="002F175D"/>
    <w:rsid w:val="002F1EEA"/>
    <w:rsid w:val="002F211C"/>
    <w:rsid w:val="002F2B5C"/>
    <w:rsid w:val="002F35BD"/>
    <w:rsid w:val="002F7DE8"/>
    <w:rsid w:val="00302589"/>
    <w:rsid w:val="00304B1E"/>
    <w:rsid w:val="0030598D"/>
    <w:rsid w:val="00307CD1"/>
    <w:rsid w:val="00312B2D"/>
    <w:rsid w:val="003217E4"/>
    <w:rsid w:val="00321FB7"/>
    <w:rsid w:val="00330EB2"/>
    <w:rsid w:val="003321B6"/>
    <w:rsid w:val="00332AE8"/>
    <w:rsid w:val="00336FD1"/>
    <w:rsid w:val="00337CDC"/>
    <w:rsid w:val="00351FAB"/>
    <w:rsid w:val="00365505"/>
    <w:rsid w:val="00367B53"/>
    <w:rsid w:val="00373B37"/>
    <w:rsid w:val="00374DD3"/>
    <w:rsid w:val="00377D9C"/>
    <w:rsid w:val="00385594"/>
    <w:rsid w:val="00394234"/>
    <w:rsid w:val="00394D02"/>
    <w:rsid w:val="003A1E09"/>
    <w:rsid w:val="003A674F"/>
    <w:rsid w:val="003B0240"/>
    <w:rsid w:val="003C1F0C"/>
    <w:rsid w:val="003C35E2"/>
    <w:rsid w:val="003C6A1F"/>
    <w:rsid w:val="003C6F65"/>
    <w:rsid w:val="003D4C95"/>
    <w:rsid w:val="003E1611"/>
    <w:rsid w:val="003E5408"/>
    <w:rsid w:val="003E7FD9"/>
    <w:rsid w:val="003F7103"/>
    <w:rsid w:val="003F7C9E"/>
    <w:rsid w:val="00403256"/>
    <w:rsid w:val="00406AD4"/>
    <w:rsid w:val="004106A6"/>
    <w:rsid w:val="00411FC4"/>
    <w:rsid w:val="00413666"/>
    <w:rsid w:val="00413E21"/>
    <w:rsid w:val="004146DC"/>
    <w:rsid w:val="00414EC9"/>
    <w:rsid w:val="00421167"/>
    <w:rsid w:val="00421AD4"/>
    <w:rsid w:val="00426656"/>
    <w:rsid w:val="00426716"/>
    <w:rsid w:val="00432966"/>
    <w:rsid w:val="00435EED"/>
    <w:rsid w:val="00436D64"/>
    <w:rsid w:val="00446A0F"/>
    <w:rsid w:val="00446B0D"/>
    <w:rsid w:val="00446F8D"/>
    <w:rsid w:val="004503AF"/>
    <w:rsid w:val="00454A7C"/>
    <w:rsid w:val="00454C6F"/>
    <w:rsid w:val="00455DD7"/>
    <w:rsid w:val="00461A71"/>
    <w:rsid w:val="004721F3"/>
    <w:rsid w:val="00472D92"/>
    <w:rsid w:val="00480A0D"/>
    <w:rsid w:val="00480C7E"/>
    <w:rsid w:val="004879D1"/>
    <w:rsid w:val="004900D0"/>
    <w:rsid w:val="00490A76"/>
    <w:rsid w:val="004A429D"/>
    <w:rsid w:val="004A5814"/>
    <w:rsid w:val="004B6209"/>
    <w:rsid w:val="004B66A8"/>
    <w:rsid w:val="004C67C7"/>
    <w:rsid w:val="004D45C3"/>
    <w:rsid w:val="004D5281"/>
    <w:rsid w:val="004D53E8"/>
    <w:rsid w:val="004D5EB5"/>
    <w:rsid w:val="004E265C"/>
    <w:rsid w:val="004E314F"/>
    <w:rsid w:val="004E37F8"/>
    <w:rsid w:val="004E7589"/>
    <w:rsid w:val="004F2A39"/>
    <w:rsid w:val="004F34F6"/>
    <w:rsid w:val="004F5F54"/>
    <w:rsid w:val="00500E76"/>
    <w:rsid w:val="00501A7D"/>
    <w:rsid w:val="00503508"/>
    <w:rsid w:val="00504B32"/>
    <w:rsid w:val="00505989"/>
    <w:rsid w:val="0051314E"/>
    <w:rsid w:val="00525970"/>
    <w:rsid w:val="00530053"/>
    <w:rsid w:val="00533B30"/>
    <w:rsid w:val="0054141D"/>
    <w:rsid w:val="005676B8"/>
    <w:rsid w:val="00570927"/>
    <w:rsid w:val="005720C9"/>
    <w:rsid w:val="005858CB"/>
    <w:rsid w:val="005863EA"/>
    <w:rsid w:val="005A131E"/>
    <w:rsid w:val="005A4B11"/>
    <w:rsid w:val="005A5DB0"/>
    <w:rsid w:val="005A7F8B"/>
    <w:rsid w:val="005B14EF"/>
    <w:rsid w:val="005B2738"/>
    <w:rsid w:val="005B2C00"/>
    <w:rsid w:val="005B66D9"/>
    <w:rsid w:val="005C1153"/>
    <w:rsid w:val="005C30F9"/>
    <w:rsid w:val="005C565C"/>
    <w:rsid w:val="005C5EF1"/>
    <w:rsid w:val="005C6727"/>
    <w:rsid w:val="005D70B3"/>
    <w:rsid w:val="005E53EF"/>
    <w:rsid w:val="005E7051"/>
    <w:rsid w:val="005F4534"/>
    <w:rsid w:val="005F51A7"/>
    <w:rsid w:val="005F68F6"/>
    <w:rsid w:val="005F7086"/>
    <w:rsid w:val="005F74EF"/>
    <w:rsid w:val="005F76CA"/>
    <w:rsid w:val="00600909"/>
    <w:rsid w:val="006009F3"/>
    <w:rsid w:val="00604B43"/>
    <w:rsid w:val="006102B3"/>
    <w:rsid w:val="00611318"/>
    <w:rsid w:val="00614615"/>
    <w:rsid w:val="006168EA"/>
    <w:rsid w:val="00620902"/>
    <w:rsid w:val="006217D7"/>
    <w:rsid w:val="00622A58"/>
    <w:rsid w:val="00636F14"/>
    <w:rsid w:val="006425F3"/>
    <w:rsid w:val="00645304"/>
    <w:rsid w:val="00650A44"/>
    <w:rsid w:val="006546B8"/>
    <w:rsid w:val="00656718"/>
    <w:rsid w:val="0065763B"/>
    <w:rsid w:val="00662EB7"/>
    <w:rsid w:val="00665187"/>
    <w:rsid w:val="0066556C"/>
    <w:rsid w:val="006766DF"/>
    <w:rsid w:val="00676E9A"/>
    <w:rsid w:val="00683763"/>
    <w:rsid w:val="00690253"/>
    <w:rsid w:val="00690464"/>
    <w:rsid w:val="00697B5E"/>
    <w:rsid w:val="006A0948"/>
    <w:rsid w:val="006A1E94"/>
    <w:rsid w:val="006A6C6A"/>
    <w:rsid w:val="006B00D4"/>
    <w:rsid w:val="006B0FF2"/>
    <w:rsid w:val="006B5839"/>
    <w:rsid w:val="006C1671"/>
    <w:rsid w:val="006C1BE9"/>
    <w:rsid w:val="006C1FE0"/>
    <w:rsid w:val="006C6422"/>
    <w:rsid w:val="006C7075"/>
    <w:rsid w:val="006D2443"/>
    <w:rsid w:val="006D57AE"/>
    <w:rsid w:val="006D6963"/>
    <w:rsid w:val="006D6C73"/>
    <w:rsid w:val="006F010E"/>
    <w:rsid w:val="006F5263"/>
    <w:rsid w:val="006F55EB"/>
    <w:rsid w:val="00700D87"/>
    <w:rsid w:val="00707DCD"/>
    <w:rsid w:val="007104C6"/>
    <w:rsid w:val="00722E6D"/>
    <w:rsid w:val="00722FBF"/>
    <w:rsid w:val="00726C99"/>
    <w:rsid w:val="00726EB7"/>
    <w:rsid w:val="0072708D"/>
    <w:rsid w:val="0073065D"/>
    <w:rsid w:val="007338E4"/>
    <w:rsid w:val="007345B8"/>
    <w:rsid w:val="0073461A"/>
    <w:rsid w:val="00735B0C"/>
    <w:rsid w:val="00736C41"/>
    <w:rsid w:val="00741D4D"/>
    <w:rsid w:val="00741F7B"/>
    <w:rsid w:val="00746E85"/>
    <w:rsid w:val="0075292E"/>
    <w:rsid w:val="007548E0"/>
    <w:rsid w:val="00755E8F"/>
    <w:rsid w:val="00756A7B"/>
    <w:rsid w:val="007662AB"/>
    <w:rsid w:val="0077102E"/>
    <w:rsid w:val="007818CA"/>
    <w:rsid w:val="0078572C"/>
    <w:rsid w:val="00790E29"/>
    <w:rsid w:val="00795A39"/>
    <w:rsid w:val="00797A27"/>
    <w:rsid w:val="007A47A4"/>
    <w:rsid w:val="007B02E4"/>
    <w:rsid w:val="007B38D0"/>
    <w:rsid w:val="007B3948"/>
    <w:rsid w:val="007B408C"/>
    <w:rsid w:val="007B54BF"/>
    <w:rsid w:val="007C1746"/>
    <w:rsid w:val="007C723D"/>
    <w:rsid w:val="007C78FC"/>
    <w:rsid w:val="007D421D"/>
    <w:rsid w:val="007E30BD"/>
    <w:rsid w:val="007E51A7"/>
    <w:rsid w:val="007F260E"/>
    <w:rsid w:val="007F5439"/>
    <w:rsid w:val="00801205"/>
    <w:rsid w:val="008073C2"/>
    <w:rsid w:val="00811257"/>
    <w:rsid w:val="00815FA5"/>
    <w:rsid w:val="00822243"/>
    <w:rsid w:val="00827CC6"/>
    <w:rsid w:val="008325FB"/>
    <w:rsid w:val="008371AE"/>
    <w:rsid w:val="0084167E"/>
    <w:rsid w:val="008420B4"/>
    <w:rsid w:val="00846719"/>
    <w:rsid w:val="008527F1"/>
    <w:rsid w:val="008540DE"/>
    <w:rsid w:val="00854D9A"/>
    <w:rsid w:val="008558B1"/>
    <w:rsid w:val="00856594"/>
    <w:rsid w:val="00862E09"/>
    <w:rsid w:val="008718BA"/>
    <w:rsid w:val="00871B7A"/>
    <w:rsid w:val="008745B9"/>
    <w:rsid w:val="00876F94"/>
    <w:rsid w:val="00880EAC"/>
    <w:rsid w:val="0088446B"/>
    <w:rsid w:val="00884DAE"/>
    <w:rsid w:val="00891AD5"/>
    <w:rsid w:val="008925D8"/>
    <w:rsid w:val="008936CE"/>
    <w:rsid w:val="0089415F"/>
    <w:rsid w:val="008948E9"/>
    <w:rsid w:val="00894B8A"/>
    <w:rsid w:val="008A09E3"/>
    <w:rsid w:val="008A2E0B"/>
    <w:rsid w:val="008A398E"/>
    <w:rsid w:val="008B1A7A"/>
    <w:rsid w:val="008B3811"/>
    <w:rsid w:val="008B6155"/>
    <w:rsid w:val="008B6473"/>
    <w:rsid w:val="008B692A"/>
    <w:rsid w:val="008B6A05"/>
    <w:rsid w:val="008D2C2F"/>
    <w:rsid w:val="008D3552"/>
    <w:rsid w:val="008D6665"/>
    <w:rsid w:val="008D66BD"/>
    <w:rsid w:val="008E291D"/>
    <w:rsid w:val="008E391F"/>
    <w:rsid w:val="008E3B09"/>
    <w:rsid w:val="008E47A1"/>
    <w:rsid w:val="008E6145"/>
    <w:rsid w:val="008F53F0"/>
    <w:rsid w:val="008F559C"/>
    <w:rsid w:val="008F74A4"/>
    <w:rsid w:val="00902FC4"/>
    <w:rsid w:val="00903C93"/>
    <w:rsid w:val="00911A22"/>
    <w:rsid w:val="00913E5E"/>
    <w:rsid w:val="009159B6"/>
    <w:rsid w:val="00920DFD"/>
    <w:rsid w:val="00925769"/>
    <w:rsid w:val="00943E42"/>
    <w:rsid w:val="009664D5"/>
    <w:rsid w:val="00967360"/>
    <w:rsid w:val="0096798F"/>
    <w:rsid w:val="00971575"/>
    <w:rsid w:val="009722B7"/>
    <w:rsid w:val="00973186"/>
    <w:rsid w:val="00975C39"/>
    <w:rsid w:val="009824E4"/>
    <w:rsid w:val="0098322F"/>
    <w:rsid w:val="00987088"/>
    <w:rsid w:val="00995026"/>
    <w:rsid w:val="009A2539"/>
    <w:rsid w:val="009A25D6"/>
    <w:rsid w:val="009A2733"/>
    <w:rsid w:val="009A6E60"/>
    <w:rsid w:val="009A7983"/>
    <w:rsid w:val="009B05E2"/>
    <w:rsid w:val="009B06C1"/>
    <w:rsid w:val="009B67D1"/>
    <w:rsid w:val="009C0C95"/>
    <w:rsid w:val="009C2270"/>
    <w:rsid w:val="009C2BF8"/>
    <w:rsid w:val="009C5BD7"/>
    <w:rsid w:val="009D39DE"/>
    <w:rsid w:val="009D7A8E"/>
    <w:rsid w:val="009E0207"/>
    <w:rsid w:val="009E1062"/>
    <w:rsid w:val="009E13A8"/>
    <w:rsid w:val="009E3D1B"/>
    <w:rsid w:val="009F070B"/>
    <w:rsid w:val="009F0B8B"/>
    <w:rsid w:val="009F3807"/>
    <w:rsid w:val="009F4A6F"/>
    <w:rsid w:val="009F597C"/>
    <w:rsid w:val="00A0517F"/>
    <w:rsid w:val="00A201D4"/>
    <w:rsid w:val="00A24A4B"/>
    <w:rsid w:val="00A2596A"/>
    <w:rsid w:val="00A372EA"/>
    <w:rsid w:val="00A3796D"/>
    <w:rsid w:val="00A41BC1"/>
    <w:rsid w:val="00A450DA"/>
    <w:rsid w:val="00A45BEA"/>
    <w:rsid w:val="00A52961"/>
    <w:rsid w:val="00A62295"/>
    <w:rsid w:val="00A65965"/>
    <w:rsid w:val="00A6609B"/>
    <w:rsid w:val="00A7423D"/>
    <w:rsid w:val="00A76E8A"/>
    <w:rsid w:val="00A77851"/>
    <w:rsid w:val="00A77C65"/>
    <w:rsid w:val="00A87D90"/>
    <w:rsid w:val="00A91931"/>
    <w:rsid w:val="00A934EB"/>
    <w:rsid w:val="00A93697"/>
    <w:rsid w:val="00A93F2E"/>
    <w:rsid w:val="00A96F53"/>
    <w:rsid w:val="00AB3F7E"/>
    <w:rsid w:val="00AB49C4"/>
    <w:rsid w:val="00AB659A"/>
    <w:rsid w:val="00AC1E28"/>
    <w:rsid w:val="00AC3E77"/>
    <w:rsid w:val="00AC6939"/>
    <w:rsid w:val="00AC7D83"/>
    <w:rsid w:val="00AD1788"/>
    <w:rsid w:val="00AD2312"/>
    <w:rsid w:val="00AD561B"/>
    <w:rsid w:val="00AD6806"/>
    <w:rsid w:val="00AE628D"/>
    <w:rsid w:val="00AF1E52"/>
    <w:rsid w:val="00AF26C1"/>
    <w:rsid w:val="00AF516C"/>
    <w:rsid w:val="00AF6FC9"/>
    <w:rsid w:val="00AF73F9"/>
    <w:rsid w:val="00B1003E"/>
    <w:rsid w:val="00B141F8"/>
    <w:rsid w:val="00B14628"/>
    <w:rsid w:val="00B20125"/>
    <w:rsid w:val="00B31F12"/>
    <w:rsid w:val="00B34498"/>
    <w:rsid w:val="00B34659"/>
    <w:rsid w:val="00B412CD"/>
    <w:rsid w:val="00B41DB6"/>
    <w:rsid w:val="00B43F29"/>
    <w:rsid w:val="00B54E89"/>
    <w:rsid w:val="00B63436"/>
    <w:rsid w:val="00B65FE3"/>
    <w:rsid w:val="00B73696"/>
    <w:rsid w:val="00B8223C"/>
    <w:rsid w:val="00B87863"/>
    <w:rsid w:val="00BA07EA"/>
    <w:rsid w:val="00BA1CA3"/>
    <w:rsid w:val="00BA39A5"/>
    <w:rsid w:val="00BA53A0"/>
    <w:rsid w:val="00BA5A08"/>
    <w:rsid w:val="00BB019E"/>
    <w:rsid w:val="00BB0DFB"/>
    <w:rsid w:val="00BC2702"/>
    <w:rsid w:val="00BC2971"/>
    <w:rsid w:val="00BC5243"/>
    <w:rsid w:val="00BD544E"/>
    <w:rsid w:val="00BD7803"/>
    <w:rsid w:val="00BE472A"/>
    <w:rsid w:val="00BE51E2"/>
    <w:rsid w:val="00BF0C86"/>
    <w:rsid w:val="00BF0EF8"/>
    <w:rsid w:val="00BF157F"/>
    <w:rsid w:val="00BF193F"/>
    <w:rsid w:val="00BF33F3"/>
    <w:rsid w:val="00BF470F"/>
    <w:rsid w:val="00BF59D5"/>
    <w:rsid w:val="00BF6782"/>
    <w:rsid w:val="00BF7108"/>
    <w:rsid w:val="00C050C1"/>
    <w:rsid w:val="00C06B7E"/>
    <w:rsid w:val="00C10374"/>
    <w:rsid w:val="00C107C7"/>
    <w:rsid w:val="00C10A5B"/>
    <w:rsid w:val="00C1397C"/>
    <w:rsid w:val="00C16F59"/>
    <w:rsid w:val="00C20548"/>
    <w:rsid w:val="00C26CE1"/>
    <w:rsid w:val="00C26F8B"/>
    <w:rsid w:val="00C27E67"/>
    <w:rsid w:val="00C30138"/>
    <w:rsid w:val="00C30B66"/>
    <w:rsid w:val="00C37E6E"/>
    <w:rsid w:val="00C41420"/>
    <w:rsid w:val="00C45C58"/>
    <w:rsid w:val="00C46AE4"/>
    <w:rsid w:val="00C54718"/>
    <w:rsid w:val="00C60720"/>
    <w:rsid w:val="00C612CF"/>
    <w:rsid w:val="00C64AA4"/>
    <w:rsid w:val="00C6559A"/>
    <w:rsid w:val="00C67645"/>
    <w:rsid w:val="00C7325F"/>
    <w:rsid w:val="00C75AB3"/>
    <w:rsid w:val="00C76BC0"/>
    <w:rsid w:val="00C774B8"/>
    <w:rsid w:val="00C80663"/>
    <w:rsid w:val="00C81B05"/>
    <w:rsid w:val="00C85940"/>
    <w:rsid w:val="00C94466"/>
    <w:rsid w:val="00C9468E"/>
    <w:rsid w:val="00CA14E3"/>
    <w:rsid w:val="00CA793B"/>
    <w:rsid w:val="00CB3C1F"/>
    <w:rsid w:val="00CB4482"/>
    <w:rsid w:val="00CC1BA9"/>
    <w:rsid w:val="00CC3A56"/>
    <w:rsid w:val="00CC6539"/>
    <w:rsid w:val="00CD4311"/>
    <w:rsid w:val="00CD48C8"/>
    <w:rsid w:val="00CD4ECF"/>
    <w:rsid w:val="00CD6FF8"/>
    <w:rsid w:val="00CE06A8"/>
    <w:rsid w:val="00CE2D04"/>
    <w:rsid w:val="00CE4EFE"/>
    <w:rsid w:val="00CE5754"/>
    <w:rsid w:val="00CE6C06"/>
    <w:rsid w:val="00CF4BA1"/>
    <w:rsid w:val="00CF5D83"/>
    <w:rsid w:val="00D0190D"/>
    <w:rsid w:val="00D01B06"/>
    <w:rsid w:val="00D025F8"/>
    <w:rsid w:val="00D02A32"/>
    <w:rsid w:val="00D0346C"/>
    <w:rsid w:val="00D21C95"/>
    <w:rsid w:val="00D266E6"/>
    <w:rsid w:val="00D27821"/>
    <w:rsid w:val="00D27AD8"/>
    <w:rsid w:val="00D30741"/>
    <w:rsid w:val="00D3153E"/>
    <w:rsid w:val="00D3211D"/>
    <w:rsid w:val="00D333B2"/>
    <w:rsid w:val="00D34D34"/>
    <w:rsid w:val="00D377C5"/>
    <w:rsid w:val="00D40219"/>
    <w:rsid w:val="00D423FD"/>
    <w:rsid w:val="00D43E31"/>
    <w:rsid w:val="00D51882"/>
    <w:rsid w:val="00D53D75"/>
    <w:rsid w:val="00D5518D"/>
    <w:rsid w:val="00D57719"/>
    <w:rsid w:val="00D62D59"/>
    <w:rsid w:val="00D65A95"/>
    <w:rsid w:val="00D670DF"/>
    <w:rsid w:val="00D67AD9"/>
    <w:rsid w:val="00D71119"/>
    <w:rsid w:val="00D71826"/>
    <w:rsid w:val="00D74B8E"/>
    <w:rsid w:val="00D74C19"/>
    <w:rsid w:val="00D85E26"/>
    <w:rsid w:val="00D9106B"/>
    <w:rsid w:val="00D94A41"/>
    <w:rsid w:val="00DA0B62"/>
    <w:rsid w:val="00DA69C2"/>
    <w:rsid w:val="00DA6FB1"/>
    <w:rsid w:val="00DB3889"/>
    <w:rsid w:val="00DB4DE4"/>
    <w:rsid w:val="00DB7C26"/>
    <w:rsid w:val="00DC0FCE"/>
    <w:rsid w:val="00DC27B2"/>
    <w:rsid w:val="00DC73F5"/>
    <w:rsid w:val="00DD1587"/>
    <w:rsid w:val="00DD1914"/>
    <w:rsid w:val="00DD4284"/>
    <w:rsid w:val="00DD5383"/>
    <w:rsid w:val="00DD610A"/>
    <w:rsid w:val="00DD6919"/>
    <w:rsid w:val="00DD79AE"/>
    <w:rsid w:val="00DE5BE4"/>
    <w:rsid w:val="00DF08F0"/>
    <w:rsid w:val="00DF7D16"/>
    <w:rsid w:val="00E00E73"/>
    <w:rsid w:val="00E044D2"/>
    <w:rsid w:val="00E10262"/>
    <w:rsid w:val="00E10588"/>
    <w:rsid w:val="00E14FAD"/>
    <w:rsid w:val="00E174D2"/>
    <w:rsid w:val="00E22B4C"/>
    <w:rsid w:val="00E2603E"/>
    <w:rsid w:val="00E264DC"/>
    <w:rsid w:val="00E274F8"/>
    <w:rsid w:val="00E36601"/>
    <w:rsid w:val="00E40C82"/>
    <w:rsid w:val="00E412E4"/>
    <w:rsid w:val="00E44377"/>
    <w:rsid w:val="00E46236"/>
    <w:rsid w:val="00E5007F"/>
    <w:rsid w:val="00E5065F"/>
    <w:rsid w:val="00E50748"/>
    <w:rsid w:val="00E573AB"/>
    <w:rsid w:val="00E60E9B"/>
    <w:rsid w:val="00E62A13"/>
    <w:rsid w:val="00E63949"/>
    <w:rsid w:val="00E646BA"/>
    <w:rsid w:val="00E70857"/>
    <w:rsid w:val="00E7599F"/>
    <w:rsid w:val="00E8453B"/>
    <w:rsid w:val="00E84910"/>
    <w:rsid w:val="00E91EC6"/>
    <w:rsid w:val="00E9285E"/>
    <w:rsid w:val="00E93006"/>
    <w:rsid w:val="00E96A74"/>
    <w:rsid w:val="00EA3044"/>
    <w:rsid w:val="00EA5418"/>
    <w:rsid w:val="00EA7B89"/>
    <w:rsid w:val="00EC6694"/>
    <w:rsid w:val="00EE0BA2"/>
    <w:rsid w:val="00EF1E42"/>
    <w:rsid w:val="00F02090"/>
    <w:rsid w:val="00F045C8"/>
    <w:rsid w:val="00F158BE"/>
    <w:rsid w:val="00F165C2"/>
    <w:rsid w:val="00F20E85"/>
    <w:rsid w:val="00F22A74"/>
    <w:rsid w:val="00F24B4B"/>
    <w:rsid w:val="00F24DB4"/>
    <w:rsid w:val="00F32421"/>
    <w:rsid w:val="00F34458"/>
    <w:rsid w:val="00F420D6"/>
    <w:rsid w:val="00F447B5"/>
    <w:rsid w:val="00F45777"/>
    <w:rsid w:val="00F474D8"/>
    <w:rsid w:val="00F522ED"/>
    <w:rsid w:val="00F54C2D"/>
    <w:rsid w:val="00F56F6E"/>
    <w:rsid w:val="00F607E2"/>
    <w:rsid w:val="00F64D9E"/>
    <w:rsid w:val="00F65340"/>
    <w:rsid w:val="00F7762D"/>
    <w:rsid w:val="00F80E0B"/>
    <w:rsid w:val="00F83EB9"/>
    <w:rsid w:val="00F90B60"/>
    <w:rsid w:val="00F90BE3"/>
    <w:rsid w:val="00F92F93"/>
    <w:rsid w:val="00FA0DD9"/>
    <w:rsid w:val="00FA12E2"/>
    <w:rsid w:val="00FA29C1"/>
    <w:rsid w:val="00FA4CF4"/>
    <w:rsid w:val="00FB4B33"/>
    <w:rsid w:val="00FB53EC"/>
    <w:rsid w:val="00FC210C"/>
    <w:rsid w:val="00FC3A04"/>
    <w:rsid w:val="00FD2C6A"/>
    <w:rsid w:val="00FD4FB6"/>
    <w:rsid w:val="00FD578E"/>
    <w:rsid w:val="00FD5EF3"/>
    <w:rsid w:val="00FE525A"/>
    <w:rsid w:val="00FE5DC4"/>
    <w:rsid w:val="00FE5DE8"/>
    <w:rsid w:val="00FF44EC"/>
    <w:rsid w:val="00FF63F5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8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38E4"/>
    <w:pPr>
      <w:keepNext/>
      <w:ind w:firstLine="708"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7338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338E4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426656"/>
    <w:pPr>
      <w:keepNext/>
      <w:widowControl w:val="0"/>
      <w:tabs>
        <w:tab w:val="num" w:pos="0"/>
      </w:tabs>
      <w:suppressAutoHyphens/>
      <w:spacing w:line="100" w:lineRule="atLeast"/>
      <w:ind w:left="1008" w:hanging="1008"/>
      <w:jc w:val="left"/>
      <w:outlineLvl w:val="4"/>
    </w:pPr>
    <w:rPr>
      <w:rFonts w:eastAsia="Andale Sans UI"/>
      <w:b/>
      <w:bCs/>
      <w:kern w:val="1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38E4"/>
    <w:rPr>
      <w:b/>
      <w:bCs/>
      <w:sz w:val="28"/>
    </w:rPr>
  </w:style>
  <w:style w:type="paragraph" w:styleId="20">
    <w:name w:val="Body Text 2"/>
    <w:basedOn w:val="a"/>
    <w:link w:val="21"/>
    <w:rsid w:val="007338E4"/>
    <w:rPr>
      <w:sz w:val="28"/>
    </w:rPr>
  </w:style>
  <w:style w:type="paragraph" w:styleId="a5">
    <w:name w:val="Body Text Indent"/>
    <w:basedOn w:val="a"/>
    <w:rsid w:val="007338E4"/>
    <w:pPr>
      <w:ind w:left="4473"/>
      <w:jc w:val="both"/>
    </w:pPr>
    <w:rPr>
      <w:sz w:val="28"/>
    </w:rPr>
  </w:style>
  <w:style w:type="paragraph" w:customStyle="1" w:styleId="ConsPlusNormal">
    <w:name w:val="ConsPlusNormal"/>
    <w:rsid w:val="007B54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FE5DE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6">
    <w:name w:val="Strong"/>
    <w:basedOn w:val="a0"/>
    <w:qFormat/>
    <w:rsid w:val="00F522ED"/>
    <w:rPr>
      <w:b/>
      <w:bCs/>
    </w:rPr>
  </w:style>
  <w:style w:type="table" w:styleId="a7">
    <w:name w:val="Table Grid"/>
    <w:basedOn w:val="a1"/>
    <w:uiPriority w:val="59"/>
    <w:rsid w:val="003F7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6576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qFormat/>
    <w:rsid w:val="00B43F29"/>
    <w:rPr>
      <w:sz w:val="28"/>
    </w:rPr>
  </w:style>
  <w:style w:type="paragraph" w:styleId="a9">
    <w:name w:val="Subtitle"/>
    <w:basedOn w:val="a"/>
    <w:qFormat/>
    <w:rsid w:val="00B43F29"/>
    <w:pPr>
      <w:jc w:val="both"/>
    </w:pPr>
    <w:rPr>
      <w:sz w:val="28"/>
    </w:rPr>
  </w:style>
  <w:style w:type="paragraph" w:customStyle="1" w:styleId="aa">
    <w:name w:val="Основной"/>
    <w:basedOn w:val="a"/>
    <w:locked/>
    <w:rsid w:val="006B0FF2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B7C26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AF6FC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6FC9"/>
  </w:style>
  <w:style w:type="character" w:customStyle="1" w:styleId="a4">
    <w:name w:val="Основной текст Знак"/>
    <w:basedOn w:val="a0"/>
    <w:link w:val="a3"/>
    <w:rsid w:val="00CD48C8"/>
    <w:rPr>
      <w:b/>
      <w:bCs/>
      <w:sz w:val="28"/>
      <w:szCs w:val="24"/>
    </w:rPr>
  </w:style>
  <w:style w:type="paragraph" w:customStyle="1" w:styleId="ConsPlusTitle">
    <w:name w:val="ConsPlusTitle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uiPriority w:val="99"/>
    <w:unhideWhenUsed/>
    <w:rsid w:val="00CD48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CD48C8"/>
    <w:rPr>
      <w:rFonts w:eastAsia="Arial Unicode MS"/>
      <w:sz w:val="28"/>
      <w:szCs w:val="24"/>
    </w:rPr>
  </w:style>
  <w:style w:type="paragraph" w:styleId="af">
    <w:name w:val="header"/>
    <w:basedOn w:val="a"/>
    <w:link w:val="af0"/>
    <w:uiPriority w:val="99"/>
    <w:rsid w:val="00CD48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D48C8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D48C8"/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D2D98"/>
    <w:rPr>
      <w:sz w:val="28"/>
      <w:szCs w:val="24"/>
    </w:rPr>
  </w:style>
  <w:style w:type="paragraph" w:customStyle="1" w:styleId="af1">
    <w:name w:val="Нормальный (таблица)"/>
    <w:basedOn w:val="a"/>
    <w:next w:val="a"/>
    <w:rsid w:val="00143C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55DD7"/>
    <w:pPr>
      <w:ind w:left="720"/>
      <w:contextualSpacing/>
    </w:pPr>
  </w:style>
  <w:style w:type="paragraph" w:styleId="af3">
    <w:name w:val="Balloon Text"/>
    <w:basedOn w:val="a"/>
    <w:link w:val="af4"/>
    <w:uiPriority w:val="99"/>
    <w:unhideWhenUsed/>
    <w:rsid w:val="0029176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29176A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7"/>
    <w:uiPriority w:val="59"/>
    <w:rsid w:val="006A6C6A"/>
    <w:pPr>
      <w:jc w:val="lef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426656"/>
    <w:rPr>
      <w:rFonts w:eastAsia="Andale Sans UI"/>
      <w:b/>
      <w:bCs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8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38E4"/>
    <w:pPr>
      <w:keepNext/>
      <w:ind w:firstLine="708"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7338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338E4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426656"/>
    <w:pPr>
      <w:keepNext/>
      <w:widowControl w:val="0"/>
      <w:tabs>
        <w:tab w:val="num" w:pos="0"/>
      </w:tabs>
      <w:suppressAutoHyphens/>
      <w:spacing w:line="100" w:lineRule="atLeast"/>
      <w:ind w:left="1008" w:hanging="1008"/>
      <w:jc w:val="left"/>
      <w:outlineLvl w:val="4"/>
    </w:pPr>
    <w:rPr>
      <w:rFonts w:eastAsia="Andale Sans UI"/>
      <w:b/>
      <w:bCs/>
      <w:kern w:val="1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38E4"/>
    <w:rPr>
      <w:b/>
      <w:bCs/>
      <w:sz w:val="28"/>
    </w:rPr>
  </w:style>
  <w:style w:type="paragraph" w:styleId="20">
    <w:name w:val="Body Text 2"/>
    <w:basedOn w:val="a"/>
    <w:link w:val="21"/>
    <w:rsid w:val="007338E4"/>
    <w:rPr>
      <w:sz w:val="28"/>
    </w:rPr>
  </w:style>
  <w:style w:type="paragraph" w:styleId="a5">
    <w:name w:val="Body Text Indent"/>
    <w:basedOn w:val="a"/>
    <w:rsid w:val="007338E4"/>
    <w:pPr>
      <w:ind w:left="4473"/>
      <w:jc w:val="both"/>
    </w:pPr>
    <w:rPr>
      <w:sz w:val="28"/>
    </w:rPr>
  </w:style>
  <w:style w:type="paragraph" w:customStyle="1" w:styleId="ConsPlusNormal">
    <w:name w:val="ConsPlusNormal"/>
    <w:rsid w:val="007B54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FE5DE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6">
    <w:name w:val="Strong"/>
    <w:basedOn w:val="a0"/>
    <w:qFormat/>
    <w:rsid w:val="00F522ED"/>
    <w:rPr>
      <w:b/>
      <w:bCs/>
    </w:rPr>
  </w:style>
  <w:style w:type="table" w:styleId="a7">
    <w:name w:val="Table Grid"/>
    <w:basedOn w:val="a1"/>
    <w:uiPriority w:val="59"/>
    <w:rsid w:val="003F7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6576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qFormat/>
    <w:rsid w:val="00B43F29"/>
    <w:rPr>
      <w:sz w:val="28"/>
    </w:rPr>
  </w:style>
  <w:style w:type="paragraph" w:styleId="a9">
    <w:name w:val="Subtitle"/>
    <w:basedOn w:val="a"/>
    <w:qFormat/>
    <w:rsid w:val="00B43F29"/>
    <w:pPr>
      <w:jc w:val="both"/>
    </w:pPr>
    <w:rPr>
      <w:sz w:val="28"/>
    </w:rPr>
  </w:style>
  <w:style w:type="paragraph" w:customStyle="1" w:styleId="aa">
    <w:name w:val="Основной"/>
    <w:basedOn w:val="a"/>
    <w:locked/>
    <w:rsid w:val="006B0FF2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B7C26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AF6FC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6FC9"/>
  </w:style>
  <w:style w:type="character" w:customStyle="1" w:styleId="a4">
    <w:name w:val="Основной текст Знак"/>
    <w:basedOn w:val="a0"/>
    <w:link w:val="a3"/>
    <w:rsid w:val="00CD48C8"/>
    <w:rPr>
      <w:b/>
      <w:bCs/>
      <w:sz w:val="28"/>
      <w:szCs w:val="24"/>
    </w:rPr>
  </w:style>
  <w:style w:type="paragraph" w:customStyle="1" w:styleId="ConsPlusTitle">
    <w:name w:val="ConsPlusTitle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uiPriority w:val="99"/>
    <w:unhideWhenUsed/>
    <w:rsid w:val="00CD48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CD48C8"/>
    <w:rPr>
      <w:rFonts w:eastAsia="Arial Unicode MS"/>
      <w:sz w:val="28"/>
      <w:szCs w:val="24"/>
    </w:rPr>
  </w:style>
  <w:style w:type="paragraph" w:styleId="af">
    <w:name w:val="header"/>
    <w:basedOn w:val="a"/>
    <w:link w:val="af0"/>
    <w:uiPriority w:val="99"/>
    <w:rsid w:val="00CD48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D48C8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D48C8"/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D2D98"/>
    <w:rPr>
      <w:sz w:val="28"/>
      <w:szCs w:val="24"/>
    </w:rPr>
  </w:style>
  <w:style w:type="paragraph" w:customStyle="1" w:styleId="af1">
    <w:name w:val="Нормальный (таблица)"/>
    <w:basedOn w:val="a"/>
    <w:next w:val="a"/>
    <w:rsid w:val="00143C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55DD7"/>
    <w:pPr>
      <w:ind w:left="720"/>
      <w:contextualSpacing/>
    </w:pPr>
  </w:style>
  <w:style w:type="paragraph" w:styleId="af3">
    <w:name w:val="Balloon Text"/>
    <w:basedOn w:val="a"/>
    <w:link w:val="af4"/>
    <w:uiPriority w:val="99"/>
    <w:unhideWhenUsed/>
    <w:rsid w:val="0029176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29176A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7"/>
    <w:uiPriority w:val="59"/>
    <w:rsid w:val="006A6C6A"/>
    <w:pPr>
      <w:jc w:val="lef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426656"/>
    <w:rPr>
      <w:rFonts w:eastAsia="Andale Sans UI"/>
      <w:b/>
      <w:bCs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3FF7-962B-4360-BD3B-3D129D3E4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6887</Words>
  <Characters>39261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/>
  <LinksUpToDate>false</LinksUpToDate>
  <CharactersWithSpaces>46056</CharactersWithSpaces>
  <SharedDoc>false</SharedDoc>
  <HLinks>
    <vt:vector size="6" baseType="variant"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garantf1://70192486.100000/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Пользователь</dc:creator>
  <cp:keywords/>
  <dc:description/>
  <cp:lastModifiedBy>1</cp:lastModifiedBy>
  <cp:revision>3</cp:revision>
  <cp:lastPrinted>2020-02-10T03:32:00Z</cp:lastPrinted>
  <dcterms:created xsi:type="dcterms:W3CDTF">2020-02-10T10:49:00Z</dcterms:created>
  <dcterms:modified xsi:type="dcterms:W3CDTF">2020-02-19T06:12:00Z</dcterms:modified>
</cp:coreProperties>
</file>