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02" w:rsidRPr="006658E5" w:rsidRDefault="00E97A02" w:rsidP="00E97A02">
      <w:r w:rsidRPr="006658E5"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2816323</wp:posOffset>
            </wp:positionH>
            <wp:positionV relativeFrom="paragraph">
              <wp:posOffset>-104628</wp:posOffset>
            </wp:positionV>
            <wp:extent cx="446942" cy="659423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02" w:rsidRPr="006658E5" w:rsidRDefault="00E97A02" w:rsidP="00E97A02"/>
    <w:p w:rsidR="00E97A02" w:rsidRPr="006658E5" w:rsidRDefault="00E97A02" w:rsidP="00E97A02"/>
    <w:p w:rsidR="00E97A02" w:rsidRPr="006658E5" w:rsidRDefault="00E97A02" w:rsidP="00E97A02">
      <w:r w:rsidRPr="006658E5">
        <w:t xml:space="preserve">            </w:t>
      </w:r>
    </w:p>
    <w:p w:rsidR="00E97A02" w:rsidRPr="006658E5" w:rsidRDefault="00E97A02" w:rsidP="00E97A02">
      <w:pPr>
        <w:pStyle w:val="a3"/>
        <w:jc w:val="left"/>
        <w:rPr>
          <w:b w:val="0"/>
          <w:sz w:val="16"/>
        </w:rPr>
      </w:pPr>
      <w:r w:rsidRPr="006658E5">
        <w:rPr>
          <w:b w:val="0"/>
          <w:sz w:val="24"/>
        </w:rPr>
        <w:t xml:space="preserve">                                                    </w:t>
      </w:r>
    </w:p>
    <w:p w:rsidR="00E97A02" w:rsidRPr="006658E5" w:rsidRDefault="00E97A02" w:rsidP="00E97A02">
      <w:pPr>
        <w:pStyle w:val="a5"/>
        <w:rPr>
          <w:sz w:val="28"/>
          <w:szCs w:val="28"/>
        </w:rPr>
      </w:pPr>
      <w:r w:rsidRPr="006658E5">
        <w:rPr>
          <w:sz w:val="28"/>
          <w:szCs w:val="28"/>
        </w:rPr>
        <w:t>АДМИНИСТРАЦИЯ МУНИЦИПАЛЬНОГО ОБРАЗОВАНИЯ</w:t>
      </w:r>
    </w:p>
    <w:p w:rsidR="00E97A02" w:rsidRPr="006658E5" w:rsidRDefault="00E97A02" w:rsidP="00E97A02">
      <w:pPr>
        <w:ind w:left="709"/>
        <w:jc w:val="center"/>
        <w:rPr>
          <w:b/>
          <w:sz w:val="28"/>
          <w:szCs w:val="28"/>
        </w:rPr>
      </w:pPr>
      <w:r w:rsidRPr="006658E5">
        <w:rPr>
          <w:b/>
          <w:sz w:val="28"/>
          <w:szCs w:val="28"/>
        </w:rPr>
        <w:t>ГОРОД НОВОТРОИЦК ОРЕНБУРГСКОЙ ОБЛАСТИ</w:t>
      </w:r>
    </w:p>
    <w:p w:rsidR="00E97A02" w:rsidRPr="006658E5" w:rsidRDefault="00E97A02" w:rsidP="00E97A02">
      <w:pPr>
        <w:pStyle w:val="a5"/>
        <w:rPr>
          <w:sz w:val="40"/>
        </w:rPr>
      </w:pPr>
    </w:p>
    <w:p w:rsidR="00E97A02" w:rsidRPr="006658E5" w:rsidRDefault="00E97A02" w:rsidP="00E97A02">
      <w:pPr>
        <w:pStyle w:val="a5"/>
        <w:rPr>
          <w:sz w:val="32"/>
          <w:szCs w:val="32"/>
        </w:rPr>
      </w:pPr>
      <w:r w:rsidRPr="006658E5">
        <w:rPr>
          <w:sz w:val="32"/>
          <w:szCs w:val="32"/>
        </w:rPr>
        <w:t>П О С Т А Н О В Л Е Н И Е</w:t>
      </w:r>
    </w:p>
    <w:p w:rsidR="00E97A02" w:rsidRPr="006658E5" w:rsidRDefault="00E97A02" w:rsidP="00E97A02"/>
    <w:p w:rsidR="00E97A02" w:rsidRPr="006658E5" w:rsidRDefault="00E97A02" w:rsidP="00E97A02"/>
    <w:p w:rsidR="00E97A02" w:rsidRPr="00516632" w:rsidRDefault="00516632" w:rsidP="00E97A02">
      <w:pPr>
        <w:pStyle w:val="2"/>
        <w:jc w:val="center"/>
        <w:rPr>
          <w:b w:val="0"/>
          <w:sz w:val="28"/>
          <w:szCs w:val="28"/>
        </w:rPr>
      </w:pPr>
      <w:r w:rsidRPr="00516632">
        <w:rPr>
          <w:b w:val="0"/>
          <w:sz w:val="28"/>
          <w:szCs w:val="28"/>
        </w:rPr>
        <w:t>22.05.2019</w:t>
      </w:r>
      <w:r w:rsidR="00E97A02" w:rsidRPr="00516632">
        <w:rPr>
          <w:b w:val="0"/>
          <w:sz w:val="28"/>
          <w:szCs w:val="28"/>
        </w:rPr>
        <w:t xml:space="preserve">   </w:t>
      </w:r>
      <w:r w:rsidR="00F932CA" w:rsidRPr="00516632">
        <w:rPr>
          <w:b w:val="0"/>
          <w:sz w:val="28"/>
          <w:szCs w:val="28"/>
        </w:rPr>
        <w:t xml:space="preserve"> </w:t>
      </w:r>
      <w:r w:rsidR="007D0A5E" w:rsidRPr="00516632">
        <w:rPr>
          <w:b w:val="0"/>
          <w:sz w:val="28"/>
          <w:szCs w:val="28"/>
        </w:rPr>
        <w:t xml:space="preserve"> </w:t>
      </w:r>
      <w:r w:rsidR="00F932CA" w:rsidRPr="00516632">
        <w:rPr>
          <w:b w:val="0"/>
          <w:sz w:val="28"/>
          <w:szCs w:val="28"/>
        </w:rPr>
        <w:t xml:space="preserve"> </w:t>
      </w:r>
      <w:r w:rsidR="00DB7250" w:rsidRPr="0051663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="00F932CA" w:rsidRPr="00516632">
        <w:rPr>
          <w:b w:val="0"/>
          <w:sz w:val="28"/>
          <w:szCs w:val="28"/>
        </w:rPr>
        <w:t xml:space="preserve">    </w:t>
      </w:r>
      <w:r w:rsidR="00E97A02" w:rsidRPr="00516632">
        <w:rPr>
          <w:b w:val="0"/>
          <w:sz w:val="28"/>
          <w:szCs w:val="28"/>
        </w:rPr>
        <w:t xml:space="preserve">    </w:t>
      </w:r>
      <w:r w:rsidR="00DB7250" w:rsidRPr="00516632">
        <w:rPr>
          <w:b w:val="0"/>
          <w:sz w:val="28"/>
          <w:szCs w:val="28"/>
        </w:rPr>
        <w:t xml:space="preserve"> </w:t>
      </w:r>
      <w:r w:rsidR="00800EA6" w:rsidRPr="00516632">
        <w:rPr>
          <w:b w:val="0"/>
          <w:sz w:val="28"/>
          <w:szCs w:val="28"/>
        </w:rPr>
        <w:t xml:space="preserve">   </w:t>
      </w:r>
      <w:r w:rsidR="0075426B" w:rsidRPr="00516632">
        <w:rPr>
          <w:b w:val="0"/>
          <w:sz w:val="28"/>
          <w:szCs w:val="28"/>
        </w:rPr>
        <w:t xml:space="preserve"> </w:t>
      </w:r>
      <w:r w:rsidR="00800EA6" w:rsidRPr="00516632">
        <w:rPr>
          <w:b w:val="0"/>
          <w:sz w:val="28"/>
          <w:szCs w:val="28"/>
        </w:rPr>
        <w:t xml:space="preserve"> </w:t>
      </w:r>
      <w:r w:rsidR="00DB7250" w:rsidRPr="00516632">
        <w:rPr>
          <w:b w:val="0"/>
          <w:sz w:val="28"/>
          <w:szCs w:val="28"/>
        </w:rPr>
        <w:t xml:space="preserve"> </w:t>
      </w:r>
      <w:r w:rsidR="00F932CA" w:rsidRPr="00516632">
        <w:rPr>
          <w:b w:val="0"/>
          <w:sz w:val="28"/>
          <w:szCs w:val="28"/>
        </w:rPr>
        <w:t xml:space="preserve">    </w:t>
      </w:r>
      <w:r w:rsidR="00E97A02" w:rsidRPr="00516632">
        <w:rPr>
          <w:b w:val="0"/>
          <w:sz w:val="28"/>
          <w:szCs w:val="28"/>
        </w:rPr>
        <w:t xml:space="preserve"> </w:t>
      </w:r>
      <w:r w:rsidR="00F932CA" w:rsidRPr="00516632">
        <w:rPr>
          <w:b w:val="0"/>
          <w:sz w:val="28"/>
          <w:szCs w:val="28"/>
        </w:rPr>
        <w:t xml:space="preserve"> </w:t>
      </w:r>
      <w:r w:rsidR="00E97A02" w:rsidRPr="00516632">
        <w:rPr>
          <w:b w:val="0"/>
          <w:sz w:val="28"/>
          <w:szCs w:val="28"/>
        </w:rPr>
        <w:t xml:space="preserve">      г. Новотроицк       </w:t>
      </w:r>
      <w:r w:rsidR="00F932CA" w:rsidRPr="00516632">
        <w:rPr>
          <w:b w:val="0"/>
          <w:sz w:val="28"/>
          <w:szCs w:val="28"/>
        </w:rPr>
        <w:t xml:space="preserve">     </w:t>
      </w:r>
      <w:r>
        <w:rPr>
          <w:b w:val="0"/>
          <w:sz w:val="28"/>
          <w:szCs w:val="28"/>
        </w:rPr>
        <w:t xml:space="preserve">         </w:t>
      </w:r>
      <w:r w:rsidR="007D0A5E" w:rsidRPr="00516632">
        <w:rPr>
          <w:b w:val="0"/>
          <w:sz w:val="28"/>
          <w:szCs w:val="28"/>
        </w:rPr>
        <w:t xml:space="preserve"> </w:t>
      </w:r>
      <w:r w:rsidR="00F932CA" w:rsidRPr="00516632">
        <w:rPr>
          <w:b w:val="0"/>
          <w:sz w:val="28"/>
          <w:szCs w:val="28"/>
        </w:rPr>
        <w:t xml:space="preserve">     </w:t>
      </w:r>
      <w:r w:rsidR="0075426B" w:rsidRPr="00516632">
        <w:rPr>
          <w:b w:val="0"/>
          <w:sz w:val="28"/>
          <w:szCs w:val="28"/>
        </w:rPr>
        <w:t xml:space="preserve">  </w:t>
      </w:r>
      <w:r w:rsidR="00F932CA" w:rsidRPr="00516632">
        <w:rPr>
          <w:b w:val="0"/>
          <w:sz w:val="28"/>
          <w:szCs w:val="28"/>
        </w:rPr>
        <w:t xml:space="preserve"> </w:t>
      </w:r>
      <w:r w:rsidR="00DB7250" w:rsidRPr="00516632">
        <w:rPr>
          <w:b w:val="0"/>
          <w:sz w:val="28"/>
          <w:szCs w:val="28"/>
        </w:rPr>
        <w:t xml:space="preserve">  </w:t>
      </w:r>
      <w:r w:rsidR="00F932CA" w:rsidRPr="00516632">
        <w:rPr>
          <w:b w:val="0"/>
          <w:sz w:val="28"/>
          <w:szCs w:val="28"/>
        </w:rPr>
        <w:t xml:space="preserve"> </w:t>
      </w:r>
      <w:r w:rsidR="00800EA6" w:rsidRPr="00516632">
        <w:rPr>
          <w:b w:val="0"/>
          <w:sz w:val="28"/>
          <w:szCs w:val="28"/>
        </w:rPr>
        <w:t xml:space="preserve">   </w:t>
      </w:r>
      <w:r w:rsidR="00E97A02" w:rsidRPr="00516632">
        <w:rPr>
          <w:b w:val="0"/>
          <w:sz w:val="28"/>
          <w:szCs w:val="28"/>
        </w:rPr>
        <w:t xml:space="preserve">     </w:t>
      </w:r>
      <w:r w:rsidR="00212016" w:rsidRPr="00516632">
        <w:rPr>
          <w:b w:val="0"/>
          <w:sz w:val="28"/>
          <w:szCs w:val="28"/>
        </w:rPr>
        <w:t xml:space="preserve">№ </w:t>
      </w:r>
      <w:r w:rsidRPr="00516632">
        <w:rPr>
          <w:b w:val="0"/>
          <w:sz w:val="28"/>
          <w:szCs w:val="28"/>
        </w:rPr>
        <w:t>761-п</w:t>
      </w:r>
    </w:p>
    <w:p w:rsidR="00E97A02" w:rsidRPr="006658E5" w:rsidRDefault="00E97A02" w:rsidP="00E97A02">
      <w:pPr>
        <w:rPr>
          <w:sz w:val="28"/>
          <w:szCs w:val="28"/>
        </w:rPr>
      </w:pPr>
    </w:p>
    <w:p w:rsidR="00C53D11" w:rsidRDefault="00C53D11" w:rsidP="00D5284C">
      <w:pPr>
        <w:jc w:val="center"/>
        <w:rPr>
          <w:sz w:val="27"/>
          <w:szCs w:val="27"/>
        </w:rPr>
      </w:pPr>
    </w:p>
    <w:p w:rsidR="00D5284C" w:rsidRPr="00F5729B" w:rsidRDefault="00D5284C" w:rsidP="00D5284C">
      <w:pPr>
        <w:jc w:val="center"/>
        <w:rPr>
          <w:sz w:val="28"/>
          <w:szCs w:val="28"/>
        </w:rPr>
      </w:pPr>
      <w:r w:rsidRPr="00F5729B">
        <w:rPr>
          <w:sz w:val="28"/>
          <w:szCs w:val="28"/>
        </w:rPr>
        <w:t>О</w:t>
      </w:r>
      <w:r w:rsidR="0075426B">
        <w:rPr>
          <w:sz w:val="28"/>
          <w:szCs w:val="28"/>
        </w:rPr>
        <w:t xml:space="preserve">б утверждении перечня муниципальных услуг </w:t>
      </w:r>
      <w:r w:rsidR="0075426B" w:rsidRPr="0075426B">
        <w:rPr>
          <w:sz w:val="28"/>
        </w:rPr>
        <w:t>муниципального образования город Новотроицк</w:t>
      </w:r>
      <w:r w:rsidR="0075426B">
        <w:rPr>
          <w:sz w:val="28"/>
          <w:szCs w:val="28"/>
        </w:rPr>
        <w:t>, предоставление которых посредством комплексного запроса не осуществляются</w:t>
      </w:r>
    </w:p>
    <w:p w:rsidR="00002181" w:rsidRDefault="00002181" w:rsidP="00002181">
      <w:pPr>
        <w:tabs>
          <w:tab w:val="left" w:pos="1134"/>
        </w:tabs>
        <w:spacing w:before="100" w:beforeAutospacing="1"/>
        <w:ind w:firstLine="709"/>
        <w:jc w:val="both"/>
        <w:rPr>
          <w:sz w:val="28"/>
          <w:szCs w:val="28"/>
        </w:rPr>
      </w:pPr>
      <w:r w:rsidRPr="00C53D11">
        <w:rPr>
          <w:sz w:val="28"/>
          <w:szCs w:val="28"/>
        </w:rPr>
        <w:t xml:space="preserve">В соответствии </w:t>
      </w:r>
      <w:r w:rsidR="0075426B">
        <w:rPr>
          <w:sz w:val="28"/>
          <w:szCs w:val="28"/>
        </w:rPr>
        <w:t xml:space="preserve">с частью 13 </w:t>
      </w:r>
      <w:r w:rsidRPr="00C53D11">
        <w:rPr>
          <w:sz w:val="28"/>
          <w:szCs w:val="28"/>
        </w:rPr>
        <w:t>стать</w:t>
      </w:r>
      <w:r w:rsidR="0075426B">
        <w:rPr>
          <w:sz w:val="28"/>
          <w:szCs w:val="28"/>
        </w:rPr>
        <w:t xml:space="preserve">и 15.1 </w:t>
      </w:r>
      <w:r w:rsidRPr="00C53D11">
        <w:rPr>
          <w:sz w:val="28"/>
          <w:szCs w:val="28"/>
        </w:rPr>
        <w:t>Фе</w:t>
      </w:r>
      <w:r w:rsidR="005344DC" w:rsidRPr="00C53D11">
        <w:rPr>
          <w:sz w:val="28"/>
          <w:szCs w:val="28"/>
        </w:rPr>
        <w:t>дерального закона от 27.07.2010</w:t>
      </w:r>
      <w:r w:rsidR="0075426B">
        <w:rPr>
          <w:sz w:val="28"/>
          <w:szCs w:val="28"/>
        </w:rPr>
        <w:t xml:space="preserve"> </w:t>
      </w:r>
      <w:r w:rsidRPr="00C53D11">
        <w:rPr>
          <w:sz w:val="28"/>
          <w:szCs w:val="28"/>
        </w:rPr>
        <w:t>№ 210-ФЗ «Об организации предоставления государственных и муниципальных услуг»,</w:t>
      </w:r>
      <w:r w:rsidR="00DC247D">
        <w:rPr>
          <w:sz w:val="28"/>
          <w:szCs w:val="28"/>
        </w:rPr>
        <w:t xml:space="preserve"> </w:t>
      </w:r>
      <w:r w:rsidRPr="00C53D11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:rsidR="0075426B" w:rsidRPr="0075426B" w:rsidRDefault="0075426B" w:rsidP="0075426B">
      <w:pPr>
        <w:pStyle w:val="a6"/>
        <w:ind w:left="0" w:firstLine="709"/>
        <w:jc w:val="both"/>
        <w:rPr>
          <w:sz w:val="28"/>
        </w:rPr>
      </w:pPr>
      <w:r>
        <w:rPr>
          <w:sz w:val="28"/>
        </w:rPr>
        <w:t xml:space="preserve">1. </w:t>
      </w:r>
      <w:r w:rsidRPr="0075426B">
        <w:rPr>
          <w:sz w:val="28"/>
        </w:rPr>
        <w:t xml:space="preserve">Утвердить </w:t>
      </w:r>
      <w:r>
        <w:rPr>
          <w:sz w:val="28"/>
          <w:szCs w:val="28"/>
        </w:rPr>
        <w:t>перечень муниципальных услуг</w:t>
      </w:r>
      <w:r w:rsidRPr="0075426B">
        <w:rPr>
          <w:sz w:val="28"/>
        </w:rPr>
        <w:t xml:space="preserve"> муниципального образования город Новотроицк</w:t>
      </w:r>
      <w:r>
        <w:rPr>
          <w:sz w:val="28"/>
          <w:szCs w:val="28"/>
        </w:rPr>
        <w:t>, предоставление которых посредством комплексного запроса не осуществляются</w:t>
      </w:r>
      <w:r w:rsidRPr="0075426B">
        <w:rPr>
          <w:sz w:val="28"/>
        </w:rPr>
        <w:t xml:space="preserve"> </w:t>
      </w:r>
      <w:r>
        <w:rPr>
          <w:sz w:val="28"/>
        </w:rPr>
        <w:t>согласно приложению</w:t>
      </w:r>
      <w:r w:rsidRPr="0075426B">
        <w:rPr>
          <w:sz w:val="28"/>
        </w:rPr>
        <w:t>.</w:t>
      </w:r>
    </w:p>
    <w:p w:rsidR="009C32F3" w:rsidRPr="00C53D11" w:rsidRDefault="009C32F3" w:rsidP="009C32F3">
      <w:pPr>
        <w:tabs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C53D11">
        <w:rPr>
          <w:sz w:val="28"/>
          <w:szCs w:val="28"/>
        </w:rPr>
        <w:t>2. Отделу   по  связям   с  общественностью    администрации муниципального образования</w:t>
      </w:r>
      <w:r>
        <w:rPr>
          <w:sz w:val="28"/>
          <w:szCs w:val="28"/>
        </w:rPr>
        <w:t xml:space="preserve"> город Новотроицк</w:t>
      </w:r>
      <w:r w:rsidRPr="00C53D11">
        <w:rPr>
          <w:sz w:val="28"/>
          <w:szCs w:val="28"/>
        </w:rPr>
        <w:t xml:space="preserve"> </w:t>
      </w:r>
      <w:r>
        <w:rPr>
          <w:sz w:val="28"/>
          <w:szCs w:val="28"/>
        </w:rPr>
        <w:t>(Куниртае</w:t>
      </w:r>
      <w:r w:rsidRPr="000A672A">
        <w:rPr>
          <w:sz w:val="28"/>
          <w:szCs w:val="28"/>
        </w:rPr>
        <w:t xml:space="preserve">ва </w:t>
      </w:r>
      <w:r>
        <w:rPr>
          <w:sz w:val="28"/>
          <w:szCs w:val="28"/>
        </w:rPr>
        <w:t xml:space="preserve">А.Р.) </w:t>
      </w:r>
      <w:r w:rsidRPr="00C53D11">
        <w:rPr>
          <w:sz w:val="28"/>
          <w:szCs w:val="28"/>
        </w:rPr>
        <w:t>обеспечить официальное опубликование настоящего постановления в газете «Гвардеец труда» и разме</w:t>
      </w:r>
      <w:r>
        <w:rPr>
          <w:sz w:val="28"/>
          <w:szCs w:val="28"/>
        </w:rPr>
        <w:t xml:space="preserve">щение </w:t>
      </w:r>
      <w:r w:rsidRPr="00C53D11">
        <w:rPr>
          <w:sz w:val="28"/>
          <w:szCs w:val="28"/>
        </w:rPr>
        <w:t xml:space="preserve">на официальном сайте администрации муниципального образования город Новотроицк. </w:t>
      </w:r>
    </w:p>
    <w:p w:rsidR="009C32F3" w:rsidRPr="00C53D11" w:rsidRDefault="009C32F3" w:rsidP="009C32F3">
      <w:pPr>
        <w:ind w:firstLine="709"/>
        <w:jc w:val="both"/>
        <w:rPr>
          <w:sz w:val="28"/>
          <w:szCs w:val="28"/>
        </w:rPr>
      </w:pPr>
      <w:r w:rsidRPr="00C53D11">
        <w:rPr>
          <w:sz w:val="28"/>
          <w:szCs w:val="28"/>
        </w:rPr>
        <w:t xml:space="preserve">3. </w:t>
      </w:r>
      <w:r w:rsidRPr="000C250C">
        <w:rPr>
          <w:sz w:val="28"/>
          <w:szCs w:val="28"/>
        </w:rPr>
        <w:t xml:space="preserve">Контроль </w:t>
      </w:r>
      <w:r w:rsidRPr="00754E37">
        <w:rPr>
          <w:sz w:val="28"/>
          <w:szCs w:val="28"/>
        </w:rPr>
        <w:t xml:space="preserve">за исполнением </w:t>
      </w:r>
      <w:r>
        <w:rPr>
          <w:sz w:val="28"/>
          <w:szCs w:val="28"/>
        </w:rPr>
        <w:t>настоящего</w:t>
      </w:r>
      <w:r w:rsidRPr="00754E37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>возложить на заместителя главы муниципального образования город Новотроицк по экономике и инвестициям Степаненко Д.С.</w:t>
      </w:r>
      <w:r w:rsidRPr="00C53D11">
        <w:rPr>
          <w:sz w:val="28"/>
          <w:szCs w:val="28"/>
        </w:rPr>
        <w:t xml:space="preserve"> </w:t>
      </w:r>
    </w:p>
    <w:p w:rsidR="009C32F3" w:rsidRPr="00C53D11" w:rsidRDefault="009C32F3" w:rsidP="009C32F3">
      <w:pPr>
        <w:ind w:firstLine="709"/>
        <w:jc w:val="both"/>
        <w:rPr>
          <w:sz w:val="28"/>
          <w:szCs w:val="28"/>
        </w:rPr>
      </w:pPr>
      <w:r w:rsidRPr="00C53D11">
        <w:rPr>
          <w:sz w:val="28"/>
          <w:szCs w:val="28"/>
        </w:rPr>
        <w:t xml:space="preserve">4. Постановление    вступает  в  силу  после  его  официального опубликования в городской газете «Гвардеец труда». </w:t>
      </w:r>
    </w:p>
    <w:p w:rsidR="009C32F3" w:rsidRDefault="009C32F3" w:rsidP="009C32F3">
      <w:pPr>
        <w:jc w:val="both"/>
        <w:rPr>
          <w:sz w:val="28"/>
          <w:szCs w:val="28"/>
        </w:rPr>
      </w:pPr>
    </w:p>
    <w:p w:rsidR="009C32F3" w:rsidRPr="00C53D11" w:rsidRDefault="009C32F3" w:rsidP="009C32F3">
      <w:pPr>
        <w:jc w:val="both"/>
        <w:rPr>
          <w:sz w:val="28"/>
          <w:szCs w:val="28"/>
        </w:rPr>
      </w:pPr>
    </w:p>
    <w:p w:rsidR="009C32F3" w:rsidRPr="00C53D11" w:rsidRDefault="009C32F3" w:rsidP="009C32F3">
      <w:pPr>
        <w:jc w:val="both"/>
        <w:rPr>
          <w:sz w:val="28"/>
          <w:szCs w:val="28"/>
        </w:rPr>
      </w:pPr>
    </w:p>
    <w:p w:rsidR="009C32F3" w:rsidRPr="00C53D11" w:rsidRDefault="009C32F3" w:rsidP="009C32F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C53D11">
        <w:rPr>
          <w:sz w:val="28"/>
          <w:szCs w:val="28"/>
        </w:rPr>
        <w:t xml:space="preserve">муниципального образования </w:t>
      </w:r>
    </w:p>
    <w:p w:rsidR="009C32F3" w:rsidRPr="002275AB" w:rsidRDefault="009C32F3" w:rsidP="009C32F3">
      <w:pPr>
        <w:rPr>
          <w:sz w:val="27"/>
          <w:szCs w:val="27"/>
        </w:rPr>
      </w:pPr>
      <w:r w:rsidRPr="00C53D11">
        <w:rPr>
          <w:sz w:val="28"/>
          <w:szCs w:val="28"/>
        </w:rPr>
        <w:t xml:space="preserve">город Новотроицк            </w:t>
      </w:r>
      <w:r>
        <w:rPr>
          <w:sz w:val="28"/>
          <w:szCs w:val="28"/>
        </w:rPr>
        <w:t xml:space="preserve">                                                                   Д.В. Буфетов</w:t>
      </w:r>
    </w:p>
    <w:p w:rsidR="009C32F3" w:rsidRPr="002275AB" w:rsidRDefault="009C32F3" w:rsidP="009C32F3">
      <w:pPr>
        <w:rPr>
          <w:sz w:val="27"/>
          <w:szCs w:val="27"/>
        </w:rPr>
      </w:pPr>
    </w:p>
    <w:p w:rsidR="00002181" w:rsidRPr="00D352C3" w:rsidRDefault="00002181" w:rsidP="00002181">
      <w:pPr>
        <w:rPr>
          <w:sz w:val="28"/>
          <w:szCs w:val="28"/>
        </w:rPr>
      </w:pPr>
    </w:p>
    <w:p w:rsidR="009C32F3" w:rsidRDefault="009C32F3" w:rsidP="009C32F3">
      <w:pPr>
        <w:rPr>
          <w:b/>
          <w:sz w:val="28"/>
          <w:szCs w:val="28"/>
        </w:rPr>
      </w:pPr>
    </w:p>
    <w:p w:rsidR="009C32F3" w:rsidRDefault="009C32F3" w:rsidP="006D0182">
      <w:pPr>
        <w:rPr>
          <w:b/>
          <w:sz w:val="28"/>
          <w:szCs w:val="28"/>
        </w:rPr>
        <w:sectPr w:rsidR="009C32F3" w:rsidSect="00C53D1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4394" w:type="dxa"/>
        <w:tblInd w:w="10881" w:type="dxa"/>
        <w:tblLayout w:type="fixed"/>
        <w:tblLook w:val="04A0"/>
      </w:tblPr>
      <w:tblGrid>
        <w:gridCol w:w="4394"/>
      </w:tblGrid>
      <w:tr w:rsidR="009C32F3" w:rsidRPr="00590CFA" w:rsidTr="00B617FC">
        <w:tc>
          <w:tcPr>
            <w:tcW w:w="4394" w:type="dxa"/>
          </w:tcPr>
          <w:p w:rsidR="009C32F3" w:rsidRPr="00590CFA" w:rsidRDefault="009C32F3" w:rsidP="00B617F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9C32F3" w:rsidRPr="00590CFA" w:rsidRDefault="009C32F3" w:rsidP="00B617F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к постановлению администрации</w:t>
            </w:r>
          </w:p>
          <w:p w:rsidR="009C32F3" w:rsidRPr="00590CFA" w:rsidRDefault="009C32F3" w:rsidP="00B617F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муниципального образования</w:t>
            </w:r>
          </w:p>
          <w:p w:rsidR="009C32F3" w:rsidRPr="00590CFA" w:rsidRDefault="009C32F3" w:rsidP="00B617F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город Новотроицк </w:t>
            </w:r>
          </w:p>
          <w:p w:rsidR="009C32F3" w:rsidRPr="00590CFA" w:rsidRDefault="009C32F3" w:rsidP="00516632">
            <w:pPr>
              <w:tabs>
                <w:tab w:val="left" w:pos="4145"/>
              </w:tabs>
              <w:rPr>
                <w:sz w:val="28"/>
                <w:szCs w:val="28"/>
              </w:rPr>
            </w:pPr>
            <w:r w:rsidRPr="00D65F41">
              <w:rPr>
                <w:sz w:val="28"/>
                <w:szCs w:val="28"/>
              </w:rPr>
              <w:t xml:space="preserve">от </w:t>
            </w:r>
            <w:r w:rsidRPr="00DB461A">
              <w:rPr>
                <w:sz w:val="28"/>
                <w:szCs w:val="28"/>
              </w:rPr>
              <w:t xml:space="preserve"> </w:t>
            </w:r>
            <w:r w:rsidR="00516632" w:rsidRPr="00516632">
              <w:rPr>
                <w:sz w:val="28"/>
                <w:szCs w:val="28"/>
                <w:u w:val="single"/>
              </w:rPr>
              <w:t>22.05.2019</w:t>
            </w:r>
            <w:r w:rsidRPr="00D65F41">
              <w:rPr>
                <w:sz w:val="28"/>
                <w:szCs w:val="28"/>
              </w:rPr>
              <w:t xml:space="preserve">  №  </w:t>
            </w:r>
            <w:r w:rsidR="00516632" w:rsidRPr="00516632">
              <w:rPr>
                <w:sz w:val="28"/>
                <w:szCs w:val="28"/>
                <w:u w:val="single"/>
              </w:rPr>
              <w:t>761-п</w:t>
            </w:r>
            <w:r w:rsidRPr="001A44E8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C32F3" w:rsidRPr="00590CFA" w:rsidRDefault="009C32F3" w:rsidP="009C32F3">
      <w:pPr>
        <w:jc w:val="both"/>
        <w:rPr>
          <w:sz w:val="28"/>
          <w:szCs w:val="28"/>
        </w:rPr>
      </w:pPr>
    </w:p>
    <w:p w:rsidR="009C32F3" w:rsidRPr="00590CFA" w:rsidRDefault="009C32F3" w:rsidP="009C32F3">
      <w:pPr>
        <w:rPr>
          <w:sz w:val="28"/>
          <w:szCs w:val="28"/>
        </w:rPr>
      </w:pPr>
    </w:p>
    <w:p w:rsidR="009C32F3" w:rsidRPr="009C32F3" w:rsidRDefault="009C32F3" w:rsidP="009C32F3">
      <w:pPr>
        <w:jc w:val="center"/>
        <w:rPr>
          <w:b/>
          <w:sz w:val="28"/>
          <w:szCs w:val="28"/>
        </w:rPr>
      </w:pPr>
      <w:r w:rsidRPr="009C32F3">
        <w:rPr>
          <w:b/>
          <w:sz w:val="28"/>
          <w:szCs w:val="28"/>
        </w:rPr>
        <w:t>Перечень муниципальных услуг</w:t>
      </w:r>
      <w:r w:rsidRPr="009C32F3">
        <w:rPr>
          <w:b/>
          <w:sz w:val="28"/>
        </w:rPr>
        <w:t xml:space="preserve"> муниципального образования город Новотроицк</w:t>
      </w:r>
      <w:r w:rsidRPr="009C32F3">
        <w:rPr>
          <w:b/>
          <w:sz w:val="28"/>
          <w:szCs w:val="28"/>
        </w:rPr>
        <w:t>, предоставление которых посредством комплексного запроса не осуществляются</w:t>
      </w:r>
    </w:p>
    <w:p w:rsidR="009C32F3" w:rsidRPr="00590CFA" w:rsidRDefault="009C32F3" w:rsidP="009C32F3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3"/>
        <w:gridCol w:w="6233"/>
        <w:gridCol w:w="7890"/>
      </w:tblGrid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9C32F3" w:rsidP="00B617FC">
            <w:pPr>
              <w:jc w:val="center"/>
              <w:rPr>
                <w:b/>
                <w:sz w:val="28"/>
                <w:szCs w:val="28"/>
              </w:rPr>
            </w:pPr>
            <w:r w:rsidRPr="00D6297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233" w:type="dxa"/>
            <w:shd w:val="clear" w:color="auto" w:fill="auto"/>
          </w:tcPr>
          <w:p w:rsidR="009C32F3" w:rsidRPr="00D62975" w:rsidRDefault="009C32F3" w:rsidP="00B617FC">
            <w:pPr>
              <w:jc w:val="center"/>
              <w:rPr>
                <w:b/>
                <w:sz w:val="28"/>
                <w:szCs w:val="28"/>
              </w:rPr>
            </w:pPr>
            <w:r w:rsidRPr="00D62975">
              <w:rPr>
                <w:b/>
                <w:sz w:val="28"/>
                <w:szCs w:val="28"/>
              </w:rPr>
              <w:t>Структурные подразделения администрации муниципального образования город Новотроицк, муниципальные учреждения</w:t>
            </w:r>
          </w:p>
        </w:tc>
        <w:tc>
          <w:tcPr>
            <w:tcW w:w="7890" w:type="dxa"/>
            <w:shd w:val="clear" w:color="auto" w:fill="auto"/>
          </w:tcPr>
          <w:p w:rsidR="009C32F3" w:rsidRPr="00D62975" w:rsidRDefault="006E6895" w:rsidP="006E6895">
            <w:pPr>
              <w:jc w:val="center"/>
              <w:rPr>
                <w:b/>
                <w:sz w:val="28"/>
                <w:szCs w:val="28"/>
              </w:rPr>
            </w:pPr>
            <w:r w:rsidRPr="00D62975">
              <w:rPr>
                <w:b/>
                <w:sz w:val="28"/>
                <w:szCs w:val="28"/>
              </w:rPr>
              <w:t>Наименование м</w:t>
            </w:r>
            <w:r w:rsidR="009C32F3" w:rsidRPr="00D62975">
              <w:rPr>
                <w:b/>
                <w:sz w:val="28"/>
                <w:szCs w:val="28"/>
              </w:rPr>
              <w:t xml:space="preserve">униципальных услуг 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9C32F3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1.</w:t>
            </w:r>
          </w:p>
        </w:tc>
        <w:tc>
          <w:tcPr>
            <w:tcW w:w="6233" w:type="dxa"/>
            <w:vMerge w:val="restart"/>
            <w:shd w:val="clear" w:color="auto" w:fill="auto"/>
          </w:tcPr>
          <w:p w:rsidR="009C32F3" w:rsidRPr="00D62975" w:rsidRDefault="009C32F3" w:rsidP="00B617FC">
            <w:pPr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прием   заявлений   о  зачислении   в   муниципальные  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9C32F3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2.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назначение  денежных средств  опекунам (попечителям)  на содержание ребенка, единовременного пособия при передаче ребенка на воспитание в семью;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9C32F3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3.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предоставление  информации  о  текущей  успеваемости  обучающегося в муниципальной образовательной организации, подведомственном управлению образования администрации муниципального образования город Новотроицк, ведение электронного дневника и электронного журнала успеваемости;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9C32F3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4.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9C32F3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5.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 xml:space="preserve">предоставление информации о реализации в муниципальных </w:t>
            </w:r>
            <w:r w:rsidRPr="00D62975">
              <w:rPr>
                <w:sz w:val="28"/>
                <w:szCs w:val="28"/>
              </w:rPr>
              <w:lastRenderedPageBreak/>
              <w:t>образовательных учреждениях программ дошкольного, начального общего, основного общего, среднего общего образования, а также дополнительных общеобразовательных программ;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9C32F3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предоставление информации о порядке проведения государственной итоговой аттестации обучающихся, освоивших основные и дополнительные общеобразовательные программы;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9C32F3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7.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предоставление информации из федеральной информационной системы о результатах единого государственного экзамена;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9C32F3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8.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постановка на учет, выдача направления для зачисления ребенка, в том числе в порядке перевода, в образовательную организацию, осуществляющую деятельность по образовательной программе дошкольного образования;</w:t>
            </w:r>
          </w:p>
        </w:tc>
      </w:tr>
      <w:tr w:rsidR="006E6895" w:rsidRPr="00D62975" w:rsidTr="003671E8">
        <w:tc>
          <w:tcPr>
            <w:tcW w:w="663" w:type="dxa"/>
            <w:shd w:val="clear" w:color="auto" w:fill="auto"/>
          </w:tcPr>
          <w:p w:rsidR="006E6895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9.</w:t>
            </w:r>
          </w:p>
        </w:tc>
        <w:tc>
          <w:tcPr>
            <w:tcW w:w="6233" w:type="dxa"/>
            <w:vMerge w:val="restart"/>
            <w:shd w:val="clear" w:color="auto" w:fill="auto"/>
          </w:tcPr>
          <w:p w:rsidR="006E6895" w:rsidRPr="00D62975" w:rsidRDefault="006E6895" w:rsidP="009B4A69">
            <w:pPr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Комитет по строительству, транспорту, дорожному и коммунальному хозяйству администрации муниципального образования город Новотроицк</w:t>
            </w:r>
          </w:p>
        </w:tc>
        <w:tc>
          <w:tcPr>
            <w:tcW w:w="7890" w:type="dxa"/>
            <w:shd w:val="clear" w:color="auto" w:fill="auto"/>
          </w:tcPr>
          <w:p w:rsidR="006E6895" w:rsidRPr="00D62975" w:rsidRDefault="006E6895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rStyle w:val="FontStyle44"/>
                <w:b w:val="0"/>
                <w:sz w:val="28"/>
                <w:szCs w:val="28"/>
              </w:rPr>
              <w:t>выдача разрешений на снос (пересадку) зеленых насаждений;</w:t>
            </w:r>
          </w:p>
        </w:tc>
      </w:tr>
      <w:tr w:rsidR="006E6895" w:rsidRPr="00D62975" w:rsidTr="003671E8">
        <w:tc>
          <w:tcPr>
            <w:tcW w:w="663" w:type="dxa"/>
            <w:shd w:val="clear" w:color="auto" w:fill="auto"/>
          </w:tcPr>
          <w:p w:rsidR="006E6895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10.</w:t>
            </w:r>
          </w:p>
        </w:tc>
        <w:tc>
          <w:tcPr>
            <w:tcW w:w="6233" w:type="dxa"/>
            <w:vMerge/>
            <w:shd w:val="clear" w:color="auto" w:fill="auto"/>
          </w:tcPr>
          <w:p w:rsidR="006E6895" w:rsidRPr="00D62975" w:rsidRDefault="006E6895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6E6895" w:rsidRPr="00D62975" w:rsidRDefault="006E6895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rStyle w:val="FontStyle44"/>
                <w:b w:val="0"/>
                <w:sz w:val="28"/>
                <w:szCs w:val="28"/>
              </w:rPr>
              <w:t>информирование о проводимых на территории муниципального образования город Новотроицк мероприятиях по охране окружающей среды;</w:t>
            </w:r>
          </w:p>
        </w:tc>
      </w:tr>
      <w:tr w:rsidR="006E6895" w:rsidRPr="00D62975" w:rsidTr="003671E8">
        <w:tc>
          <w:tcPr>
            <w:tcW w:w="663" w:type="dxa"/>
            <w:shd w:val="clear" w:color="auto" w:fill="auto"/>
          </w:tcPr>
          <w:p w:rsidR="006E6895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11.</w:t>
            </w:r>
          </w:p>
        </w:tc>
        <w:tc>
          <w:tcPr>
            <w:tcW w:w="6233" w:type="dxa"/>
            <w:vMerge/>
            <w:shd w:val="clear" w:color="auto" w:fill="auto"/>
          </w:tcPr>
          <w:p w:rsidR="006E6895" w:rsidRPr="00D62975" w:rsidRDefault="006E6895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6E6895" w:rsidRPr="00D62975" w:rsidRDefault="006E6895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согласование графиков (расписания), схем движения и паспортов автобусных маршрутов;</w:t>
            </w:r>
          </w:p>
        </w:tc>
      </w:tr>
      <w:tr w:rsidR="006E6895" w:rsidRPr="00D62975" w:rsidTr="003671E8">
        <w:tc>
          <w:tcPr>
            <w:tcW w:w="663" w:type="dxa"/>
            <w:shd w:val="clear" w:color="auto" w:fill="auto"/>
          </w:tcPr>
          <w:p w:rsidR="006E6895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12.</w:t>
            </w:r>
          </w:p>
        </w:tc>
        <w:tc>
          <w:tcPr>
            <w:tcW w:w="6233" w:type="dxa"/>
            <w:vMerge/>
            <w:shd w:val="clear" w:color="auto" w:fill="auto"/>
          </w:tcPr>
          <w:p w:rsidR="006E6895" w:rsidRPr="00D62975" w:rsidRDefault="006E6895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6E6895" w:rsidRPr="00D62975" w:rsidRDefault="006E6895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rStyle w:val="FontStyle44"/>
                <w:b w:val="0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перевозку тяжеловесных и (или) крупногабаритных грузов;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13.</w:t>
            </w:r>
          </w:p>
        </w:tc>
        <w:tc>
          <w:tcPr>
            <w:tcW w:w="6233" w:type="dxa"/>
            <w:vMerge w:val="restart"/>
            <w:shd w:val="clear" w:color="auto" w:fill="auto"/>
          </w:tcPr>
          <w:p w:rsidR="009C32F3" w:rsidRPr="00D62975" w:rsidRDefault="009C32F3" w:rsidP="00B617FC">
            <w:pPr>
              <w:rPr>
                <w:sz w:val="28"/>
                <w:szCs w:val="28"/>
              </w:rPr>
            </w:pPr>
            <w:r w:rsidRPr="00D62975">
              <w:rPr>
                <w:rStyle w:val="FontStyle44"/>
                <w:b w:val="0"/>
                <w:sz w:val="28"/>
                <w:szCs w:val="28"/>
              </w:rPr>
              <w:t>Муниципальное казенное учреждение «Архив муниципального образования город Новотроицк»</w:t>
            </w: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предоставление информации из документов Архивного фонда Российской Федерации и других архивных документов;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14.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rPr>
                <w:rStyle w:val="FontStyle44"/>
                <w:b w:val="0"/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 xml:space="preserve">организация приема на хранение, прием на хранение и хранение документов Архивного фонда Российской Федерации и других архивных документов муниципальным казенным </w:t>
            </w:r>
            <w:r w:rsidRPr="00D62975">
              <w:rPr>
                <w:sz w:val="28"/>
                <w:szCs w:val="28"/>
              </w:rPr>
              <w:lastRenderedPageBreak/>
              <w:t>учреждением «Архив муниципального образования город Новотроицк</w:t>
            </w:r>
            <w:r w:rsidR="007D1350" w:rsidRPr="00D62975">
              <w:rPr>
                <w:sz w:val="28"/>
                <w:szCs w:val="28"/>
              </w:rPr>
              <w:t>»</w:t>
            </w:r>
            <w:r w:rsidRPr="00D62975">
              <w:rPr>
                <w:sz w:val="28"/>
                <w:szCs w:val="28"/>
              </w:rPr>
              <w:t>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233" w:type="dxa"/>
            <w:vMerge w:val="restart"/>
            <w:shd w:val="clear" w:color="auto" w:fill="auto"/>
          </w:tcPr>
          <w:p w:rsidR="009C32F3" w:rsidRPr="00D62975" w:rsidRDefault="009C32F3" w:rsidP="00B617FC">
            <w:pPr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Отдел архитектуры и градостроительства администрации муниципального образования город Новотроицк</w:t>
            </w: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 xml:space="preserve">выдача разрешения на ввод объекта в эксплуатацию; 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16.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  <w:lang w:val="en-US"/>
              </w:rPr>
            </w:pPr>
            <w:r w:rsidRPr="00D62975">
              <w:rPr>
                <w:sz w:val="28"/>
                <w:szCs w:val="28"/>
              </w:rPr>
              <w:t>выдача разрешения  на строительство;</w:t>
            </w:r>
            <w:r w:rsidRPr="00D62975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17.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прием заявлений и выдача документов о согласовании переустройства и (или) перепланировки жилого помещения;</w:t>
            </w:r>
            <w:r w:rsidRPr="00D62975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18.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 xml:space="preserve">прием документов и выдача уведомлений о переводе или об отказе в переводе жилого помещения в нежилое помещение или нежилого помещения в жилое помещение; 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19.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i/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выдача градостроительного плана земельного участка;</w:t>
            </w:r>
            <w:r w:rsidRPr="00D62975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9C32F3" w:rsidRPr="00D62975" w:rsidTr="003671E8">
        <w:trPr>
          <w:trHeight w:val="1024"/>
        </w:trPr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20.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присвоение наименований улицам, площадям и иным территориям проживания граждан в населенных пунктах, установление нумерации домов (объектов недвижимости);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21.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выдача разрешения на установку и эксплуатацию рекламной конструкции;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22.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выдача разрешения на отклонение от предельных параметров разрешенного строительства, реконструкции объектов капитального строительства;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23.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утверждение подготовленной на основании документов территориального планирования документации по планировке территории;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24.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принятие решения о подготовке на основании документов территориального планирования документации по планировке территории;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25.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выдача разрешения на условно разрешенный вид использования земельного участка или объекта капитального строительства;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26.</w:t>
            </w:r>
          </w:p>
        </w:tc>
        <w:tc>
          <w:tcPr>
            <w:tcW w:w="6233" w:type="dxa"/>
            <w:vMerge w:val="restart"/>
            <w:shd w:val="clear" w:color="auto" w:fill="auto"/>
          </w:tcPr>
          <w:p w:rsidR="009C32F3" w:rsidRPr="00D62975" w:rsidRDefault="009C32F3" w:rsidP="00B617FC">
            <w:pPr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 xml:space="preserve">Комитет по управлению муниципальным имуществом администрации муниципального </w:t>
            </w:r>
            <w:r w:rsidRPr="00D62975">
              <w:rPr>
                <w:sz w:val="28"/>
                <w:szCs w:val="28"/>
              </w:rPr>
              <w:lastRenderedPageBreak/>
              <w:t>образования город Новотроицк</w:t>
            </w: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lastRenderedPageBreak/>
              <w:t xml:space="preserve">отчуждение объектов муниципальной собственности в соответствии с Федеральным законом № 159-ФЗ от 22.07.2008 </w:t>
            </w:r>
            <w:r w:rsidRPr="00D62975">
              <w:rPr>
                <w:sz w:val="28"/>
                <w:szCs w:val="28"/>
              </w:rPr>
              <w:lastRenderedPageBreak/>
              <w:t>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lastRenderedPageBreak/>
              <w:t>27.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приватизация муниципального имущества;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28.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 w:rsidRPr="00D62975">
              <w:rPr>
                <w:rStyle w:val="ae"/>
                <w:b w:val="0"/>
                <w:sz w:val="28"/>
                <w:szCs w:val="28"/>
              </w:rPr>
              <w:t>предоставление в аренду муниципальных нежилых помещений без проведения торгов;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29.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rStyle w:val="ae"/>
                <w:b w:val="0"/>
                <w:bCs w:val="0"/>
                <w:color w:val="000000"/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предоставление в собственность, постоянное бессрочное пользование, в безвозмездное пользование, аренду земельных участков, находящихся в собственности муниципального образования, и земельных участков из состава земель, государственная собственность на которые не разграничена, юридическим лицам и гражданам</w:t>
            </w:r>
            <w:r w:rsidRPr="00D62975">
              <w:rPr>
                <w:color w:val="000000"/>
                <w:sz w:val="28"/>
                <w:szCs w:val="28"/>
              </w:rPr>
              <w:t>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30.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31.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выдача выписок из Реестра муниципального имущества муниципального образования город Новотроицк Оренбургской области;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32.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постановка на учет граждан в качестве нуждающихся в жилых помещениях, предоставляемых по договорам социального найма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33.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color w:val="000000"/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оформление документов на передачу квартир в собственность граждан (приватизация жилья) по многоквартирным и одноквартирным домам;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34.</w:t>
            </w:r>
          </w:p>
        </w:tc>
        <w:tc>
          <w:tcPr>
            <w:tcW w:w="6233" w:type="dxa"/>
            <w:vMerge w:val="restart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Комитет по делам молодежи администрации муниципального образования город Новотроицк</w:t>
            </w: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 xml:space="preserve">предоставление социальных выплат на приобретение (строительство) жилья молодым семьям в рамках </w:t>
            </w:r>
            <w:r w:rsidRPr="00D62975">
              <w:rPr>
                <w:sz w:val="28"/>
                <w:szCs w:val="28"/>
              </w:rPr>
              <w:lastRenderedPageBreak/>
              <w:t>подпрограммы «Обеспечение жильем молодых семей в Оренбургской области на 2014–2020 годы»;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lastRenderedPageBreak/>
              <w:t>35.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предоставление социальных выплат на приобретение (строительство) жилья отдельным категориям молодых семей в рамках подпрограммы «Обеспечение жильем молодых семей в Оренбургской области на 2014–2020 годы»;</w:t>
            </w:r>
          </w:p>
        </w:tc>
      </w:tr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36.</w:t>
            </w:r>
          </w:p>
        </w:tc>
        <w:tc>
          <w:tcPr>
            <w:tcW w:w="6233" w:type="dxa"/>
            <w:vMerge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постановка на учет молодых семей для участия в подпрограмме «Обеспечение жильем молодых семей в Оренбургской области на 2014–2020 годы» государственной программы «Стимулирование развития жилищного строительства в Оренбургской области в 2014–2020 годах»;</w:t>
            </w:r>
          </w:p>
        </w:tc>
      </w:tr>
      <w:tr w:rsidR="009C32F3" w:rsidRPr="00606DAC" w:rsidTr="003671E8">
        <w:tc>
          <w:tcPr>
            <w:tcW w:w="663" w:type="dxa"/>
            <w:shd w:val="clear" w:color="auto" w:fill="auto"/>
          </w:tcPr>
          <w:p w:rsidR="009C32F3" w:rsidRPr="00D62975" w:rsidRDefault="003671E8" w:rsidP="00B617FC">
            <w:pPr>
              <w:jc w:val="center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37.</w:t>
            </w:r>
          </w:p>
        </w:tc>
        <w:tc>
          <w:tcPr>
            <w:tcW w:w="6233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7890" w:type="dxa"/>
            <w:shd w:val="clear" w:color="auto" w:fill="auto"/>
          </w:tcPr>
          <w:p w:rsidR="009C32F3" w:rsidRPr="00D62975" w:rsidRDefault="009C32F3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rFonts w:eastAsiaTheme="minorHAnsi"/>
                <w:sz w:val="28"/>
                <w:szCs w:val="28"/>
                <w:lang w:eastAsia="en-US"/>
              </w:rPr>
              <w:t>присвоение спортивных разрядов «второй спортивный разряд» и «третий спортивный разряд» спортсменам</w:t>
            </w:r>
          </w:p>
        </w:tc>
      </w:tr>
    </w:tbl>
    <w:p w:rsidR="00483EEF" w:rsidRPr="00483EEF" w:rsidRDefault="00483EEF" w:rsidP="00932445">
      <w:pPr>
        <w:tabs>
          <w:tab w:val="num" w:pos="540"/>
        </w:tabs>
      </w:pPr>
    </w:p>
    <w:sectPr w:rsidR="00483EEF" w:rsidRPr="00483EEF" w:rsidSect="00395E72">
      <w:pgSz w:w="16838" w:h="11906" w:orient="landscape"/>
      <w:pgMar w:top="130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B56" w:rsidRDefault="00080B56" w:rsidP="00DE4450">
      <w:r>
        <w:separator/>
      </w:r>
    </w:p>
  </w:endnote>
  <w:endnote w:type="continuationSeparator" w:id="0">
    <w:p w:rsidR="00080B56" w:rsidRDefault="00080B56" w:rsidP="00DE4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B56" w:rsidRDefault="00080B56" w:rsidP="00DE4450">
      <w:r>
        <w:separator/>
      </w:r>
    </w:p>
  </w:footnote>
  <w:footnote w:type="continuationSeparator" w:id="0">
    <w:p w:rsidR="00080B56" w:rsidRDefault="00080B56" w:rsidP="00DE44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4138"/>
    <w:multiLevelType w:val="multilevel"/>
    <w:tmpl w:val="25CECE9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C1D714B"/>
    <w:multiLevelType w:val="multilevel"/>
    <w:tmpl w:val="25CECE9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7B23BE6"/>
    <w:multiLevelType w:val="multilevel"/>
    <w:tmpl w:val="5DAAC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sz w:val="28"/>
      </w:rPr>
    </w:lvl>
  </w:abstractNum>
  <w:abstractNum w:abstractNumId="3">
    <w:nsid w:val="44570E91"/>
    <w:multiLevelType w:val="hybridMultilevel"/>
    <w:tmpl w:val="602E486C"/>
    <w:lvl w:ilvl="0" w:tplc="C9461A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F30292"/>
    <w:multiLevelType w:val="hybridMultilevel"/>
    <w:tmpl w:val="2DCE7E2A"/>
    <w:lvl w:ilvl="0" w:tplc="9CE21A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44626"/>
    <w:multiLevelType w:val="multilevel"/>
    <w:tmpl w:val="21703D46"/>
    <w:lvl w:ilvl="0">
      <w:start w:val="1"/>
      <w:numFmt w:val="decimal"/>
      <w:lvlText w:val="%1."/>
      <w:lvlJc w:val="left"/>
      <w:pPr>
        <w:ind w:left="3620" w:hanging="360"/>
      </w:pPr>
    </w:lvl>
    <w:lvl w:ilvl="1">
      <w:start w:val="2"/>
      <w:numFmt w:val="decimal"/>
      <w:isLgl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sz w:val="28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A02"/>
    <w:rsid w:val="00002181"/>
    <w:rsid w:val="00007DBE"/>
    <w:rsid w:val="00016761"/>
    <w:rsid w:val="00033209"/>
    <w:rsid w:val="00043CA1"/>
    <w:rsid w:val="00044FE8"/>
    <w:rsid w:val="00051F68"/>
    <w:rsid w:val="00055255"/>
    <w:rsid w:val="00057B59"/>
    <w:rsid w:val="000606D3"/>
    <w:rsid w:val="00061023"/>
    <w:rsid w:val="00063932"/>
    <w:rsid w:val="000715BE"/>
    <w:rsid w:val="000725D9"/>
    <w:rsid w:val="00080B56"/>
    <w:rsid w:val="00081954"/>
    <w:rsid w:val="000823BE"/>
    <w:rsid w:val="00090FF6"/>
    <w:rsid w:val="000A0DB1"/>
    <w:rsid w:val="000B58E0"/>
    <w:rsid w:val="000B6F13"/>
    <w:rsid w:val="000B7663"/>
    <w:rsid w:val="000C0635"/>
    <w:rsid w:val="000C26A4"/>
    <w:rsid w:val="000D2D95"/>
    <w:rsid w:val="000D4DBF"/>
    <w:rsid w:val="000D4EBB"/>
    <w:rsid w:val="000F76D2"/>
    <w:rsid w:val="00102514"/>
    <w:rsid w:val="001067B7"/>
    <w:rsid w:val="00107D1C"/>
    <w:rsid w:val="001101DD"/>
    <w:rsid w:val="00114E9F"/>
    <w:rsid w:val="001241E0"/>
    <w:rsid w:val="00124304"/>
    <w:rsid w:val="001324FF"/>
    <w:rsid w:val="00132F73"/>
    <w:rsid w:val="00156B04"/>
    <w:rsid w:val="0016742D"/>
    <w:rsid w:val="0017144C"/>
    <w:rsid w:val="00174778"/>
    <w:rsid w:val="001813FB"/>
    <w:rsid w:val="0018190C"/>
    <w:rsid w:val="00186995"/>
    <w:rsid w:val="001A51AC"/>
    <w:rsid w:val="001B3D6D"/>
    <w:rsid w:val="001B76B5"/>
    <w:rsid w:val="001C570F"/>
    <w:rsid w:val="001D09AC"/>
    <w:rsid w:val="001D2427"/>
    <w:rsid w:val="001D2F46"/>
    <w:rsid w:val="001D53D3"/>
    <w:rsid w:val="001E536D"/>
    <w:rsid w:val="001F567F"/>
    <w:rsid w:val="00202AB1"/>
    <w:rsid w:val="00203A84"/>
    <w:rsid w:val="00211FCB"/>
    <w:rsid w:val="00212016"/>
    <w:rsid w:val="00213DDE"/>
    <w:rsid w:val="002275AB"/>
    <w:rsid w:val="0023273A"/>
    <w:rsid w:val="00240959"/>
    <w:rsid w:val="00245E58"/>
    <w:rsid w:val="002500D5"/>
    <w:rsid w:val="00250C69"/>
    <w:rsid w:val="00252A19"/>
    <w:rsid w:val="00267D23"/>
    <w:rsid w:val="0027210A"/>
    <w:rsid w:val="002754EC"/>
    <w:rsid w:val="00277D53"/>
    <w:rsid w:val="00281D4F"/>
    <w:rsid w:val="00290C5D"/>
    <w:rsid w:val="002A2177"/>
    <w:rsid w:val="002A4C44"/>
    <w:rsid w:val="002B2F24"/>
    <w:rsid w:val="002B6809"/>
    <w:rsid w:val="002C596F"/>
    <w:rsid w:val="002C71A0"/>
    <w:rsid w:val="002C7FBF"/>
    <w:rsid w:val="002D2985"/>
    <w:rsid w:val="002D568E"/>
    <w:rsid w:val="002D5CDC"/>
    <w:rsid w:val="002E4CA4"/>
    <w:rsid w:val="002E77C8"/>
    <w:rsid w:val="00301A42"/>
    <w:rsid w:val="003032B9"/>
    <w:rsid w:val="00305717"/>
    <w:rsid w:val="00314A9A"/>
    <w:rsid w:val="003164B0"/>
    <w:rsid w:val="00322680"/>
    <w:rsid w:val="00330B38"/>
    <w:rsid w:val="00334230"/>
    <w:rsid w:val="00341976"/>
    <w:rsid w:val="00354C16"/>
    <w:rsid w:val="003608F7"/>
    <w:rsid w:val="00363F5A"/>
    <w:rsid w:val="00367004"/>
    <w:rsid w:val="003671E8"/>
    <w:rsid w:val="00367F52"/>
    <w:rsid w:val="0037151E"/>
    <w:rsid w:val="003723F6"/>
    <w:rsid w:val="00372B69"/>
    <w:rsid w:val="003818A5"/>
    <w:rsid w:val="003839E5"/>
    <w:rsid w:val="003908C4"/>
    <w:rsid w:val="00392A35"/>
    <w:rsid w:val="00395E72"/>
    <w:rsid w:val="003A0A85"/>
    <w:rsid w:val="003A2E2B"/>
    <w:rsid w:val="003B0516"/>
    <w:rsid w:val="003B28D4"/>
    <w:rsid w:val="003B54BC"/>
    <w:rsid w:val="003B551E"/>
    <w:rsid w:val="003C0BB7"/>
    <w:rsid w:val="003C165E"/>
    <w:rsid w:val="003C43AC"/>
    <w:rsid w:val="003C67A2"/>
    <w:rsid w:val="003C6943"/>
    <w:rsid w:val="003C6FE2"/>
    <w:rsid w:val="003D6D4E"/>
    <w:rsid w:val="003E2C9B"/>
    <w:rsid w:val="003F2556"/>
    <w:rsid w:val="00400EDF"/>
    <w:rsid w:val="00407D74"/>
    <w:rsid w:val="00415BF6"/>
    <w:rsid w:val="00420C7F"/>
    <w:rsid w:val="00434809"/>
    <w:rsid w:val="004514E7"/>
    <w:rsid w:val="00452CCA"/>
    <w:rsid w:val="00454ABB"/>
    <w:rsid w:val="00460DCD"/>
    <w:rsid w:val="0046182F"/>
    <w:rsid w:val="00470A2A"/>
    <w:rsid w:val="00476454"/>
    <w:rsid w:val="00483071"/>
    <w:rsid w:val="00483EEF"/>
    <w:rsid w:val="00492C1B"/>
    <w:rsid w:val="00493E62"/>
    <w:rsid w:val="004A1158"/>
    <w:rsid w:val="004A25FD"/>
    <w:rsid w:val="004A5261"/>
    <w:rsid w:val="004A710A"/>
    <w:rsid w:val="004A79C2"/>
    <w:rsid w:val="004C0029"/>
    <w:rsid w:val="004C776C"/>
    <w:rsid w:val="004C7C94"/>
    <w:rsid w:val="004D7292"/>
    <w:rsid w:val="004D7F5E"/>
    <w:rsid w:val="004E329D"/>
    <w:rsid w:val="004E43A8"/>
    <w:rsid w:val="004F233C"/>
    <w:rsid w:val="00503327"/>
    <w:rsid w:val="0050522B"/>
    <w:rsid w:val="00506D27"/>
    <w:rsid w:val="00507EBE"/>
    <w:rsid w:val="00515614"/>
    <w:rsid w:val="005164CC"/>
    <w:rsid w:val="00516632"/>
    <w:rsid w:val="00516702"/>
    <w:rsid w:val="00516CA0"/>
    <w:rsid w:val="00520AC3"/>
    <w:rsid w:val="00525BCC"/>
    <w:rsid w:val="005344DC"/>
    <w:rsid w:val="00534C93"/>
    <w:rsid w:val="00553AD4"/>
    <w:rsid w:val="00560E31"/>
    <w:rsid w:val="005664CC"/>
    <w:rsid w:val="00571852"/>
    <w:rsid w:val="0058176C"/>
    <w:rsid w:val="005908D6"/>
    <w:rsid w:val="005A1233"/>
    <w:rsid w:val="005A299A"/>
    <w:rsid w:val="005A3E46"/>
    <w:rsid w:val="005A75A4"/>
    <w:rsid w:val="005D7E1F"/>
    <w:rsid w:val="005E53B9"/>
    <w:rsid w:val="005E7945"/>
    <w:rsid w:val="00606DAC"/>
    <w:rsid w:val="00611A01"/>
    <w:rsid w:val="00612BF8"/>
    <w:rsid w:val="00615418"/>
    <w:rsid w:val="00624141"/>
    <w:rsid w:val="006273AB"/>
    <w:rsid w:val="00632985"/>
    <w:rsid w:val="00633640"/>
    <w:rsid w:val="0063600A"/>
    <w:rsid w:val="00641BA9"/>
    <w:rsid w:val="00645E42"/>
    <w:rsid w:val="00645EC1"/>
    <w:rsid w:val="006564E8"/>
    <w:rsid w:val="00661DB6"/>
    <w:rsid w:val="00663A60"/>
    <w:rsid w:val="0066448D"/>
    <w:rsid w:val="006658E5"/>
    <w:rsid w:val="00665EFD"/>
    <w:rsid w:val="00667349"/>
    <w:rsid w:val="00682402"/>
    <w:rsid w:val="00690B3C"/>
    <w:rsid w:val="00691CAE"/>
    <w:rsid w:val="006A0A90"/>
    <w:rsid w:val="006B117C"/>
    <w:rsid w:val="006B1E96"/>
    <w:rsid w:val="006B7F2A"/>
    <w:rsid w:val="006C24BC"/>
    <w:rsid w:val="006C3044"/>
    <w:rsid w:val="006D0182"/>
    <w:rsid w:val="006D4A76"/>
    <w:rsid w:val="006D6C6E"/>
    <w:rsid w:val="006E6895"/>
    <w:rsid w:val="006E7242"/>
    <w:rsid w:val="006F7059"/>
    <w:rsid w:val="00705C1E"/>
    <w:rsid w:val="007153A7"/>
    <w:rsid w:val="007200C6"/>
    <w:rsid w:val="00721155"/>
    <w:rsid w:val="0072119A"/>
    <w:rsid w:val="00727036"/>
    <w:rsid w:val="00727D1B"/>
    <w:rsid w:val="00736372"/>
    <w:rsid w:val="00742898"/>
    <w:rsid w:val="0074393E"/>
    <w:rsid w:val="00745B79"/>
    <w:rsid w:val="00753D29"/>
    <w:rsid w:val="0075426B"/>
    <w:rsid w:val="00757168"/>
    <w:rsid w:val="00761CF4"/>
    <w:rsid w:val="0076233D"/>
    <w:rsid w:val="0079359A"/>
    <w:rsid w:val="00795311"/>
    <w:rsid w:val="007A47BE"/>
    <w:rsid w:val="007C2755"/>
    <w:rsid w:val="007C5805"/>
    <w:rsid w:val="007D0A5E"/>
    <w:rsid w:val="007D1350"/>
    <w:rsid w:val="007D6856"/>
    <w:rsid w:val="007F039C"/>
    <w:rsid w:val="007F2558"/>
    <w:rsid w:val="007F6AB3"/>
    <w:rsid w:val="00800EA6"/>
    <w:rsid w:val="00805CA4"/>
    <w:rsid w:val="0080632D"/>
    <w:rsid w:val="008132A5"/>
    <w:rsid w:val="00826C7E"/>
    <w:rsid w:val="00830EBA"/>
    <w:rsid w:val="00846B16"/>
    <w:rsid w:val="00852536"/>
    <w:rsid w:val="00862294"/>
    <w:rsid w:val="00870F63"/>
    <w:rsid w:val="008723D4"/>
    <w:rsid w:val="00873410"/>
    <w:rsid w:val="008747EB"/>
    <w:rsid w:val="008A6649"/>
    <w:rsid w:val="008B2B6F"/>
    <w:rsid w:val="008B6492"/>
    <w:rsid w:val="008B7B97"/>
    <w:rsid w:val="008C163A"/>
    <w:rsid w:val="008C48B4"/>
    <w:rsid w:val="008C6718"/>
    <w:rsid w:val="008C6EBF"/>
    <w:rsid w:val="008D0293"/>
    <w:rsid w:val="008D1167"/>
    <w:rsid w:val="008D4763"/>
    <w:rsid w:val="008E25E3"/>
    <w:rsid w:val="008E3B7F"/>
    <w:rsid w:val="008E6535"/>
    <w:rsid w:val="008E69DA"/>
    <w:rsid w:val="008E70CD"/>
    <w:rsid w:val="009019A1"/>
    <w:rsid w:val="00901B98"/>
    <w:rsid w:val="00904A4F"/>
    <w:rsid w:val="0090791D"/>
    <w:rsid w:val="00913C26"/>
    <w:rsid w:val="009150A6"/>
    <w:rsid w:val="00915AAB"/>
    <w:rsid w:val="009161F8"/>
    <w:rsid w:val="00917228"/>
    <w:rsid w:val="00920A39"/>
    <w:rsid w:val="0092784B"/>
    <w:rsid w:val="00932445"/>
    <w:rsid w:val="00934A38"/>
    <w:rsid w:val="00943386"/>
    <w:rsid w:val="00982218"/>
    <w:rsid w:val="00982827"/>
    <w:rsid w:val="00983C2B"/>
    <w:rsid w:val="009866D6"/>
    <w:rsid w:val="00986928"/>
    <w:rsid w:val="00986D11"/>
    <w:rsid w:val="00986FEE"/>
    <w:rsid w:val="00990280"/>
    <w:rsid w:val="00994DE2"/>
    <w:rsid w:val="009A2A78"/>
    <w:rsid w:val="009A32B4"/>
    <w:rsid w:val="009B4A69"/>
    <w:rsid w:val="009B7A38"/>
    <w:rsid w:val="009C04DF"/>
    <w:rsid w:val="009C32F3"/>
    <w:rsid w:val="009C3EA1"/>
    <w:rsid w:val="009C71A4"/>
    <w:rsid w:val="009D64F7"/>
    <w:rsid w:val="009F02CD"/>
    <w:rsid w:val="009F6557"/>
    <w:rsid w:val="009F6CF1"/>
    <w:rsid w:val="00A164D3"/>
    <w:rsid w:val="00A17973"/>
    <w:rsid w:val="00A343AC"/>
    <w:rsid w:val="00A6464C"/>
    <w:rsid w:val="00A93E5F"/>
    <w:rsid w:val="00AA0ACD"/>
    <w:rsid w:val="00AA3770"/>
    <w:rsid w:val="00AB314E"/>
    <w:rsid w:val="00AB4FBD"/>
    <w:rsid w:val="00AB5507"/>
    <w:rsid w:val="00AC092A"/>
    <w:rsid w:val="00AC5115"/>
    <w:rsid w:val="00AE0921"/>
    <w:rsid w:val="00AE5AA0"/>
    <w:rsid w:val="00AF09CA"/>
    <w:rsid w:val="00AF1B07"/>
    <w:rsid w:val="00B15494"/>
    <w:rsid w:val="00B15701"/>
    <w:rsid w:val="00B17523"/>
    <w:rsid w:val="00B2596E"/>
    <w:rsid w:val="00B348A0"/>
    <w:rsid w:val="00B43E65"/>
    <w:rsid w:val="00B444FA"/>
    <w:rsid w:val="00B465F5"/>
    <w:rsid w:val="00B51BCE"/>
    <w:rsid w:val="00B554EE"/>
    <w:rsid w:val="00B617FC"/>
    <w:rsid w:val="00B7423D"/>
    <w:rsid w:val="00B74BBD"/>
    <w:rsid w:val="00B836DC"/>
    <w:rsid w:val="00B9697F"/>
    <w:rsid w:val="00BA139B"/>
    <w:rsid w:val="00BA151D"/>
    <w:rsid w:val="00BA689B"/>
    <w:rsid w:val="00BB2AB5"/>
    <w:rsid w:val="00BC384D"/>
    <w:rsid w:val="00BC39BD"/>
    <w:rsid w:val="00BD109B"/>
    <w:rsid w:val="00BD3474"/>
    <w:rsid w:val="00BD518D"/>
    <w:rsid w:val="00BE178D"/>
    <w:rsid w:val="00BE208F"/>
    <w:rsid w:val="00BE5AE1"/>
    <w:rsid w:val="00BE6436"/>
    <w:rsid w:val="00BE6927"/>
    <w:rsid w:val="00BF2CF8"/>
    <w:rsid w:val="00C013BD"/>
    <w:rsid w:val="00C02427"/>
    <w:rsid w:val="00C03F68"/>
    <w:rsid w:val="00C14136"/>
    <w:rsid w:val="00C14246"/>
    <w:rsid w:val="00C1527C"/>
    <w:rsid w:val="00C21B8F"/>
    <w:rsid w:val="00C414F6"/>
    <w:rsid w:val="00C53D11"/>
    <w:rsid w:val="00C6062D"/>
    <w:rsid w:val="00C62C29"/>
    <w:rsid w:val="00C65CC8"/>
    <w:rsid w:val="00C65E79"/>
    <w:rsid w:val="00C672CF"/>
    <w:rsid w:val="00C83048"/>
    <w:rsid w:val="00C83448"/>
    <w:rsid w:val="00C9023F"/>
    <w:rsid w:val="00C930F0"/>
    <w:rsid w:val="00CB228A"/>
    <w:rsid w:val="00CB4FAA"/>
    <w:rsid w:val="00CC57D2"/>
    <w:rsid w:val="00CD04BF"/>
    <w:rsid w:val="00CD0A52"/>
    <w:rsid w:val="00CD2B2C"/>
    <w:rsid w:val="00CD2C49"/>
    <w:rsid w:val="00CD728A"/>
    <w:rsid w:val="00CE23C3"/>
    <w:rsid w:val="00CF1083"/>
    <w:rsid w:val="00CF1B5E"/>
    <w:rsid w:val="00CF2A1B"/>
    <w:rsid w:val="00CF4FAB"/>
    <w:rsid w:val="00CF6F26"/>
    <w:rsid w:val="00D0180B"/>
    <w:rsid w:val="00D05DF3"/>
    <w:rsid w:val="00D17B84"/>
    <w:rsid w:val="00D225BF"/>
    <w:rsid w:val="00D30FCF"/>
    <w:rsid w:val="00D352C3"/>
    <w:rsid w:val="00D5103E"/>
    <w:rsid w:val="00D5284C"/>
    <w:rsid w:val="00D540DC"/>
    <w:rsid w:val="00D62975"/>
    <w:rsid w:val="00D6552A"/>
    <w:rsid w:val="00D65935"/>
    <w:rsid w:val="00D65F41"/>
    <w:rsid w:val="00D729A7"/>
    <w:rsid w:val="00D81DD2"/>
    <w:rsid w:val="00D82C6A"/>
    <w:rsid w:val="00D85204"/>
    <w:rsid w:val="00D8743B"/>
    <w:rsid w:val="00D94813"/>
    <w:rsid w:val="00DB461A"/>
    <w:rsid w:val="00DB7250"/>
    <w:rsid w:val="00DC247D"/>
    <w:rsid w:val="00DD292B"/>
    <w:rsid w:val="00DD71CE"/>
    <w:rsid w:val="00DE4450"/>
    <w:rsid w:val="00DE5402"/>
    <w:rsid w:val="00DE68C8"/>
    <w:rsid w:val="00DF0FF2"/>
    <w:rsid w:val="00E03E24"/>
    <w:rsid w:val="00E04EB2"/>
    <w:rsid w:val="00E10B03"/>
    <w:rsid w:val="00E12327"/>
    <w:rsid w:val="00E14431"/>
    <w:rsid w:val="00E54968"/>
    <w:rsid w:val="00E63F32"/>
    <w:rsid w:val="00E668A0"/>
    <w:rsid w:val="00E6698A"/>
    <w:rsid w:val="00E729B1"/>
    <w:rsid w:val="00E949A7"/>
    <w:rsid w:val="00E97A02"/>
    <w:rsid w:val="00EA1C4A"/>
    <w:rsid w:val="00EB315B"/>
    <w:rsid w:val="00EC60E2"/>
    <w:rsid w:val="00EC6794"/>
    <w:rsid w:val="00EC7AB3"/>
    <w:rsid w:val="00ED200E"/>
    <w:rsid w:val="00ED3628"/>
    <w:rsid w:val="00ED708F"/>
    <w:rsid w:val="00EE5C8A"/>
    <w:rsid w:val="00F06924"/>
    <w:rsid w:val="00F10194"/>
    <w:rsid w:val="00F13A00"/>
    <w:rsid w:val="00F13A3F"/>
    <w:rsid w:val="00F16697"/>
    <w:rsid w:val="00F202BB"/>
    <w:rsid w:val="00F31F24"/>
    <w:rsid w:val="00F32F83"/>
    <w:rsid w:val="00F3342B"/>
    <w:rsid w:val="00F35269"/>
    <w:rsid w:val="00F37F4B"/>
    <w:rsid w:val="00F44A14"/>
    <w:rsid w:val="00F5521F"/>
    <w:rsid w:val="00F5729B"/>
    <w:rsid w:val="00F7041F"/>
    <w:rsid w:val="00F745CC"/>
    <w:rsid w:val="00F77B48"/>
    <w:rsid w:val="00F81104"/>
    <w:rsid w:val="00F811D1"/>
    <w:rsid w:val="00F84658"/>
    <w:rsid w:val="00F932CA"/>
    <w:rsid w:val="00FA1E6C"/>
    <w:rsid w:val="00FA6F3F"/>
    <w:rsid w:val="00FB05E0"/>
    <w:rsid w:val="00FB3D39"/>
    <w:rsid w:val="00FB3E59"/>
    <w:rsid w:val="00FB4996"/>
    <w:rsid w:val="00FD164D"/>
    <w:rsid w:val="00FE152F"/>
    <w:rsid w:val="00FE74C1"/>
    <w:rsid w:val="00FF6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paragraph" w:customStyle="1" w:styleId="ConsPlusNormal">
    <w:name w:val="ConsPlusNormal"/>
    <w:rsid w:val="00D528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D5284C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D528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44">
    <w:name w:val="Font Style44"/>
    <w:basedOn w:val="a0"/>
    <w:uiPriority w:val="99"/>
    <w:rsid w:val="00DE4450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rsid w:val="00DE44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rsid w:val="00DE4450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DE4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rsid w:val="00DE4450"/>
    <w:rPr>
      <w:vertAlign w:val="superscript"/>
    </w:rPr>
  </w:style>
  <w:style w:type="paragraph" w:customStyle="1" w:styleId="ac">
    <w:name w:val="Знак"/>
    <w:basedOn w:val="a"/>
    <w:rsid w:val="00DE4450"/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DE44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sid w:val="00DE4450"/>
    <w:rPr>
      <w:b/>
      <w:bCs/>
    </w:rPr>
  </w:style>
  <w:style w:type="paragraph" w:styleId="af">
    <w:name w:val="endnote text"/>
    <w:basedOn w:val="a"/>
    <w:link w:val="af0"/>
    <w:uiPriority w:val="99"/>
    <w:semiHidden/>
    <w:unhideWhenUsed/>
    <w:rsid w:val="00932445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324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932445"/>
    <w:rPr>
      <w:vertAlign w:val="superscript"/>
    </w:rPr>
  </w:style>
  <w:style w:type="paragraph" w:customStyle="1" w:styleId="14">
    <w:name w:val="Обычный + 14 пт"/>
    <w:aliases w:val="полужирный,По ширине,Первая строка:  1 см"/>
    <w:basedOn w:val="a"/>
    <w:rsid w:val="00BA689B"/>
    <w:pPr>
      <w:widowControl w:val="0"/>
      <w:suppressAutoHyphens/>
      <w:ind w:firstLine="720"/>
      <w:jc w:val="both"/>
    </w:pPr>
    <w:rPr>
      <w:rFonts w:eastAsia="Andale Sans UI"/>
      <w:kern w:val="1"/>
      <w:sz w:val="28"/>
      <w:szCs w:val="28"/>
      <w:lang w:eastAsia="ar-SA"/>
    </w:rPr>
  </w:style>
  <w:style w:type="paragraph" w:styleId="af2">
    <w:name w:val="header"/>
    <w:basedOn w:val="a"/>
    <w:link w:val="af3"/>
    <w:uiPriority w:val="99"/>
    <w:semiHidden/>
    <w:unhideWhenUsed/>
    <w:rsid w:val="008D029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8D02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semiHidden/>
    <w:unhideWhenUsed/>
    <w:rsid w:val="008D029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8D02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5972A-6D41-4936-B553-270C2CC07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Пользователь</cp:lastModifiedBy>
  <cp:revision>13</cp:revision>
  <cp:lastPrinted>2019-04-08T10:33:00Z</cp:lastPrinted>
  <dcterms:created xsi:type="dcterms:W3CDTF">2019-03-01T09:47:00Z</dcterms:created>
  <dcterms:modified xsi:type="dcterms:W3CDTF">2019-05-29T08:27:00Z</dcterms:modified>
</cp:coreProperties>
</file>