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CE" w:rsidRDefault="0043089F" w:rsidP="0043089F">
      <w:pPr>
        <w:tabs>
          <w:tab w:val="left" w:pos="4678"/>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sz w:val="20"/>
          <w:szCs w:val="24"/>
          <w:lang w:eastAsia="ru-RU"/>
        </w:rPr>
        <w:drawing>
          <wp:anchor distT="0" distB="0" distL="114300" distR="114300" simplePos="0" relativeHeight="251659264" behindDoc="0" locked="0" layoutInCell="1" allowOverlap="1">
            <wp:simplePos x="0" y="0"/>
            <wp:positionH relativeFrom="column">
              <wp:posOffset>2757805</wp:posOffset>
            </wp:positionH>
            <wp:positionV relativeFrom="paragraph">
              <wp:posOffset>73660</wp:posOffset>
            </wp:positionV>
            <wp:extent cx="444500" cy="660400"/>
            <wp:effectExtent l="0" t="0" r="0" b="635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500" cy="660400"/>
                    </a:xfrm>
                    <a:prstGeom prst="rect">
                      <a:avLst/>
                    </a:prstGeom>
                    <a:solidFill>
                      <a:srgbClr val="000000"/>
                    </a:solidFill>
                    <a:ln>
                      <a:noFill/>
                    </a:ln>
                  </pic:spPr>
                </pic:pic>
              </a:graphicData>
            </a:graphic>
          </wp:anchor>
        </w:drawing>
      </w:r>
    </w:p>
    <w:p w:rsidR="00A37D06" w:rsidRPr="00A37D06" w:rsidRDefault="00A37D06" w:rsidP="00A37D06">
      <w:pPr>
        <w:spacing w:after="0" w:line="240" w:lineRule="auto"/>
        <w:jc w:val="both"/>
        <w:rPr>
          <w:rFonts w:ascii="Times New Roman" w:eastAsia="Times New Roman" w:hAnsi="Times New Roman" w:cs="Times New Roman"/>
          <w:sz w:val="28"/>
          <w:szCs w:val="24"/>
          <w:lang w:eastAsia="ru-RU"/>
        </w:rPr>
      </w:pPr>
    </w:p>
    <w:p w:rsidR="00A37D06" w:rsidRPr="00A37D06" w:rsidRDefault="00A37D06" w:rsidP="00A37D06">
      <w:pPr>
        <w:spacing w:after="0" w:line="240" w:lineRule="auto"/>
        <w:rPr>
          <w:rFonts w:ascii="Times New Roman" w:eastAsia="Times New Roman" w:hAnsi="Times New Roman" w:cs="Times New Roman"/>
          <w:sz w:val="24"/>
          <w:szCs w:val="24"/>
          <w:lang w:eastAsia="ru-RU"/>
        </w:rPr>
      </w:pPr>
    </w:p>
    <w:p w:rsidR="00A37D06" w:rsidRPr="00A37D06" w:rsidRDefault="00A37D06" w:rsidP="00A37D06">
      <w:pPr>
        <w:spacing w:after="0" w:line="240" w:lineRule="auto"/>
        <w:rPr>
          <w:rFonts w:ascii="Times New Roman" w:eastAsia="Times New Roman" w:hAnsi="Times New Roman" w:cs="Times New Roman"/>
          <w:sz w:val="24"/>
          <w:szCs w:val="24"/>
          <w:lang w:eastAsia="ru-RU"/>
        </w:rPr>
      </w:pPr>
      <w:r w:rsidRPr="00A37D06">
        <w:rPr>
          <w:rFonts w:ascii="Times New Roman" w:eastAsia="Times New Roman" w:hAnsi="Times New Roman" w:cs="Times New Roman"/>
          <w:sz w:val="24"/>
          <w:szCs w:val="24"/>
          <w:lang w:eastAsia="ru-RU"/>
        </w:rPr>
        <w:t xml:space="preserve">            </w:t>
      </w:r>
    </w:p>
    <w:p w:rsidR="00A37D06" w:rsidRPr="00A37D06" w:rsidRDefault="00A37D06" w:rsidP="00A37D06">
      <w:pPr>
        <w:spacing w:after="0" w:line="240" w:lineRule="auto"/>
        <w:rPr>
          <w:rFonts w:ascii="Times New Roman" w:eastAsia="Times New Roman" w:hAnsi="Times New Roman" w:cs="Times New Roman"/>
          <w:bCs/>
          <w:sz w:val="16"/>
          <w:szCs w:val="24"/>
          <w:lang w:eastAsia="ru-RU"/>
        </w:rPr>
      </w:pPr>
      <w:r w:rsidRPr="00A37D06">
        <w:rPr>
          <w:rFonts w:ascii="Times New Roman" w:eastAsia="Times New Roman" w:hAnsi="Times New Roman" w:cs="Times New Roman"/>
          <w:bCs/>
          <w:sz w:val="24"/>
          <w:szCs w:val="24"/>
          <w:lang w:eastAsia="ru-RU"/>
        </w:rPr>
        <w:t xml:space="preserve">                                                    </w:t>
      </w:r>
    </w:p>
    <w:p w:rsidR="00A37D06" w:rsidRPr="00A37D06" w:rsidRDefault="00A37D06" w:rsidP="00A37D06">
      <w:pPr>
        <w:spacing w:after="0" w:line="240" w:lineRule="auto"/>
        <w:jc w:val="center"/>
        <w:rPr>
          <w:rFonts w:ascii="Times New Roman" w:eastAsia="Times New Roman" w:hAnsi="Times New Roman" w:cs="Times New Roman"/>
          <w:b/>
          <w:bCs/>
          <w:sz w:val="28"/>
          <w:szCs w:val="28"/>
          <w:lang w:eastAsia="ru-RU"/>
        </w:rPr>
      </w:pPr>
      <w:r w:rsidRPr="00A37D06">
        <w:rPr>
          <w:rFonts w:ascii="Times New Roman" w:eastAsia="Times New Roman" w:hAnsi="Times New Roman" w:cs="Times New Roman"/>
          <w:b/>
          <w:bCs/>
          <w:sz w:val="28"/>
          <w:szCs w:val="28"/>
          <w:lang w:eastAsia="ru-RU"/>
        </w:rPr>
        <w:t xml:space="preserve">АДМИНИСТРАЦИЯ МУНИЦИПАЛЬНОГО ОБРАЗОВАНИЯ </w:t>
      </w:r>
    </w:p>
    <w:p w:rsidR="00A37D06" w:rsidRPr="00A37D06" w:rsidRDefault="00A37D06" w:rsidP="00A37D06">
      <w:pPr>
        <w:spacing w:after="0" w:line="240" w:lineRule="auto"/>
        <w:jc w:val="center"/>
        <w:rPr>
          <w:rFonts w:ascii="Times New Roman" w:eastAsia="Times New Roman" w:hAnsi="Times New Roman" w:cs="Times New Roman"/>
          <w:b/>
          <w:bCs/>
          <w:sz w:val="28"/>
          <w:szCs w:val="28"/>
          <w:lang w:eastAsia="ru-RU"/>
        </w:rPr>
      </w:pPr>
      <w:r w:rsidRPr="00A37D06">
        <w:rPr>
          <w:rFonts w:ascii="Times New Roman" w:eastAsia="Times New Roman" w:hAnsi="Times New Roman" w:cs="Times New Roman"/>
          <w:b/>
          <w:bCs/>
          <w:sz w:val="28"/>
          <w:szCs w:val="28"/>
          <w:lang w:eastAsia="ru-RU"/>
        </w:rPr>
        <w:t>ГОРОД НОВОТРОИЦК ОРЕНБУРГСКОЙ ОБЛАСТИ</w:t>
      </w:r>
    </w:p>
    <w:p w:rsidR="00A37D06" w:rsidRPr="00A37D06" w:rsidRDefault="00A37D06" w:rsidP="00A37D06">
      <w:pPr>
        <w:spacing w:after="0" w:line="240" w:lineRule="auto"/>
        <w:jc w:val="center"/>
        <w:rPr>
          <w:rFonts w:ascii="Times New Roman" w:eastAsia="Times New Roman" w:hAnsi="Times New Roman" w:cs="Times New Roman"/>
          <w:b/>
          <w:bCs/>
          <w:sz w:val="28"/>
          <w:szCs w:val="28"/>
          <w:lang w:eastAsia="ru-RU"/>
        </w:rPr>
      </w:pPr>
    </w:p>
    <w:p w:rsidR="00A37D06" w:rsidRPr="00A37D06" w:rsidRDefault="00A37D06" w:rsidP="00A37D06">
      <w:pPr>
        <w:spacing w:after="0" w:line="240" w:lineRule="auto"/>
        <w:jc w:val="center"/>
        <w:rPr>
          <w:rFonts w:ascii="Times New Roman" w:eastAsia="Times New Roman" w:hAnsi="Times New Roman" w:cs="Times New Roman"/>
          <w:b/>
          <w:bCs/>
          <w:sz w:val="32"/>
          <w:szCs w:val="32"/>
          <w:lang w:eastAsia="ru-RU"/>
        </w:rPr>
      </w:pPr>
      <w:proofErr w:type="gramStart"/>
      <w:r w:rsidRPr="00A37D06">
        <w:rPr>
          <w:rFonts w:ascii="Times New Roman" w:eastAsia="Times New Roman" w:hAnsi="Times New Roman" w:cs="Times New Roman"/>
          <w:b/>
          <w:bCs/>
          <w:sz w:val="32"/>
          <w:szCs w:val="32"/>
          <w:lang w:eastAsia="ru-RU"/>
        </w:rPr>
        <w:t>П</w:t>
      </w:r>
      <w:proofErr w:type="gramEnd"/>
      <w:r w:rsidRPr="00A37D06">
        <w:rPr>
          <w:rFonts w:ascii="Times New Roman" w:eastAsia="Times New Roman" w:hAnsi="Times New Roman" w:cs="Times New Roman"/>
          <w:b/>
          <w:bCs/>
          <w:sz w:val="32"/>
          <w:szCs w:val="32"/>
          <w:lang w:eastAsia="ru-RU"/>
        </w:rPr>
        <w:t xml:space="preserve"> О С Т А Н О В Л Е Н И Е</w:t>
      </w:r>
    </w:p>
    <w:p w:rsidR="00A37D06" w:rsidRPr="00A37D06" w:rsidRDefault="00A37D06" w:rsidP="00A37D06">
      <w:pPr>
        <w:spacing w:after="0" w:line="240" w:lineRule="auto"/>
        <w:rPr>
          <w:rFonts w:ascii="Times New Roman" w:eastAsia="Times New Roman" w:hAnsi="Times New Roman" w:cs="Times New Roman"/>
          <w:sz w:val="28"/>
          <w:szCs w:val="28"/>
          <w:lang w:eastAsia="ru-RU"/>
        </w:rPr>
      </w:pPr>
    </w:p>
    <w:p w:rsidR="00A37D06" w:rsidRPr="00A37D06" w:rsidRDefault="004475C4" w:rsidP="00A37D06">
      <w:pPr>
        <w:spacing w:after="0" w:line="240" w:lineRule="auto"/>
        <w:rPr>
          <w:rFonts w:ascii="Times New Roman" w:eastAsia="Times New Roman" w:hAnsi="Times New Roman" w:cs="Times New Roman"/>
          <w:sz w:val="27"/>
          <w:szCs w:val="27"/>
          <w:lang w:eastAsia="ru-RU"/>
        </w:rPr>
      </w:pPr>
      <w:r w:rsidRPr="004475C4">
        <w:rPr>
          <w:rFonts w:ascii="Times New Roman" w:eastAsia="Times New Roman" w:hAnsi="Times New Roman" w:cs="Times New Roman"/>
          <w:sz w:val="28"/>
          <w:szCs w:val="28"/>
          <w:u w:val="single"/>
          <w:lang w:eastAsia="ru-RU"/>
        </w:rPr>
        <w:t>06.05.2019</w:t>
      </w:r>
      <w:r w:rsidR="00A37D06" w:rsidRPr="00A37D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37D06" w:rsidRPr="00A37D06">
        <w:rPr>
          <w:rFonts w:ascii="Times New Roman" w:eastAsia="Times New Roman" w:hAnsi="Times New Roman" w:cs="Times New Roman"/>
          <w:sz w:val="28"/>
          <w:szCs w:val="28"/>
          <w:lang w:eastAsia="ru-RU"/>
        </w:rPr>
        <w:t xml:space="preserve">    г. Новотроицк</w:t>
      </w:r>
      <w:r w:rsidR="00A37D06" w:rsidRPr="00A37D06">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 </w:t>
      </w:r>
      <w:r w:rsidRPr="004475C4">
        <w:rPr>
          <w:rFonts w:ascii="Times New Roman" w:eastAsia="Times New Roman" w:hAnsi="Times New Roman" w:cs="Times New Roman"/>
          <w:sz w:val="27"/>
          <w:szCs w:val="27"/>
          <w:u w:val="single"/>
          <w:lang w:eastAsia="ru-RU"/>
        </w:rPr>
        <w:t>671-п</w:t>
      </w:r>
    </w:p>
    <w:p w:rsidR="00A37D06" w:rsidRPr="00A37D06" w:rsidRDefault="00A37D06" w:rsidP="00A37D06">
      <w:pPr>
        <w:spacing w:after="0" w:line="240" w:lineRule="auto"/>
        <w:jc w:val="both"/>
        <w:rPr>
          <w:rFonts w:ascii="Times New Roman" w:eastAsia="Times New Roman" w:hAnsi="Times New Roman" w:cs="Times New Roman"/>
          <w:sz w:val="27"/>
          <w:szCs w:val="27"/>
          <w:lang w:eastAsia="ru-RU"/>
        </w:rPr>
      </w:pPr>
    </w:p>
    <w:p w:rsidR="00A37D06" w:rsidRPr="00A37D06" w:rsidRDefault="00A37D06" w:rsidP="00A37D06">
      <w:pPr>
        <w:spacing w:after="0" w:line="240" w:lineRule="auto"/>
        <w:ind w:firstLine="708"/>
        <w:jc w:val="both"/>
        <w:rPr>
          <w:rFonts w:ascii="Times New Roman" w:eastAsia="Times New Roman" w:hAnsi="Times New Roman" w:cs="Times New Roman"/>
          <w:sz w:val="27"/>
          <w:szCs w:val="27"/>
          <w:lang w:eastAsia="ru-RU"/>
        </w:rPr>
      </w:pPr>
    </w:p>
    <w:p w:rsidR="005928BF" w:rsidRPr="00125EB4" w:rsidRDefault="00A37D06" w:rsidP="005928BF">
      <w:pPr>
        <w:spacing w:after="0" w:line="240" w:lineRule="auto"/>
        <w:ind w:firstLine="708"/>
        <w:jc w:val="center"/>
        <w:rPr>
          <w:rFonts w:ascii="Times New Roman" w:eastAsia="Times New Roman" w:hAnsi="Times New Roman" w:cs="Times New Roman"/>
          <w:sz w:val="28"/>
          <w:szCs w:val="28"/>
          <w:lang w:eastAsia="ru-RU"/>
        </w:rPr>
      </w:pPr>
      <w:r w:rsidRPr="00125EB4">
        <w:rPr>
          <w:rFonts w:ascii="Times New Roman" w:eastAsia="Times New Roman" w:hAnsi="Times New Roman" w:cs="Times New Roman"/>
          <w:sz w:val="28"/>
          <w:szCs w:val="28"/>
          <w:lang w:eastAsia="ru-RU"/>
        </w:rPr>
        <w:t>О</w:t>
      </w:r>
      <w:r w:rsidR="005928BF" w:rsidRPr="00125EB4">
        <w:rPr>
          <w:rFonts w:ascii="Times New Roman" w:eastAsia="Times New Roman" w:hAnsi="Times New Roman" w:cs="Times New Roman"/>
          <w:sz w:val="28"/>
          <w:szCs w:val="28"/>
          <w:lang w:eastAsia="ru-RU"/>
        </w:rPr>
        <w:t xml:space="preserve">б утверждении </w:t>
      </w:r>
      <w:r w:rsidRPr="00125EB4">
        <w:rPr>
          <w:rFonts w:ascii="Times New Roman" w:eastAsia="Times New Roman" w:hAnsi="Times New Roman" w:cs="Times New Roman"/>
          <w:sz w:val="28"/>
          <w:szCs w:val="28"/>
          <w:lang w:eastAsia="ru-RU"/>
        </w:rPr>
        <w:t xml:space="preserve"> </w:t>
      </w:r>
      <w:r w:rsidR="00194CEB" w:rsidRPr="00194CEB">
        <w:rPr>
          <w:rFonts w:ascii="Times New Roman" w:eastAsia="Times New Roman" w:hAnsi="Times New Roman" w:cs="Times New Roman"/>
          <w:sz w:val="28"/>
          <w:szCs w:val="28"/>
          <w:lang w:eastAsia="ru-RU"/>
        </w:rPr>
        <w:t xml:space="preserve">Порядка реализации  </w:t>
      </w:r>
      <w:r w:rsidR="005928BF" w:rsidRPr="00125EB4">
        <w:rPr>
          <w:rFonts w:ascii="Times New Roman" w:eastAsia="Times New Roman" w:hAnsi="Times New Roman" w:cs="Times New Roman"/>
          <w:sz w:val="28"/>
          <w:szCs w:val="28"/>
          <w:lang w:eastAsia="ru-RU"/>
        </w:rPr>
        <w:t>муниципальной программы</w:t>
      </w:r>
    </w:p>
    <w:p w:rsidR="00A37D06" w:rsidRPr="00125EB4" w:rsidRDefault="00A37D06" w:rsidP="005928BF">
      <w:pPr>
        <w:spacing w:after="0" w:line="240" w:lineRule="auto"/>
        <w:ind w:firstLine="708"/>
        <w:jc w:val="center"/>
        <w:rPr>
          <w:rFonts w:ascii="Times New Roman" w:eastAsia="Times New Roman" w:hAnsi="Times New Roman" w:cs="Times New Roman"/>
          <w:sz w:val="28"/>
          <w:szCs w:val="28"/>
          <w:lang w:eastAsia="ru-RU"/>
        </w:rPr>
      </w:pPr>
      <w:r w:rsidRPr="00125EB4">
        <w:rPr>
          <w:rFonts w:ascii="Times New Roman" w:eastAsia="Times New Roman" w:hAnsi="Times New Roman" w:cs="Times New Roman"/>
          <w:sz w:val="28"/>
          <w:szCs w:val="28"/>
          <w:lang w:eastAsia="ru-RU"/>
        </w:rPr>
        <w:t xml:space="preserve"> </w:t>
      </w:r>
      <w:r w:rsidR="005928BF" w:rsidRPr="00125EB4">
        <w:rPr>
          <w:rFonts w:ascii="Times New Roman" w:eastAsia="Times New Roman" w:hAnsi="Times New Roman" w:cs="Times New Roman"/>
          <w:bCs/>
          <w:sz w:val="28"/>
          <w:szCs w:val="28"/>
          <w:lang w:eastAsia="ru-RU"/>
        </w:rPr>
        <w:t>«Закрепление медицинских кадров на территории муниципального образования город Новотроицк на 2019-2024 годы»</w:t>
      </w:r>
    </w:p>
    <w:p w:rsidR="00A37D06" w:rsidRDefault="00A37D06" w:rsidP="00A37D06">
      <w:pPr>
        <w:spacing w:after="0" w:line="240" w:lineRule="auto"/>
        <w:ind w:firstLine="708"/>
        <w:jc w:val="center"/>
        <w:rPr>
          <w:rFonts w:ascii="Times New Roman" w:eastAsia="Times New Roman" w:hAnsi="Times New Roman" w:cs="Times New Roman"/>
          <w:sz w:val="27"/>
          <w:szCs w:val="27"/>
          <w:lang w:eastAsia="ru-RU"/>
        </w:rPr>
      </w:pPr>
    </w:p>
    <w:p w:rsidR="009C31AF" w:rsidRPr="00125EB4" w:rsidRDefault="009C31AF" w:rsidP="00A37D06">
      <w:pPr>
        <w:spacing w:after="0" w:line="240" w:lineRule="auto"/>
        <w:ind w:firstLine="708"/>
        <w:jc w:val="center"/>
        <w:rPr>
          <w:rFonts w:ascii="Times New Roman" w:eastAsia="Times New Roman" w:hAnsi="Times New Roman" w:cs="Times New Roman"/>
          <w:sz w:val="27"/>
          <w:szCs w:val="27"/>
          <w:lang w:eastAsia="ru-RU"/>
        </w:rPr>
      </w:pPr>
    </w:p>
    <w:p w:rsidR="00A37D06" w:rsidRPr="00A37D06" w:rsidRDefault="00A37D06" w:rsidP="009E536E">
      <w:pPr>
        <w:spacing w:after="0" w:line="240" w:lineRule="auto"/>
        <w:ind w:firstLine="708"/>
        <w:jc w:val="both"/>
        <w:rPr>
          <w:rFonts w:ascii="Times New Roman" w:eastAsia="Times New Roman" w:hAnsi="Times New Roman" w:cs="Times New Roman"/>
          <w:sz w:val="28"/>
          <w:szCs w:val="28"/>
          <w:lang w:eastAsia="ru-RU"/>
        </w:rPr>
      </w:pPr>
      <w:r w:rsidRPr="00A37D06">
        <w:rPr>
          <w:rFonts w:ascii="Times New Roman" w:eastAsia="Times New Roman" w:hAnsi="Times New Roman" w:cs="Times New Roman"/>
          <w:sz w:val="28"/>
          <w:szCs w:val="28"/>
          <w:lang w:eastAsia="ru-RU"/>
        </w:rPr>
        <w:t xml:space="preserve">Руководствуясь статьями 28, 38 Устава муниципального образования </w:t>
      </w:r>
      <w:bookmarkStart w:id="0" w:name="_GoBack"/>
      <w:bookmarkEnd w:id="0"/>
      <w:r w:rsidRPr="00A37D06">
        <w:rPr>
          <w:rFonts w:ascii="Times New Roman" w:eastAsia="Times New Roman" w:hAnsi="Times New Roman" w:cs="Times New Roman"/>
          <w:sz w:val="28"/>
          <w:szCs w:val="28"/>
          <w:lang w:eastAsia="ru-RU"/>
        </w:rPr>
        <w:t>город Новотроицк Оренбургской области:</w:t>
      </w:r>
      <w:r w:rsidRPr="00A37D06">
        <w:rPr>
          <w:rFonts w:ascii="Times New Roman" w:eastAsia="Times New Roman" w:hAnsi="Times New Roman" w:cs="Times New Roman"/>
          <w:sz w:val="28"/>
          <w:szCs w:val="28"/>
          <w:lang w:eastAsia="ru-RU"/>
        </w:rPr>
        <w:tab/>
      </w:r>
    </w:p>
    <w:p w:rsidR="005928BF" w:rsidRDefault="00053B2F" w:rsidP="009E536E">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w:t>
      </w:r>
      <w:r w:rsidRPr="00A27882">
        <w:rPr>
          <w:rFonts w:ascii="Times New Roman" w:eastAsia="Times New Roman" w:hAnsi="Times New Roman" w:cs="Times New Roman"/>
          <w:color w:val="FF0000"/>
          <w:sz w:val="28"/>
          <w:szCs w:val="28"/>
          <w:lang w:eastAsia="ru-RU"/>
        </w:rPr>
        <w:t>. </w:t>
      </w:r>
      <w:r w:rsidR="005928BF" w:rsidRPr="009803FE">
        <w:rPr>
          <w:rFonts w:ascii="Times New Roman" w:eastAsia="Times New Roman" w:hAnsi="Times New Roman" w:cs="Times New Roman"/>
          <w:sz w:val="28"/>
          <w:szCs w:val="28"/>
          <w:lang w:eastAsia="ru-RU"/>
        </w:rPr>
        <w:t>Утвердить</w:t>
      </w:r>
      <w:r w:rsidR="005928BF" w:rsidRPr="00A27882">
        <w:rPr>
          <w:rFonts w:ascii="Times New Roman" w:eastAsia="Times New Roman" w:hAnsi="Times New Roman" w:cs="Times New Roman"/>
          <w:color w:val="FF0000"/>
          <w:sz w:val="28"/>
          <w:szCs w:val="28"/>
          <w:lang w:eastAsia="ru-RU"/>
        </w:rPr>
        <w:t xml:space="preserve"> </w:t>
      </w:r>
      <w:r w:rsidR="00024A82">
        <w:rPr>
          <w:rFonts w:ascii="Times New Roman" w:eastAsia="Times New Roman" w:hAnsi="Times New Roman" w:cs="Times New Roman"/>
          <w:sz w:val="28"/>
          <w:szCs w:val="28"/>
          <w:lang w:eastAsia="ru-RU"/>
        </w:rPr>
        <w:t>Порядок</w:t>
      </w:r>
      <w:r w:rsidR="00024A82" w:rsidRPr="00024A82">
        <w:rPr>
          <w:rFonts w:ascii="Times New Roman" w:eastAsia="Times New Roman" w:hAnsi="Times New Roman" w:cs="Times New Roman"/>
          <w:sz w:val="28"/>
          <w:szCs w:val="28"/>
          <w:lang w:eastAsia="ru-RU"/>
        </w:rPr>
        <w:t xml:space="preserve"> реализации муниципальной программы </w:t>
      </w:r>
      <w:r w:rsidR="00024A82" w:rsidRPr="00024A82">
        <w:rPr>
          <w:rFonts w:ascii="Times New Roman" w:eastAsia="Times New Roman" w:hAnsi="Times New Roman" w:cs="Times New Roman"/>
          <w:bCs/>
          <w:sz w:val="28"/>
          <w:szCs w:val="28"/>
          <w:lang w:eastAsia="ru-RU"/>
        </w:rPr>
        <w:t>«Закрепление медицинских кадров на территории муниципального образования город Новотроицк на 2019-2024 годы»</w:t>
      </w:r>
      <w:r w:rsidR="00410E9B">
        <w:rPr>
          <w:rFonts w:ascii="Times New Roman" w:eastAsia="Times New Roman" w:hAnsi="Times New Roman" w:cs="Times New Roman"/>
          <w:bCs/>
          <w:sz w:val="28"/>
          <w:szCs w:val="28"/>
          <w:lang w:eastAsia="ru-RU"/>
        </w:rPr>
        <w:t>.</w:t>
      </w:r>
      <w:r w:rsidR="005928BF">
        <w:rPr>
          <w:rFonts w:ascii="Times New Roman" w:eastAsia="Times New Roman" w:hAnsi="Times New Roman" w:cs="Times New Roman"/>
          <w:bCs/>
          <w:sz w:val="28"/>
          <w:szCs w:val="28"/>
          <w:lang w:eastAsia="ru-RU"/>
        </w:rPr>
        <w:t xml:space="preserve"> </w:t>
      </w:r>
    </w:p>
    <w:p w:rsidR="00B55796" w:rsidRDefault="00BE22C1" w:rsidP="009E536E">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1.1. </w:t>
      </w:r>
      <w:r w:rsidR="00B55796" w:rsidRPr="00B55796">
        <w:rPr>
          <w:rFonts w:ascii="Times New Roman" w:eastAsia="Times New Roman" w:hAnsi="Times New Roman" w:cs="Times New Roman"/>
          <w:bCs/>
          <w:sz w:val="28"/>
          <w:szCs w:val="28"/>
          <w:lang w:eastAsia="ru-RU"/>
        </w:rPr>
        <w:t>Утвердить Положение о комиссии по реализации муниципальной программы «Закрепление медицинских кадров на территории муниципального образования город Новотроицк на 2019-2024 годы» согласно приложению № 1.</w:t>
      </w:r>
    </w:p>
    <w:p w:rsidR="00306D5F" w:rsidRPr="00306D5F" w:rsidRDefault="009559EA" w:rsidP="009E536E">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sidR="00306D5F" w:rsidRPr="00306D5F">
        <w:rPr>
          <w:rFonts w:ascii="Times New Roman" w:eastAsia="Times New Roman" w:hAnsi="Times New Roman" w:cs="Times New Roman"/>
          <w:bCs/>
          <w:sz w:val="28"/>
          <w:szCs w:val="28"/>
          <w:lang w:eastAsia="ru-RU"/>
        </w:rPr>
        <w:t xml:space="preserve">Утвердить состав </w:t>
      </w:r>
      <w:r w:rsidR="00FB1F1D" w:rsidRPr="00FB1F1D">
        <w:rPr>
          <w:rFonts w:ascii="Times New Roman" w:eastAsia="Times New Roman" w:hAnsi="Times New Roman" w:cs="Times New Roman"/>
          <w:bCs/>
          <w:sz w:val="28"/>
          <w:szCs w:val="28"/>
          <w:lang w:eastAsia="ru-RU"/>
        </w:rPr>
        <w:t>комиссии</w:t>
      </w:r>
      <w:r w:rsidR="00FB1F1D">
        <w:rPr>
          <w:rFonts w:ascii="Times New Roman" w:eastAsia="Times New Roman" w:hAnsi="Times New Roman" w:cs="Times New Roman"/>
          <w:bCs/>
          <w:sz w:val="28"/>
          <w:szCs w:val="28"/>
          <w:lang w:eastAsia="ru-RU"/>
        </w:rPr>
        <w:t xml:space="preserve"> </w:t>
      </w:r>
      <w:r w:rsidR="00FB1F1D" w:rsidRPr="00FB1F1D">
        <w:rPr>
          <w:rFonts w:ascii="Times New Roman" w:eastAsia="Times New Roman" w:hAnsi="Times New Roman" w:cs="Times New Roman"/>
          <w:bCs/>
          <w:sz w:val="28"/>
          <w:szCs w:val="28"/>
          <w:lang w:eastAsia="ru-RU"/>
        </w:rPr>
        <w:t xml:space="preserve">по реализации муниципальной программы «Закрепление медицинских кадров на территории муниципального образования город Новотроицк на 2019-2024 годы» </w:t>
      </w:r>
      <w:r w:rsidR="00306D5F" w:rsidRPr="00306D5F">
        <w:rPr>
          <w:rFonts w:ascii="Times New Roman" w:eastAsia="Times New Roman" w:hAnsi="Times New Roman" w:cs="Times New Roman"/>
          <w:bCs/>
          <w:sz w:val="28"/>
          <w:szCs w:val="28"/>
          <w:lang w:eastAsia="ru-RU"/>
        </w:rPr>
        <w:t xml:space="preserve">согласно приложению </w:t>
      </w:r>
      <w:r w:rsidR="00306D5F">
        <w:rPr>
          <w:rFonts w:ascii="Times New Roman" w:eastAsia="Times New Roman" w:hAnsi="Times New Roman" w:cs="Times New Roman"/>
          <w:bCs/>
          <w:sz w:val="28"/>
          <w:szCs w:val="28"/>
          <w:lang w:eastAsia="ru-RU"/>
        </w:rPr>
        <w:t xml:space="preserve">№ </w:t>
      </w:r>
      <w:r w:rsidR="00306D5F" w:rsidRPr="00306D5F">
        <w:rPr>
          <w:rFonts w:ascii="Times New Roman" w:eastAsia="Times New Roman" w:hAnsi="Times New Roman" w:cs="Times New Roman"/>
          <w:bCs/>
          <w:sz w:val="28"/>
          <w:szCs w:val="28"/>
          <w:lang w:eastAsia="ru-RU"/>
        </w:rPr>
        <w:t>2.</w:t>
      </w:r>
    </w:p>
    <w:p w:rsidR="00306D5F" w:rsidRPr="00306D5F" w:rsidRDefault="005F3341" w:rsidP="009E536E">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sidR="00BE22C1">
        <w:rPr>
          <w:rFonts w:ascii="Times New Roman" w:eastAsia="Times New Roman" w:hAnsi="Times New Roman" w:cs="Times New Roman"/>
          <w:bCs/>
          <w:sz w:val="28"/>
          <w:szCs w:val="28"/>
          <w:lang w:eastAsia="ru-RU"/>
        </w:rPr>
        <w:t>. </w:t>
      </w:r>
      <w:r w:rsidR="00306D5F" w:rsidRPr="00306D5F">
        <w:rPr>
          <w:rFonts w:ascii="Times New Roman" w:eastAsia="Times New Roman" w:hAnsi="Times New Roman" w:cs="Times New Roman"/>
          <w:bCs/>
          <w:sz w:val="28"/>
          <w:szCs w:val="28"/>
          <w:lang w:eastAsia="ru-RU"/>
        </w:rPr>
        <w:t xml:space="preserve">Утвердить положение </w:t>
      </w:r>
      <w:r w:rsidR="00351C2F" w:rsidRPr="001513A0">
        <w:rPr>
          <w:rFonts w:ascii="Times New Roman" w:eastAsia="Times New Roman" w:hAnsi="Times New Roman" w:cs="Times New Roman"/>
          <w:bCs/>
          <w:sz w:val="28"/>
          <w:szCs w:val="28"/>
          <w:lang w:eastAsia="ru-RU"/>
        </w:rPr>
        <w:t xml:space="preserve">о </w:t>
      </w:r>
      <w:r w:rsidR="00AF2AAD" w:rsidRPr="001513A0">
        <w:rPr>
          <w:rFonts w:ascii="Times New Roman" w:eastAsia="Times New Roman" w:hAnsi="Times New Roman" w:cs="Times New Roman"/>
          <w:bCs/>
          <w:sz w:val="28"/>
          <w:szCs w:val="28"/>
          <w:lang w:eastAsia="ru-RU"/>
        </w:rPr>
        <w:t>порядке перечисления</w:t>
      </w:r>
      <w:r w:rsidR="00351C2F" w:rsidRPr="001513A0">
        <w:rPr>
          <w:rFonts w:ascii="Times New Roman" w:eastAsia="Times New Roman" w:hAnsi="Times New Roman" w:cs="Times New Roman"/>
          <w:bCs/>
          <w:sz w:val="28"/>
          <w:szCs w:val="28"/>
          <w:lang w:eastAsia="ru-RU"/>
        </w:rPr>
        <w:t xml:space="preserve"> единовременных выплат врачам – специалистам, впервые поступающим на работу в государственные автономные учреждения здравоохранения, являющиеся самостоятельными юридическими лицами и расположенные на территории муниципального образования город Новотроицк </w:t>
      </w:r>
      <w:r w:rsidR="00306D5F" w:rsidRPr="00306D5F">
        <w:rPr>
          <w:rFonts w:ascii="Times New Roman" w:eastAsia="Times New Roman" w:hAnsi="Times New Roman" w:cs="Times New Roman"/>
          <w:bCs/>
          <w:sz w:val="28"/>
          <w:szCs w:val="28"/>
          <w:lang w:eastAsia="ru-RU"/>
        </w:rPr>
        <w:t xml:space="preserve">согласно приложению </w:t>
      </w:r>
      <w:r w:rsidR="00306D5F">
        <w:rPr>
          <w:rFonts w:ascii="Times New Roman" w:eastAsia="Times New Roman" w:hAnsi="Times New Roman" w:cs="Times New Roman"/>
          <w:bCs/>
          <w:sz w:val="28"/>
          <w:szCs w:val="28"/>
          <w:lang w:eastAsia="ru-RU"/>
        </w:rPr>
        <w:t xml:space="preserve">№ </w:t>
      </w:r>
      <w:r w:rsidR="00306D5F" w:rsidRPr="00306D5F">
        <w:rPr>
          <w:rFonts w:ascii="Times New Roman" w:eastAsia="Times New Roman" w:hAnsi="Times New Roman" w:cs="Times New Roman"/>
          <w:bCs/>
          <w:sz w:val="28"/>
          <w:szCs w:val="28"/>
          <w:lang w:eastAsia="ru-RU"/>
        </w:rPr>
        <w:t>3.</w:t>
      </w:r>
    </w:p>
    <w:p w:rsidR="005F3341" w:rsidRDefault="005F3341" w:rsidP="009E536E">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sidR="00BE22C1">
        <w:rPr>
          <w:rFonts w:ascii="Times New Roman" w:eastAsia="Times New Roman" w:hAnsi="Times New Roman" w:cs="Times New Roman"/>
          <w:bCs/>
          <w:sz w:val="28"/>
          <w:szCs w:val="28"/>
          <w:lang w:eastAsia="ru-RU"/>
        </w:rPr>
        <w:t>. </w:t>
      </w:r>
      <w:r w:rsidR="00306D5F" w:rsidRPr="00306D5F">
        <w:rPr>
          <w:rFonts w:ascii="Times New Roman" w:eastAsia="Times New Roman" w:hAnsi="Times New Roman" w:cs="Times New Roman"/>
          <w:bCs/>
          <w:sz w:val="28"/>
          <w:szCs w:val="28"/>
          <w:lang w:eastAsia="ru-RU"/>
        </w:rPr>
        <w:t xml:space="preserve">Утвердить положение </w:t>
      </w:r>
      <w:r w:rsidRPr="005F3341">
        <w:rPr>
          <w:rFonts w:ascii="Times New Roman" w:eastAsia="Times New Roman" w:hAnsi="Times New Roman" w:cs="Times New Roman"/>
          <w:bCs/>
          <w:sz w:val="28"/>
          <w:szCs w:val="28"/>
          <w:lang w:eastAsia="ru-RU"/>
        </w:rPr>
        <w:t>о популяризации профессии медицинского работника согласно приложению</w:t>
      </w:r>
      <w:r>
        <w:rPr>
          <w:rFonts w:ascii="Times New Roman" w:eastAsia="Times New Roman" w:hAnsi="Times New Roman" w:cs="Times New Roman"/>
          <w:bCs/>
          <w:sz w:val="28"/>
          <w:szCs w:val="28"/>
          <w:lang w:eastAsia="ru-RU"/>
        </w:rPr>
        <w:t xml:space="preserve"> №</w:t>
      </w:r>
      <w:r w:rsidR="00BD6B6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4.</w:t>
      </w:r>
    </w:p>
    <w:p w:rsidR="00306D5F" w:rsidRPr="00260E6C" w:rsidRDefault="005F3341" w:rsidP="00A27882">
      <w:pPr>
        <w:spacing w:after="0" w:line="240" w:lineRule="auto"/>
        <w:ind w:firstLine="708"/>
        <w:jc w:val="both"/>
        <w:rPr>
          <w:rFonts w:ascii="Times New Roman" w:eastAsia="Times New Roman" w:hAnsi="Times New Roman" w:cs="Times New Roman"/>
          <w:bCs/>
          <w:sz w:val="28"/>
          <w:szCs w:val="28"/>
          <w:lang w:eastAsia="ru-RU"/>
        </w:rPr>
      </w:pPr>
      <w:r w:rsidRPr="00260E6C">
        <w:rPr>
          <w:rFonts w:ascii="Times New Roman" w:eastAsia="Times New Roman" w:hAnsi="Times New Roman" w:cs="Times New Roman"/>
          <w:bCs/>
          <w:sz w:val="28"/>
          <w:szCs w:val="28"/>
          <w:lang w:eastAsia="ru-RU"/>
        </w:rPr>
        <w:t>1.5. </w:t>
      </w:r>
      <w:r w:rsidR="00BE22C1" w:rsidRPr="00260E6C">
        <w:rPr>
          <w:rFonts w:ascii="Times New Roman" w:eastAsia="Times New Roman" w:hAnsi="Times New Roman" w:cs="Times New Roman"/>
          <w:bCs/>
          <w:sz w:val="28"/>
          <w:szCs w:val="28"/>
          <w:lang w:eastAsia="ru-RU"/>
        </w:rPr>
        <w:t> </w:t>
      </w:r>
      <w:r w:rsidR="00306D5F" w:rsidRPr="00260E6C">
        <w:rPr>
          <w:rFonts w:ascii="Times New Roman" w:eastAsia="Times New Roman" w:hAnsi="Times New Roman" w:cs="Times New Roman"/>
          <w:bCs/>
          <w:sz w:val="28"/>
          <w:szCs w:val="28"/>
          <w:lang w:eastAsia="ru-RU"/>
        </w:rPr>
        <w:t xml:space="preserve">Утвердить положение о расходовании средств по целевой подготовке студентов согласно приложению </w:t>
      </w:r>
      <w:r w:rsidR="00A27882" w:rsidRPr="00260E6C">
        <w:rPr>
          <w:rFonts w:ascii="Times New Roman" w:eastAsia="Times New Roman" w:hAnsi="Times New Roman" w:cs="Times New Roman"/>
          <w:bCs/>
          <w:sz w:val="28"/>
          <w:szCs w:val="28"/>
          <w:lang w:eastAsia="ru-RU"/>
        </w:rPr>
        <w:t>№ 5</w:t>
      </w:r>
      <w:r w:rsidR="00306D5F" w:rsidRPr="00260E6C">
        <w:rPr>
          <w:rFonts w:ascii="Times New Roman" w:eastAsia="Times New Roman" w:hAnsi="Times New Roman" w:cs="Times New Roman"/>
          <w:bCs/>
          <w:sz w:val="28"/>
          <w:szCs w:val="28"/>
          <w:lang w:eastAsia="ru-RU"/>
        </w:rPr>
        <w:t>.</w:t>
      </w:r>
    </w:p>
    <w:p w:rsidR="00E76ED5" w:rsidRPr="00260E6C" w:rsidRDefault="00A27882" w:rsidP="009E536E">
      <w:pPr>
        <w:spacing w:after="0" w:line="240" w:lineRule="auto"/>
        <w:ind w:firstLine="708"/>
        <w:jc w:val="both"/>
        <w:rPr>
          <w:rFonts w:ascii="Times New Roman" w:eastAsia="Times New Roman" w:hAnsi="Times New Roman" w:cs="Times New Roman"/>
          <w:bCs/>
          <w:sz w:val="28"/>
          <w:szCs w:val="28"/>
          <w:lang w:eastAsia="ru-RU"/>
        </w:rPr>
      </w:pPr>
      <w:r w:rsidRPr="00260E6C">
        <w:rPr>
          <w:rFonts w:ascii="Times New Roman" w:eastAsia="Times New Roman" w:hAnsi="Times New Roman" w:cs="Times New Roman"/>
          <w:bCs/>
          <w:sz w:val="28"/>
          <w:szCs w:val="28"/>
          <w:lang w:eastAsia="ru-RU"/>
        </w:rPr>
        <w:t>1.6</w:t>
      </w:r>
      <w:r w:rsidR="005114D7" w:rsidRPr="00260E6C">
        <w:rPr>
          <w:rFonts w:ascii="Times New Roman" w:eastAsia="Times New Roman" w:hAnsi="Times New Roman" w:cs="Times New Roman"/>
          <w:bCs/>
          <w:sz w:val="28"/>
          <w:szCs w:val="28"/>
          <w:lang w:eastAsia="ru-RU"/>
        </w:rPr>
        <w:t>. </w:t>
      </w:r>
      <w:r w:rsidR="00306D5F" w:rsidRPr="00260E6C">
        <w:rPr>
          <w:rFonts w:ascii="Times New Roman" w:eastAsia="Times New Roman" w:hAnsi="Times New Roman" w:cs="Times New Roman"/>
          <w:bCs/>
          <w:sz w:val="28"/>
          <w:szCs w:val="28"/>
          <w:lang w:eastAsia="ru-RU"/>
        </w:rPr>
        <w:t>Утвердить положение о</w:t>
      </w:r>
      <w:r w:rsidR="00E76ED5" w:rsidRPr="00260E6C">
        <w:rPr>
          <w:rFonts w:ascii="Times New Roman" w:eastAsia="Times New Roman" w:hAnsi="Times New Roman" w:cs="Times New Roman"/>
          <w:bCs/>
          <w:sz w:val="28"/>
          <w:szCs w:val="28"/>
          <w:lang w:eastAsia="ru-RU"/>
        </w:rPr>
        <w:t xml:space="preserve"> проведении ежегодного конкурса </w:t>
      </w:r>
      <w:r w:rsidR="00594499" w:rsidRPr="00260E6C">
        <w:rPr>
          <w:rFonts w:ascii="Times New Roman" w:eastAsia="Times New Roman" w:hAnsi="Times New Roman" w:cs="Times New Roman"/>
          <w:bCs/>
          <w:sz w:val="28"/>
          <w:szCs w:val="28"/>
          <w:lang w:eastAsia="ru-RU"/>
        </w:rPr>
        <w:t>«Лучший доктор года»</w:t>
      </w:r>
      <w:r w:rsidR="008A05F2" w:rsidRPr="00260E6C">
        <w:rPr>
          <w:rFonts w:ascii="Times New Roman" w:eastAsia="Times New Roman" w:hAnsi="Times New Roman" w:cs="Times New Roman"/>
          <w:bCs/>
          <w:sz w:val="28"/>
          <w:szCs w:val="28"/>
          <w:lang w:eastAsia="ru-RU"/>
        </w:rPr>
        <w:t xml:space="preserve"> </w:t>
      </w:r>
      <w:r w:rsidR="00E76ED5" w:rsidRPr="00260E6C">
        <w:rPr>
          <w:rFonts w:ascii="Times New Roman" w:eastAsia="Times New Roman" w:hAnsi="Times New Roman" w:cs="Times New Roman"/>
          <w:bCs/>
          <w:sz w:val="28"/>
          <w:szCs w:val="28"/>
          <w:lang w:eastAsia="ru-RU"/>
        </w:rPr>
        <w:t xml:space="preserve"> согласно приложению № </w:t>
      </w:r>
      <w:r w:rsidRPr="00260E6C">
        <w:rPr>
          <w:rFonts w:ascii="Times New Roman" w:eastAsia="Times New Roman" w:hAnsi="Times New Roman" w:cs="Times New Roman"/>
          <w:bCs/>
          <w:sz w:val="28"/>
          <w:szCs w:val="28"/>
          <w:lang w:eastAsia="ru-RU"/>
        </w:rPr>
        <w:t>6</w:t>
      </w:r>
      <w:r w:rsidR="00E76ED5" w:rsidRPr="00260E6C">
        <w:rPr>
          <w:rFonts w:ascii="Times New Roman" w:eastAsia="Times New Roman" w:hAnsi="Times New Roman" w:cs="Times New Roman"/>
          <w:bCs/>
          <w:sz w:val="28"/>
          <w:szCs w:val="28"/>
          <w:lang w:eastAsia="ru-RU"/>
        </w:rPr>
        <w:t>.</w:t>
      </w:r>
    </w:p>
    <w:p w:rsidR="005928BF" w:rsidRPr="00260E6C" w:rsidRDefault="005928BF" w:rsidP="009E536E">
      <w:pPr>
        <w:spacing w:after="0" w:line="240" w:lineRule="auto"/>
        <w:ind w:firstLine="708"/>
        <w:jc w:val="both"/>
        <w:rPr>
          <w:rFonts w:ascii="Times New Roman" w:eastAsia="Times New Roman" w:hAnsi="Times New Roman" w:cs="Times New Roman"/>
          <w:sz w:val="28"/>
          <w:szCs w:val="28"/>
          <w:lang w:eastAsia="ru-RU"/>
        </w:rPr>
      </w:pPr>
      <w:r w:rsidRPr="00260E6C">
        <w:rPr>
          <w:rFonts w:ascii="Times New Roman" w:eastAsia="Times New Roman" w:hAnsi="Times New Roman" w:cs="Times New Roman"/>
          <w:sz w:val="28"/>
          <w:szCs w:val="28"/>
          <w:lang w:eastAsia="ru-RU"/>
        </w:rPr>
        <w:t xml:space="preserve">2. Признать утратившими силу </w:t>
      </w:r>
      <w:r w:rsidR="00386072" w:rsidRPr="00260E6C">
        <w:rPr>
          <w:rFonts w:ascii="Times New Roman" w:eastAsia="Times New Roman" w:hAnsi="Times New Roman" w:cs="Times New Roman"/>
          <w:sz w:val="28"/>
          <w:szCs w:val="28"/>
          <w:lang w:eastAsia="ru-RU"/>
        </w:rPr>
        <w:t>с 01.01.2019</w:t>
      </w:r>
      <w:r w:rsidRPr="00260E6C">
        <w:rPr>
          <w:rFonts w:ascii="Times New Roman" w:eastAsia="Times New Roman" w:hAnsi="Times New Roman" w:cs="Times New Roman"/>
          <w:sz w:val="28"/>
          <w:szCs w:val="28"/>
          <w:lang w:eastAsia="ru-RU"/>
        </w:rPr>
        <w:t>:</w:t>
      </w:r>
    </w:p>
    <w:p w:rsidR="00326406" w:rsidRPr="00326406" w:rsidRDefault="005928BF" w:rsidP="009E536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w:t>
      </w:r>
      <w:r w:rsidR="0049589B">
        <w:rPr>
          <w:rFonts w:ascii="Times New Roman" w:eastAsia="Times New Roman" w:hAnsi="Times New Roman" w:cs="Times New Roman"/>
          <w:sz w:val="28"/>
          <w:szCs w:val="28"/>
          <w:lang w:eastAsia="ru-RU"/>
        </w:rPr>
        <w:t>Постановление</w:t>
      </w:r>
      <w:r w:rsidR="0049589B" w:rsidRPr="0049589B">
        <w:rPr>
          <w:rFonts w:ascii="Times New Roman" w:eastAsia="Times New Roman" w:hAnsi="Times New Roman" w:cs="Times New Roman"/>
          <w:sz w:val="28"/>
          <w:szCs w:val="28"/>
          <w:lang w:eastAsia="ru-RU"/>
        </w:rPr>
        <w:t xml:space="preserve"> администрации муниципального образования город Новотроицк</w:t>
      </w:r>
      <w:r w:rsidR="00326406">
        <w:rPr>
          <w:rFonts w:ascii="Times New Roman" w:eastAsia="Times New Roman" w:hAnsi="Times New Roman" w:cs="Times New Roman"/>
          <w:sz w:val="28"/>
          <w:szCs w:val="28"/>
          <w:lang w:eastAsia="ru-RU"/>
        </w:rPr>
        <w:t xml:space="preserve"> от 18.02.2015 № 224</w:t>
      </w:r>
      <w:r w:rsidR="0049589B">
        <w:rPr>
          <w:rFonts w:ascii="Times New Roman" w:eastAsia="Times New Roman" w:hAnsi="Times New Roman" w:cs="Times New Roman"/>
          <w:sz w:val="28"/>
          <w:szCs w:val="28"/>
          <w:lang w:eastAsia="ru-RU"/>
        </w:rPr>
        <w:t xml:space="preserve">-п </w:t>
      </w:r>
      <w:r w:rsidR="00326406">
        <w:rPr>
          <w:rFonts w:ascii="Times New Roman" w:eastAsia="Times New Roman" w:hAnsi="Times New Roman" w:cs="Times New Roman"/>
          <w:sz w:val="28"/>
          <w:szCs w:val="28"/>
          <w:lang w:eastAsia="ru-RU"/>
        </w:rPr>
        <w:t>«</w:t>
      </w:r>
      <w:r w:rsidR="00326406" w:rsidRPr="00326406">
        <w:rPr>
          <w:rFonts w:ascii="Times New Roman" w:eastAsia="Times New Roman" w:hAnsi="Times New Roman" w:cs="Times New Roman"/>
          <w:sz w:val="28"/>
          <w:szCs w:val="28"/>
          <w:lang w:eastAsia="ru-RU"/>
        </w:rPr>
        <w:t>О</w:t>
      </w:r>
      <w:r w:rsidR="00326406">
        <w:rPr>
          <w:rFonts w:ascii="Times New Roman" w:eastAsia="Times New Roman" w:hAnsi="Times New Roman" w:cs="Times New Roman"/>
          <w:sz w:val="28"/>
          <w:szCs w:val="28"/>
          <w:lang w:eastAsia="ru-RU"/>
        </w:rPr>
        <w:t>б утверждении Порядка реали</w:t>
      </w:r>
      <w:r w:rsidR="00326406" w:rsidRPr="00326406">
        <w:rPr>
          <w:rFonts w:ascii="Times New Roman" w:eastAsia="Times New Roman" w:hAnsi="Times New Roman" w:cs="Times New Roman"/>
          <w:sz w:val="28"/>
          <w:szCs w:val="28"/>
          <w:lang w:eastAsia="ru-RU"/>
        </w:rPr>
        <w:t xml:space="preserve">зации  </w:t>
      </w:r>
      <w:r w:rsidR="00326406" w:rsidRPr="00326406">
        <w:rPr>
          <w:rFonts w:ascii="Times New Roman" w:eastAsia="Times New Roman" w:hAnsi="Times New Roman" w:cs="Times New Roman"/>
          <w:sz w:val="28"/>
          <w:szCs w:val="28"/>
          <w:lang w:eastAsia="ru-RU"/>
        </w:rPr>
        <w:lastRenderedPageBreak/>
        <w:t>муниципальной программы «Медицинские кадры муниципального образования город</w:t>
      </w:r>
      <w:r w:rsidR="00326406">
        <w:rPr>
          <w:rFonts w:ascii="Times New Roman" w:eastAsia="Times New Roman" w:hAnsi="Times New Roman" w:cs="Times New Roman"/>
          <w:sz w:val="28"/>
          <w:szCs w:val="28"/>
          <w:lang w:eastAsia="ru-RU"/>
        </w:rPr>
        <w:t xml:space="preserve"> </w:t>
      </w:r>
      <w:r w:rsidR="00326406" w:rsidRPr="00326406">
        <w:rPr>
          <w:rFonts w:ascii="Times New Roman" w:eastAsia="Times New Roman" w:hAnsi="Times New Roman" w:cs="Times New Roman"/>
          <w:sz w:val="28"/>
          <w:szCs w:val="28"/>
          <w:lang w:eastAsia="ru-RU"/>
        </w:rPr>
        <w:t>Новотроицк на 2013-2017 годы»</w:t>
      </w:r>
      <w:r w:rsidR="00326406">
        <w:rPr>
          <w:rFonts w:ascii="Times New Roman" w:eastAsia="Times New Roman" w:hAnsi="Times New Roman" w:cs="Times New Roman"/>
          <w:sz w:val="28"/>
          <w:szCs w:val="28"/>
          <w:lang w:eastAsia="ru-RU"/>
        </w:rPr>
        <w:t>.</w:t>
      </w:r>
    </w:p>
    <w:p w:rsidR="005928BF" w:rsidRPr="004C5D44" w:rsidRDefault="005E5610" w:rsidP="009E536E">
      <w:pPr>
        <w:spacing w:after="0" w:line="240" w:lineRule="auto"/>
        <w:ind w:firstLine="708"/>
        <w:jc w:val="both"/>
        <w:rPr>
          <w:rFonts w:ascii="Times New Roman" w:eastAsia="Times New Roman" w:hAnsi="Times New Roman" w:cs="Times New Roman"/>
          <w:sz w:val="28"/>
          <w:szCs w:val="28"/>
          <w:lang w:eastAsia="ru-RU"/>
        </w:rPr>
      </w:pPr>
      <w:r w:rsidRPr="004C5D44">
        <w:rPr>
          <w:rFonts w:ascii="Times New Roman" w:eastAsia="Times New Roman" w:hAnsi="Times New Roman" w:cs="Times New Roman"/>
          <w:sz w:val="28"/>
          <w:szCs w:val="28"/>
          <w:lang w:eastAsia="ru-RU"/>
        </w:rPr>
        <w:t>2.2.</w:t>
      </w:r>
      <w:r w:rsidR="00053B2F">
        <w:rPr>
          <w:rFonts w:ascii="Times New Roman" w:eastAsia="Times New Roman" w:hAnsi="Times New Roman" w:cs="Times New Roman"/>
          <w:sz w:val="28"/>
          <w:szCs w:val="28"/>
          <w:lang w:eastAsia="ru-RU"/>
        </w:rPr>
        <w:t> </w:t>
      </w:r>
      <w:r w:rsidRPr="004C5D44">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sidR="002B7037">
        <w:rPr>
          <w:rFonts w:ascii="Times New Roman" w:eastAsia="Times New Roman" w:hAnsi="Times New Roman" w:cs="Times New Roman"/>
          <w:sz w:val="28"/>
          <w:szCs w:val="28"/>
          <w:lang w:eastAsia="ru-RU"/>
        </w:rPr>
        <w:t>08.06.201</w:t>
      </w:r>
      <w:hyperlink r:id="rId9" w:history="1">
        <w:r w:rsidR="004C5D44" w:rsidRPr="004C5D44">
          <w:rPr>
            <w:rStyle w:val="a8"/>
            <w:rFonts w:ascii="Times New Roman" w:eastAsia="Times New Roman" w:hAnsi="Times New Roman" w:cs="Times New Roman"/>
            <w:color w:val="auto"/>
            <w:sz w:val="28"/>
            <w:szCs w:val="28"/>
            <w:u w:val="none"/>
            <w:lang w:eastAsia="ru-RU"/>
          </w:rPr>
          <w:t>5</w:t>
        </w:r>
      </w:hyperlink>
      <w:r w:rsidR="00F876C8" w:rsidRPr="004C5D44">
        <w:rPr>
          <w:rFonts w:ascii="Times New Roman" w:eastAsia="Times New Roman" w:hAnsi="Times New Roman" w:cs="Times New Roman"/>
          <w:sz w:val="28"/>
          <w:szCs w:val="28"/>
          <w:lang w:eastAsia="ru-RU"/>
        </w:rPr>
        <w:t xml:space="preserve"> </w:t>
      </w:r>
      <w:r w:rsidR="004C5D44" w:rsidRPr="004C5D44">
        <w:rPr>
          <w:rFonts w:ascii="Times New Roman" w:eastAsia="Times New Roman" w:hAnsi="Times New Roman" w:cs="Times New Roman"/>
          <w:sz w:val="28"/>
          <w:szCs w:val="28"/>
          <w:lang w:eastAsia="ru-RU"/>
        </w:rPr>
        <w:t>№ 945</w:t>
      </w:r>
      <w:r w:rsidR="00F876C8" w:rsidRPr="004C5D44">
        <w:rPr>
          <w:rFonts w:ascii="Times New Roman" w:eastAsia="Times New Roman" w:hAnsi="Times New Roman" w:cs="Times New Roman"/>
          <w:sz w:val="28"/>
          <w:szCs w:val="28"/>
          <w:lang w:eastAsia="ru-RU"/>
        </w:rPr>
        <w:t>-п</w:t>
      </w:r>
      <w:r w:rsidR="00A32E35" w:rsidRPr="004C5D44">
        <w:rPr>
          <w:rFonts w:ascii="Times New Roman" w:eastAsia="Times New Roman" w:hAnsi="Times New Roman" w:cs="Times New Roman"/>
          <w:sz w:val="28"/>
          <w:szCs w:val="28"/>
          <w:lang w:eastAsia="ru-RU"/>
        </w:rPr>
        <w:t xml:space="preserve"> «</w:t>
      </w:r>
      <w:r w:rsidR="00B70F94" w:rsidRPr="004C5D44">
        <w:rPr>
          <w:rFonts w:ascii="Times New Roman" w:eastAsia="Times New Roman" w:hAnsi="Times New Roman" w:cs="Times New Roman"/>
          <w:sz w:val="28"/>
          <w:szCs w:val="28"/>
          <w:lang w:eastAsia="ru-RU"/>
        </w:rPr>
        <w:t xml:space="preserve">О внесении изменений в постановление администрации муниципального образования город Новотроицк </w:t>
      </w:r>
      <w:r w:rsidR="004C5D44" w:rsidRPr="004C5D44">
        <w:rPr>
          <w:rFonts w:ascii="Times New Roman" w:eastAsia="Times New Roman" w:hAnsi="Times New Roman" w:cs="Times New Roman"/>
          <w:sz w:val="28"/>
          <w:szCs w:val="28"/>
          <w:lang w:eastAsia="ru-RU"/>
        </w:rPr>
        <w:t>от 18.02.2015 № 224-п</w:t>
      </w:r>
      <w:r w:rsidR="00B70F94" w:rsidRPr="004C5D44">
        <w:rPr>
          <w:rFonts w:ascii="Times New Roman" w:eastAsia="Times New Roman" w:hAnsi="Times New Roman" w:cs="Times New Roman"/>
          <w:sz w:val="28"/>
          <w:szCs w:val="28"/>
          <w:lang w:eastAsia="ru-RU"/>
        </w:rPr>
        <w:t>».</w:t>
      </w:r>
    </w:p>
    <w:p w:rsidR="00E33309" w:rsidRPr="00BF5617" w:rsidRDefault="00053B2F" w:rsidP="009E536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w:t>
      </w:r>
      <w:r w:rsidR="00E33309" w:rsidRPr="00BF5617">
        <w:rPr>
          <w:rFonts w:ascii="Times New Roman" w:eastAsia="Times New Roman" w:hAnsi="Times New Roman" w:cs="Times New Roman"/>
          <w:sz w:val="28"/>
          <w:szCs w:val="28"/>
          <w:lang w:eastAsia="ru-RU"/>
        </w:rPr>
        <w:t>Постановление администрации муниципального образовани</w:t>
      </w:r>
      <w:r w:rsidR="00E83EC7">
        <w:rPr>
          <w:rFonts w:ascii="Times New Roman" w:eastAsia="Times New Roman" w:hAnsi="Times New Roman" w:cs="Times New Roman"/>
          <w:sz w:val="28"/>
          <w:szCs w:val="28"/>
          <w:lang w:eastAsia="ru-RU"/>
        </w:rPr>
        <w:t>я город Новотроицк от</w:t>
      </w:r>
      <w:hyperlink r:id="rId10" w:history="1">
        <w:r w:rsidR="004C5D44" w:rsidRPr="00BF5617">
          <w:rPr>
            <w:rStyle w:val="a8"/>
            <w:rFonts w:ascii="Times New Roman" w:eastAsia="Times New Roman" w:hAnsi="Times New Roman" w:cs="Times New Roman"/>
            <w:color w:val="auto"/>
            <w:sz w:val="28"/>
            <w:szCs w:val="28"/>
            <w:u w:val="none"/>
            <w:lang w:eastAsia="ru-RU"/>
          </w:rPr>
          <w:t xml:space="preserve"> 22.07</w:t>
        </w:r>
        <w:r w:rsidR="00E33309" w:rsidRPr="00BF5617">
          <w:rPr>
            <w:rStyle w:val="a8"/>
            <w:rFonts w:ascii="Times New Roman" w:eastAsia="Times New Roman" w:hAnsi="Times New Roman" w:cs="Times New Roman"/>
            <w:color w:val="auto"/>
            <w:sz w:val="28"/>
            <w:szCs w:val="28"/>
            <w:u w:val="none"/>
            <w:lang w:eastAsia="ru-RU"/>
          </w:rPr>
          <w:t>.201</w:t>
        </w:r>
      </w:hyperlink>
      <w:r w:rsidR="004C5D44" w:rsidRPr="00BF5617">
        <w:rPr>
          <w:rFonts w:ascii="Times New Roman" w:eastAsia="Times New Roman" w:hAnsi="Times New Roman" w:cs="Times New Roman"/>
          <w:sz w:val="28"/>
          <w:szCs w:val="28"/>
          <w:lang w:eastAsia="ru-RU"/>
        </w:rPr>
        <w:t>5</w:t>
      </w:r>
      <w:r w:rsidR="00E33309" w:rsidRPr="00BF5617">
        <w:rPr>
          <w:rFonts w:ascii="Times New Roman" w:eastAsia="Times New Roman" w:hAnsi="Times New Roman" w:cs="Times New Roman"/>
          <w:sz w:val="28"/>
          <w:szCs w:val="28"/>
          <w:lang w:eastAsia="ru-RU"/>
        </w:rPr>
        <w:t xml:space="preserve"> </w:t>
      </w:r>
      <w:r w:rsidR="004C5D44" w:rsidRPr="00BF5617">
        <w:rPr>
          <w:rFonts w:ascii="Times New Roman" w:eastAsia="Times New Roman" w:hAnsi="Times New Roman" w:cs="Times New Roman"/>
          <w:sz w:val="28"/>
          <w:szCs w:val="28"/>
          <w:lang w:eastAsia="ru-RU"/>
        </w:rPr>
        <w:t>№ 1362</w:t>
      </w:r>
      <w:r w:rsidR="00E33309" w:rsidRPr="00BF5617">
        <w:rPr>
          <w:rFonts w:ascii="Times New Roman" w:eastAsia="Times New Roman" w:hAnsi="Times New Roman" w:cs="Times New Roman"/>
          <w:sz w:val="28"/>
          <w:szCs w:val="28"/>
          <w:lang w:eastAsia="ru-RU"/>
        </w:rPr>
        <w:t xml:space="preserve">-п «О внесении изменений в постановление администрации муниципального образования город </w:t>
      </w:r>
      <w:r w:rsidR="004C5D44" w:rsidRPr="00BF5617">
        <w:rPr>
          <w:rFonts w:ascii="Times New Roman" w:eastAsia="Times New Roman" w:hAnsi="Times New Roman" w:cs="Times New Roman"/>
          <w:sz w:val="28"/>
          <w:szCs w:val="28"/>
          <w:lang w:eastAsia="ru-RU"/>
        </w:rPr>
        <w:t>от 18.02.2015 № 224-</w:t>
      </w:r>
      <w:r w:rsidR="00BF5617">
        <w:rPr>
          <w:rFonts w:ascii="Times New Roman" w:eastAsia="Times New Roman" w:hAnsi="Times New Roman" w:cs="Times New Roman"/>
          <w:sz w:val="28"/>
          <w:szCs w:val="28"/>
          <w:lang w:eastAsia="ru-RU"/>
        </w:rPr>
        <w:t>п</w:t>
      </w:r>
      <w:r w:rsidR="00E33309" w:rsidRPr="00BF5617">
        <w:rPr>
          <w:rFonts w:ascii="Times New Roman" w:eastAsia="Times New Roman" w:hAnsi="Times New Roman" w:cs="Times New Roman"/>
          <w:sz w:val="28"/>
          <w:szCs w:val="28"/>
          <w:lang w:eastAsia="ru-RU"/>
        </w:rPr>
        <w:t>».</w:t>
      </w:r>
    </w:p>
    <w:p w:rsidR="009363A8" w:rsidRPr="009363A8" w:rsidRDefault="009363A8" w:rsidP="009E536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2.4. </w:t>
      </w:r>
      <w:r w:rsidRPr="009363A8">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sidR="001F458E">
        <w:rPr>
          <w:rFonts w:ascii="Times New Roman" w:eastAsia="Times New Roman" w:hAnsi="Times New Roman" w:cs="Times New Roman"/>
          <w:sz w:val="28"/>
          <w:szCs w:val="28"/>
          <w:lang w:eastAsia="ru-RU"/>
        </w:rPr>
        <w:t>28.03.2016</w:t>
      </w:r>
      <w:r w:rsidRPr="009363A8">
        <w:rPr>
          <w:rFonts w:ascii="Times New Roman" w:eastAsia="Times New Roman" w:hAnsi="Times New Roman" w:cs="Times New Roman"/>
          <w:sz w:val="28"/>
          <w:szCs w:val="28"/>
          <w:lang w:eastAsia="ru-RU"/>
        </w:rPr>
        <w:t xml:space="preserve"> № </w:t>
      </w:r>
      <w:r w:rsidR="00AC4406">
        <w:rPr>
          <w:rFonts w:ascii="Times New Roman" w:eastAsia="Times New Roman" w:hAnsi="Times New Roman" w:cs="Times New Roman"/>
          <w:sz w:val="28"/>
          <w:szCs w:val="28"/>
          <w:lang w:eastAsia="ru-RU"/>
        </w:rPr>
        <w:t>489</w:t>
      </w:r>
      <w:r w:rsidRPr="009363A8">
        <w:rPr>
          <w:rFonts w:ascii="Times New Roman" w:eastAsia="Times New Roman" w:hAnsi="Times New Roman" w:cs="Times New Roman"/>
          <w:sz w:val="28"/>
          <w:szCs w:val="28"/>
          <w:lang w:eastAsia="ru-RU"/>
        </w:rPr>
        <w:t xml:space="preserve">-п «О внесении изменений в постановление администрации муниципального образования город Новотроицк от </w:t>
      </w:r>
      <w:r w:rsidR="001F458E" w:rsidRPr="001F458E">
        <w:rPr>
          <w:rFonts w:ascii="Times New Roman" w:eastAsia="Times New Roman" w:hAnsi="Times New Roman" w:cs="Times New Roman"/>
          <w:sz w:val="28"/>
          <w:szCs w:val="28"/>
          <w:lang w:eastAsia="ru-RU"/>
        </w:rPr>
        <w:t>18.02.2015 № 224-п</w:t>
      </w:r>
      <w:r w:rsidRPr="009363A8">
        <w:rPr>
          <w:rFonts w:ascii="Times New Roman" w:eastAsia="Times New Roman" w:hAnsi="Times New Roman" w:cs="Times New Roman"/>
          <w:sz w:val="28"/>
          <w:szCs w:val="28"/>
          <w:lang w:eastAsia="ru-RU"/>
        </w:rPr>
        <w:t>».</w:t>
      </w:r>
    </w:p>
    <w:p w:rsidR="00B70F94" w:rsidRDefault="00AB695C" w:rsidP="009E536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00053B2F">
        <w:rPr>
          <w:rFonts w:ascii="Times New Roman" w:eastAsia="Times New Roman" w:hAnsi="Times New Roman" w:cs="Times New Roman"/>
          <w:sz w:val="28"/>
          <w:szCs w:val="28"/>
          <w:lang w:eastAsia="ru-RU"/>
        </w:rPr>
        <w:t> </w:t>
      </w:r>
      <w:r w:rsidRPr="00AB695C">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sidR="001F458E">
        <w:rPr>
          <w:rFonts w:ascii="Times New Roman" w:eastAsia="Times New Roman" w:hAnsi="Times New Roman" w:cs="Times New Roman"/>
          <w:sz w:val="28"/>
          <w:szCs w:val="28"/>
          <w:lang w:eastAsia="ru-RU"/>
        </w:rPr>
        <w:t>26.07</w:t>
      </w:r>
      <w:r w:rsidR="00F07477">
        <w:rPr>
          <w:rFonts w:ascii="Times New Roman" w:eastAsia="Times New Roman" w:hAnsi="Times New Roman" w:cs="Times New Roman"/>
          <w:sz w:val="28"/>
          <w:szCs w:val="28"/>
          <w:lang w:eastAsia="ru-RU"/>
        </w:rPr>
        <w:t>.2016</w:t>
      </w:r>
      <w:r w:rsidR="00B077E6">
        <w:rPr>
          <w:rFonts w:ascii="Times New Roman" w:eastAsia="Times New Roman" w:hAnsi="Times New Roman" w:cs="Times New Roman"/>
          <w:sz w:val="28"/>
          <w:szCs w:val="28"/>
          <w:lang w:eastAsia="ru-RU"/>
        </w:rPr>
        <w:t xml:space="preserve"> №</w:t>
      </w:r>
      <w:r w:rsidRPr="00AB695C">
        <w:rPr>
          <w:rFonts w:ascii="Times New Roman" w:eastAsia="Times New Roman" w:hAnsi="Times New Roman" w:cs="Times New Roman"/>
          <w:sz w:val="28"/>
          <w:szCs w:val="28"/>
          <w:lang w:eastAsia="ru-RU"/>
        </w:rPr>
        <w:t xml:space="preserve"> </w:t>
      </w:r>
      <w:r w:rsidR="001F458E">
        <w:rPr>
          <w:rFonts w:ascii="Times New Roman" w:eastAsia="Times New Roman" w:hAnsi="Times New Roman" w:cs="Times New Roman"/>
          <w:sz w:val="28"/>
          <w:szCs w:val="28"/>
          <w:lang w:eastAsia="ru-RU"/>
        </w:rPr>
        <w:t>1263</w:t>
      </w:r>
      <w:r w:rsidRPr="00AB695C">
        <w:rPr>
          <w:rFonts w:ascii="Times New Roman" w:eastAsia="Times New Roman" w:hAnsi="Times New Roman" w:cs="Times New Roman"/>
          <w:sz w:val="28"/>
          <w:szCs w:val="28"/>
          <w:lang w:eastAsia="ru-RU"/>
        </w:rPr>
        <w:t xml:space="preserve">-п «О внесении изменений в постановление администрации муниципального образования город Новотроицк от </w:t>
      </w:r>
      <w:r w:rsidR="001F458E" w:rsidRPr="001F458E">
        <w:rPr>
          <w:rFonts w:ascii="Times New Roman" w:eastAsia="Times New Roman" w:hAnsi="Times New Roman" w:cs="Times New Roman"/>
          <w:sz w:val="28"/>
          <w:szCs w:val="28"/>
          <w:lang w:eastAsia="ru-RU"/>
        </w:rPr>
        <w:t>18.02.2015 № 224-п</w:t>
      </w:r>
      <w:r w:rsidRPr="00AB695C">
        <w:rPr>
          <w:rFonts w:ascii="Times New Roman" w:eastAsia="Times New Roman" w:hAnsi="Times New Roman" w:cs="Times New Roman"/>
          <w:sz w:val="28"/>
          <w:szCs w:val="28"/>
          <w:lang w:eastAsia="ru-RU"/>
        </w:rPr>
        <w:t>».</w:t>
      </w:r>
    </w:p>
    <w:p w:rsidR="009E5DD7" w:rsidRPr="005928BF" w:rsidRDefault="009E5DD7" w:rsidP="009E536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w:t>
      </w:r>
      <w:r w:rsidRPr="009E5DD7">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sidR="0074308A">
        <w:rPr>
          <w:rFonts w:ascii="Times New Roman" w:eastAsia="Times New Roman" w:hAnsi="Times New Roman" w:cs="Times New Roman"/>
          <w:sz w:val="28"/>
          <w:szCs w:val="28"/>
          <w:lang w:eastAsia="ru-RU"/>
        </w:rPr>
        <w:t>16</w:t>
      </w:r>
      <w:r w:rsidR="00F4011F">
        <w:rPr>
          <w:rFonts w:ascii="Times New Roman" w:eastAsia="Times New Roman" w:hAnsi="Times New Roman" w:cs="Times New Roman"/>
          <w:sz w:val="28"/>
          <w:szCs w:val="28"/>
          <w:lang w:eastAsia="ru-RU"/>
        </w:rPr>
        <w:t>.</w:t>
      </w:r>
      <w:r w:rsidR="0074308A">
        <w:rPr>
          <w:rFonts w:ascii="Times New Roman" w:eastAsia="Times New Roman" w:hAnsi="Times New Roman" w:cs="Times New Roman"/>
          <w:sz w:val="28"/>
          <w:szCs w:val="28"/>
          <w:lang w:eastAsia="ru-RU"/>
        </w:rPr>
        <w:t>03</w:t>
      </w:r>
      <w:r w:rsidRPr="009E5DD7">
        <w:rPr>
          <w:rFonts w:ascii="Times New Roman" w:eastAsia="Times New Roman" w:hAnsi="Times New Roman" w:cs="Times New Roman"/>
          <w:sz w:val="28"/>
          <w:szCs w:val="28"/>
          <w:lang w:eastAsia="ru-RU"/>
        </w:rPr>
        <w:t>.201</w:t>
      </w:r>
      <w:r w:rsidR="0074308A">
        <w:rPr>
          <w:rFonts w:ascii="Times New Roman" w:eastAsia="Times New Roman" w:hAnsi="Times New Roman" w:cs="Times New Roman"/>
          <w:sz w:val="28"/>
          <w:szCs w:val="28"/>
          <w:lang w:eastAsia="ru-RU"/>
        </w:rPr>
        <w:t>7</w:t>
      </w:r>
      <w:r w:rsidR="00B077E6">
        <w:rPr>
          <w:rFonts w:ascii="Times New Roman" w:eastAsia="Times New Roman" w:hAnsi="Times New Roman" w:cs="Times New Roman"/>
          <w:sz w:val="28"/>
          <w:szCs w:val="28"/>
          <w:lang w:eastAsia="ru-RU"/>
        </w:rPr>
        <w:t xml:space="preserve"> №</w:t>
      </w:r>
      <w:r w:rsidRPr="009E5DD7">
        <w:rPr>
          <w:rFonts w:ascii="Times New Roman" w:eastAsia="Times New Roman" w:hAnsi="Times New Roman" w:cs="Times New Roman"/>
          <w:sz w:val="28"/>
          <w:szCs w:val="28"/>
          <w:lang w:eastAsia="ru-RU"/>
        </w:rPr>
        <w:t xml:space="preserve"> </w:t>
      </w:r>
      <w:r w:rsidR="0074308A">
        <w:rPr>
          <w:rFonts w:ascii="Times New Roman" w:eastAsia="Times New Roman" w:hAnsi="Times New Roman" w:cs="Times New Roman"/>
          <w:sz w:val="28"/>
          <w:szCs w:val="28"/>
          <w:lang w:eastAsia="ru-RU"/>
        </w:rPr>
        <w:t>323</w:t>
      </w:r>
      <w:r w:rsidRPr="009E5DD7">
        <w:rPr>
          <w:rFonts w:ascii="Times New Roman" w:eastAsia="Times New Roman" w:hAnsi="Times New Roman" w:cs="Times New Roman"/>
          <w:sz w:val="28"/>
          <w:szCs w:val="28"/>
          <w:lang w:eastAsia="ru-RU"/>
        </w:rPr>
        <w:t xml:space="preserve">-п «О внесении изменений в постановление администрации муниципального образования город Новотроицк от </w:t>
      </w:r>
      <w:r w:rsidR="0074308A" w:rsidRPr="0074308A">
        <w:rPr>
          <w:rFonts w:ascii="Times New Roman" w:eastAsia="Times New Roman" w:hAnsi="Times New Roman" w:cs="Times New Roman"/>
          <w:sz w:val="28"/>
          <w:szCs w:val="28"/>
          <w:lang w:eastAsia="ru-RU"/>
        </w:rPr>
        <w:t>18.02.2015 № 224-п</w:t>
      </w:r>
      <w:r w:rsidRPr="009E5DD7">
        <w:rPr>
          <w:rFonts w:ascii="Times New Roman" w:eastAsia="Times New Roman" w:hAnsi="Times New Roman" w:cs="Times New Roman"/>
          <w:sz w:val="28"/>
          <w:szCs w:val="28"/>
          <w:lang w:eastAsia="ru-RU"/>
        </w:rPr>
        <w:t>».</w:t>
      </w:r>
    </w:p>
    <w:p w:rsidR="00A37D06" w:rsidRDefault="00110275" w:rsidP="009E536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w:t>
      </w:r>
      <w:r w:rsidRPr="00110275">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sidR="00A04657">
        <w:rPr>
          <w:rFonts w:ascii="Times New Roman" w:eastAsia="Times New Roman" w:hAnsi="Times New Roman" w:cs="Times New Roman"/>
          <w:sz w:val="28"/>
          <w:szCs w:val="28"/>
          <w:lang w:eastAsia="ru-RU"/>
        </w:rPr>
        <w:t>27</w:t>
      </w:r>
      <w:r w:rsidRPr="00110275">
        <w:rPr>
          <w:rFonts w:ascii="Times New Roman" w:eastAsia="Times New Roman" w:hAnsi="Times New Roman" w:cs="Times New Roman"/>
          <w:sz w:val="28"/>
          <w:szCs w:val="28"/>
          <w:lang w:eastAsia="ru-RU"/>
        </w:rPr>
        <w:t>.</w:t>
      </w:r>
      <w:r w:rsidR="00A04657">
        <w:rPr>
          <w:rFonts w:ascii="Times New Roman" w:eastAsia="Times New Roman" w:hAnsi="Times New Roman" w:cs="Times New Roman"/>
          <w:sz w:val="28"/>
          <w:szCs w:val="28"/>
          <w:lang w:eastAsia="ru-RU"/>
        </w:rPr>
        <w:t>02</w:t>
      </w:r>
      <w:r w:rsidRPr="00110275">
        <w:rPr>
          <w:rFonts w:ascii="Times New Roman" w:eastAsia="Times New Roman" w:hAnsi="Times New Roman" w:cs="Times New Roman"/>
          <w:sz w:val="28"/>
          <w:szCs w:val="28"/>
          <w:lang w:eastAsia="ru-RU"/>
        </w:rPr>
        <w:t>.</w:t>
      </w:r>
      <w:r w:rsidR="00A04657">
        <w:rPr>
          <w:rFonts w:ascii="Times New Roman" w:eastAsia="Times New Roman" w:hAnsi="Times New Roman" w:cs="Times New Roman"/>
          <w:sz w:val="28"/>
          <w:szCs w:val="28"/>
          <w:lang w:eastAsia="ru-RU"/>
        </w:rPr>
        <w:t>2018</w:t>
      </w:r>
      <w:r w:rsidRPr="00110275">
        <w:rPr>
          <w:rFonts w:ascii="Times New Roman" w:eastAsia="Times New Roman" w:hAnsi="Times New Roman" w:cs="Times New Roman"/>
          <w:sz w:val="28"/>
          <w:szCs w:val="28"/>
          <w:lang w:eastAsia="ru-RU"/>
        </w:rPr>
        <w:t xml:space="preserve"> № </w:t>
      </w:r>
      <w:r w:rsidR="00A04657">
        <w:rPr>
          <w:rFonts w:ascii="Times New Roman" w:eastAsia="Times New Roman" w:hAnsi="Times New Roman" w:cs="Times New Roman"/>
          <w:sz w:val="28"/>
          <w:szCs w:val="28"/>
          <w:lang w:eastAsia="ru-RU"/>
        </w:rPr>
        <w:t>268</w:t>
      </w:r>
      <w:r w:rsidRPr="00110275">
        <w:rPr>
          <w:rFonts w:ascii="Times New Roman" w:eastAsia="Times New Roman" w:hAnsi="Times New Roman" w:cs="Times New Roman"/>
          <w:sz w:val="28"/>
          <w:szCs w:val="28"/>
          <w:lang w:eastAsia="ru-RU"/>
        </w:rPr>
        <w:t xml:space="preserve">-п «О внесении изменений в постановление администрации муниципального образования город Новотроицк от </w:t>
      </w:r>
      <w:r w:rsidR="00A04657" w:rsidRPr="00A04657">
        <w:rPr>
          <w:rFonts w:ascii="Times New Roman" w:eastAsia="Times New Roman" w:hAnsi="Times New Roman" w:cs="Times New Roman"/>
          <w:sz w:val="28"/>
          <w:szCs w:val="28"/>
          <w:lang w:eastAsia="ru-RU"/>
        </w:rPr>
        <w:t>18.02.2015 № 224-п</w:t>
      </w:r>
      <w:r w:rsidR="00A04657">
        <w:rPr>
          <w:rFonts w:ascii="Times New Roman" w:eastAsia="Times New Roman" w:hAnsi="Times New Roman" w:cs="Times New Roman"/>
          <w:sz w:val="28"/>
          <w:szCs w:val="28"/>
          <w:lang w:eastAsia="ru-RU"/>
        </w:rPr>
        <w:t xml:space="preserve"> «</w:t>
      </w:r>
      <w:r w:rsidR="00A04657" w:rsidRPr="00A04657">
        <w:rPr>
          <w:rFonts w:ascii="Times New Roman" w:eastAsia="Times New Roman" w:hAnsi="Times New Roman" w:cs="Times New Roman"/>
          <w:sz w:val="28"/>
          <w:szCs w:val="28"/>
          <w:lang w:eastAsia="ru-RU"/>
        </w:rPr>
        <w:t xml:space="preserve">«Об утверждении Порядка реализации  муниципальной программы «Медицинские кадры муниципального образования город </w:t>
      </w:r>
      <w:r w:rsidR="00A04657">
        <w:rPr>
          <w:rFonts w:ascii="Times New Roman" w:eastAsia="Times New Roman" w:hAnsi="Times New Roman" w:cs="Times New Roman"/>
          <w:sz w:val="28"/>
          <w:szCs w:val="28"/>
          <w:lang w:eastAsia="ru-RU"/>
        </w:rPr>
        <w:t>Новотроицк на 2013-2020</w:t>
      </w:r>
      <w:r w:rsidR="00A04657" w:rsidRPr="00A04657">
        <w:rPr>
          <w:rFonts w:ascii="Times New Roman" w:eastAsia="Times New Roman" w:hAnsi="Times New Roman" w:cs="Times New Roman"/>
          <w:sz w:val="28"/>
          <w:szCs w:val="28"/>
          <w:lang w:eastAsia="ru-RU"/>
        </w:rPr>
        <w:t xml:space="preserve"> годы</w:t>
      </w:r>
      <w:r w:rsidRPr="00110275">
        <w:rPr>
          <w:rFonts w:ascii="Times New Roman" w:eastAsia="Times New Roman" w:hAnsi="Times New Roman" w:cs="Times New Roman"/>
          <w:sz w:val="28"/>
          <w:szCs w:val="28"/>
          <w:lang w:eastAsia="ru-RU"/>
        </w:rPr>
        <w:t>».</w:t>
      </w:r>
    </w:p>
    <w:p w:rsidR="00386259" w:rsidRDefault="008C3E3A" w:rsidP="009E53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w:t>
      </w:r>
      <w:r w:rsidR="00C1284B">
        <w:rPr>
          <w:rFonts w:ascii="Times New Roman" w:eastAsia="Times New Roman" w:hAnsi="Times New Roman" w:cs="Times New Roman"/>
          <w:sz w:val="28"/>
          <w:szCs w:val="28"/>
          <w:lang w:eastAsia="ru-RU"/>
        </w:rPr>
        <w:t>Постановление</w:t>
      </w:r>
      <w:r w:rsidR="00C1284B" w:rsidRPr="00C1284B">
        <w:rPr>
          <w:rFonts w:ascii="Times New Roman" w:eastAsia="Times New Roman" w:hAnsi="Times New Roman" w:cs="Times New Roman"/>
          <w:sz w:val="28"/>
          <w:szCs w:val="28"/>
          <w:lang w:eastAsia="ru-RU"/>
        </w:rPr>
        <w:t xml:space="preserve"> администрации муниципального образования город Нов</w:t>
      </w:r>
      <w:r w:rsidR="00C1284B">
        <w:rPr>
          <w:rFonts w:ascii="Times New Roman" w:eastAsia="Times New Roman" w:hAnsi="Times New Roman" w:cs="Times New Roman"/>
          <w:sz w:val="28"/>
          <w:szCs w:val="28"/>
          <w:lang w:eastAsia="ru-RU"/>
        </w:rPr>
        <w:t>отроицк от 15.07.2011 № 1151-п «</w:t>
      </w:r>
      <w:r w:rsidR="00C1284B" w:rsidRPr="00C1284B">
        <w:rPr>
          <w:rFonts w:ascii="Times New Roman" w:eastAsia="Times New Roman" w:hAnsi="Times New Roman" w:cs="Times New Roman"/>
          <w:sz w:val="28"/>
          <w:szCs w:val="28"/>
          <w:lang w:eastAsia="ru-RU"/>
        </w:rPr>
        <w:t>О порядке предоставления и пользования служебными жилыми помещениями работниками муниципальных учреждений здравоохранения муниципального образования город Новотроицк</w:t>
      </w:r>
      <w:r w:rsidR="00C1284B">
        <w:rPr>
          <w:rFonts w:ascii="Times New Roman" w:eastAsia="Times New Roman" w:hAnsi="Times New Roman" w:cs="Times New Roman"/>
          <w:sz w:val="28"/>
          <w:szCs w:val="28"/>
          <w:lang w:eastAsia="ru-RU"/>
        </w:rPr>
        <w:t>».</w:t>
      </w:r>
    </w:p>
    <w:p w:rsidR="00A37D06" w:rsidRPr="00A37D06" w:rsidRDefault="004B3579" w:rsidP="009E53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53B2F">
        <w:rPr>
          <w:rFonts w:ascii="Times New Roman" w:eastAsia="Times New Roman" w:hAnsi="Times New Roman" w:cs="Times New Roman"/>
          <w:sz w:val="28"/>
          <w:szCs w:val="28"/>
          <w:lang w:eastAsia="ru-RU"/>
        </w:rPr>
        <w:t>. </w:t>
      </w:r>
      <w:r w:rsidR="00A37D06" w:rsidRPr="00A37D06">
        <w:rPr>
          <w:rFonts w:ascii="Times New Roman" w:eastAsia="Times New Roman" w:hAnsi="Times New Roman" w:cs="Times New Roman"/>
          <w:sz w:val="28"/>
          <w:szCs w:val="28"/>
          <w:lang w:eastAsia="ru-RU"/>
        </w:rPr>
        <w:t>Отделу по связям с общественностью администрации муниципального образования город Новотроицк (</w:t>
      </w:r>
      <w:r w:rsidR="00F97CE0">
        <w:rPr>
          <w:rFonts w:ascii="Times New Roman" w:eastAsia="Times New Roman" w:hAnsi="Times New Roman" w:cs="Times New Roman"/>
          <w:sz w:val="28"/>
          <w:szCs w:val="28"/>
          <w:lang w:eastAsia="ru-RU"/>
        </w:rPr>
        <w:t>Куниртаева</w:t>
      </w:r>
      <w:r w:rsidR="00A37D06" w:rsidRPr="00A37D06">
        <w:rPr>
          <w:rFonts w:ascii="Times New Roman" w:eastAsia="Times New Roman" w:hAnsi="Times New Roman" w:cs="Times New Roman"/>
          <w:sz w:val="28"/>
          <w:szCs w:val="28"/>
          <w:lang w:eastAsia="ru-RU"/>
        </w:rPr>
        <w:t xml:space="preserve"> А.Р.) обеспечить официальное опубликование данного постановления в городской газете «Гвардеец труда» и размещение на официальном сайте администрации муниципального образования город Новотроицк.  </w:t>
      </w:r>
    </w:p>
    <w:p w:rsidR="00A37D06" w:rsidRPr="00A37D06" w:rsidRDefault="004B3579" w:rsidP="009E53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53B2F">
        <w:rPr>
          <w:rFonts w:ascii="Times New Roman" w:eastAsia="Times New Roman" w:hAnsi="Times New Roman" w:cs="Times New Roman"/>
          <w:sz w:val="28"/>
          <w:szCs w:val="28"/>
          <w:lang w:eastAsia="ru-RU"/>
        </w:rPr>
        <w:t>. </w:t>
      </w:r>
      <w:proofErr w:type="gramStart"/>
      <w:r w:rsidR="00A37D06" w:rsidRPr="00A37D06">
        <w:rPr>
          <w:rFonts w:ascii="Times New Roman" w:eastAsia="Times New Roman" w:hAnsi="Times New Roman" w:cs="Times New Roman"/>
          <w:sz w:val="28"/>
          <w:szCs w:val="28"/>
          <w:lang w:eastAsia="ru-RU"/>
        </w:rPr>
        <w:t>Контроль за</w:t>
      </w:r>
      <w:proofErr w:type="gramEnd"/>
      <w:r w:rsidR="00A37D06" w:rsidRPr="00A37D06">
        <w:rPr>
          <w:rFonts w:ascii="Times New Roman" w:eastAsia="Times New Roman" w:hAnsi="Times New Roman" w:cs="Times New Roman"/>
          <w:sz w:val="28"/>
          <w:szCs w:val="28"/>
          <w:lang w:eastAsia="ru-RU"/>
        </w:rPr>
        <w:t xml:space="preserve"> исполнением данного постановления возложить на заместителя главы муниципального образования город Новотроицк по социальным вопросам </w:t>
      </w:r>
      <w:proofErr w:type="spellStart"/>
      <w:r w:rsidR="00A37D06" w:rsidRPr="00A37D06">
        <w:rPr>
          <w:rFonts w:ascii="Times New Roman" w:eastAsia="Times New Roman" w:hAnsi="Times New Roman" w:cs="Times New Roman"/>
          <w:sz w:val="28"/>
          <w:szCs w:val="28"/>
          <w:lang w:eastAsia="ru-RU"/>
        </w:rPr>
        <w:t>Рузанову</w:t>
      </w:r>
      <w:proofErr w:type="spellEnd"/>
      <w:r w:rsidR="00A37D06" w:rsidRPr="00A37D06">
        <w:rPr>
          <w:rFonts w:ascii="Times New Roman" w:eastAsia="Times New Roman" w:hAnsi="Times New Roman" w:cs="Times New Roman"/>
          <w:sz w:val="28"/>
          <w:szCs w:val="28"/>
          <w:lang w:eastAsia="ru-RU"/>
        </w:rPr>
        <w:t xml:space="preserve"> Т.А.</w:t>
      </w:r>
    </w:p>
    <w:p w:rsidR="00A37D06" w:rsidRPr="00260E6C" w:rsidRDefault="004B3579" w:rsidP="009E53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53B2F">
        <w:rPr>
          <w:rFonts w:ascii="Times New Roman" w:eastAsia="Times New Roman" w:hAnsi="Times New Roman" w:cs="Times New Roman"/>
          <w:sz w:val="28"/>
          <w:szCs w:val="28"/>
          <w:lang w:eastAsia="ru-RU"/>
        </w:rPr>
        <w:t>. </w:t>
      </w:r>
      <w:r w:rsidR="00A37D06" w:rsidRPr="00A37D06">
        <w:rPr>
          <w:rFonts w:ascii="Times New Roman" w:eastAsia="Times New Roman" w:hAnsi="Times New Roman" w:cs="Times New Roman"/>
          <w:sz w:val="28"/>
          <w:szCs w:val="28"/>
          <w:lang w:eastAsia="ru-RU"/>
        </w:rPr>
        <w:t>Постановление вступает в силу после его официального опубликования в гор</w:t>
      </w:r>
      <w:r w:rsidR="00E37ADF">
        <w:rPr>
          <w:rFonts w:ascii="Times New Roman" w:eastAsia="Times New Roman" w:hAnsi="Times New Roman" w:cs="Times New Roman"/>
          <w:sz w:val="28"/>
          <w:szCs w:val="28"/>
          <w:lang w:eastAsia="ru-RU"/>
        </w:rPr>
        <w:t xml:space="preserve">одской газете «Гвардеец труда»  </w:t>
      </w:r>
      <w:r w:rsidR="00E37ADF" w:rsidRPr="00260E6C">
        <w:rPr>
          <w:rFonts w:ascii="Times New Roman" w:eastAsia="Times New Roman" w:hAnsi="Times New Roman" w:cs="Times New Roman"/>
          <w:sz w:val="28"/>
          <w:szCs w:val="28"/>
          <w:lang w:eastAsia="ru-RU"/>
        </w:rPr>
        <w:t>и распространяется на правоотношения, возникшие с 01.01.2019.</w:t>
      </w:r>
    </w:p>
    <w:p w:rsidR="00A37D06" w:rsidRDefault="00A37D06" w:rsidP="009E536E">
      <w:pPr>
        <w:spacing w:after="0" w:line="240" w:lineRule="auto"/>
        <w:jc w:val="both"/>
        <w:rPr>
          <w:rFonts w:ascii="Times New Roman" w:eastAsia="Times New Roman" w:hAnsi="Times New Roman" w:cs="Times New Roman"/>
          <w:sz w:val="28"/>
          <w:szCs w:val="28"/>
          <w:lang w:eastAsia="ru-RU"/>
        </w:rPr>
      </w:pPr>
    </w:p>
    <w:p w:rsidR="00A37D06" w:rsidRPr="00A37D06" w:rsidRDefault="00A37D06" w:rsidP="009E536E">
      <w:pPr>
        <w:spacing w:after="0" w:line="240" w:lineRule="auto"/>
        <w:jc w:val="both"/>
        <w:rPr>
          <w:rFonts w:ascii="Times New Roman" w:eastAsia="Times New Roman" w:hAnsi="Times New Roman" w:cs="Times New Roman"/>
          <w:sz w:val="28"/>
          <w:szCs w:val="28"/>
          <w:lang w:eastAsia="ru-RU"/>
        </w:rPr>
      </w:pPr>
      <w:r w:rsidRPr="00A37D06">
        <w:rPr>
          <w:rFonts w:ascii="Times New Roman" w:eastAsia="Times New Roman" w:hAnsi="Times New Roman" w:cs="Times New Roman"/>
          <w:sz w:val="28"/>
          <w:szCs w:val="28"/>
          <w:lang w:eastAsia="ru-RU"/>
        </w:rPr>
        <w:t xml:space="preserve">Глава муниципального образования                </w:t>
      </w:r>
      <w:r w:rsidR="004A342E">
        <w:rPr>
          <w:rFonts w:ascii="Times New Roman" w:eastAsia="Times New Roman" w:hAnsi="Times New Roman" w:cs="Times New Roman"/>
          <w:sz w:val="28"/>
          <w:szCs w:val="28"/>
          <w:lang w:eastAsia="ru-RU"/>
        </w:rPr>
        <w:t xml:space="preserve">                               </w:t>
      </w:r>
      <w:r w:rsidR="00681E46">
        <w:rPr>
          <w:rFonts w:ascii="Times New Roman" w:eastAsia="Times New Roman" w:hAnsi="Times New Roman" w:cs="Times New Roman"/>
          <w:sz w:val="28"/>
          <w:szCs w:val="28"/>
          <w:lang w:eastAsia="ru-RU"/>
        </w:rPr>
        <w:t xml:space="preserve">  </w:t>
      </w:r>
      <w:r w:rsidRPr="00A37D06">
        <w:rPr>
          <w:rFonts w:ascii="Times New Roman" w:eastAsia="Times New Roman" w:hAnsi="Times New Roman" w:cs="Times New Roman"/>
          <w:sz w:val="28"/>
          <w:szCs w:val="28"/>
          <w:lang w:eastAsia="ru-RU"/>
        </w:rPr>
        <w:t>Д.В. Буфетов</w:t>
      </w:r>
    </w:p>
    <w:p w:rsidR="00A37D06" w:rsidRPr="00A37D06" w:rsidRDefault="00A37D06" w:rsidP="009E536E">
      <w:pPr>
        <w:spacing w:after="0" w:line="240" w:lineRule="auto"/>
        <w:jc w:val="both"/>
        <w:rPr>
          <w:rFonts w:ascii="Times New Roman" w:eastAsia="Times New Roman" w:hAnsi="Times New Roman" w:cs="Times New Roman"/>
          <w:sz w:val="28"/>
          <w:szCs w:val="28"/>
          <w:lang w:eastAsia="ru-RU"/>
        </w:rPr>
      </w:pPr>
      <w:r w:rsidRPr="00A37D06">
        <w:rPr>
          <w:rFonts w:ascii="Times New Roman" w:eastAsia="Times New Roman" w:hAnsi="Times New Roman" w:cs="Times New Roman"/>
          <w:sz w:val="28"/>
          <w:szCs w:val="28"/>
          <w:lang w:eastAsia="ru-RU"/>
        </w:rPr>
        <w:t xml:space="preserve">город Новотроицк                                                              </w:t>
      </w: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tblGrid>
      <w:tr w:rsidR="006226F7" w:rsidRPr="002410B3" w:rsidTr="0077106E">
        <w:tc>
          <w:tcPr>
            <w:tcW w:w="4784" w:type="dxa"/>
            <w:tcBorders>
              <w:top w:val="nil"/>
              <w:left w:val="nil"/>
              <w:bottom w:val="nil"/>
              <w:right w:val="nil"/>
            </w:tcBorders>
            <w:shd w:val="clear" w:color="auto" w:fill="auto"/>
          </w:tcPr>
          <w:p w:rsidR="006226F7" w:rsidRPr="002410B3" w:rsidRDefault="006226F7" w:rsidP="0077106E">
            <w:pPr>
              <w:keepNext/>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w:t>
            </w:r>
            <w:r w:rsidRPr="002410B3">
              <w:rPr>
                <w:rFonts w:ascii="Times New Roman" w:eastAsia="Times New Roman" w:hAnsi="Times New Roman" w:cs="Times New Roman"/>
                <w:bCs/>
                <w:sz w:val="28"/>
                <w:szCs w:val="28"/>
                <w:lang w:eastAsia="ru-RU"/>
              </w:rPr>
              <w:t xml:space="preserve">риложение  </w:t>
            </w:r>
            <w:r w:rsidR="0006559F">
              <w:rPr>
                <w:rFonts w:ascii="Times New Roman" w:eastAsia="Times New Roman" w:hAnsi="Times New Roman" w:cs="Times New Roman"/>
                <w:bCs/>
                <w:sz w:val="28"/>
                <w:szCs w:val="28"/>
                <w:lang w:eastAsia="ru-RU"/>
              </w:rPr>
              <w:t>№1</w:t>
            </w:r>
          </w:p>
          <w:p w:rsidR="006226F7" w:rsidRPr="002410B3" w:rsidRDefault="006226F7" w:rsidP="0077106E">
            <w:pPr>
              <w:keepNext/>
              <w:autoSpaceDE w:val="0"/>
              <w:autoSpaceDN w:val="0"/>
              <w:adjustRightInd w:val="0"/>
              <w:spacing w:after="0" w:line="240" w:lineRule="auto"/>
              <w:rPr>
                <w:rFonts w:ascii="Times New Roman" w:eastAsia="Times New Roman" w:hAnsi="Times New Roman" w:cs="Times New Roman"/>
                <w:bCs/>
                <w:sz w:val="28"/>
                <w:szCs w:val="28"/>
                <w:lang w:eastAsia="ru-RU"/>
              </w:rPr>
            </w:pPr>
            <w:r w:rsidRPr="002410B3">
              <w:rPr>
                <w:rFonts w:ascii="Times New Roman" w:eastAsia="Times New Roman" w:hAnsi="Times New Roman" w:cs="Times New Roman"/>
                <w:bCs/>
                <w:sz w:val="28"/>
                <w:szCs w:val="28"/>
                <w:lang w:eastAsia="ru-RU"/>
              </w:rPr>
              <w:t>к постановлению</w:t>
            </w:r>
          </w:p>
          <w:p w:rsidR="006226F7" w:rsidRPr="002410B3" w:rsidRDefault="006226F7" w:rsidP="0077106E">
            <w:pPr>
              <w:keepNext/>
              <w:autoSpaceDE w:val="0"/>
              <w:autoSpaceDN w:val="0"/>
              <w:adjustRightInd w:val="0"/>
              <w:spacing w:after="0" w:line="240" w:lineRule="auto"/>
              <w:rPr>
                <w:rFonts w:ascii="Times New Roman" w:eastAsia="Times New Roman" w:hAnsi="Times New Roman" w:cs="Times New Roman"/>
                <w:bCs/>
                <w:sz w:val="28"/>
                <w:szCs w:val="28"/>
                <w:lang w:eastAsia="ru-RU"/>
              </w:rPr>
            </w:pPr>
            <w:r w:rsidRPr="002410B3">
              <w:rPr>
                <w:rFonts w:ascii="Times New Roman" w:eastAsia="Times New Roman" w:hAnsi="Times New Roman" w:cs="Times New Roman"/>
                <w:bCs/>
                <w:sz w:val="28"/>
                <w:szCs w:val="28"/>
                <w:lang w:eastAsia="ru-RU"/>
              </w:rPr>
              <w:t>администрации муниципального образования город Новотроицк</w:t>
            </w:r>
          </w:p>
          <w:p w:rsidR="006226F7" w:rsidRPr="002410B3" w:rsidRDefault="00AD4A29" w:rsidP="0077106E">
            <w:pPr>
              <w:keepNext/>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8"/>
                <w:szCs w:val="28"/>
                <w:lang w:eastAsia="ru-RU"/>
              </w:rPr>
              <w:t xml:space="preserve">от  </w:t>
            </w:r>
            <w:r w:rsidRPr="00AD4A29">
              <w:rPr>
                <w:rFonts w:ascii="Times New Roman" w:eastAsia="Times New Roman" w:hAnsi="Times New Roman" w:cs="Times New Roman"/>
                <w:bCs/>
                <w:sz w:val="28"/>
                <w:szCs w:val="28"/>
                <w:u w:val="single"/>
                <w:lang w:eastAsia="ru-RU"/>
              </w:rPr>
              <w:t>06.05.2019</w:t>
            </w:r>
            <w:r>
              <w:rPr>
                <w:rFonts w:ascii="Times New Roman" w:eastAsia="Times New Roman" w:hAnsi="Times New Roman" w:cs="Times New Roman"/>
                <w:bCs/>
                <w:sz w:val="28"/>
                <w:szCs w:val="28"/>
                <w:lang w:eastAsia="ru-RU"/>
              </w:rPr>
              <w:t xml:space="preserve"> </w:t>
            </w:r>
            <w:r w:rsidR="006226F7" w:rsidRPr="002410B3">
              <w:rPr>
                <w:rFonts w:ascii="Times New Roman" w:eastAsia="Times New Roman" w:hAnsi="Times New Roman" w:cs="Times New Roman"/>
                <w:bCs/>
                <w:sz w:val="28"/>
                <w:szCs w:val="28"/>
                <w:lang w:eastAsia="ru-RU"/>
              </w:rPr>
              <w:t xml:space="preserve">№ </w:t>
            </w:r>
            <w:r w:rsidRPr="00AD4A29">
              <w:rPr>
                <w:rFonts w:ascii="Times New Roman" w:eastAsia="Times New Roman" w:hAnsi="Times New Roman" w:cs="Times New Roman"/>
                <w:bCs/>
                <w:sz w:val="28"/>
                <w:szCs w:val="28"/>
                <w:u w:val="single"/>
                <w:lang w:eastAsia="ru-RU"/>
              </w:rPr>
              <w:t>671-п</w:t>
            </w:r>
          </w:p>
        </w:tc>
      </w:tr>
    </w:tbl>
    <w:p w:rsidR="006226F7" w:rsidRPr="002410B3" w:rsidRDefault="006226F7" w:rsidP="006226F7">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2879D8">
      <w:pPr>
        <w:keepNext/>
        <w:autoSpaceDE w:val="0"/>
        <w:autoSpaceDN w:val="0"/>
        <w:adjustRightInd w:val="0"/>
        <w:spacing w:after="0" w:line="240" w:lineRule="auto"/>
        <w:rPr>
          <w:rFonts w:ascii="Times New Roman" w:eastAsia="Times New Roman" w:hAnsi="Times New Roman" w:cs="Times New Roman"/>
          <w:b/>
          <w:bCs/>
          <w:sz w:val="28"/>
          <w:szCs w:val="28"/>
          <w:lang w:eastAsia="ru-RU"/>
        </w:rPr>
      </w:pPr>
    </w:p>
    <w:p w:rsidR="005B73B7" w:rsidRPr="00FD54F4" w:rsidRDefault="005B73B7" w:rsidP="00D344C2">
      <w:pPr>
        <w:spacing w:after="0" w:line="240" w:lineRule="auto"/>
        <w:jc w:val="center"/>
        <w:rPr>
          <w:rFonts w:ascii="Times New Roman" w:hAnsi="Times New Roman" w:cs="Times New Roman"/>
          <w:color w:val="000000"/>
          <w:sz w:val="28"/>
          <w:szCs w:val="28"/>
        </w:rPr>
      </w:pPr>
      <w:r w:rsidRPr="00FD54F4">
        <w:rPr>
          <w:rFonts w:ascii="Times New Roman" w:hAnsi="Times New Roman" w:cs="Times New Roman"/>
          <w:color w:val="000000"/>
          <w:sz w:val="28"/>
          <w:szCs w:val="28"/>
        </w:rPr>
        <w:t xml:space="preserve">Положение </w:t>
      </w:r>
    </w:p>
    <w:p w:rsidR="00D344C2" w:rsidRDefault="005B73B7" w:rsidP="00D344C2">
      <w:pPr>
        <w:spacing w:after="0" w:line="240" w:lineRule="auto"/>
        <w:jc w:val="center"/>
        <w:rPr>
          <w:rFonts w:ascii="Times New Roman" w:hAnsi="Times New Roman" w:cs="Times New Roman"/>
          <w:color w:val="000000"/>
          <w:sz w:val="28"/>
          <w:szCs w:val="28"/>
        </w:rPr>
      </w:pPr>
      <w:r w:rsidRPr="00FD54F4">
        <w:rPr>
          <w:rFonts w:ascii="Times New Roman" w:hAnsi="Times New Roman" w:cs="Times New Roman"/>
          <w:color w:val="000000"/>
          <w:sz w:val="28"/>
          <w:szCs w:val="28"/>
        </w:rPr>
        <w:t xml:space="preserve">о комиссии по реализации муниципальной программы </w:t>
      </w:r>
    </w:p>
    <w:p w:rsidR="00D344C2" w:rsidRDefault="00D344C2" w:rsidP="00D344C2">
      <w:pPr>
        <w:spacing w:after="0" w:line="240" w:lineRule="auto"/>
        <w:jc w:val="center"/>
        <w:rPr>
          <w:rFonts w:ascii="Times New Roman" w:hAnsi="Times New Roman" w:cs="Times New Roman"/>
          <w:bCs/>
          <w:color w:val="000000"/>
          <w:sz w:val="28"/>
          <w:szCs w:val="28"/>
        </w:rPr>
      </w:pPr>
      <w:r w:rsidRPr="00D344C2">
        <w:rPr>
          <w:rFonts w:ascii="Times New Roman" w:hAnsi="Times New Roman" w:cs="Times New Roman"/>
          <w:color w:val="000000"/>
          <w:sz w:val="28"/>
          <w:szCs w:val="28"/>
        </w:rPr>
        <w:t xml:space="preserve"> </w:t>
      </w:r>
      <w:r w:rsidRPr="00D344C2">
        <w:rPr>
          <w:rFonts w:ascii="Times New Roman" w:hAnsi="Times New Roman" w:cs="Times New Roman"/>
          <w:bCs/>
          <w:color w:val="000000"/>
          <w:sz w:val="28"/>
          <w:szCs w:val="28"/>
        </w:rPr>
        <w:t>«Закрепление медицинских кадров на территории муниципального образования город Новотроицк на 2019-2024 годы»</w:t>
      </w:r>
    </w:p>
    <w:p w:rsidR="00274C2C" w:rsidRPr="00D344C2" w:rsidRDefault="00274C2C" w:rsidP="00D344C2">
      <w:pPr>
        <w:spacing w:after="0" w:line="240" w:lineRule="auto"/>
        <w:jc w:val="center"/>
        <w:rPr>
          <w:rFonts w:ascii="Times New Roman" w:hAnsi="Times New Roman" w:cs="Times New Roman"/>
          <w:color w:val="000000"/>
          <w:sz w:val="28"/>
          <w:szCs w:val="28"/>
        </w:rPr>
      </w:pPr>
    </w:p>
    <w:p w:rsidR="005B73B7" w:rsidRPr="00467A27" w:rsidRDefault="005B73B7" w:rsidP="00467A27">
      <w:pPr>
        <w:numPr>
          <w:ilvl w:val="0"/>
          <w:numId w:val="6"/>
        </w:numPr>
        <w:tabs>
          <w:tab w:val="left" w:pos="1080"/>
        </w:tabs>
        <w:spacing w:after="0" w:line="240" w:lineRule="auto"/>
        <w:ind w:left="0" w:firstLine="720"/>
        <w:jc w:val="both"/>
        <w:rPr>
          <w:rFonts w:ascii="Times New Roman" w:hAnsi="Times New Roman" w:cs="Times New Roman"/>
          <w:color w:val="000000"/>
          <w:sz w:val="28"/>
          <w:szCs w:val="28"/>
        </w:rPr>
      </w:pPr>
      <w:proofErr w:type="gramStart"/>
      <w:r w:rsidRPr="00467A27">
        <w:rPr>
          <w:rFonts w:ascii="Times New Roman" w:hAnsi="Times New Roman" w:cs="Times New Roman"/>
          <w:color w:val="000000"/>
          <w:sz w:val="28"/>
          <w:szCs w:val="28"/>
        </w:rPr>
        <w:t xml:space="preserve">Комиссия по реализации муниципальной программы </w:t>
      </w:r>
      <w:r w:rsidR="00467A27" w:rsidRPr="00467A27">
        <w:rPr>
          <w:rFonts w:ascii="Times New Roman" w:hAnsi="Times New Roman" w:cs="Times New Roman"/>
          <w:bCs/>
          <w:color w:val="000000"/>
          <w:sz w:val="28"/>
          <w:szCs w:val="28"/>
        </w:rPr>
        <w:t>«Закрепление медицинских кадров на территории муниципального образования город Новотроицк на 2019-2024 годы»</w:t>
      </w:r>
      <w:r w:rsidR="00467A27" w:rsidRPr="00467A27">
        <w:rPr>
          <w:rFonts w:ascii="Times New Roman" w:hAnsi="Times New Roman" w:cs="Times New Roman"/>
          <w:color w:val="000000"/>
          <w:sz w:val="28"/>
          <w:szCs w:val="28"/>
        </w:rPr>
        <w:t xml:space="preserve"> </w:t>
      </w:r>
      <w:r w:rsidRPr="00467A27">
        <w:rPr>
          <w:rFonts w:ascii="Times New Roman" w:hAnsi="Times New Roman" w:cs="Times New Roman"/>
          <w:color w:val="000000"/>
          <w:sz w:val="28"/>
          <w:szCs w:val="28"/>
        </w:rPr>
        <w:t xml:space="preserve">(далее – Комиссия) создается на основании постановления администрации муниципального образования город Новотроицк в целях реализации комплекса мероприятий, предусмотренных муниципальной программой </w:t>
      </w:r>
      <w:r w:rsidR="00467A27" w:rsidRPr="00467A27">
        <w:rPr>
          <w:rFonts w:ascii="Times New Roman" w:hAnsi="Times New Roman" w:cs="Times New Roman"/>
          <w:bCs/>
          <w:color w:val="000000"/>
          <w:sz w:val="28"/>
          <w:szCs w:val="28"/>
        </w:rPr>
        <w:t>«Закрепление медицинских кадров на территории муниципального образования город Новотроицк на 2019-2024 годы»</w:t>
      </w:r>
      <w:r w:rsidRPr="00467A27">
        <w:rPr>
          <w:rFonts w:ascii="Times New Roman" w:hAnsi="Times New Roman" w:cs="Times New Roman"/>
          <w:color w:val="000000"/>
          <w:sz w:val="28"/>
          <w:szCs w:val="28"/>
        </w:rPr>
        <w:t xml:space="preserve">, утвержденной постановлением администрации муниципального образования город Новотроицк </w:t>
      </w:r>
      <w:r w:rsidR="004E2DE4" w:rsidRPr="003C1763">
        <w:rPr>
          <w:rFonts w:ascii="Times New Roman" w:hAnsi="Times New Roman" w:cs="Times New Roman"/>
          <w:sz w:val="28"/>
          <w:szCs w:val="28"/>
        </w:rPr>
        <w:t>от 02.11.2018 № 1885</w:t>
      </w:r>
      <w:r w:rsidRPr="003C1763">
        <w:rPr>
          <w:rFonts w:ascii="Times New Roman" w:hAnsi="Times New Roman" w:cs="Times New Roman"/>
          <w:sz w:val="28"/>
          <w:szCs w:val="28"/>
        </w:rPr>
        <w:t>-п.</w:t>
      </w:r>
      <w:proofErr w:type="gramEnd"/>
    </w:p>
    <w:p w:rsidR="005B73B7" w:rsidRPr="00FD54F4" w:rsidRDefault="00C245AF" w:rsidP="00C245A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w:t>
      </w:r>
      <w:proofErr w:type="gramStart"/>
      <w:r w:rsidR="005B73B7" w:rsidRPr="00FD54F4">
        <w:rPr>
          <w:rFonts w:ascii="Times New Roman" w:hAnsi="Times New Roman" w:cs="Times New Roman"/>
          <w:color w:val="000000"/>
          <w:sz w:val="28"/>
          <w:szCs w:val="28"/>
        </w:rPr>
        <w:t xml:space="preserve">Комиссия в </w:t>
      </w:r>
      <w:r w:rsidR="00274C2C">
        <w:rPr>
          <w:rFonts w:ascii="Times New Roman" w:hAnsi="Times New Roman" w:cs="Times New Roman"/>
          <w:color w:val="000000"/>
          <w:sz w:val="28"/>
          <w:szCs w:val="28"/>
        </w:rPr>
        <w:t>составе 7</w:t>
      </w:r>
      <w:r w:rsidR="005B73B7" w:rsidRPr="00FD54F4">
        <w:rPr>
          <w:rFonts w:ascii="Times New Roman" w:hAnsi="Times New Roman" w:cs="Times New Roman"/>
          <w:color w:val="000000"/>
          <w:sz w:val="28"/>
          <w:szCs w:val="28"/>
        </w:rPr>
        <w:t xml:space="preserve"> человек, состоящая из председателя, заместителя председателя, секретаря</w:t>
      </w:r>
      <w:r w:rsidR="005B73B7" w:rsidRPr="00FD54F4">
        <w:rPr>
          <w:rFonts w:ascii="Times New Roman" w:hAnsi="Times New Roman" w:cs="Times New Roman"/>
          <w:sz w:val="28"/>
          <w:szCs w:val="28"/>
        </w:rPr>
        <w:t xml:space="preserve"> </w:t>
      </w:r>
      <w:r w:rsidR="005B73B7" w:rsidRPr="00FD54F4">
        <w:rPr>
          <w:rFonts w:ascii="Times New Roman" w:hAnsi="Times New Roman" w:cs="Times New Roman"/>
          <w:color w:val="000000"/>
          <w:sz w:val="28"/>
          <w:szCs w:val="28"/>
        </w:rPr>
        <w:t xml:space="preserve"> и членов, утверждается постановлением администрации муниципального образования город Новотроицк и включает муниципальных служащих, по согласованию – руководителей государственных автономных учреждений здравоохранения, являющихся самостоятельными юридическими лицами  и расположенных на территории муниципального образования город Новотроицк (далее - ГАУЗ),  представителя Новотроицкой городской организации профсоюза работников здравоохранения.</w:t>
      </w:r>
      <w:proofErr w:type="gramEnd"/>
    </w:p>
    <w:p w:rsidR="005B73B7" w:rsidRPr="00FD54F4" w:rsidRDefault="00C245AF" w:rsidP="00C245AF">
      <w:pPr>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w:t>
      </w:r>
      <w:proofErr w:type="gramStart"/>
      <w:r w:rsidR="005B73B7" w:rsidRPr="00FD54F4">
        <w:rPr>
          <w:rFonts w:ascii="Times New Roman" w:hAnsi="Times New Roman" w:cs="Times New Roman"/>
          <w:color w:val="000000"/>
          <w:sz w:val="28"/>
          <w:szCs w:val="28"/>
        </w:rPr>
        <w:t xml:space="preserve">Заседания комиссии проводятся в случаях поступления заявлений, указанных в пункте 5 настоящего Положения, в сроки, установленные положениями о </w:t>
      </w:r>
      <w:r w:rsidR="00467A27">
        <w:rPr>
          <w:rFonts w:ascii="Times New Roman" w:hAnsi="Times New Roman" w:cs="Times New Roman"/>
          <w:color w:val="000000"/>
          <w:sz w:val="28"/>
          <w:szCs w:val="28"/>
        </w:rPr>
        <w:t xml:space="preserve">предоставлении </w:t>
      </w:r>
      <w:r w:rsidR="005B73B7" w:rsidRPr="00FD54F4">
        <w:rPr>
          <w:rFonts w:ascii="Times New Roman" w:hAnsi="Times New Roman" w:cs="Times New Roman"/>
          <w:color w:val="000000"/>
          <w:sz w:val="28"/>
          <w:szCs w:val="28"/>
        </w:rPr>
        <w:t xml:space="preserve"> единовременных выплат врачам – специалистам, впервые поступающим на работу в ГАУЗ, о предоставлении служебных жилых помещений специалистам, впервые поступающим на работу в  ГАУЗ, о расходовании средств по целевой подготовке студентов </w:t>
      </w:r>
      <w:r w:rsidR="00467A27">
        <w:rPr>
          <w:rFonts w:ascii="Times New Roman" w:hAnsi="Times New Roman" w:cs="Times New Roman"/>
          <w:color w:val="000000"/>
          <w:sz w:val="28"/>
          <w:szCs w:val="28"/>
        </w:rPr>
        <w:t xml:space="preserve">федерального </w:t>
      </w:r>
      <w:r w:rsidR="005B73B7" w:rsidRPr="00FD54F4">
        <w:rPr>
          <w:rFonts w:ascii="Times New Roman" w:hAnsi="Times New Roman" w:cs="Times New Roman"/>
          <w:color w:val="000000"/>
          <w:sz w:val="28"/>
          <w:szCs w:val="28"/>
        </w:rPr>
        <w:t xml:space="preserve">государственного </w:t>
      </w:r>
      <w:r w:rsidR="00467A27">
        <w:rPr>
          <w:rFonts w:ascii="Times New Roman" w:hAnsi="Times New Roman" w:cs="Times New Roman"/>
          <w:color w:val="000000"/>
          <w:sz w:val="28"/>
          <w:szCs w:val="28"/>
        </w:rPr>
        <w:t xml:space="preserve">бюджетного </w:t>
      </w:r>
      <w:r w:rsidR="005B73B7" w:rsidRPr="00FD54F4">
        <w:rPr>
          <w:rFonts w:ascii="Times New Roman" w:hAnsi="Times New Roman" w:cs="Times New Roman"/>
          <w:color w:val="000000"/>
          <w:sz w:val="28"/>
          <w:szCs w:val="28"/>
        </w:rPr>
        <w:t>образ</w:t>
      </w:r>
      <w:r w:rsidR="00467A27">
        <w:rPr>
          <w:rFonts w:ascii="Times New Roman" w:hAnsi="Times New Roman" w:cs="Times New Roman"/>
          <w:color w:val="000000"/>
          <w:sz w:val="28"/>
          <w:szCs w:val="28"/>
        </w:rPr>
        <w:t xml:space="preserve">овательного учреждения высшего </w:t>
      </w:r>
      <w:r w:rsidR="005B73B7" w:rsidRPr="00FD54F4">
        <w:rPr>
          <w:rFonts w:ascii="Times New Roman" w:hAnsi="Times New Roman" w:cs="Times New Roman"/>
          <w:color w:val="000000"/>
          <w:sz w:val="28"/>
          <w:szCs w:val="28"/>
        </w:rPr>
        <w:t xml:space="preserve"> образования </w:t>
      </w:r>
      <w:r w:rsidR="00467A27">
        <w:rPr>
          <w:rFonts w:ascii="Times New Roman" w:hAnsi="Times New Roman" w:cs="Times New Roman"/>
          <w:sz w:val="28"/>
          <w:szCs w:val="28"/>
        </w:rPr>
        <w:t>«Оренбургский государственный медицинской</w:t>
      </w:r>
      <w:r w:rsidR="005B73B7" w:rsidRPr="00FD54F4">
        <w:rPr>
          <w:rFonts w:ascii="Times New Roman" w:hAnsi="Times New Roman" w:cs="Times New Roman"/>
          <w:sz w:val="28"/>
          <w:szCs w:val="28"/>
        </w:rPr>
        <w:t xml:space="preserve"> </w:t>
      </w:r>
      <w:r w:rsidR="00467A27">
        <w:rPr>
          <w:rFonts w:ascii="Times New Roman" w:hAnsi="Times New Roman" w:cs="Times New Roman"/>
          <w:sz w:val="28"/>
          <w:szCs w:val="28"/>
        </w:rPr>
        <w:t>университет»</w:t>
      </w:r>
      <w:r w:rsidR="005B73B7" w:rsidRPr="00FD54F4">
        <w:rPr>
          <w:rFonts w:ascii="Times New Roman" w:hAnsi="Times New Roman" w:cs="Times New Roman"/>
          <w:sz w:val="28"/>
          <w:szCs w:val="28"/>
        </w:rPr>
        <w:t xml:space="preserve"> </w:t>
      </w:r>
      <w:r w:rsidR="00467A27">
        <w:rPr>
          <w:rFonts w:ascii="Times New Roman" w:hAnsi="Times New Roman" w:cs="Times New Roman"/>
          <w:sz w:val="28"/>
          <w:szCs w:val="28"/>
        </w:rPr>
        <w:t>Министерства</w:t>
      </w:r>
      <w:proofErr w:type="gramEnd"/>
      <w:r w:rsidR="00467A27">
        <w:rPr>
          <w:rFonts w:ascii="Times New Roman" w:hAnsi="Times New Roman" w:cs="Times New Roman"/>
          <w:sz w:val="28"/>
          <w:szCs w:val="28"/>
        </w:rPr>
        <w:t xml:space="preserve">  здравоохранения</w:t>
      </w:r>
      <w:r w:rsidR="005B73B7" w:rsidRPr="00FD54F4">
        <w:rPr>
          <w:rFonts w:ascii="Times New Roman" w:hAnsi="Times New Roman" w:cs="Times New Roman"/>
          <w:sz w:val="28"/>
          <w:szCs w:val="28"/>
        </w:rPr>
        <w:t xml:space="preserve"> </w:t>
      </w:r>
      <w:r w:rsidR="00467A27">
        <w:rPr>
          <w:rFonts w:ascii="Times New Roman" w:hAnsi="Times New Roman" w:cs="Times New Roman"/>
          <w:sz w:val="28"/>
          <w:szCs w:val="28"/>
        </w:rPr>
        <w:t>Российской Федерации</w:t>
      </w:r>
      <w:r w:rsidR="005B73B7" w:rsidRPr="00FD54F4">
        <w:rPr>
          <w:rFonts w:ascii="Times New Roman" w:hAnsi="Times New Roman" w:cs="Times New Roman"/>
          <w:color w:val="000000"/>
          <w:sz w:val="28"/>
          <w:szCs w:val="28"/>
        </w:rPr>
        <w:t xml:space="preserve">» </w:t>
      </w:r>
      <w:r w:rsidR="00467A27">
        <w:rPr>
          <w:rFonts w:ascii="Times New Roman" w:hAnsi="Times New Roman" w:cs="Times New Roman"/>
          <w:color w:val="000000"/>
          <w:sz w:val="28"/>
          <w:szCs w:val="28"/>
        </w:rPr>
        <w:t xml:space="preserve">(далее – ФГБОУ ВО </w:t>
      </w:r>
      <w:proofErr w:type="spellStart"/>
      <w:r w:rsidR="00467A27">
        <w:rPr>
          <w:rFonts w:ascii="Times New Roman" w:hAnsi="Times New Roman" w:cs="Times New Roman"/>
          <w:color w:val="000000"/>
          <w:sz w:val="28"/>
          <w:szCs w:val="28"/>
        </w:rPr>
        <w:t>ОрГМУ</w:t>
      </w:r>
      <w:proofErr w:type="spellEnd"/>
      <w:r w:rsidR="00467A27">
        <w:rPr>
          <w:rFonts w:ascii="Times New Roman" w:hAnsi="Times New Roman" w:cs="Times New Roman"/>
          <w:color w:val="000000"/>
          <w:sz w:val="28"/>
          <w:szCs w:val="28"/>
        </w:rPr>
        <w:t xml:space="preserve">) </w:t>
      </w:r>
      <w:r w:rsidR="005B73B7" w:rsidRPr="00FD54F4">
        <w:rPr>
          <w:rFonts w:ascii="Times New Roman" w:hAnsi="Times New Roman" w:cs="Times New Roman"/>
          <w:color w:val="000000"/>
          <w:sz w:val="28"/>
          <w:szCs w:val="28"/>
        </w:rPr>
        <w:t>и о популяризации профессии медиц</w:t>
      </w:r>
      <w:r w:rsidR="00617A97">
        <w:rPr>
          <w:rFonts w:ascii="Times New Roman" w:hAnsi="Times New Roman" w:cs="Times New Roman"/>
          <w:color w:val="000000"/>
          <w:sz w:val="28"/>
          <w:szCs w:val="28"/>
        </w:rPr>
        <w:t>инского работника, утверждаемые</w:t>
      </w:r>
      <w:r w:rsidR="005B73B7" w:rsidRPr="00FD54F4">
        <w:rPr>
          <w:rFonts w:ascii="Times New Roman" w:hAnsi="Times New Roman" w:cs="Times New Roman"/>
          <w:color w:val="000000"/>
          <w:sz w:val="28"/>
          <w:szCs w:val="28"/>
        </w:rPr>
        <w:t xml:space="preserve"> постановлением администрации муниципального образования город Новотроицк. Инициатором проведения заседаний является председатель комиссии. Секретарь комиссии созывает комиссию, </w:t>
      </w:r>
      <w:r w:rsidR="003461F8">
        <w:rPr>
          <w:rFonts w:ascii="Times New Roman" w:hAnsi="Times New Roman" w:cs="Times New Roman"/>
          <w:color w:val="000000"/>
          <w:sz w:val="28"/>
          <w:szCs w:val="28"/>
        </w:rPr>
        <w:t>о</w:t>
      </w:r>
      <w:r w:rsidR="005B73B7" w:rsidRPr="00FD54F4">
        <w:rPr>
          <w:rFonts w:ascii="Times New Roman" w:hAnsi="Times New Roman" w:cs="Times New Roman"/>
          <w:color w:val="000000"/>
          <w:sz w:val="28"/>
          <w:szCs w:val="28"/>
        </w:rPr>
        <w:t xml:space="preserve">рганизует ее заседания, оформляет протокол заседания комиссии, ведет документооборот. Заседание комиссии правомочно, если на нем присутствуют не менее двух третей ее членов. Каждый член комиссии, </w:t>
      </w:r>
      <w:r w:rsidR="005B73B7" w:rsidRPr="00FD54F4">
        <w:rPr>
          <w:rFonts w:ascii="Times New Roman" w:hAnsi="Times New Roman" w:cs="Times New Roman"/>
          <w:color w:val="000000"/>
          <w:sz w:val="28"/>
          <w:szCs w:val="28"/>
        </w:rPr>
        <w:lastRenderedPageBreak/>
        <w:t>включая председателя, имеет 1 голос. В случае отсутствия председателя комиссии его обязанности исполняет заместитель председателя комиссии. В случае отсутствия председателя и заместителя председателя обязанности председателя комиссии исполняет избранный на заседании один из членов комиссии.</w:t>
      </w:r>
    </w:p>
    <w:p w:rsidR="005B73B7" w:rsidRPr="00FD54F4" w:rsidRDefault="00396886" w:rsidP="00396886">
      <w:pPr>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5B73B7" w:rsidRPr="00FD54F4">
        <w:rPr>
          <w:rFonts w:ascii="Times New Roman" w:hAnsi="Times New Roman" w:cs="Times New Roman"/>
          <w:color w:val="000000"/>
          <w:sz w:val="28"/>
          <w:szCs w:val="28"/>
        </w:rPr>
        <w:t>Заседания комиссии проводятся в здании администрации муниципального образования город Новотроицк</w:t>
      </w:r>
      <w:r w:rsidR="0079692E">
        <w:rPr>
          <w:rFonts w:ascii="Times New Roman" w:hAnsi="Times New Roman" w:cs="Times New Roman"/>
          <w:color w:val="000000"/>
          <w:sz w:val="28"/>
          <w:szCs w:val="28"/>
        </w:rPr>
        <w:t xml:space="preserve"> по мере необходимости</w:t>
      </w:r>
      <w:r w:rsidR="005B73B7" w:rsidRPr="00FD54F4">
        <w:rPr>
          <w:rFonts w:ascii="Times New Roman" w:hAnsi="Times New Roman" w:cs="Times New Roman"/>
          <w:color w:val="000000"/>
          <w:sz w:val="28"/>
          <w:szCs w:val="28"/>
        </w:rPr>
        <w:t xml:space="preserve">. </w:t>
      </w:r>
    </w:p>
    <w:p w:rsidR="005A20CF" w:rsidRDefault="00396886" w:rsidP="00396886">
      <w:pPr>
        <w:tabs>
          <w:tab w:val="left" w:pos="0"/>
        </w:tabs>
        <w:spacing w:after="0" w:line="240" w:lineRule="auto"/>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t>5. </w:t>
      </w:r>
      <w:r w:rsidR="005B73B7" w:rsidRPr="00FD54F4">
        <w:rPr>
          <w:rFonts w:ascii="Times New Roman" w:hAnsi="Times New Roman" w:cs="Times New Roman"/>
          <w:color w:val="000000"/>
          <w:sz w:val="28"/>
          <w:szCs w:val="28"/>
        </w:rPr>
        <w:t>Комиссия на своих заседаниях рассматривает</w:t>
      </w:r>
      <w:r w:rsidR="005A20CF">
        <w:rPr>
          <w:rFonts w:ascii="Times New Roman" w:hAnsi="Times New Roman" w:cs="Times New Roman"/>
          <w:color w:val="000000"/>
          <w:sz w:val="28"/>
          <w:szCs w:val="28"/>
        </w:rPr>
        <w:t>:</w:t>
      </w:r>
    </w:p>
    <w:p w:rsidR="005B73B7" w:rsidRPr="00FD54F4" w:rsidRDefault="005A20CF" w:rsidP="00396886">
      <w:pPr>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007E337A">
        <w:rPr>
          <w:rFonts w:ascii="Times New Roman" w:hAnsi="Times New Roman" w:cs="Times New Roman"/>
          <w:color w:val="000000"/>
          <w:sz w:val="28"/>
          <w:szCs w:val="28"/>
        </w:rPr>
        <w:t xml:space="preserve">Ходатайство </w:t>
      </w:r>
      <w:r w:rsidR="00431472">
        <w:rPr>
          <w:rFonts w:ascii="Times New Roman" w:hAnsi="Times New Roman" w:cs="Times New Roman"/>
          <w:color w:val="000000"/>
          <w:sz w:val="28"/>
          <w:szCs w:val="28"/>
        </w:rPr>
        <w:t xml:space="preserve"> главных врачей </w:t>
      </w:r>
      <w:r w:rsidR="005B73B7" w:rsidRPr="00FD54F4">
        <w:rPr>
          <w:rFonts w:ascii="Times New Roman" w:hAnsi="Times New Roman" w:cs="Times New Roman"/>
          <w:color w:val="000000"/>
          <w:sz w:val="28"/>
          <w:szCs w:val="28"/>
        </w:rPr>
        <w:t xml:space="preserve"> ГАУЗ:</w:t>
      </w:r>
    </w:p>
    <w:p w:rsidR="005B73B7" w:rsidRPr="00FD54F4" w:rsidRDefault="005B73B7" w:rsidP="00396886">
      <w:pPr>
        <w:tabs>
          <w:tab w:val="left" w:pos="0"/>
        </w:tabs>
        <w:spacing w:after="0" w:line="240" w:lineRule="auto"/>
        <w:ind w:firstLine="709"/>
        <w:jc w:val="both"/>
        <w:rPr>
          <w:rFonts w:ascii="Times New Roman" w:hAnsi="Times New Roman" w:cs="Times New Roman"/>
          <w:color w:val="000000"/>
          <w:sz w:val="28"/>
          <w:szCs w:val="28"/>
        </w:rPr>
      </w:pPr>
      <w:r w:rsidRPr="00FD54F4">
        <w:rPr>
          <w:rFonts w:ascii="Times New Roman" w:hAnsi="Times New Roman" w:cs="Times New Roman"/>
          <w:color w:val="000000"/>
          <w:sz w:val="28"/>
          <w:szCs w:val="28"/>
        </w:rPr>
        <w:t xml:space="preserve">- о </w:t>
      </w:r>
      <w:r w:rsidR="009C2F71">
        <w:rPr>
          <w:rFonts w:ascii="Times New Roman" w:hAnsi="Times New Roman" w:cs="Times New Roman"/>
          <w:color w:val="000000"/>
          <w:sz w:val="28"/>
          <w:szCs w:val="28"/>
        </w:rPr>
        <w:t>перечислении</w:t>
      </w:r>
      <w:r w:rsidRPr="00FD54F4">
        <w:rPr>
          <w:rFonts w:ascii="Times New Roman" w:hAnsi="Times New Roman" w:cs="Times New Roman"/>
          <w:color w:val="000000"/>
          <w:sz w:val="28"/>
          <w:szCs w:val="28"/>
        </w:rPr>
        <w:t xml:space="preserve"> единовременной выплаты;</w:t>
      </w:r>
    </w:p>
    <w:p w:rsidR="005B73B7" w:rsidRDefault="006D438E" w:rsidP="00396886">
      <w:pPr>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2460">
        <w:rPr>
          <w:rFonts w:ascii="Times New Roman" w:hAnsi="Times New Roman" w:cs="Times New Roman"/>
          <w:color w:val="000000"/>
          <w:sz w:val="28"/>
          <w:szCs w:val="28"/>
        </w:rPr>
        <w:t xml:space="preserve">на </w:t>
      </w:r>
      <w:r w:rsidR="00E07121">
        <w:rPr>
          <w:rFonts w:ascii="Times New Roman" w:hAnsi="Times New Roman" w:cs="Times New Roman"/>
          <w:color w:val="000000"/>
          <w:sz w:val="28"/>
          <w:szCs w:val="28"/>
        </w:rPr>
        <w:t xml:space="preserve"> </w:t>
      </w:r>
      <w:r w:rsidR="00F52460">
        <w:rPr>
          <w:rFonts w:ascii="Times New Roman" w:hAnsi="Times New Roman" w:cs="Times New Roman"/>
          <w:color w:val="000000"/>
          <w:sz w:val="28"/>
          <w:szCs w:val="28"/>
        </w:rPr>
        <w:t>предоставление</w:t>
      </w:r>
      <w:r w:rsidR="00E07121">
        <w:rPr>
          <w:rFonts w:ascii="Times New Roman" w:hAnsi="Times New Roman" w:cs="Times New Roman"/>
          <w:color w:val="000000"/>
          <w:sz w:val="28"/>
          <w:szCs w:val="28"/>
        </w:rPr>
        <w:t xml:space="preserve"> служебного жилого помещения</w:t>
      </w:r>
      <w:r w:rsidR="00013240">
        <w:rPr>
          <w:rFonts w:ascii="Times New Roman" w:hAnsi="Times New Roman" w:cs="Times New Roman"/>
          <w:color w:val="000000"/>
          <w:sz w:val="28"/>
          <w:szCs w:val="28"/>
        </w:rPr>
        <w:t>;</w:t>
      </w:r>
    </w:p>
    <w:p w:rsidR="008F66A7" w:rsidRDefault="005A20CF" w:rsidP="007E71F5">
      <w:pPr>
        <w:tabs>
          <w:tab w:val="left" w:pos="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5.2.Заявления </w:t>
      </w:r>
      <w:r w:rsidR="008F66A7" w:rsidRPr="008F66A7">
        <w:rPr>
          <w:rFonts w:ascii="Times New Roman" w:hAnsi="Times New Roman" w:cs="Times New Roman"/>
          <w:color w:val="000000"/>
          <w:sz w:val="28"/>
          <w:szCs w:val="28"/>
        </w:rPr>
        <w:t xml:space="preserve">претендента (или родителя (законного представителя), в случае, если претендент несовершеннолетний) с просьбой о заключения договора о целевом обучении </w:t>
      </w:r>
      <w:r w:rsidR="008F66A7">
        <w:rPr>
          <w:rFonts w:ascii="Times New Roman" w:hAnsi="Times New Roman" w:cs="Times New Roman"/>
          <w:color w:val="000000"/>
          <w:sz w:val="28"/>
          <w:szCs w:val="28"/>
        </w:rPr>
        <w:t xml:space="preserve">в </w:t>
      </w:r>
      <w:r w:rsidR="008F66A7" w:rsidRPr="008F66A7">
        <w:rPr>
          <w:rFonts w:ascii="Times New Roman" w:hAnsi="Times New Roman" w:cs="Times New Roman"/>
          <w:color w:val="000000"/>
          <w:sz w:val="28"/>
          <w:szCs w:val="28"/>
        </w:rPr>
        <w:t xml:space="preserve">ФГБОУ ВО </w:t>
      </w:r>
      <w:proofErr w:type="spellStart"/>
      <w:r w:rsidR="008F66A7" w:rsidRPr="008F66A7">
        <w:rPr>
          <w:rFonts w:ascii="Times New Roman" w:hAnsi="Times New Roman" w:cs="Times New Roman"/>
          <w:color w:val="000000"/>
          <w:sz w:val="28"/>
          <w:szCs w:val="28"/>
        </w:rPr>
        <w:t>ОрГМУ</w:t>
      </w:r>
      <w:proofErr w:type="spellEnd"/>
      <w:r w:rsidR="008F66A7">
        <w:rPr>
          <w:rFonts w:ascii="Times New Roman" w:hAnsi="Times New Roman" w:cs="Times New Roman"/>
          <w:color w:val="000000"/>
          <w:sz w:val="28"/>
          <w:szCs w:val="28"/>
        </w:rPr>
        <w:t>.</w:t>
      </w:r>
    </w:p>
    <w:p w:rsidR="00E341B1" w:rsidRDefault="008F66A7" w:rsidP="008F66A7">
      <w:pPr>
        <w:tabs>
          <w:tab w:val="left" w:pos="70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roofErr w:type="gramStart"/>
      <w:r w:rsidR="005B73B7" w:rsidRPr="00FD54F4">
        <w:rPr>
          <w:rFonts w:ascii="Times New Roman" w:hAnsi="Times New Roman" w:cs="Times New Roman"/>
          <w:color w:val="000000"/>
          <w:sz w:val="28"/>
          <w:szCs w:val="28"/>
        </w:rPr>
        <w:t xml:space="preserve">В результате рассмотрения вопросов на заседаниях комиссия принимает следующие решения: удовлетворить </w:t>
      </w:r>
      <w:r w:rsidR="00493416" w:rsidRPr="00493416">
        <w:rPr>
          <w:rFonts w:ascii="Times New Roman" w:hAnsi="Times New Roman" w:cs="Times New Roman"/>
          <w:color w:val="000000"/>
          <w:sz w:val="28"/>
          <w:szCs w:val="28"/>
        </w:rPr>
        <w:t xml:space="preserve">ходатайства </w:t>
      </w:r>
      <w:r w:rsidR="00493416">
        <w:rPr>
          <w:rFonts w:ascii="Times New Roman" w:hAnsi="Times New Roman" w:cs="Times New Roman"/>
          <w:color w:val="000000"/>
          <w:sz w:val="28"/>
          <w:szCs w:val="28"/>
        </w:rPr>
        <w:t xml:space="preserve">главных врачей  либо заявление </w:t>
      </w:r>
      <w:r w:rsidR="00493416" w:rsidRPr="00493416">
        <w:rPr>
          <w:rFonts w:ascii="Times New Roman" w:hAnsi="Times New Roman" w:cs="Times New Roman"/>
          <w:color w:val="000000"/>
          <w:sz w:val="28"/>
          <w:szCs w:val="28"/>
        </w:rPr>
        <w:t xml:space="preserve">претендента  (или родителя (законного представителя) </w:t>
      </w:r>
      <w:r w:rsidR="005B73B7" w:rsidRPr="00FD54F4">
        <w:rPr>
          <w:rFonts w:ascii="Times New Roman" w:hAnsi="Times New Roman" w:cs="Times New Roman"/>
          <w:color w:val="000000"/>
          <w:sz w:val="28"/>
          <w:szCs w:val="28"/>
        </w:rPr>
        <w:t xml:space="preserve">или отказать в удовлетворении </w:t>
      </w:r>
      <w:r w:rsidR="00493416" w:rsidRPr="00493416">
        <w:rPr>
          <w:rFonts w:ascii="Times New Roman" w:hAnsi="Times New Roman" w:cs="Times New Roman"/>
          <w:color w:val="000000"/>
          <w:sz w:val="28"/>
          <w:szCs w:val="28"/>
        </w:rPr>
        <w:t xml:space="preserve">ходатайства </w:t>
      </w:r>
      <w:r w:rsidR="00493416">
        <w:rPr>
          <w:rFonts w:ascii="Times New Roman" w:hAnsi="Times New Roman" w:cs="Times New Roman"/>
          <w:color w:val="000000"/>
          <w:sz w:val="28"/>
          <w:szCs w:val="28"/>
        </w:rPr>
        <w:t>главных врачей, либо  заявления</w:t>
      </w:r>
      <w:r w:rsidR="00493416" w:rsidRPr="00493416">
        <w:rPr>
          <w:rFonts w:ascii="Times New Roman" w:hAnsi="Times New Roman" w:cs="Times New Roman"/>
          <w:color w:val="000000"/>
          <w:sz w:val="28"/>
          <w:szCs w:val="28"/>
        </w:rPr>
        <w:t xml:space="preserve"> претендента  (или родителя (законного представителя)</w:t>
      </w:r>
      <w:r w:rsidR="005B73B7" w:rsidRPr="00FD54F4">
        <w:rPr>
          <w:rFonts w:ascii="Times New Roman" w:hAnsi="Times New Roman" w:cs="Times New Roman"/>
          <w:color w:val="000000"/>
          <w:sz w:val="28"/>
          <w:szCs w:val="28"/>
        </w:rPr>
        <w:t xml:space="preserve">. </w:t>
      </w:r>
      <w:proofErr w:type="gramEnd"/>
    </w:p>
    <w:p w:rsidR="00B738A1" w:rsidRDefault="00E341B1" w:rsidP="008F66A7">
      <w:pPr>
        <w:tabs>
          <w:tab w:val="left" w:pos="70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341231">
        <w:rPr>
          <w:rFonts w:ascii="Times New Roman" w:hAnsi="Times New Roman" w:cs="Times New Roman"/>
          <w:color w:val="000000"/>
          <w:sz w:val="28"/>
          <w:szCs w:val="28"/>
        </w:rPr>
        <w:t xml:space="preserve">В случае принятия положительного решения </w:t>
      </w:r>
      <w:r w:rsidR="0025396F">
        <w:rPr>
          <w:rFonts w:ascii="Times New Roman" w:hAnsi="Times New Roman" w:cs="Times New Roman"/>
          <w:color w:val="000000"/>
          <w:sz w:val="28"/>
          <w:szCs w:val="28"/>
        </w:rPr>
        <w:t>п</w:t>
      </w:r>
      <w:r w:rsidR="00341231">
        <w:rPr>
          <w:rFonts w:ascii="Times New Roman" w:hAnsi="Times New Roman" w:cs="Times New Roman"/>
          <w:color w:val="000000"/>
          <w:sz w:val="28"/>
          <w:szCs w:val="28"/>
        </w:rPr>
        <w:t xml:space="preserve">о </w:t>
      </w:r>
      <w:r w:rsidR="0025396F">
        <w:rPr>
          <w:rFonts w:ascii="Times New Roman" w:hAnsi="Times New Roman" w:cs="Times New Roman"/>
          <w:color w:val="000000"/>
          <w:sz w:val="28"/>
          <w:szCs w:val="28"/>
        </w:rPr>
        <w:t>ходатайству</w:t>
      </w:r>
      <w:r w:rsidR="00F52460">
        <w:rPr>
          <w:rFonts w:ascii="Times New Roman" w:hAnsi="Times New Roman" w:cs="Times New Roman"/>
          <w:color w:val="000000"/>
          <w:sz w:val="28"/>
          <w:szCs w:val="28"/>
        </w:rPr>
        <w:t xml:space="preserve"> о </w:t>
      </w:r>
      <w:r w:rsidR="00341231">
        <w:rPr>
          <w:rFonts w:ascii="Times New Roman" w:hAnsi="Times New Roman" w:cs="Times New Roman"/>
          <w:color w:val="000000"/>
          <w:sz w:val="28"/>
          <w:szCs w:val="28"/>
        </w:rPr>
        <w:t xml:space="preserve">предоставлении </w:t>
      </w:r>
      <w:r w:rsidR="00341231" w:rsidRPr="00341231">
        <w:rPr>
          <w:rFonts w:ascii="Times New Roman" w:hAnsi="Times New Roman" w:cs="Times New Roman"/>
          <w:color w:val="000000"/>
          <w:sz w:val="28"/>
          <w:szCs w:val="28"/>
        </w:rPr>
        <w:t>служебного жилого помещения</w:t>
      </w:r>
      <w:r w:rsidR="00F03EF9">
        <w:rPr>
          <w:rFonts w:ascii="Times New Roman" w:hAnsi="Times New Roman" w:cs="Times New Roman"/>
          <w:color w:val="000000"/>
          <w:sz w:val="28"/>
          <w:szCs w:val="28"/>
        </w:rPr>
        <w:t xml:space="preserve"> </w:t>
      </w:r>
      <w:r w:rsidR="006E7B7E">
        <w:rPr>
          <w:rFonts w:ascii="Times New Roman" w:hAnsi="Times New Roman" w:cs="Times New Roman"/>
          <w:color w:val="000000"/>
          <w:sz w:val="28"/>
          <w:szCs w:val="28"/>
        </w:rPr>
        <w:t>протокол комиссии направляется главе муниципального образования город Новотроицк для направления в жилищно – бытовую комиссию</w:t>
      </w:r>
      <w:r w:rsidR="00F52460">
        <w:rPr>
          <w:rFonts w:ascii="Times New Roman" w:hAnsi="Times New Roman" w:cs="Times New Roman"/>
          <w:color w:val="000000"/>
          <w:sz w:val="28"/>
          <w:szCs w:val="28"/>
        </w:rPr>
        <w:t>.</w:t>
      </w:r>
    </w:p>
    <w:p w:rsidR="005B73B7" w:rsidRPr="00FD54F4" w:rsidRDefault="00B738A1" w:rsidP="008F66A7">
      <w:pPr>
        <w:tabs>
          <w:tab w:val="left" w:pos="70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52460">
        <w:rPr>
          <w:rFonts w:ascii="Times New Roman" w:hAnsi="Times New Roman" w:cs="Times New Roman"/>
          <w:color w:val="000000"/>
          <w:sz w:val="28"/>
          <w:szCs w:val="28"/>
        </w:rPr>
        <w:t xml:space="preserve"> </w:t>
      </w:r>
      <w:r w:rsidR="005B73B7" w:rsidRPr="00FD54F4">
        <w:rPr>
          <w:rFonts w:ascii="Times New Roman" w:hAnsi="Times New Roman" w:cs="Times New Roman"/>
          <w:color w:val="000000"/>
          <w:sz w:val="28"/>
          <w:szCs w:val="28"/>
        </w:rPr>
        <w:t xml:space="preserve">Решения </w:t>
      </w:r>
      <w:r>
        <w:rPr>
          <w:rFonts w:ascii="Times New Roman" w:hAnsi="Times New Roman" w:cs="Times New Roman"/>
          <w:color w:val="000000"/>
          <w:sz w:val="28"/>
          <w:szCs w:val="28"/>
        </w:rPr>
        <w:t xml:space="preserve">комиссии </w:t>
      </w:r>
      <w:r w:rsidR="005B73B7" w:rsidRPr="00FD54F4">
        <w:rPr>
          <w:rFonts w:ascii="Times New Roman" w:hAnsi="Times New Roman" w:cs="Times New Roman"/>
          <w:color w:val="000000"/>
          <w:sz w:val="28"/>
          <w:szCs w:val="28"/>
        </w:rPr>
        <w:t>принимаются простым большинством голосов присутствующих на заседании членов комиссии, имеющих право голоса. Решение комиссии оф</w:t>
      </w:r>
      <w:r w:rsidR="00DD1FEC">
        <w:rPr>
          <w:rFonts w:ascii="Times New Roman" w:hAnsi="Times New Roman" w:cs="Times New Roman"/>
          <w:color w:val="000000"/>
          <w:sz w:val="28"/>
          <w:szCs w:val="28"/>
        </w:rPr>
        <w:t>ормляется протоколом в течение 5</w:t>
      </w:r>
      <w:r w:rsidR="005B73B7" w:rsidRPr="00FD54F4">
        <w:rPr>
          <w:rFonts w:ascii="Times New Roman" w:hAnsi="Times New Roman" w:cs="Times New Roman"/>
          <w:color w:val="000000"/>
          <w:sz w:val="28"/>
          <w:szCs w:val="28"/>
        </w:rPr>
        <w:t xml:space="preserve"> рабочих дней и подписывается председателем комиссии.</w:t>
      </w:r>
    </w:p>
    <w:p w:rsidR="005B73B7" w:rsidRDefault="005B73B7" w:rsidP="00841F47">
      <w:pPr>
        <w:widowControl w:val="0"/>
        <w:autoSpaceDE w:val="0"/>
        <w:autoSpaceDN w:val="0"/>
        <w:adjustRightInd w:val="0"/>
        <w:spacing w:after="0" w:line="240" w:lineRule="auto"/>
        <w:ind w:left="4680"/>
        <w:rPr>
          <w:rFonts w:ascii="Times New Roman" w:hAnsi="Times New Roman" w:cs="Times New Roman"/>
          <w:bCs/>
          <w:sz w:val="28"/>
          <w:szCs w:val="28"/>
        </w:rPr>
      </w:pPr>
    </w:p>
    <w:p w:rsidR="00FB1F1D" w:rsidRPr="00FD54F4" w:rsidRDefault="00FB1F1D" w:rsidP="00106777">
      <w:pPr>
        <w:widowControl w:val="0"/>
        <w:autoSpaceDE w:val="0"/>
        <w:autoSpaceDN w:val="0"/>
        <w:adjustRightInd w:val="0"/>
        <w:spacing w:after="0" w:line="240" w:lineRule="auto"/>
        <w:rPr>
          <w:rFonts w:ascii="Times New Roman" w:hAnsi="Times New Roman" w:cs="Times New Roman"/>
          <w:bCs/>
          <w:sz w:val="28"/>
          <w:szCs w:val="28"/>
        </w:rPr>
      </w:pPr>
    </w:p>
    <w:p w:rsidR="005B73B7" w:rsidRPr="00FD54F4" w:rsidRDefault="005B73B7" w:rsidP="00841F47">
      <w:pPr>
        <w:widowControl w:val="0"/>
        <w:autoSpaceDE w:val="0"/>
        <w:autoSpaceDN w:val="0"/>
        <w:adjustRightInd w:val="0"/>
        <w:spacing w:after="0" w:line="240" w:lineRule="auto"/>
        <w:ind w:left="4680"/>
        <w:rPr>
          <w:rFonts w:ascii="Times New Roman" w:hAnsi="Times New Roman" w:cs="Times New Roman"/>
          <w:bCs/>
          <w:sz w:val="28"/>
          <w:szCs w:val="28"/>
        </w:rPr>
      </w:pPr>
    </w:p>
    <w:p w:rsidR="00FE578E" w:rsidRDefault="005B73B7" w:rsidP="00841F47">
      <w:pPr>
        <w:widowControl w:val="0"/>
        <w:autoSpaceDE w:val="0"/>
        <w:autoSpaceDN w:val="0"/>
        <w:adjustRightInd w:val="0"/>
        <w:spacing w:after="0" w:line="240" w:lineRule="auto"/>
        <w:rPr>
          <w:rFonts w:ascii="Times New Roman" w:hAnsi="Times New Roman" w:cs="Times New Roman"/>
          <w:bCs/>
          <w:sz w:val="28"/>
          <w:szCs w:val="28"/>
        </w:rPr>
      </w:pPr>
      <w:r w:rsidRPr="00FD54F4">
        <w:rPr>
          <w:rFonts w:ascii="Times New Roman" w:hAnsi="Times New Roman" w:cs="Times New Roman"/>
          <w:bCs/>
          <w:sz w:val="28"/>
          <w:szCs w:val="28"/>
        </w:rPr>
        <w:t>Начальник отдела</w:t>
      </w:r>
      <w:r w:rsidR="00FE578E">
        <w:rPr>
          <w:rFonts w:ascii="Times New Roman" w:hAnsi="Times New Roman" w:cs="Times New Roman"/>
          <w:bCs/>
          <w:sz w:val="28"/>
          <w:szCs w:val="28"/>
        </w:rPr>
        <w:t xml:space="preserve"> по социальной работе </w:t>
      </w:r>
    </w:p>
    <w:p w:rsidR="005B73B7" w:rsidRDefault="00FE578E" w:rsidP="00841F47">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и трудовым отношениям</w:t>
      </w:r>
    </w:p>
    <w:p w:rsidR="00FE578E" w:rsidRDefault="005B73B7" w:rsidP="00FE578E">
      <w:pPr>
        <w:widowControl w:val="0"/>
        <w:autoSpaceDE w:val="0"/>
        <w:autoSpaceDN w:val="0"/>
        <w:adjustRightInd w:val="0"/>
        <w:spacing w:after="0" w:line="240" w:lineRule="auto"/>
        <w:rPr>
          <w:rFonts w:ascii="Times New Roman" w:hAnsi="Times New Roman" w:cs="Times New Roman"/>
          <w:bCs/>
          <w:sz w:val="28"/>
          <w:szCs w:val="28"/>
        </w:rPr>
      </w:pPr>
      <w:r w:rsidRPr="00FD54F4">
        <w:rPr>
          <w:rFonts w:ascii="Times New Roman" w:hAnsi="Times New Roman" w:cs="Times New Roman"/>
          <w:bCs/>
          <w:sz w:val="28"/>
          <w:szCs w:val="28"/>
        </w:rPr>
        <w:t xml:space="preserve">администрации </w:t>
      </w:r>
      <w:proofErr w:type="gramStart"/>
      <w:r w:rsidRPr="00FD54F4">
        <w:rPr>
          <w:rFonts w:ascii="Times New Roman" w:hAnsi="Times New Roman" w:cs="Times New Roman"/>
          <w:bCs/>
          <w:sz w:val="28"/>
          <w:szCs w:val="28"/>
        </w:rPr>
        <w:t>муниципального</w:t>
      </w:r>
      <w:proofErr w:type="gramEnd"/>
    </w:p>
    <w:p w:rsidR="001469C2" w:rsidRDefault="005B73B7" w:rsidP="0034630A">
      <w:pPr>
        <w:widowControl w:val="0"/>
        <w:tabs>
          <w:tab w:val="left" w:pos="567"/>
          <w:tab w:val="left" w:pos="709"/>
        </w:tabs>
        <w:autoSpaceDE w:val="0"/>
        <w:autoSpaceDN w:val="0"/>
        <w:adjustRightInd w:val="0"/>
        <w:rPr>
          <w:rFonts w:ascii="Times New Roman" w:hAnsi="Times New Roman" w:cs="Times New Roman"/>
          <w:bCs/>
          <w:sz w:val="28"/>
          <w:szCs w:val="28"/>
        </w:rPr>
      </w:pPr>
      <w:r w:rsidRPr="00FD54F4">
        <w:rPr>
          <w:rFonts w:ascii="Times New Roman" w:hAnsi="Times New Roman" w:cs="Times New Roman"/>
          <w:bCs/>
          <w:sz w:val="28"/>
          <w:szCs w:val="28"/>
        </w:rPr>
        <w:t xml:space="preserve">образования город Новотроицк                                        </w:t>
      </w:r>
      <w:r w:rsidR="00FE578E">
        <w:rPr>
          <w:rFonts w:ascii="Times New Roman" w:hAnsi="Times New Roman" w:cs="Times New Roman"/>
          <w:bCs/>
          <w:sz w:val="28"/>
          <w:szCs w:val="28"/>
        </w:rPr>
        <w:t xml:space="preserve">                 </w:t>
      </w:r>
      <w:r w:rsidRPr="00FD54F4">
        <w:rPr>
          <w:rFonts w:ascii="Times New Roman" w:hAnsi="Times New Roman" w:cs="Times New Roman"/>
          <w:bCs/>
          <w:sz w:val="28"/>
          <w:szCs w:val="28"/>
        </w:rPr>
        <w:t xml:space="preserve">  С.Е. Энглас</w:t>
      </w:r>
    </w:p>
    <w:p w:rsidR="00CD055A" w:rsidRDefault="00CD055A"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CD055A" w:rsidRDefault="00CD055A"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CD055A" w:rsidRDefault="00CD055A"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CD055A" w:rsidRDefault="00CD055A"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tbl>
      <w:tblPr>
        <w:tblStyle w:val="ac"/>
        <w:tblW w:w="0" w:type="auto"/>
        <w:tblInd w:w="5353" w:type="dxa"/>
        <w:tblLook w:val="04A0"/>
      </w:tblPr>
      <w:tblGrid>
        <w:gridCol w:w="4043"/>
      </w:tblGrid>
      <w:tr w:rsidR="001469C2" w:rsidTr="00602637">
        <w:tc>
          <w:tcPr>
            <w:tcW w:w="4043" w:type="dxa"/>
            <w:tcBorders>
              <w:top w:val="nil"/>
              <w:left w:val="nil"/>
              <w:bottom w:val="nil"/>
              <w:right w:val="nil"/>
            </w:tcBorders>
          </w:tcPr>
          <w:p w:rsidR="001469C2" w:rsidRPr="00710327" w:rsidRDefault="00AF2313" w:rsidP="00602637">
            <w:pPr>
              <w:widowControl w:val="0"/>
              <w:tabs>
                <w:tab w:val="left" w:pos="567"/>
                <w:tab w:val="left" w:pos="709"/>
              </w:tabs>
              <w:autoSpaceDE w:val="0"/>
              <w:autoSpaceDN w:val="0"/>
              <w:adjustRightInd w:val="0"/>
              <w:ind w:left="-1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1469C2" w:rsidRPr="00710327">
              <w:rPr>
                <w:rFonts w:ascii="Times New Roman" w:eastAsia="Times New Roman" w:hAnsi="Times New Roman" w:cs="Times New Roman"/>
                <w:sz w:val="28"/>
                <w:szCs w:val="28"/>
                <w:lang w:eastAsia="ru-RU"/>
              </w:rPr>
              <w:t xml:space="preserve">риложение № </w:t>
            </w:r>
            <w:r w:rsidR="00D15F83">
              <w:rPr>
                <w:rFonts w:ascii="Times New Roman" w:eastAsia="Times New Roman" w:hAnsi="Times New Roman" w:cs="Times New Roman"/>
                <w:sz w:val="28"/>
                <w:szCs w:val="28"/>
                <w:lang w:eastAsia="ru-RU"/>
              </w:rPr>
              <w:t>2</w:t>
            </w:r>
          </w:p>
          <w:p w:rsidR="001469C2" w:rsidRPr="00710327" w:rsidRDefault="001469C2" w:rsidP="00602637">
            <w:pPr>
              <w:widowControl w:val="0"/>
              <w:tabs>
                <w:tab w:val="left" w:pos="-141"/>
              </w:tabs>
              <w:autoSpaceDE w:val="0"/>
              <w:autoSpaceDN w:val="0"/>
              <w:adjustRightInd w:val="0"/>
              <w:ind w:left="-108"/>
              <w:rPr>
                <w:rFonts w:ascii="Times New Roman" w:eastAsia="Times New Roman" w:hAnsi="Times New Roman" w:cs="Times New Roman"/>
                <w:sz w:val="28"/>
                <w:szCs w:val="28"/>
                <w:lang w:eastAsia="ru-RU"/>
              </w:rPr>
            </w:pPr>
            <w:r w:rsidRPr="00710327">
              <w:rPr>
                <w:rFonts w:ascii="Times New Roman" w:eastAsia="Times New Roman" w:hAnsi="Times New Roman" w:cs="Times New Roman"/>
                <w:sz w:val="28"/>
                <w:szCs w:val="28"/>
                <w:lang w:eastAsia="ru-RU"/>
              </w:rPr>
              <w:t xml:space="preserve">к постановлению администрации </w:t>
            </w:r>
            <w:r>
              <w:rPr>
                <w:rFonts w:ascii="Times New Roman" w:eastAsia="Times New Roman" w:hAnsi="Times New Roman" w:cs="Times New Roman"/>
                <w:sz w:val="28"/>
                <w:szCs w:val="28"/>
                <w:lang w:eastAsia="ru-RU"/>
              </w:rPr>
              <w:t>м</w:t>
            </w:r>
            <w:r w:rsidRPr="00710327">
              <w:rPr>
                <w:rFonts w:ascii="Times New Roman" w:eastAsia="Times New Roman" w:hAnsi="Times New Roman" w:cs="Times New Roman"/>
                <w:sz w:val="28"/>
                <w:szCs w:val="28"/>
                <w:lang w:eastAsia="ru-RU"/>
              </w:rPr>
              <w:t xml:space="preserve">униципального образования город Новотроицк                                                               от </w:t>
            </w:r>
            <w:r w:rsidR="0073206E" w:rsidRPr="0073206E">
              <w:rPr>
                <w:rFonts w:ascii="Times New Roman" w:eastAsia="Times New Roman" w:hAnsi="Times New Roman" w:cs="Times New Roman"/>
                <w:sz w:val="28"/>
                <w:szCs w:val="28"/>
                <w:u w:val="single"/>
                <w:lang w:eastAsia="ru-RU"/>
              </w:rPr>
              <w:t>06.05.2019</w:t>
            </w:r>
            <w:r w:rsidRPr="00710327">
              <w:rPr>
                <w:rFonts w:ascii="Times New Roman" w:eastAsia="Times New Roman" w:hAnsi="Times New Roman" w:cs="Times New Roman"/>
                <w:sz w:val="28"/>
                <w:szCs w:val="28"/>
                <w:lang w:eastAsia="ru-RU"/>
              </w:rPr>
              <w:t xml:space="preserve"> </w:t>
            </w:r>
            <w:r w:rsidR="0073206E">
              <w:rPr>
                <w:rFonts w:ascii="Times New Roman" w:eastAsia="Times New Roman" w:hAnsi="Times New Roman" w:cs="Times New Roman"/>
                <w:sz w:val="28"/>
                <w:szCs w:val="28"/>
                <w:lang w:eastAsia="ru-RU"/>
              </w:rPr>
              <w:t xml:space="preserve">№ </w:t>
            </w:r>
            <w:r w:rsidR="0073206E" w:rsidRPr="0073206E">
              <w:rPr>
                <w:rFonts w:ascii="Times New Roman" w:eastAsia="Times New Roman" w:hAnsi="Times New Roman" w:cs="Times New Roman"/>
                <w:sz w:val="28"/>
                <w:szCs w:val="28"/>
                <w:u w:val="single"/>
                <w:lang w:eastAsia="ru-RU"/>
              </w:rPr>
              <w:t>671-п</w:t>
            </w:r>
          </w:p>
          <w:p w:rsidR="001469C2" w:rsidRDefault="001469C2" w:rsidP="00602637">
            <w:pPr>
              <w:widowControl w:val="0"/>
              <w:tabs>
                <w:tab w:val="left" w:pos="567"/>
                <w:tab w:val="left" w:pos="709"/>
              </w:tabs>
              <w:autoSpaceDE w:val="0"/>
              <w:autoSpaceDN w:val="0"/>
              <w:adjustRightInd w:val="0"/>
              <w:rPr>
                <w:rFonts w:ascii="Times New Roman" w:eastAsia="Times New Roman" w:hAnsi="Times New Roman" w:cs="Times New Roman"/>
                <w:sz w:val="28"/>
                <w:szCs w:val="28"/>
                <w:lang w:eastAsia="ru-RU"/>
              </w:rPr>
            </w:pPr>
          </w:p>
        </w:tc>
      </w:tr>
    </w:tbl>
    <w:p w:rsidR="00A91B03" w:rsidRDefault="00A91B03" w:rsidP="002B449B">
      <w:pPr>
        <w:widowControl w:val="0"/>
        <w:tabs>
          <w:tab w:val="left" w:pos="567"/>
          <w:tab w:val="left" w:pos="709"/>
        </w:tabs>
        <w:autoSpaceDE w:val="0"/>
        <w:autoSpaceDN w:val="0"/>
        <w:adjustRightInd w:val="0"/>
        <w:spacing w:after="0" w:line="240" w:lineRule="auto"/>
        <w:jc w:val="center"/>
        <w:rPr>
          <w:rFonts w:ascii="Times New Roman" w:hAnsi="Times New Roman" w:cs="Times New Roman"/>
          <w:bCs/>
          <w:sz w:val="28"/>
          <w:szCs w:val="28"/>
        </w:rPr>
      </w:pPr>
    </w:p>
    <w:p w:rsidR="002B449B" w:rsidRPr="002B449B" w:rsidRDefault="002B449B" w:rsidP="002B449B">
      <w:pPr>
        <w:widowControl w:val="0"/>
        <w:tabs>
          <w:tab w:val="left" w:pos="567"/>
          <w:tab w:val="left" w:pos="709"/>
        </w:tabs>
        <w:autoSpaceDE w:val="0"/>
        <w:autoSpaceDN w:val="0"/>
        <w:adjustRightInd w:val="0"/>
        <w:spacing w:after="0" w:line="240" w:lineRule="auto"/>
        <w:jc w:val="center"/>
        <w:rPr>
          <w:rFonts w:ascii="Times New Roman" w:hAnsi="Times New Roman" w:cs="Times New Roman"/>
          <w:bCs/>
          <w:sz w:val="28"/>
          <w:szCs w:val="28"/>
        </w:rPr>
      </w:pPr>
      <w:r w:rsidRPr="002B449B">
        <w:rPr>
          <w:rFonts w:ascii="Times New Roman" w:hAnsi="Times New Roman" w:cs="Times New Roman"/>
          <w:bCs/>
          <w:sz w:val="28"/>
          <w:szCs w:val="28"/>
        </w:rPr>
        <w:t>Состав комиссии</w:t>
      </w:r>
    </w:p>
    <w:p w:rsidR="00AB3043" w:rsidRDefault="002B449B" w:rsidP="00AB3043">
      <w:pPr>
        <w:widowControl w:val="0"/>
        <w:tabs>
          <w:tab w:val="left" w:pos="567"/>
          <w:tab w:val="left" w:pos="709"/>
        </w:tabs>
        <w:autoSpaceDE w:val="0"/>
        <w:autoSpaceDN w:val="0"/>
        <w:adjustRightInd w:val="0"/>
        <w:spacing w:after="0" w:line="240" w:lineRule="auto"/>
        <w:jc w:val="center"/>
        <w:rPr>
          <w:rFonts w:ascii="Times New Roman" w:hAnsi="Times New Roman" w:cs="Times New Roman"/>
          <w:bCs/>
          <w:sz w:val="28"/>
          <w:szCs w:val="28"/>
        </w:rPr>
      </w:pPr>
      <w:r w:rsidRPr="002B449B">
        <w:rPr>
          <w:rFonts w:ascii="Times New Roman" w:hAnsi="Times New Roman" w:cs="Times New Roman"/>
          <w:bCs/>
          <w:sz w:val="28"/>
          <w:szCs w:val="28"/>
        </w:rPr>
        <w:t xml:space="preserve">по реализации муниципальной программы </w:t>
      </w:r>
    </w:p>
    <w:p w:rsidR="00AB3043" w:rsidRPr="00AB3043" w:rsidRDefault="00AB3043" w:rsidP="00AB3043">
      <w:pPr>
        <w:widowControl w:val="0"/>
        <w:tabs>
          <w:tab w:val="left" w:pos="567"/>
          <w:tab w:val="left" w:pos="709"/>
        </w:tabs>
        <w:autoSpaceDE w:val="0"/>
        <w:autoSpaceDN w:val="0"/>
        <w:adjustRightInd w:val="0"/>
        <w:spacing w:after="0" w:line="240" w:lineRule="auto"/>
        <w:jc w:val="center"/>
        <w:rPr>
          <w:rFonts w:ascii="Times New Roman" w:hAnsi="Times New Roman" w:cs="Times New Roman"/>
          <w:bCs/>
          <w:sz w:val="28"/>
          <w:szCs w:val="28"/>
        </w:rPr>
      </w:pPr>
      <w:r w:rsidRPr="00AB3043">
        <w:rPr>
          <w:rFonts w:ascii="Times New Roman" w:hAnsi="Times New Roman" w:cs="Times New Roman"/>
          <w:bCs/>
          <w:sz w:val="28"/>
          <w:szCs w:val="28"/>
        </w:rPr>
        <w:t>«Закрепление медицинских кадров на территории муниципального образования город Новотроицк на 2019-2024 годы»</w:t>
      </w:r>
      <w:r w:rsidR="00B536E6">
        <w:rPr>
          <w:rFonts w:ascii="Times New Roman" w:hAnsi="Times New Roman" w:cs="Times New Roman"/>
          <w:bCs/>
          <w:sz w:val="28"/>
          <w:szCs w:val="28"/>
        </w:rPr>
        <w:t xml:space="preserve"> (далее –</w:t>
      </w:r>
      <w:r w:rsidR="009D79D2">
        <w:rPr>
          <w:rFonts w:ascii="Times New Roman" w:hAnsi="Times New Roman" w:cs="Times New Roman"/>
          <w:bCs/>
          <w:sz w:val="28"/>
          <w:szCs w:val="28"/>
        </w:rPr>
        <w:t xml:space="preserve"> </w:t>
      </w:r>
      <w:r w:rsidR="00B536E6">
        <w:rPr>
          <w:rFonts w:ascii="Times New Roman" w:hAnsi="Times New Roman" w:cs="Times New Roman"/>
          <w:bCs/>
          <w:sz w:val="28"/>
          <w:szCs w:val="28"/>
        </w:rPr>
        <w:t>Комиссия)</w:t>
      </w:r>
    </w:p>
    <w:p w:rsidR="001469C2" w:rsidRDefault="001469C2" w:rsidP="00AB3043">
      <w:pPr>
        <w:widowControl w:val="0"/>
        <w:tabs>
          <w:tab w:val="left" w:pos="567"/>
          <w:tab w:val="left" w:pos="709"/>
        </w:tabs>
        <w:autoSpaceDE w:val="0"/>
        <w:autoSpaceDN w:val="0"/>
        <w:adjustRightInd w:val="0"/>
        <w:spacing w:after="0" w:line="240" w:lineRule="auto"/>
        <w:jc w:val="center"/>
        <w:rPr>
          <w:rFonts w:ascii="Times New Roman" w:hAnsi="Times New Roman" w:cs="Times New Roman"/>
          <w:bCs/>
          <w:sz w:val="28"/>
          <w:szCs w:val="28"/>
        </w:rPr>
      </w:pPr>
    </w:p>
    <w:tbl>
      <w:tblPr>
        <w:tblW w:w="9498" w:type="dxa"/>
        <w:tblInd w:w="108" w:type="dxa"/>
        <w:tblLook w:val="01E0"/>
      </w:tblPr>
      <w:tblGrid>
        <w:gridCol w:w="3119"/>
        <w:gridCol w:w="6379"/>
      </w:tblGrid>
      <w:tr w:rsidR="00B536E6" w:rsidRPr="00B536E6" w:rsidTr="00602637">
        <w:trPr>
          <w:trHeight w:val="625"/>
        </w:trPr>
        <w:tc>
          <w:tcPr>
            <w:tcW w:w="3119" w:type="dxa"/>
            <w:hideMark/>
          </w:tcPr>
          <w:p w:rsidR="00B536E6" w:rsidRPr="00B536E6" w:rsidRDefault="00B536E6" w:rsidP="00B536E6">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Председатель </w:t>
            </w:r>
            <w:r w:rsidR="008E6B87">
              <w:rPr>
                <w:rFonts w:ascii="Times New Roman" w:eastAsia="Times New Roman" w:hAnsi="Times New Roman" w:cs="Times New Roman"/>
                <w:bCs/>
                <w:sz w:val="28"/>
                <w:szCs w:val="28"/>
                <w:lang w:eastAsia="ru-RU"/>
              </w:rPr>
              <w:t>Комиссии</w:t>
            </w:r>
          </w:p>
        </w:tc>
        <w:tc>
          <w:tcPr>
            <w:tcW w:w="6379" w:type="dxa"/>
          </w:tcPr>
          <w:p w:rsidR="00B536E6" w:rsidRDefault="00B536E6" w:rsidP="008E6B87">
            <w:pPr>
              <w:spacing w:after="0" w:line="240" w:lineRule="auto"/>
              <w:jc w:val="both"/>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w:t>
            </w:r>
            <w:r w:rsidR="008E6B87" w:rsidRPr="008E6B87">
              <w:rPr>
                <w:rFonts w:ascii="Times New Roman" w:eastAsia="Times New Roman" w:hAnsi="Times New Roman" w:cs="Times New Roman"/>
                <w:bCs/>
                <w:sz w:val="28"/>
                <w:szCs w:val="28"/>
                <w:lang w:eastAsia="ru-RU"/>
              </w:rPr>
              <w:t xml:space="preserve">заместитель главы муниципального образования город Новотроицк по социальным вопросам </w:t>
            </w:r>
          </w:p>
          <w:p w:rsidR="00B237C6" w:rsidRPr="00B536E6" w:rsidRDefault="00B237C6" w:rsidP="008E6B87">
            <w:pPr>
              <w:spacing w:after="0" w:line="240" w:lineRule="auto"/>
              <w:jc w:val="both"/>
              <w:rPr>
                <w:rFonts w:ascii="Times New Roman" w:eastAsia="Times New Roman" w:hAnsi="Times New Roman" w:cs="Times New Roman"/>
                <w:bCs/>
                <w:sz w:val="28"/>
                <w:szCs w:val="28"/>
                <w:lang w:eastAsia="ru-RU"/>
              </w:rPr>
            </w:pPr>
          </w:p>
        </w:tc>
      </w:tr>
      <w:tr w:rsidR="00B536E6" w:rsidRPr="00B536E6" w:rsidTr="00602637">
        <w:tc>
          <w:tcPr>
            <w:tcW w:w="3119" w:type="dxa"/>
          </w:tcPr>
          <w:p w:rsidR="00B536E6" w:rsidRDefault="00B237C6" w:rsidP="00B536E6">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w:t>
            </w:r>
            <w:r w:rsidRPr="00B237C6">
              <w:rPr>
                <w:rFonts w:ascii="Times New Roman" w:eastAsia="Times New Roman" w:hAnsi="Times New Roman" w:cs="Times New Roman"/>
                <w:bCs/>
                <w:sz w:val="28"/>
                <w:szCs w:val="28"/>
                <w:lang w:eastAsia="ru-RU"/>
              </w:rPr>
              <w:t>амес</w:t>
            </w:r>
            <w:r w:rsidR="00CB2D78">
              <w:rPr>
                <w:rFonts w:ascii="Times New Roman" w:eastAsia="Times New Roman" w:hAnsi="Times New Roman" w:cs="Times New Roman"/>
                <w:bCs/>
                <w:sz w:val="28"/>
                <w:szCs w:val="28"/>
                <w:lang w:eastAsia="ru-RU"/>
              </w:rPr>
              <w:t>титель председателя К</w:t>
            </w:r>
            <w:r w:rsidRPr="00B237C6">
              <w:rPr>
                <w:rFonts w:ascii="Times New Roman" w:eastAsia="Times New Roman" w:hAnsi="Times New Roman" w:cs="Times New Roman"/>
                <w:bCs/>
                <w:sz w:val="28"/>
                <w:szCs w:val="28"/>
                <w:lang w:eastAsia="ru-RU"/>
              </w:rPr>
              <w:t xml:space="preserve">омиссии </w:t>
            </w:r>
          </w:p>
          <w:p w:rsidR="00DC57AD" w:rsidRDefault="00DC57AD" w:rsidP="00B536E6">
            <w:pPr>
              <w:spacing w:after="0" w:line="240" w:lineRule="auto"/>
              <w:rPr>
                <w:rFonts w:ascii="Times New Roman" w:eastAsia="Times New Roman" w:hAnsi="Times New Roman" w:cs="Times New Roman"/>
                <w:bCs/>
                <w:sz w:val="28"/>
                <w:szCs w:val="28"/>
                <w:lang w:eastAsia="ru-RU"/>
              </w:rPr>
            </w:pPr>
          </w:p>
          <w:p w:rsidR="00DC57AD" w:rsidRDefault="00DC57AD" w:rsidP="00B536E6">
            <w:pPr>
              <w:spacing w:after="0" w:line="240" w:lineRule="auto"/>
              <w:rPr>
                <w:rFonts w:ascii="Times New Roman" w:eastAsia="Times New Roman" w:hAnsi="Times New Roman" w:cs="Times New Roman"/>
                <w:bCs/>
                <w:sz w:val="28"/>
                <w:szCs w:val="28"/>
                <w:lang w:eastAsia="ru-RU"/>
              </w:rPr>
            </w:pPr>
          </w:p>
          <w:p w:rsidR="00DC57AD" w:rsidRPr="00B536E6" w:rsidRDefault="00DC57AD" w:rsidP="00B536E6">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Секретарь Комиссии</w:t>
            </w:r>
          </w:p>
        </w:tc>
        <w:tc>
          <w:tcPr>
            <w:tcW w:w="6379" w:type="dxa"/>
          </w:tcPr>
          <w:p w:rsidR="00B237C6" w:rsidRPr="00B237C6" w:rsidRDefault="00B536E6" w:rsidP="00B237C6">
            <w:pPr>
              <w:spacing w:after="0" w:line="240" w:lineRule="auto"/>
              <w:jc w:val="both"/>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xml:space="preserve">- </w:t>
            </w:r>
            <w:r w:rsidR="00B237C6" w:rsidRPr="00B237C6">
              <w:rPr>
                <w:rFonts w:ascii="Times New Roman" w:eastAsia="Times New Roman" w:hAnsi="Times New Roman" w:cs="Times New Roman"/>
                <w:bCs/>
                <w:sz w:val="28"/>
                <w:szCs w:val="28"/>
                <w:lang w:eastAsia="ru-RU"/>
              </w:rPr>
              <w:t>начальник отдела по социальной работе и трудовым отношениям администрации муниципального образования город Новотроицк</w:t>
            </w:r>
          </w:p>
          <w:p w:rsidR="00B536E6" w:rsidRPr="00B536E6" w:rsidRDefault="00B536E6" w:rsidP="00B536E6">
            <w:pPr>
              <w:spacing w:after="0" w:line="240" w:lineRule="auto"/>
              <w:jc w:val="both"/>
              <w:rPr>
                <w:rFonts w:ascii="Times New Roman" w:eastAsia="Times New Roman" w:hAnsi="Times New Roman" w:cs="Times New Roman"/>
                <w:bCs/>
                <w:sz w:val="28"/>
                <w:szCs w:val="28"/>
                <w:lang w:eastAsia="ru-RU"/>
              </w:rPr>
            </w:pPr>
          </w:p>
          <w:p w:rsidR="00DC57AD" w:rsidRPr="00DC57AD" w:rsidRDefault="00DC57AD" w:rsidP="00DC57AD">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DC57AD">
              <w:rPr>
                <w:rFonts w:ascii="Times New Roman" w:eastAsia="Times New Roman" w:hAnsi="Times New Roman" w:cs="Times New Roman"/>
                <w:bCs/>
                <w:sz w:val="28"/>
                <w:szCs w:val="28"/>
                <w:lang w:eastAsia="ru-RU"/>
              </w:rPr>
              <w:t>главный специалист отдела по социальной работе и трудовым отношениям администрации муниципального образования город Новотроицк</w:t>
            </w:r>
          </w:p>
          <w:p w:rsidR="00B536E6" w:rsidRPr="00B536E6" w:rsidRDefault="00B536E6" w:rsidP="00B536E6">
            <w:pPr>
              <w:spacing w:after="0" w:line="240" w:lineRule="auto"/>
              <w:jc w:val="both"/>
              <w:rPr>
                <w:rFonts w:ascii="Times New Roman" w:eastAsia="Times New Roman" w:hAnsi="Times New Roman" w:cs="Times New Roman"/>
                <w:bCs/>
                <w:sz w:val="28"/>
                <w:szCs w:val="28"/>
                <w:lang w:eastAsia="ru-RU"/>
              </w:rPr>
            </w:pPr>
          </w:p>
        </w:tc>
      </w:tr>
      <w:tr w:rsidR="00B536E6" w:rsidRPr="00B536E6" w:rsidTr="00602637">
        <w:trPr>
          <w:trHeight w:val="1183"/>
        </w:trPr>
        <w:tc>
          <w:tcPr>
            <w:tcW w:w="3119" w:type="dxa"/>
          </w:tcPr>
          <w:p w:rsidR="00B536E6" w:rsidRPr="00B536E6" w:rsidRDefault="00B536E6" w:rsidP="00B536E6">
            <w:pPr>
              <w:spacing w:after="0" w:line="240" w:lineRule="auto"/>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xml:space="preserve">Члены </w:t>
            </w:r>
            <w:r w:rsidR="00DC57AD">
              <w:rPr>
                <w:rFonts w:ascii="Times New Roman" w:eastAsia="Times New Roman" w:hAnsi="Times New Roman" w:cs="Times New Roman"/>
                <w:bCs/>
                <w:sz w:val="28"/>
                <w:szCs w:val="28"/>
                <w:lang w:eastAsia="ru-RU"/>
              </w:rPr>
              <w:t>Комиссии</w:t>
            </w:r>
            <w:r w:rsidRPr="00B536E6">
              <w:rPr>
                <w:rFonts w:ascii="Times New Roman" w:eastAsia="Times New Roman" w:hAnsi="Times New Roman" w:cs="Times New Roman"/>
                <w:bCs/>
                <w:sz w:val="28"/>
                <w:szCs w:val="28"/>
                <w:lang w:eastAsia="ru-RU"/>
              </w:rPr>
              <w:t xml:space="preserve">: </w:t>
            </w:r>
          </w:p>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tc>
        <w:tc>
          <w:tcPr>
            <w:tcW w:w="6379" w:type="dxa"/>
          </w:tcPr>
          <w:p w:rsidR="00B536E6" w:rsidRDefault="00B536E6" w:rsidP="00B536E6">
            <w:pPr>
              <w:spacing w:after="0" w:line="240" w:lineRule="auto"/>
              <w:jc w:val="both"/>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w:t>
            </w:r>
            <w:r w:rsidR="009060BD" w:rsidRPr="009060BD">
              <w:rPr>
                <w:rFonts w:ascii="Times New Roman" w:eastAsia="Times New Roman" w:hAnsi="Times New Roman" w:cs="Times New Roman"/>
                <w:bCs/>
                <w:sz w:val="28"/>
                <w:szCs w:val="28"/>
                <w:lang w:eastAsia="ru-RU"/>
              </w:rPr>
              <w:t>председатель Новотроицкой городской организации профсоюза работников здравоохранения (по согласованию)</w:t>
            </w:r>
          </w:p>
          <w:p w:rsidR="009060BD" w:rsidRPr="00B536E6" w:rsidRDefault="009060BD" w:rsidP="00B536E6">
            <w:pPr>
              <w:spacing w:after="0" w:line="240" w:lineRule="auto"/>
              <w:jc w:val="both"/>
              <w:rPr>
                <w:rFonts w:ascii="Times New Roman" w:eastAsia="Times New Roman" w:hAnsi="Times New Roman" w:cs="Times New Roman"/>
                <w:bCs/>
                <w:sz w:val="28"/>
                <w:szCs w:val="28"/>
                <w:lang w:eastAsia="ru-RU"/>
              </w:rPr>
            </w:pPr>
          </w:p>
          <w:p w:rsidR="00B536E6" w:rsidRDefault="00B536E6" w:rsidP="00B536E6">
            <w:pPr>
              <w:spacing w:after="0" w:line="240" w:lineRule="auto"/>
              <w:jc w:val="both"/>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w:t>
            </w:r>
            <w:r w:rsidR="009060BD" w:rsidRPr="009060BD">
              <w:rPr>
                <w:rFonts w:ascii="Times New Roman" w:eastAsia="Times New Roman" w:hAnsi="Times New Roman" w:cs="Times New Roman"/>
                <w:bCs/>
                <w:sz w:val="28"/>
                <w:szCs w:val="28"/>
                <w:lang w:eastAsia="ru-RU"/>
              </w:rPr>
              <w:t>главный врач государственного автономного учреждения здравоохранения «Детская городская больница» г. Новотроицка (по согласованию)</w:t>
            </w:r>
          </w:p>
          <w:p w:rsidR="009060BD" w:rsidRPr="00B536E6" w:rsidRDefault="009060BD" w:rsidP="00B536E6">
            <w:pPr>
              <w:spacing w:after="0" w:line="240" w:lineRule="auto"/>
              <w:jc w:val="both"/>
              <w:rPr>
                <w:rFonts w:ascii="Times New Roman" w:eastAsia="Times New Roman" w:hAnsi="Times New Roman" w:cs="Times New Roman"/>
                <w:bCs/>
                <w:sz w:val="28"/>
                <w:szCs w:val="28"/>
                <w:lang w:eastAsia="ru-RU"/>
              </w:rPr>
            </w:pPr>
          </w:p>
        </w:tc>
      </w:tr>
      <w:tr w:rsidR="00B536E6" w:rsidRPr="00B536E6" w:rsidTr="00602637">
        <w:trPr>
          <w:trHeight w:val="1446"/>
        </w:trPr>
        <w:tc>
          <w:tcPr>
            <w:tcW w:w="3119" w:type="dxa"/>
          </w:tcPr>
          <w:p w:rsidR="00B536E6" w:rsidRPr="00B536E6" w:rsidRDefault="00B536E6" w:rsidP="00B536E6">
            <w:pPr>
              <w:spacing w:after="0" w:line="240" w:lineRule="auto"/>
              <w:rPr>
                <w:rFonts w:ascii="Times New Roman" w:eastAsia="Times New Roman" w:hAnsi="Times New Roman" w:cs="Times New Roman"/>
                <w:bCs/>
                <w:color w:val="000000"/>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color w:val="000000"/>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color w:val="000000"/>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color w:val="000000"/>
                <w:sz w:val="28"/>
                <w:szCs w:val="28"/>
                <w:lang w:eastAsia="ru-RU"/>
              </w:rPr>
            </w:pPr>
          </w:p>
          <w:p w:rsidR="00B536E6" w:rsidRPr="00B536E6" w:rsidRDefault="00B536E6" w:rsidP="00B536E6">
            <w:pPr>
              <w:spacing w:after="0" w:line="240" w:lineRule="auto"/>
              <w:rPr>
                <w:rFonts w:ascii="Times New Roman" w:eastAsia="Times New Roman" w:hAnsi="Times New Roman" w:cs="Times New Roman"/>
                <w:bCs/>
                <w:color w:val="000000"/>
                <w:sz w:val="28"/>
                <w:szCs w:val="28"/>
                <w:lang w:eastAsia="ru-RU"/>
              </w:rPr>
            </w:pPr>
          </w:p>
        </w:tc>
        <w:tc>
          <w:tcPr>
            <w:tcW w:w="6379" w:type="dxa"/>
          </w:tcPr>
          <w:p w:rsidR="00B536E6" w:rsidRPr="00B536E6" w:rsidRDefault="00B536E6" w:rsidP="00B536E6">
            <w:pPr>
              <w:spacing w:after="0" w:line="240" w:lineRule="auto"/>
              <w:jc w:val="both"/>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главный врач государственного автономного учреждения здравоохранения «Больница скорой медицинской помощи» г. Новотроицка (по согласованию)</w:t>
            </w:r>
          </w:p>
          <w:p w:rsidR="00B536E6" w:rsidRPr="00B536E6" w:rsidRDefault="00B536E6" w:rsidP="00B536E6">
            <w:pPr>
              <w:spacing w:after="0" w:line="240" w:lineRule="auto"/>
              <w:jc w:val="both"/>
              <w:rPr>
                <w:rFonts w:ascii="Times New Roman" w:eastAsia="Times New Roman" w:hAnsi="Times New Roman" w:cs="Times New Roman"/>
                <w:bCs/>
                <w:sz w:val="28"/>
                <w:szCs w:val="28"/>
                <w:lang w:eastAsia="ru-RU"/>
              </w:rPr>
            </w:pPr>
          </w:p>
          <w:p w:rsidR="00B536E6" w:rsidRPr="00B536E6" w:rsidRDefault="00B536E6" w:rsidP="00174ABA">
            <w:pPr>
              <w:spacing w:after="0" w:line="240" w:lineRule="auto"/>
              <w:rPr>
                <w:rFonts w:ascii="Times New Roman" w:eastAsia="Times New Roman" w:hAnsi="Times New Roman" w:cs="Times New Roman"/>
                <w:bCs/>
                <w:sz w:val="28"/>
                <w:szCs w:val="28"/>
                <w:lang w:eastAsia="ru-RU"/>
              </w:rPr>
            </w:pPr>
            <w:r w:rsidRPr="00B536E6">
              <w:rPr>
                <w:rFonts w:ascii="Times New Roman" w:eastAsia="Times New Roman" w:hAnsi="Times New Roman" w:cs="Times New Roman"/>
                <w:bCs/>
                <w:sz w:val="28"/>
                <w:szCs w:val="28"/>
                <w:lang w:eastAsia="ru-RU"/>
              </w:rPr>
              <w:t>- </w:t>
            </w:r>
            <w:r w:rsidR="002165C4" w:rsidRPr="002165C4">
              <w:rPr>
                <w:rFonts w:ascii="Times New Roman" w:eastAsia="Times New Roman" w:hAnsi="Times New Roman" w:cs="Times New Roman"/>
                <w:bCs/>
                <w:sz w:val="28"/>
                <w:szCs w:val="28"/>
                <w:lang w:eastAsia="ru-RU"/>
              </w:rPr>
              <w:t>главный врач государственного автономного учрежде</w:t>
            </w:r>
            <w:r w:rsidR="00C21A1F">
              <w:rPr>
                <w:rFonts w:ascii="Times New Roman" w:eastAsia="Times New Roman" w:hAnsi="Times New Roman" w:cs="Times New Roman"/>
                <w:bCs/>
                <w:sz w:val="28"/>
                <w:szCs w:val="28"/>
                <w:lang w:eastAsia="ru-RU"/>
              </w:rPr>
              <w:t>ни</w:t>
            </w:r>
            <w:r w:rsidR="00897AB2">
              <w:rPr>
                <w:rFonts w:ascii="Times New Roman" w:eastAsia="Times New Roman" w:hAnsi="Times New Roman" w:cs="Times New Roman"/>
                <w:bCs/>
                <w:sz w:val="28"/>
                <w:szCs w:val="28"/>
                <w:lang w:eastAsia="ru-RU"/>
              </w:rPr>
              <w:t>я</w:t>
            </w:r>
            <w:r w:rsidR="00174ABA">
              <w:rPr>
                <w:rFonts w:ascii="Times New Roman" w:eastAsia="Times New Roman" w:hAnsi="Times New Roman" w:cs="Times New Roman"/>
                <w:bCs/>
                <w:sz w:val="28"/>
                <w:szCs w:val="28"/>
                <w:lang w:eastAsia="ru-RU"/>
              </w:rPr>
              <w:t xml:space="preserve"> здравоохранения </w:t>
            </w:r>
            <w:r w:rsidR="002165C4" w:rsidRPr="002165C4">
              <w:rPr>
                <w:rFonts w:ascii="Times New Roman" w:eastAsia="Times New Roman" w:hAnsi="Times New Roman" w:cs="Times New Roman"/>
                <w:bCs/>
                <w:sz w:val="28"/>
                <w:szCs w:val="28"/>
                <w:lang w:eastAsia="ru-RU"/>
              </w:rPr>
              <w:t>«Стоматологическая   поликлиника»</w:t>
            </w:r>
            <w:r w:rsidR="002F7570">
              <w:rPr>
                <w:rFonts w:ascii="Times New Roman" w:eastAsia="Times New Roman" w:hAnsi="Times New Roman" w:cs="Times New Roman"/>
                <w:bCs/>
                <w:sz w:val="28"/>
                <w:szCs w:val="28"/>
                <w:lang w:eastAsia="ru-RU"/>
              </w:rPr>
              <w:t xml:space="preserve"> </w:t>
            </w:r>
            <w:r w:rsidR="002165C4" w:rsidRPr="002165C4">
              <w:rPr>
                <w:rFonts w:ascii="Times New Roman" w:eastAsia="Times New Roman" w:hAnsi="Times New Roman" w:cs="Times New Roman"/>
                <w:bCs/>
                <w:sz w:val="28"/>
                <w:szCs w:val="28"/>
                <w:lang w:eastAsia="ru-RU"/>
              </w:rPr>
              <w:t xml:space="preserve"> г. Новотроицка (по согласованию)</w:t>
            </w:r>
          </w:p>
        </w:tc>
      </w:tr>
      <w:tr w:rsidR="00B536E6" w:rsidRPr="00B536E6" w:rsidTr="00602637">
        <w:tc>
          <w:tcPr>
            <w:tcW w:w="3119" w:type="dxa"/>
          </w:tcPr>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tc>
        <w:tc>
          <w:tcPr>
            <w:tcW w:w="6379" w:type="dxa"/>
          </w:tcPr>
          <w:p w:rsidR="00B536E6" w:rsidRPr="00B536E6" w:rsidRDefault="00B536E6" w:rsidP="00B536E6">
            <w:pPr>
              <w:spacing w:after="0" w:line="240" w:lineRule="auto"/>
              <w:jc w:val="both"/>
              <w:rPr>
                <w:rFonts w:ascii="Times New Roman" w:eastAsia="Times New Roman" w:hAnsi="Times New Roman" w:cs="Times New Roman"/>
                <w:bCs/>
                <w:sz w:val="28"/>
                <w:szCs w:val="28"/>
                <w:lang w:eastAsia="ru-RU"/>
              </w:rPr>
            </w:pPr>
          </w:p>
        </w:tc>
      </w:tr>
      <w:tr w:rsidR="00B536E6" w:rsidRPr="00B536E6" w:rsidTr="00602637">
        <w:tc>
          <w:tcPr>
            <w:tcW w:w="3119" w:type="dxa"/>
          </w:tcPr>
          <w:p w:rsidR="00B536E6" w:rsidRPr="00B536E6" w:rsidRDefault="00B536E6" w:rsidP="00B536E6">
            <w:pPr>
              <w:spacing w:after="0" w:line="240" w:lineRule="auto"/>
              <w:rPr>
                <w:rFonts w:ascii="Times New Roman" w:eastAsia="Times New Roman" w:hAnsi="Times New Roman" w:cs="Times New Roman"/>
                <w:bCs/>
                <w:sz w:val="28"/>
                <w:szCs w:val="28"/>
                <w:lang w:eastAsia="ru-RU"/>
              </w:rPr>
            </w:pPr>
          </w:p>
        </w:tc>
        <w:tc>
          <w:tcPr>
            <w:tcW w:w="6379" w:type="dxa"/>
          </w:tcPr>
          <w:p w:rsidR="00B536E6" w:rsidRPr="00B536E6" w:rsidRDefault="00B536E6" w:rsidP="002165C4">
            <w:pPr>
              <w:spacing w:after="0" w:line="240" w:lineRule="auto"/>
              <w:jc w:val="both"/>
              <w:rPr>
                <w:rFonts w:ascii="Times New Roman" w:eastAsia="Times New Roman" w:hAnsi="Times New Roman" w:cs="Times New Roman"/>
                <w:bCs/>
                <w:sz w:val="28"/>
                <w:szCs w:val="28"/>
                <w:lang w:eastAsia="ru-RU"/>
              </w:rPr>
            </w:pPr>
          </w:p>
        </w:tc>
      </w:tr>
    </w:tbl>
    <w:p w:rsidR="008F2083" w:rsidRPr="008F2083" w:rsidRDefault="008F2083" w:rsidP="008F2083">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r w:rsidRPr="008F2083">
        <w:rPr>
          <w:rFonts w:ascii="Times New Roman" w:hAnsi="Times New Roman" w:cs="Times New Roman"/>
          <w:bCs/>
          <w:sz w:val="28"/>
          <w:szCs w:val="28"/>
        </w:rPr>
        <w:t xml:space="preserve">Начальник отдела по социальной работе </w:t>
      </w:r>
    </w:p>
    <w:p w:rsidR="008F2083" w:rsidRPr="008F2083" w:rsidRDefault="008F2083" w:rsidP="008F2083">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r w:rsidRPr="008F2083">
        <w:rPr>
          <w:rFonts w:ascii="Times New Roman" w:hAnsi="Times New Roman" w:cs="Times New Roman"/>
          <w:bCs/>
          <w:sz w:val="28"/>
          <w:szCs w:val="28"/>
        </w:rPr>
        <w:t>и трудовым отношениям</w:t>
      </w:r>
    </w:p>
    <w:p w:rsidR="008F2083" w:rsidRPr="008F2083" w:rsidRDefault="008F2083" w:rsidP="008F2083">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r w:rsidRPr="008F2083">
        <w:rPr>
          <w:rFonts w:ascii="Times New Roman" w:hAnsi="Times New Roman" w:cs="Times New Roman"/>
          <w:bCs/>
          <w:sz w:val="28"/>
          <w:szCs w:val="28"/>
        </w:rPr>
        <w:t xml:space="preserve">администрации </w:t>
      </w:r>
      <w:proofErr w:type="gramStart"/>
      <w:r w:rsidRPr="008F2083">
        <w:rPr>
          <w:rFonts w:ascii="Times New Roman" w:hAnsi="Times New Roman" w:cs="Times New Roman"/>
          <w:bCs/>
          <w:sz w:val="28"/>
          <w:szCs w:val="28"/>
        </w:rPr>
        <w:t>муниципального</w:t>
      </w:r>
      <w:proofErr w:type="gramEnd"/>
    </w:p>
    <w:p w:rsidR="00BC08FC" w:rsidRDefault="008F2083" w:rsidP="00C37609">
      <w:pPr>
        <w:widowControl w:val="0"/>
        <w:tabs>
          <w:tab w:val="left" w:pos="567"/>
          <w:tab w:val="left" w:pos="709"/>
        </w:tabs>
        <w:autoSpaceDE w:val="0"/>
        <w:autoSpaceDN w:val="0"/>
        <w:adjustRightInd w:val="0"/>
        <w:spacing w:after="0" w:line="240" w:lineRule="auto"/>
        <w:rPr>
          <w:rFonts w:ascii="Times New Roman" w:eastAsia="Times New Roman" w:hAnsi="Times New Roman" w:cs="Times New Roman"/>
          <w:bCs/>
          <w:sz w:val="27"/>
          <w:szCs w:val="27"/>
          <w:lang w:eastAsia="ru-RU"/>
        </w:rPr>
      </w:pPr>
      <w:r w:rsidRPr="008F2083">
        <w:rPr>
          <w:rFonts w:ascii="Times New Roman" w:hAnsi="Times New Roman" w:cs="Times New Roman"/>
          <w:bCs/>
          <w:sz w:val="28"/>
          <w:szCs w:val="28"/>
        </w:rPr>
        <w:t>образования город Новотроицк                                                           С.Е. Энглас</w:t>
      </w:r>
      <w:r w:rsidR="00323F9A">
        <w:rPr>
          <w:rFonts w:ascii="Times New Roman" w:eastAsia="Times New Roman" w:hAnsi="Times New Roman" w:cs="Times New Roman"/>
          <w:bCs/>
          <w:sz w:val="27"/>
          <w:szCs w:val="27"/>
          <w:lang w:eastAsia="ru-RU"/>
        </w:rPr>
        <w:t xml:space="preserve"> </w:t>
      </w:r>
    </w:p>
    <w:p w:rsidR="00ED477B" w:rsidRPr="00C37609" w:rsidRDefault="00323F9A" w:rsidP="00C37609">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r>
        <w:rPr>
          <w:rFonts w:ascii="Times New Roman" w:eastAsia="Times New Roman" w:hAnsi="Times New Roman" w:cs="Times New Roman"/>
          <w:bCs/>
          <w:sz w:val="27"/>
          <w:szCs w:val="27"/>
          <w:lang w:eastAsia="ru-RU"/>
        </w:rPr>
        <w:t xml:space="preserve">          </w:t>
      </w:r>
    </w:p>
    <w:tbl>
      <w:tblPr>
        <w:tblStyle w:val="ac"/>
        <w:tblW w:w="5174" w:type="dxa"/>
        <w:tblInd w:w="5211" w:type="dxa"/>
        <w:tblLook w:val="04A0"/>
      </w:tblPr>
      <w:tblGrid>
        <w:gridCol w:w="5174"/>
      </w:tblGrid>
      <w:tr w:rsidR="00ED477B" w:rsidTr="00ED477B">
        <w:tc>
          <w:tcPr>
            <w:tcW w:w="5174" w:type="dxa"/>
            <w:tcBorders>
              <w:top w:val="nil"/>
              <w:left w:val="nil"/>
              <w:bottom w:val="nil"/>
              <w:right w:val="nil"/>
            </w:tcBorders>
          </w:tcPr>
          <w:p w:rsidR="00ED477B" w:rsidRPr="00ED477B" w:rsidRDefault="00ED477B" w:rsidP="00ED477B">
            <w:pPr>
              <w:widowControl w:val="0"/>
              <w:autoSpaceDE w:val="0"/>
              <w:autoSpaceDN w:val="0"/>
              <w:adjustRightInd w:val="0"/>
              <w:rPr>
                <w:rFonts w:ascii="Times New Roman" w:eastAsia="Times New Roman" w:hAnsi="Times New Roman" w:cs="Times New Roman"/>
                <w:bCs/>
                <w:sz w:val="27"/>
                <w:szCs w:val="27"/>
                <w:lang w:eastAsia="ru-RU"/>
              </w:rPr>
            </w:pPr>
            <w:r w:rsidRPr="00ED477B">
              <w:rPr>
                <w:rFonts w:ascii="Times New Roman" w:eastAsia="Times New Roman" w:hAnsi="Times New Roman" w:cs="Times New Roman"/>
                <w:bCs/>
                <w:sz w:val="27"/>
                <w:szCs w:val="27"/>
                <w:lang w:eastAsia="ru-RU"/>
              </w:rPr>
              <w:lastRenderedPageBreak/>
              <w:t xml:space="preserve">Приложение </w:t>
            </w:r>
            <w:r w:rsidR="00B3168A">
              <w:rPr>
                <w:rFonts w:ascii="Times New Roman" w:eastAsia="Times New Roman" w:hAnsi="Times New Roman" w:cs="Times New Roman"/>
                <w:bCs/>
                <w:sz w:val="27"/>
                <w:szCs w:val="27"/>
                <w:lang w:eastAsia="ru-RU"/>
              </w:rPr>
              <w:t xml:space="preserve">№ </w:t>
            </w:r>
            <w:r w:rsidRPr="00ED477B">
              <w:rPr>
                <w:rFonts w:ascii="Times New Roman" w:eastAsia="Times New Roman" w:hAnsi="Times New Roman" w:cs="Times New Roman"/>
                <w:bCs/>
                <w:sz w:val="27"/>
                <w:szCs w:val="27"/>
                <w:lang w:eastAsia="ru-RU"/>
              </w:rPr>
              <w:t>3</w:t>
            </w:r>
          </w:p>
          <w:p w:rsidR="00ED477B" w:rsidRPr="00ED477B" w:rsidRDefault="00ED477B" w:rsidP="00ED477B">
            <w:pPr>
              <w:widowControl w:val="0"/>
              <w:autoSpaceDE w:val="0"/>
              <w:autoSpaceDN w:val="0"/>
              <w:adjustRightInd w:val="0"/>
              <w:rPr>
                <w:rFonts w:ascii="Times New Roman" w:eastAsia="Times New Roman" w:hAnsi="Times New Roman" w:cs="Times New Roman"/>
                <w:bCs/>
                <w:sz w:val="27"/>
                <w:szCs w:val="27"/>
                <w:lang w:eastAsia="ru-RU"/>
              </w:rPr>
            </w:pPr>
            <w:r w:rsidRPr="00ED477B">
              <w:rPr>
                <w:rFonts w:ascii="Times New Roman" w:eastAsia="Times New Roman" w:hAnsi="Times New Roman" w:cs="Times New Roman"/>
                <w:bCs/>
                <w:sz w:val="27"/>
                <w:szCs w:val="27"/>
                <w:lang w:eastAsia="ru-RU"/>
              </w:rPr>
              <w:t xml:space="preserve">к постановлению администрации муниципального образования город Новотроицк                                            </w:t>
            </w:r>
            <w:r w:rsidR="00A74610">
              <w:rPr>
                <w:rFonts w:ascii="Times New Roman" w:eastAsia="Times New Roman" w:hAnsi="Times New Roman" w:cs="Times New Roman"/>
                <w:bCs/>
                <w:sz w:val="27"/>
                <w:szCs w:val="27"/>
                <w:lang w:eastAsia="ru-RU"/>
              </w:rPr>
              <w:t xml:space="preserve">                   от </w:t>
            </w:r>
            <w:r w:rsidR="00A74610" w:rsidRPr="00A74610">
              <w:rPr>
                <w:rFonts w:ascii="Times New Roman" w:eastAsia="Times New Roman" w:hAnsi="Times New Roman" w:cs="Times New Roman"/>
                <w:bCs/>
                <w:sz w:val="27"/>
                <w:szCs w:val="27"/>
                <w:u w:val="single"/>
                <w:lang w:eastAsia="ru-RU"/>
              </w:rPr>
              <w:t>06.05.2019</w:t>
            </w:r>
            <w:r w:rsidR="00A74610">
              <w:rPr>
                <w:rFonts w:ascii="Times New Roman" w:eastAsia="Times New Roman" w:hAnsi="Times New Roman" w:cs="Times New Roman"/>
                <w:bCs/>
                <w:sz w:val="27"/>
                <w:szCs w:val="27"/>
                <w:lang w:eastAsia="ru-RU"/>
              </w:rPr>
              <w:t xml:space="preserve"> № </w:t>
            </w:r>
            <w:r w:rsidR="00A74610" w:rsidRPr="00A74610">
              <w:rPr>
                <w:rFonts w:ascii="Times New Roman" w:eastAsia="Times New Roman" w:hAnsi="Times New Roman" w:cs="Times New Roman"/>
                <w:bCs/>
                <w:sz w:val="27"/>
                <w:szCs w:val="27"/>
                <w:u w:val="single"/>
                <w:lang w:eastAsia="ru-RU"/>
              </w:rPr>
              <w:t>671-п</w:t>
            </w:r>
          </w:p>
          <w:p w:rsidR="00ED477B" w:rsidRDefault="00ED477B" w:rsidP="00497F68">
            <w:pPr>
              <w:widowControl w:val="0"/>
              <w:autoSpaceDE w:val="0"/>
              <w:autoSpaceDN w:val="0"/>
              <w:adjustRightInd w:val="0"/>
              <w:rPr>
                <w:rFonts w:ascii="Times New Roman" w:eastAsia="Times New Roman" w:hAnsi="Times New Roman" w:cs="Times New Roman"/>
                <w:bCs/>
                <w:sz w:val="27"/>
                <w:szCs w:val="27"/>
                <w:lang w:eastAsia="ru-RU"/>
              </w:rPr>
            </w:pPr>
          </w:p>
        </w:tc>
      </w:tr>
    </w:tbl>
    <w:p w:rsidR="00497F68" w:rsidRPr="00497F68" w:rsidRDefault="00497F68" w:rsidP="00497F68">
      <w:pPr>
        <w:spacing w:before="100" w:beforeAutospacing="1" w:after="100" w:afterAutospacing="1" w:line="240" w:lineRule="auto"/>
        <w:jc w:val="center"/>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Положение </w:t>
      </w:r>
      <w:r w:rsidRPr="00497F68">
        <w:rPr>
          <w:rFonts w:ascii="Times New Roman" w:eastAsia="Times New Roman" w:hAnsi="Times New Roman" w:cs="Times New Roman"/>
          <w:sz w:val="27"/>
          <w:szCs w:val="27"/>
          <w:lang w:eastAsia="ru-RU"/>
        </w:rPr>
        <w:br/>
        <w:t xml:space="preserve">о </w:t>
      </w:r>
      <w:r w:rsidR="002722A1">
        <w:rPr>
          <w:rFonts w:ascii="Times New Roman" w:eastAsia="Times New Roman" w:hAnsi="Times New Roman" w:cs="Times New Roman"/>
          <w:sz w:val="27"/>
          <w:szCs w:val="27"/>
          <w:lang w:eastAsia="ru-RU"/>
        </w:rPr>
        <w:t>порядке перечисления</w:t>
      </w:r>
      <w:r w:rsidRPr="00497F68">
        <w:rPr>
          <w:rFonts w:ascii="Times New Roman" w:eastAsia="Times New Roman" w:hAnsi="Times New Roman" w:cs="Times New Roman"/>
          <w:sz w:val="27"/>
          <w:szCs w:val="27"/>
          <w:lang w:eastAsia="ru-RU"/>
        </w:rPr>
        <w:t xml:space="preserve"> единовременных выплат врачам – специалистам, впервые поступающим на работу в государственные  автономные учреждения здравоохранения,</w:t>
      </w:r>
      <w:r w:rsidRPr="00497F68">
        <w:rPr>
          <w:rFonts w:ascii="Times New Roman" w:eastAsia="Times New Roman" w:hAnsi="Times New Roman" w:cs="Times New Roman"/>
          <w:sz w:val="24"/>
          <w:szCs w:val="24"/>
          <w:lang w:eastAsia="ru-RU"/>
        </w:rPr>
        <w:t xml:space="preserve"> </w:t>
      </w:r>
      <w:r w:rsidRPr="00497F68">
        <w:rPr>
          <w:rFonts w:ascii="Times New Roman" w:eastAsia="Times New Roman" w:hAnsi="Times New Roman" w:cs="Times New Roman"/>
          <w:sz w:val="27"/>
          <w:szCs w:val="27"/>
          <w:lang w:eastAsia="ru-RU"/>
        </w:rPr>
        <w:t xml:space="preserve">являющиеся самостоятельными юридическими лицами  и расположенные на территории муниципального образования город Новотроицк </w:t>
      </w:r>
    </w:p>
    <w:p w:rsidR="00497F68" w:rsidRPr="00497F68" w:rsidRDefault="00497F68" w:rsidP="00497F68">
      <w:pPr>
        <w:spacing w:before="100" w:beforeAutospacing="1" w:after="100" w:afterAutospacing="1" w:line="240" w:lineRule="auto"/>
        <w:jc w:val="center"/>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I. Общие положения</w:t>
      </w:r>
    </w:p>
    <w:p w:rsidR="00497F68" w:rsidRPr="00497F68" w:rsidRDefault="00497F68" w:rsidP="00497F68">
      <w:pPr>
        <w:spacing w:before="100" w:beforeAutospacing="1" w:after="100" w:afterAutospacing="1"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1.1. </w:t>
      </w:r>
      <w:proofErr w:type="gramStart"/>
      <w:r w:rsidRPr="00497F68">
        <w:rPr>
          <w:rFonts w:ascii="Times New Roman" w:eastAsia="Times New Roman" w:hAnsi="Times New Roman" w:cs="Times New Roman"/>
          <w:sz w:val="27"/>
          <w:szCs w:val="27"/>
          <w:lang w:eastAsia="ru-RU"/>
        </w:rPr>
        <w:t xml:space="preserve">Настоящее Положение о </w:t>
      </w:r>
      <w:r w:rsidR="002722A1">
        <w:rPr>
          <w:rFonts w:ascii="Times New Roman" w:eastAsia="Times New Roman" w:hAnsi="Times New Roman" w:cs="Times New Roman"/>
          <w:sz w:val="27"/>
          <w:szCs w:val="27"/>
          <w:lang w:eastAsia="ru-RU"/>
        </w:rPr>
        <w:t>порядке перечисления</w:t>
      </w:r>
      <w:r w:rsidR="00BA4841">
        <w:rPr>
          <w:rFonts w:ascii="Times New Roman" w:eastAsia="Times New Roman" w:hAnsi="Times New Roman" w:cs="Times New Roman"/>
          <w:sz w:val="27"/>
          <w:szCs w:val="27"/>
          <w:lang w:eastAsia="ru-RU"/>
        </w:rPr>
        <w:t xml:space="preserve"> единовременных выплат</w:t>
      </w:r>
      <w:r w:rsidRPr="00497F68">
        <w:rPr>
          <w:rFonts w:ascii="Times New Roman" w:eastAsia="Times New Roman" w:hAnsi="Times New Roman" w:cs="Times New Roman"/>
          <w:sz w:val="27"/>
          <w:szCs w:val="27"/>
          <w:lang w:eastAsia="ru-RU"/>
        </w:rPr>
        <w:t xml:space="preserve"> врачам – специалистам, впервые поступающим на работу в государственные автономные учреждения здравоохранения, являющиеся самостоятельными юридическими лицами  и расположенные на территории муниципального образования город Новотроицк (далее – Положение) разработано в целях материального стимулирования врачей – молодых специалистов, прибывших в муниципальное образование город Новотроицк после окончания высшего учебного заведения,</w:t>
      </w:r>
      <w:r w:rsidR="00602637">
        <w:rPr>
          <w:rFonts w:ascii="Times New Roman" w:eastAsia="Times New Roman" w:hAnsi="Times New Roman" w:cs="Times New Roman"/>
          <w:sz w:val="27"/>
          <w:szCs w:val="27"/>
          <w:lang w:eastAsia="ru-RU"/>
        </w:rPr>
        <w:t xml:space="preserve"> за исключением </w:t>
      </w:r>
      <w:r w:rsidR="00602637" w:rsidRPr="00602637">
        <w:rPr>
          <w:rFonts w:ascii="Times New Roman" w:eastAsia="Times New Roman" w:hAnsi="Times New Roman" w:cs="Times New Roman"/>
          <w:sz w:val="27"/>
          <w:szCs w:val="27"/>
          <w:lang w:eastAsia="ru-RU"/>
        </w:rPr>
        <w:t>молодых специалистов</w:t>
      </w:r>
      <w:r w:rsidR="00602637">
        <w:rPr>
          <w:rFonts w:ascii="Times New Roman" w:eastAsia="Times New Roman" w:hAnsi="Times New Roman" w:cs="Times New Roman"/>
          <w:sz w:val="27"/>
          <w:szCs w:val="27"/>
          <w:lang w:eastAsia="ru-RU"/>
        </w:rPr>
        <w:t>, обучившихся по программе целевой подготовки</w:t>
      </w:r>
      <w:proofErr w:type="gramEnd"/>
      <w:r w:rsidR="00602637">
        <w:rPr>
          <w:rFonts w:ascii="Times New Roman" w:eastAsia="Times New Roman" w:hAnsi="Times New Roman" w:cs="Times New Roman"/>
          <w:sz w:val="27"/>
          <w:szCs w:val="27"/>
          <w:lang w:eastAsia="ru-RU"/>
        </w:rPr>
        <w:t xml:space="preserve"> </w:t>
      </w:r>
      <w:proofErr w:type="gramStart"/>
      <w:r w:rsidR="00602637">
        <w:rPr>
          <w:rFonts w:ascii="Times New Roman" w:eastAsia="Times New Roman" w:hAnsi="Times New Roman" w:cs="Times New Roman"/>
          <w:sz w:val="27"/>
          <w:szCs w:val="27"/>
          <w:lang w:eastAsia="ru-RU"/>
        </w:rPr>
        <w:t xml:space="preserve">в </w:t>
      </w:r>
      <w:r w:rsidR="00534D86">
        <w:rPr>
          <w:rFonts w:ascii="Times New Roman" w:eastAsia="Times New Roman" w:hAnsi="Times New Roman" w:cs="Times New Roman"/>
          <w:sz w:val="27"/>
          <w:szCs w:val="27"/>
          <w:lang w:eastAsia="ru-RU"/>
        </w:rPr>
        <w:t>федеральном</w:t>
      </w:r>
      <w:r w:rsidR="00534D86" w:rsidRPr="00534D86">
        <w:rPr>
          <w:rFonts w:ascii="Times New Roman" w:eastAsia="Times New Roman" w:hAnsi="Times New Roman" w:cs="Times New Roman"/>
          <w:sz w:val="27"/>
          <w:szCs w:val="27"/>
          <w:lang w:eastAsia="ru-RU"/>
        </w:rPr>
        <w:t xml:space="preserve"> </w:t>
      </w:r>
      <w:r w:rsidR="00534D86">
        <w:rPr>
          <w:rFonts w:ascii="Times New Roman" w:eastAsia="Times New Roman" w:hAnsi="Times New Roman" w:cs="Times New Roman"/>
          <w:sz w:val="27"/>
          <w:szCs w:val="27"/>
          <w:lang w:eastAsia="ru-RU"/>
        </w:rPr>
        <w:t>государственном</w:t>
      </w:r>
      <w:r w:rsidR="00534D86" w:rsidRPr="00534D86">
        <w:rPr>
          <w:rFonts w:ascii="Times New Roman" w:eastAsia="Times New Roman" w:hAnsi="Times New Roman" w:cs="Times New Roman"/>
          <w:sz w:val="27"/>
          <w:szCs w:val="27"/>
          <w:lang w:eastAsia="ru-RU"/>
        </w:rPr>
        <w:t xml:space="preserve"> </w:t>
      </w:r>
      <w:r w:rsidR="00534D86">
        <w:rPr>
          <w:rFonts w:ascii="Times New Roman" w:eastAsia="Times New Roman" w:hAnsi="Times New Roman" w:cs="Times New Roman"/>
          <w:sz w:val="27"/>
          <w:szCs w:val="27"/>
          <w:lang w:eastAsia="ru-RU"/>
        </w:rPr>
        <w:t>бюджетном</w:t>
      </w:r>
      <w:r w:rsidR="00534D86" w:rsidRPr="00534D86">
        <w:rPr>
          <w:rFonts w:ascii="Times New Roman" w:eastAsia="Times New Roman" w:hAnsi="Times New Roman" w:cs="Times New Roman"/>
          <w:sz w:val="27"/>
          <w:szCs w:val="27"/>
          <w:lang w:eastAsia="ru-RU"/>
        </w:rPr>
        <w:t xml:space="preserve"> образ</w:t>
      </w:r>
      <w:r w:rsidR="00534D86">
        <w:rPr>
          <w:rFonts w:ascii="Times New Roman" w:eastAsia="Times New Roman" w:hAnsi="Times New Roman" w:cs="Times New Roman"/>
          <w:sz w:val="27"/>
          <w:szCs w:val="27"/>
          <w:lang w:eastAsia="ru-RU"/>
        </w:rPr>
        <w:t>овательном учреждении</w:t>
      </w:r>
      <w:r w:rsidR="00534D86" w:rsidRPr="00534D86">
        <w:rPr>
          <w:rFonts w:ascii="Times New Roman" w:eastAsia="Times New Roman" w:hAnsi="Times New Roman" w:cs="Times New Roman"/>
          <w:sz w:val="27"/>
          <w:szCs w:val="27"/>
          <w:lang w:eastAsia="ru-RU"/>
        </w:rPr>
        <w:t xml:space="preserve"> высшего  образования «Оренбургский государственный медицинской университет» Министерства  здравоохранения Российской Федерации» (далее – ФГБОУ ВО </w:t>
      </w:r>
      <w:proofErr w:type="spellStart"/>
      <w:r w:rsidR="00534D86" w:rsidRPr="00534D86">
        <w:rPr>
          <w:rFonts w:ascii="Times New Roman" w:eastAsia="Times New Roman" w:hAnsi="Times New Roman" w:cs="Times New Roman"/>
          <w:sz w:val="27"/>
          <w:szCs w:val="27"/>
          <w:lang w:eastAsia="ru-RU"/>
        </w:rPr>
        <w:t>ОрГМУ</w:t>
      </w:r>
      <w:proofErr w:type="spellEnd"/>
      <w:r w:rsidR="00534D86" w:rsidRPr="00534D86">
        <w:rPr>
          <w:rFonts w:ascii="Times New Roman" w:eastAsia="Times New Roman" w:hAnsi="Times New Roman" w:cs="Times New Roman"/>
          <w:sz w:val="27"/>
          <w:szCs w:val="27"/>
          <w:lang w:eastAsia="ru-RU"/>
        </w:rPr>
        <w:t>)</w:t>
      </w:r>
      <w:r w:rsidR="00534D86">
        <w:rPr>
          <w:rFonts w:ascii="Times New Roman" w:eastAsia="Times New Roman" w:hAnsi="Times New Roman" w:cs="Times New Roman"/>
          <w:sz w:val="27"/>
          <w:szCs w:val="27"/>
          <w:lang w:eastAsia="ru-RU"/>
        </w:rPr>
        <w:t xml:space="preserve">, </w:t>
      </w:r>
      <w:r w:rsidR="00534D86" w:rsidRPr="00534D86">
        <w:rPr>
          <w:rFonts w:ascii="Times New Roman" w:eastAsia="Times New Roman" w:hAnsi="Times New Roman" w:cs="Times New Roman"/>
          <w:sz w:val="27"/>
          <w:szCs w:val="27"/>
          <w:lang w:eastAsia="ru-RU"/>
        </w:rPr>
        <w:t xml:space="preserve"> </w:t>
      </w:r>
      <w:r w:rsidRPr="00497F68">
        <w:rPr>
          <w:rFonts w:ascii="Times New Roman" w:eastAsia="Times New Roman" w:hAnsi="Times New Roman" w:cs="Times New Roman"/>
          <w:sz w:val="27"/>
          <w:szCs w:val="27"/>
          <w:lang w:eastAsia="ru-RU"/>
        </w:rPr>
        <w:t xml:space="preserve"> и иногородних врачей – специалистов, прибывших в муниципальное образование город Новотроицк из другого муниципального образования, закрепления кадров на территории муниципального образования город Новотроицк, решения проблемы нехватки врачей в медицинских учреждениях по наиболее дефицитным специальностям в целях реализации муниципальной программы </w:t>
      </w:r>
      <w:r w:rsidR="00602637" w:rsidRPr="00602637">
        <w:rPr>
          <w:rFonts w:ascii="Times New Roman" w:eastAsia="Times New Roman" w:hAnsi="Times New Roman" w:cs="Times New Roman"/>
          <w:bCs/>
          <w:sz w:val="27"/>
          <w:szCs w:val="27"/>
          <w:lang w:eastAsia="ru-RU"/>
        </w:rPr>
        <w:t>«Закрепление медицинских</w:t>
      </w:r>
      <w:proofErr w:type="gramEnd"/>
      <w:r w:rsidR="00602637" w:rsidRPr="00602637">
        <w:rPr>
          <w:rFonts w:ascii="Times New Roman" w:eastAsia="Times New Roman" w:hAnsi="Times New Roman" w:cs="Times New Roman"/>
          <w:bCs/>
          <w:sz w:val="27"/>
          <w:szCs w:val="27"/>
          <w:lang w:eastAsia="ru-RU"/>
        </w:rPr>
        <w:t xml:space="preserve"> кадров на территории муниципального образования город Новотроицк на 2019-2024 годы»</w:t>
      </w:r>
      <w:r w:rsidRPr="00497F68">
        <w:rPr>
          <w:rFonts w:ascii="Times New Roman" w:eastAsia="Times New Roman" w:hAnsi="Times New Roman" w:cs="Times New Roman"/>
          <w:sz w:val="27"/>
          <w:szCs w:val="27"/>
          <w:lang w:eastAsia="ru-RU"/>
        </w:rPr>
        <w:t xml:space="preserve"> (далее – Программа), утвержденной постановлением администрации муниципального об</w:t>
      </w:r>
      <w:r w:rsidR="002E74C6">
        <w:rPr>
          <w:rFonts w:ascii="Times New Roman" w:eastAsia="Times New Roman" w:hAnsi="Times New Roman" w:cs="Times New Roman"/>
          <w:sz w:val="27"/>
          <w:szCs w:val="27"/>
          <w:lang w:eastAsia="ru-RU"/>
        </w:rPr>
        <w:t>разования город Новотроицк от 02.11</w:t>
      </w:r>
      <w:r w:rsidRPr="00497F68">
        <w:rPr>
          <w:rFonts w:ascii="Times New Roman" w:eastAsia="Times New Roman" w:hAnsi="Times New Roman" w:cs="Times New Roman"/>
          <w:sz w:val="27"/>
          <w:szCs w:val="27"/>
          <w:lang w:eastAsia="ru-RU"/>
        </w:rPr>
        <w:t>.2</w:t>
      </w:r>
      <w:r w:rsidR="002E74C6">
        <w:rPr>
          <w:rFonts w:ascii="Times New Roman" w:eastAsia="Times New Roman" w:hAnsi="Times New Roman" w:cs="Times New Roman"/>
          <w:sz w:val="27"/>
          <w:szCs w:val="27"/>
          <w:lang w:eastAsia="ru-RU"/>
        </w:rPr>
        <w:t>018 № 1885</w:t>
      </w:r>
      <w:r w:rsidRPr="00497F68">
        <w:rPr>
          <w:rFonts w:ascii="Times New Roman" w:eastAsia="Times New Roman" w:hAnsi="Times New Roman" w:cs="Times New Roman"/>
          <w:sz w:val="27"/>
          <w:szCs w:val="27"/>
          <w:lang w:eastAsia="ru-RU"/>
        </w:rPr>
        <w:t>-п.</w:t>
      </w:r>
    </w:p>
    <w:p w:rsidR="000235DA" w:rsidRDefault="00497F68" w:rsidP="000235DA">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1.2. В настоящем Положении используются следующие общие понятия:</w:t>
      </w:r>
    </w:p>
    <w:p w:rsidR="00497F68" w:rsidRPr="00497F68" w:rsidRDefault="00497F68" w:rsidP="000235DA">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медицинское учреждение – государственное автономное учреждение здравоохранения, являющееся самостоятельным юридическим лицом,  и расположенное на территории муниципального образования город Новотроицк;</w:t>
      </w:r>
    </w:p>
    <w:p w:rsidR="00497F68" w:rsidRPr="00497F68" w:rsidRDefault="00497F68" w:rsidP="000235DA">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молодой специалист – лицо, окончившее учреждение высшего профессионального образования, получившее квалификацию врача (вне зависимости от профиля</w:t>
      </w:r>
      <w:r w:rsidR="009E0713">
        <w:rPr>
          <w:rFonts w:ascii="Times New Roman" w:eastAsia="Times New Roman" w:hAnsi="Times New Roman" w:cs="Times New Roman"/>
          <w:sz w:val="27"/>
          <w:szCs w:val="27"/>
          <w:lang w:eastAsia="ru-RU"/>
        </w:rPr>
        <w:t>)</w:t>
      </w:r>
      <w:r w:rsidRPr="00497F68">
        <w:rPr>
          <w:rFonts w:ascii="Times New Roman" w:eastAsia="Times New Roman" w:hAnsi="Times New Roman" w:cs="Times New Roman"/>
          <w:sz w:val="27"/>
          <w:szCs w:val="27"/>
          <w:lang w:eastAsia="ru-RU"/>
        </w:rPr>
        <w:t>, впервые поступившее на работу в медицинское учреждение в течение года с момента окончания учебного з</w:t>
      </w:r>
      <w:r w:rsidR="00572DB5">
        <w:rPr>
          <w:rFonts w:ascii="Times New Roman" w:eastAsia="Times New Roman" w:hAnsi="Times New Roman" w:cs="Times New Roman"/>
          <w:sz w:val="27"/>
          <w:szCs w:val="27"/>
          <w:lang w:eastAsia="ru-RU"/>
        </w:rPr>
        <w:t xml:space="preserve">аведения на срок не менее 5 лет, </w:t>
      </w:r>
      <w:r w:rsidR="00572DB5" w:rsidRPr="00572DB5">
        <w:rPr>
          <w:rFonts w:ascii="Times New Roman" w:eastAsia="Times New Roman" w:hAnsi="Times New Roman" w:cs="Times New Roman"/>
          <w:sz w:val="27"/>
          <w:szCs w:val="27"/>
          <w:lang w:eastAsia="ru-RU"/>
        </w:rPr>
        <w:t xml:space="preserve">за исключением молодых специалистов, обучившихся по программе целевой подготовки в ФГБОУ ВО </w:t>
      </w:r>
      <w:proofErr w:type="spellStart"/>
      <w:r w:rsidR="00572DB5" w:rsidRPr="00572DB5">
        <w:rPr>
          <w:rFonts w:ascii="Times New Roman" w:eastAsia="Times New Roman" w:hAnsi="Times New Roman" w:cs="Times New Roman"/>
          <w:sz w:val="27"/>
          <w:szCs w:val="27"/>
          <w:lang w:eastAsia="ru-RU"/>
        </w:rPr>
        <w:t>ОрГМУ</w:t>
      </w:r>
      <w:proofErr w:type="spellEnd"/>
      <w:r w:rsidR="00572DB5">
        <w:rPr>
          <w:rFonts w:ascii="Times New Roman" w:eastAsia="Times New Roman" w:hAnsi="Times New Roman" w:cs="Times New Roman"/>
          <w:sz w:val="27"/>
          <w:szCs w:val="27"/>
          <w:lang w:eastAsia="ru-RU"/>
        </w:rPr>
        <w:t>.</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lastRenderedPageBreak/>
        <w:t>специалист – лицо, имеющее квалификацию врача (вне зависимости от профиля), прибывшее в муниципальное образование город Новотроицк из другого муниципального образования, и впервые поступившее на работу в медицинское учреждение на срок не менее 5 лет;</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единовременная выплата – единовременная выплата молодому специалисту или специалисту, </w:t>
      </w:r>
      <w:r w:rsidR="0083092A">
        <w:rPr>
          <w:rFonts w:ascii="Times New Roman" w:eastAsia="Times New Roman" w:hAnsi="Times New Roman" w:cs="Times New Roman"/>
          <w:sz w:val="27"/>
          <w:szCs w:val="27"/>
          <w:lang w:eastAsia="ru-RU"/>
        </w:rPr>
        <w:t>перечисляемая</w:t>
      </w:r>
      <w:r w:rsidRPr="00497F68">
        <w:rPr>
          <w:rFonts w:ascii="Times New Roman" w:eastAsia="Times New Roman" w:hAnsi="Times New Roman" w:cs="Times New Roman"/>
          <w:sz w:val="27"/>
          <w:szCs w:val="27"/>
          <w:lang w:eastAsia="ru-RU"/>
        </w:rPr>
        <w:t xml:space="preserve"> на основании данного Положения. Источником выплаты единовременных выплат является бюджет муниципального образования город Новотроицк;</w:t>
      </w:r>
    </w:p>
    <w:p w:rsid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наиболее дефицитная специальность – врачебная специальность, обеспеченность которой в медицинском учреждении составляет менее 70 %.</w:t>
      </w:r>
    </w:p>
    <w:p w:rsidR="001944F4" w:rsidRPr="00497F68" w:rsidRDefault="001944F4" w:rsidP="00400481">
      <w:pPr>
        <w:spacing w:after="0" w:line="240" w:lineRule="auto"/>
        <w:ind w:firstLine="720"/>
        <w:jc w:val="both"/>
        <w:rPr>
          <w:rFonts w:ascii="Times New Roman" w:eastAsia="Times New Roman" w:hAnsi="Times New Roman" w:cs="Times New Roman"/>
          <w:sz w:val="27"/>
          <w:szCs w:val="27"/>
          <w:lang w:eastAsia="ru-RU"/>
        </w:rPr>
      </w:pPr>
    </w:p>
    <w:p w:rsidR="001944F4" w:rsidRPr="00497F68" w:rsidRDefault="00497F68" w:rsidP="00661194">
      <w:pPr>
        <w:spacing w:after="0" w:line="240" w:lineRule="auto"/>
        <w:jc w:val="center"/>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II. Порядок </w:t>
      </w:r>
      <w:r w:rsidR="00602637">
        <w:rPr>
          <w:rFonts w:ascii="Times New Roman" w:eastAsia="Times New Roman" w:hAnsi="Times New Roman" w:cs="Times New Roman"/>
          <w:sz w:val="27"/>
          <w:szCs w:val="27"/>
          <w:lang w:eastAsia="ru-RU"/>
        </w:rPr>
        <w:t>перечисления</w:t>
      </w:r>
      <w:r w:rsidRPr="00497F68">
        <w:rPr>
          <w:rFonts w:ascii="Times New Roman" w:eastAsia="Times New Roman" w:hAnsi="Times New Roman" w:cs="Times New Roman"/>
          <w:sz w:val="27"/>
          <w:szCs w:val="27"/>
          <w:lang w:eastAsia="ru-RU"/>
        </w:rPr>
        <w:t xml:space="preserve"> единовременных выплат </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2.1. Настоящее Положение регулирует порядок </w:t>
      </w:r>
      <w:r w:rsidR="00FA2B47">
        <w:rPr>
          <w:rFonts w:ascii="Times New Roman" w:eastAsia="Times New Roman" w:hAnsi="Times New Roman" w:cs="Times New Roman"/>
          <w:sz w:val="27"/>
          <w:szCs w:val="27"/>
          <w:lang w:eastAsia="ru-RU"/>
        </w:rPr>
        <w:t>перечисления</w:t>
      </w:r>
      <w:r w:rsidRPr="00497F68">
        <w:rPr>
          <w:rFonts w:ascii="Times New Roman" w:eastAsia="Times New Roman" w:hAnsi="Times New Roman" w:cs="Times New Roman"/>
          <w:sz w:val="27"/>
          <w:szCs w:val="27"/>
          <w:lang w:eastAsia="ru-RU"/>
        </w:rPr>
        <w:t xml:space="preserve"> единовременных выплат молодым специалистам и специалистам.</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2.2. </w:t>
      </w:r>
      <w:proofErr w:type="gramStart"/>
      <w:r w:rsidRPr="00497F68">
        <w:rPr>
          <w:rFonts w:ascii="Times New Roman" w:eastAsia="Times New Roman" w:hAnsi="Times New Roman" w:cs="Times New Roman"/>
          <w:sz w:val="27"/>
          <w:szCs w:val="27"/>
          <w:lang w:eastAsia="ru-RU"/>
        </w:rPr>
        <w:t xml:space="preserve">Единовременная выплата </w:t>
      </w:r>
      <w:r w:rsidR="00602637">
        <w:rPr>
          <w:rFonts w:ascii="Times New Roman" w:eastAsia="Times New Roman" w:hAnsi="Times New Roman" w:cs="Times New Roman"/>
          <w:sz w:val="27"/>
          <w:szCs w:val="27"/>
          <w:lang w:eastAsia="ru-RU"/>
        </w:rPr>
        <w:t>перечисляется</w:t>
      </w:r>
      <w:r w:rsidRPr="00497F68">
        <w:rPr>
          <w:rFonts w:ascii="Times New Roman" w:eastAsia="Times New Roman" w:hAnsi="Times New Roman" w:cs="Times New Roman"/>
          <w:sz w:val="27"/>
          <w:szCs w:val="27"/>
          <w:lang w:eastAsia="ru-RU"/>
        </w:rPr>
        <w:t xml:space="preserve"> </w:t>
      </w:r>
      <w:r w:rsidR="00E223D3">
        <w:rPr>
          <w:rFonts w:ascii="Times New Roman" w:eastAsia="Times New Roman" w:hAnsi="Times New Roman" w:cs="Times New Roman"/>
          <w:sz w:val="27"/>
          <w:szCs w:val="27"/>
          <w:lang w:eastAsia="ru-RU"/>
        </w:rPr>
        <w:t>специалисту (</w:t>
      </w:r>
      <w:r w:rsidRPr="00497F68">
        <w:rPr>
          <w:rFonts w:ascii="Times New Roman" w:eastAsia="Times New Roman" w:hAnsi="Times New Roman" w:cs="Times New Roman"/>
          <w:sz w:val="27"/>
          <w:szCs w:val="27"/>
          <w:lang w:eastAsia="ru-RU"/>
        </w:rPr>
        <w:t>молодому специалисту</w:t>
      </w:r>
      <w:r w:rsidR="00E223D3">
        <w:rPr>
          <w:rFonts w:ascii="Times New Roman" w:eastAsia="Times New Roman" w:hAnsi="Times New Roman" w:cs="Times New Roman"/>
          <w:sz w:val="27"/>
          <w:szCs w:val="27"/>
          <w:lang w:eastAsia="ru-RU"/>
        </w:rPr>
        <w:t>)</w:t>
      </w:r>
      <w:r w:rsidRPr="00497F68">
        <w:rPr>
          <w:rFonts w:ascii="Times New Roman" w:eastAsia="Times New Roman" w:hAnsi="Times New Roman" w:cs="Times New Roman"/>
          <w:sz w:val="27"/>
          <w:szCs w:val="27"/>
          <w:lang w:eastAsia="ru-RU"/>
        </w:rPr>
        <w:t xml:space="preserve"> при поступлении его на работу впервые в медицинское учреждение на основании поданного им заявления по месту работы</w:t>
      </w:r>
      <w:r w:rsidR="0078733E">
        <w:rPr>
          <w:rFonts w:ascii="Times New Roman" w:eastAsia="Times New Roman" w:hAnsi="Times New Roman" w:cs="Times New Roman"/>
          <w:sz w:val="27"/>
          <w:szCs w:val="27"/>
          <w:lang w:eastAsia="ru-RU"/>
        </w:rPr>
        <w:t>, ходатайства главного врача</w:t>
      </w:r>
      <w:r w:rsidRPr="00497F68">
        <w:rPr>
          <w:rFonts w:ascii="Times New Roman" w:eastAsia="Times New Roman" w:hAnsi="Times New Roman" w:cs="Times New Roman"/>
          <w:sz w:val="27"/>
          <w:szCs w:val="27"/>
          <w:lang w:eastAsia="ru-RU"/>
        </w:rPr>
        <w:t xml:space="preserve"> и решения комиссии </w:t>
      </w:r>
      <w:r w:rsidRPr="00497F68">
        <w:rPr>
          <w:rFonts w:ascii="Times New Roman" w:eastAsia="Times New Roman" w:hAnsi="Times New Roman" w:cs="Times New Roman"/>
          <w:color w:val="000000"/>
          <w:sz w:val="27"/>
          <w:szCs w:val="27"/>
          <w:lang w:eastAsia="ru-RU"/>
        </w:rPr>
        <w:t xml:space="preserve">по реализации муниципальной программы </w:t>
      </w:r>
      <w:r w:rsidR="00690688" w:rsidRPr="00690688">
        <w:rPr>
          <w:rFonts w:ascii="Times New Roman" w:eastAsia="Times New Roman" w:hAnsi="Times New Roman" w:cs="Times New Roman"/>
          <w:bCs/>
          <w:color w:val="000000"/>
          <w:sz w:val="27"/>
          <w:szCs w:val="27"/>
          <w:lang w:eastAsia="ru-RU"/>
        </w:rPr>
        <w:t>«Закрепление медицинских кадров на территории муниципального образования город Новотроицк на 2019-2024 годы»</w:t>
      </w:r>
      <w:r w:rsidR="00690688" w:rsidRPr="00690688">
        <w:rPr>
          <w:rFonts w:ascii="Times New Roman" w:eastAsia="Times New Roman" w:hAnsi="Times New Roman" w:cs="Times New Roman"/>
          <w:color w:val="000000"/>
          <w:sz w:val="27"/>
          <w:szCs w:val="27"/>
          <w:lang w:eastAsia="ru-RU"/>
        </w:rPr>
        <w:t xml:space="preserve"> </w:t>
      </w:r>
      <w:r w:rsidRPr="00497F68">
        <w:rPr>
          <w:rFonts w:ascii="Times New Roman" w:eastAsia="Times New Roman" w:hAnsi="Times New Roman" w:cs="Times New Roman"/>
          <w:color w:val="000000"/>
          <w:sz w:val="27"/>
          <w:szCs w:val="27"/>
          <w:lang w:eastAsia="ru-RU"/>
        </w:rPr>
        <w:t xml:space="preserve"> </w:t>
      </w:r>
      <w:r w:rsidRPr="00497F68">
        <w:rPr>
          <w:rFonts w:ascii="Times New Roman" w:eastAsia="Times New Roman" w:hAnsi="Times New Roman" w:cs="Times New Roman"/>
          <w:sz w:val="27"/>
          <w:szCs w:val="27"/>
          <w:lang w:eastAsia="ru-RU"/>
        </w:rPr>
        <w:t>(далее – Комиссия)</w:t>
      </w:r>
      <w:r w:rsidR="00A224FA">
        <w:rPr>
          <w:rFonts w:ascii="Times New Roman" w:eastAsia="Times New Roman" w:hAnsi="Times New Roman" w:cs="Times New Roman"/>
          <w:sz w:val="27"/>
          <w:szCs w:val="27"/>
          <w:lang w:eastAsia="ru-RU"/>
        </w:rPr>
        <w:t xml:space="preserve"> </w:t>
      </w:r>
      <w:r w:rsidR="00A224FA" w:rsidRPr="00A224FA">
        <w:rPr>
          <w:rFonts w:ascii="Times New Roman" w:eastAsia="Times New Roman" w:hAnsi="Times New Roman" w:cs="Times New Roman"/>
          <w:sz w:val="27"/>
          <w:szCs w:val="27"/>
          <w:lang w:eastAsia="ru-RU"/>
        </w:rPr>
        <w:t xml:space="preserve">в размере </w:t>
      </w:r>
      <w:r w:rsidR="007A3587">
        <w:rPr>
          <w:rFonts w:ascii="Times New Roman" w:eastAsia="Times New Roman" w:hAnsi="Times New Roman" w:cs="Times New Roman"/>
          <w:sz w:val="27"/>
          <w:szCs w:val="27"/>
          <w:lang w:eastAsia="ru-RU"/>
        </w:rPr>
        <w:t>25</w:t>
      </w:r>
      <w:r w:rsidR="00A224FA" w:rsidRPr="00A224FA">
        <w:rPr>
          <w:rFonts w:ascii="Times New Roman" w:eastAsia="Times New Roman" w:hAnsi="Times New Roman" w:cs="Times New Roman"/>
          <w:sz w:val="27"/>
          <w:szCs w:val="27"/>
          <w:lang w:eastAsia="ru-RU"/>
        </w:rPr>
        <w:t>0 000,00 (</w:t>
      </w:r>
      <w:r w:rsidR="007A3587">
        <w:rPr>
          <w:rFonts w:ascii="Times New Roman" w:eastAsia="Times New Roman" w:hAnsi="Times New Roman" w:cs="Times New Roman"/>
          <w:sz w:val="27"/>
          <w:szCs w:val="27"/>
          <w:lang w:eastAsia="ru-RU"/>
        </w:rPr>
        <w:t>двести пятьдесят</w:t>
      </w:r>
      <w:r w:rsidR="00A224FA" w:rsidRPr="00A224FA">
        <w:rPr>
          <w:rFonts w:ascii="Times New Roman" w:eastAsia="Times New Roman" w:hAnsi="Times New Roman" w:cs="Times New Roman"/>
          <w:sz w:val="27"/>
          <w:szCs w:val="27"/>
          <w:lang w:eastAsia="ru-RU"/>
        </w:rPr>
        <w:t xml:space="preserve"> тысяч) рублей</w:t>
      </w:r>
      <w:r w:rsidRPr="00497F68">
        <w:rPr>
          <w:rFonts w:ascii="Times New Roman" w:eastAsia="Times New Roman" w:hAnsi="Times New Roman" w:cs="Times New Roman"/>
          <w:sz w:val="27"/>
          <w:szCs w:val="27"/>
          <w:lang w:eastAsia="ru-RU"/>
        </w:rPr>
        <w:t>.</w:t>
      </w:r>
      <w:proofErr w:type="gramEnd"/>
    </w:p>
    <w:p w:rsidR="00265E71"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2.3. </w:t>
      </w:r>
      <w:r w:rsidR="00D74142" w:rsidRPr="00D74142">
        <w:rPr>
          <w:rFonts w:ascii="Times New Roman" w:eastAsia="Times New Roman" w:hAnsi="Times New Roman" w:cs="Times New Roman"/>
          <w:sz w:val="27"/>
          <w:szCs w:val="27"/>
          <w:lang w:eastAsia="ru-RU"/>
        </w:rPr>
        <w:t>Специалист (молодой специалист), подавший заявление на перечисление единовременной выплаты, не имеет права на участие в других мероприятиях, предусмотренных Программой.</w:t>
      </w:r>
      <w:r w:rsidR="00577710">
        <w:rPr>
          <w:rFonts w:ascii="Times New Roman" w:eastAsia="Times New Roman" w:hAnsi="Times New Roman" w:cs="Times New Roman"/>
          <w:sz w:val="27"/>
          <w:szCs w:val="27"/>
          <w:lang w:eastAsia="ru-RU"/>
        </w:rPr>
        <w:t xml:space="preserve"> </w:t>
      </w:r>
      <w:r w:rsidR="00D74142" w:rsidRPr="00D74142">
        <w:rPr>
          <w:rFonts w:ascii="Times New Roman" w:eastAsia="Times New Roman" w:hAnsi="Times New Roman" w:cs="Times New Roman"/>
          <w:sz w:val="27"/>
          <w:szCs w:val="27"/>
          <w:lang w:eastAsia="ru-RU"/>
        </w:rPr>
        <w:t>Специалист (молодой специалист), имеющий супруга, участвующего в данном мероприятии,  не имеет права на единовременную выплату.</w:t>
      </w:r>
      <w:r w:rsidR="00265E71" w:rsidRPr="00265E71">
        <w:rPr>
          <w:rFonts w:ascii="Times New Roman" w:eastAsia="Times New Roman" w:hAnsi="Times New Roman" w:cs="Times New Roman"/>
          <w:sz w:val="27"/>
          <w:szCs w:val="27"/>
          <w:lang w:eastAsia="ru-RU"/>
        </w:rPr>
        <w:t xml:space="preserve"> </w:t>
      </w:r>
    </w:p>
    <w:p w:rsidR="00D74142" w:rsidRPr="00D74142" w:rsidRDefault="00265E71"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2.4. </w:t>
      </w:r>
      <w:r w:rsidRPr="00265E71">
        <w:rPr>
          <w:rFonts w:ascii="Times New Roman" w:eastAsia="Times New Roman" w:hAnsi="Times New Roman" w:cs="Times New Roman"/>
          <w:sz w:val="27"/>
          <w:szCs w:val="27"/>
          <w:lang w:eastAsia="ru-RU"/>
        </w:rPr>
        <w:t>Молодые специалисты, заключившие контракт о целевой подготовке специалистов с администрацией муниципального образования город Новотроицк и поступившие на работу после окончания учебного заведения в медицинское учреждение,  не имеют право на перечисление   данной выплаты.</w:t>
      </w:r>
    </w:p>
    <w:p w:rsidR="00D74142" w:rsidRPr="00D74142" w:rsidRDefault="00265E71"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w:t>
      </w:r>
      <w:r w:rsidR="00497F68" w:rsidRPr="00497F68">
        <w:rPr>
          <w:rFonts w:ascii="Times New Roman" w:eastAsia="Times New Roman" w:hAnsi="Times New Roman" w:cs="Times New Roman"/>
          <w:sz w:val="27"/>
          <w:szCs w:val="27"/>
          <w:lang w:eastAsia="ru-RU"/>
        </w:rPr>
        <w:t xml:space="preserve">. </w:t>
      </w:r>
      <w:r w:rsidR="00D74142" w:rsidRPr="00D74142">
        <w:rPr>
          <w:rFonts w:ascii="Times New Roman" w:eastAsia="Times New Roman" w:hAnsi="Times New Roman" w:cs="Times New Roman"/>
          <w:sz w:val="27"/>
          <w:szCs w:val="27"/>
          <w:lang w:eastAsia="ru-RU"/>
        </w:rPr>
        <w:t>Заявление на перечисление единовременной выплаты подается специалистом (молодым специалистом) в течение первых трех лет работы в медицинском учреждении</w:t>
      </w:r>
      <w:r w:rsidR="00D74142">
        <w:rPr>
          <w:rFonts w:ascii="Times New Roman" w:eastAsia="Times New Roman" w:hAnsi="Times New Roman" w:cs="Times New Roman"/>
          <w:sz w:val="27"/>
          <w:szCs w:val="27"/>
          <w:lang w:eastAsia="ru-RU"/>
        </w:rPr>
        <w:t xml:space="preserve"> на имя главного врача с предоставлением следующих документов:</w:t>
      </w:r>
    </w:p>
    <w:p w:rsidR="00497F68" w:rsidRPr="00497F68" w:rsidRDefault="00265E71"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w:t>
      </w:r>
      <w:r w:rsidR="00497F68" w:rsidRPr="00497F68">
        <w:rPr>
          <w:rFonts w:ascii="Times New Roman" w:eastAsia="Times New Roman" w:hAnsi="Times New Roman" w:cs="Times New Roman"/>
          <w:sz w:val="27"/>
          <w:szCs w:val="27"/>
          <w:lang w:eastAsia="ru-RU"/>
        </w:rPr>
        <w:t>.1.</w:t>
      </w:r>
      <w:r w:rsidR="00497F68" w:rsidRPr="00497F68">
        <w:rPr>
          <w:rFonts w:ascii="Times New Roman" w:eastAsia="Times New Roman" w:hAnsi="Times New Roman" w:cs="Times New Roman"/>
          <w:sz w:val="27"/>
          <w:szCs w:val="27"/>
          <w:lang w:eastAsia="ru-RU"/>
        </w:rPr>
        <w:tab/>
        <w:t>Заверенные работодателем копии трудовой книжки, трудового договора и приказа о приеме на работу;</w:t>
      </w:r>
    </w:p>
    <w:p w:rsidR="00497F68" w:rsidRPr="00497F68" w:rsidRDefault="00265E71"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w:t>
      </w:r>
      <w:r w:rsidR="00497F68" w:rsidRPr="00497F68">
        <w:rPr>
          <w:rFonts w:ascii="Times New Roman" w:eastAsia="Times New Roman" w:hAnsi="Times New Roman" w:cs="Times New Roman"/>
          <w:sz w:val="27"/>
          <w:szCs w:val="27"/>
          <w:lang w:eastAsia="ru-RU"/>
        </w:rPr>
        <w:t>.2.</w:t>
      </w:r>
      <w:r w:rsidR="00497F68" w:rsidRPr="00497F68">
        <w:rPr>
          <w:rFonts w:ascii="Times New Roman" w:eastAsia="Times New Roman" w:hAnsi="Times New Roman" w:cs="Times New Roman"/>
          <w:sz w:val="27"/>
          <w:szCs w:val="27"/>
          <w:lang w:eastAsia="ru-RU"/>
        </w:rPr>
        <w:tab/>
        <w:t xml:space="preserve">Письменное приглашение руководителя медицинского учреждения на работу в медицинское учреждение, оформленное до приема специалиста (молодого специалиста) на работу. </w:t>
      </w:r>
    </w:p>
    <w:p w:rsidR="00497F68" w:rsidRPr="00497F68" w:rsidRDefault="00526F64"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2.6.</w:t>
      </w:r>
      <w:r w:rsidR="00497F68" w:rsidRPr="00497F68">
        <w:rPr>
          <w:rFonts w:ascii="Times New Roman" w:eastAsia="Times New Roman" w:hAnsi="Times New Roman" w:cs="Times New Roman"/>
          <w:sz w:val="27"/>
          <w:szCs w:val="27"/>
          <w:lang w:eastAsia="ru-RU"/>
        </w:rPr>
        <w:tab/>
      </w:r>
      <w:r w:rsidR="009270AD">
        <w:rPr>
          <w:rFonts w:ascii="Times New Roman" w:eastAsia="Times New Roman" w:hAnsi="Times New Roman" w:cs="Times New Roman"/>
          <w:sz w:val="27"/>
          <w:szCs w:val="27"/>
          <w:lang w:eastAsia="ru-RU"/>
        </w:rPr>
        <w:t>Руководитель</w:t>
      </w:r>
      <w:r w:rsidR="00497F68" w:rsidRPr="00497F68">
        <w:rPr>
          <w:rFonts w:ascii="Times New Roman" w:eastAsia="Times New Roman" w:hAnsi="Times New Roman" w:cs="Times New Roman"/>
          <w:sz w:val="27"/>
          <w:szCs w:val="27"/>
          <w:lang w:eastAsia="ru-RU"/>
        </w:rPr>
        <w:t xml:space="preserve"> медицинского учреждения </w:t>
      </w:r>
      <w:r w:rsidR="009270AD">
        <w:rPr>
          <w:rFonts w:ascii="Times New Roman" w:eastAsia="Times New Roman" w:hAnsi="Times New Roman" w:cs="Times New Roman"/>
          <w:sz w:val="27"/>
          <w:szCs w:val="27"/>
          <w:lang w:eastAsia="ru-RU"/>
        </w:rPr>
        <w:t>направляет ходатайство о перечислении</w:t>
      </w:r>
      <w:r w:rsidR="009270AD" w:rsidRPr="009270AD">
        <w:rPr>
          <w:rFonts w:ascii="Times New Roman" w:eastAsia="Times New Roman" w:hAnsi="Times New Roman" w:cs="Times New Roman"/>
          <w:sz w:val="27"/>
          <w:szCs w:val="27"/>
          <w:lang w:eastAsia="ru-RU"/>
        </w:rPr>
        <w:t xml:space="preserve"> единовременных выплат молодым специалистам и специалистам </w:t>
      </w:r>
      <w:r w:rsidR="00497F68" w:rsidRPr="00497F68">
        <w:rPr>
          <w:rFonts w:ascii="Times New Roman" w:eastAsia="Times New Roman" w:hAnsi="Times New Roman" w:cs="Times New Roman"/>
          <w:sz w:val="27"/>
          <w:szCs w:val="27"/>
          <w:lang w:eastAsia="ru-RU"/>
        </w:rPr>
        <w:t xml:space="preserve">с указанием об отнесении специальности специалиста (молодого специалиста) к наиболее дефицитным </w:t>
      </w:r>
      <w:r w:rsidR="004E62BA">
        <w:rPr>
          <w:rFonts w:ascii="Times New Roman" w:eastAsia="Times New Roman" w:hAnsi="Times New Roman" w:cs="Times New Roman"/>
          <w:sz w:val="27"/>
          <w:szCs w:val="27"/>
          <w:lang w:eastAsia="ru-RU"/>
        </w:rPr>
        <w:t xml:space="preserve">специальностям </w:t>
      </w:r>
      <w:r w:rsidR="009270AD">
        <w:rPr>
          <w:rFonts w:ascii="Times New Roman" w:eastAsia="Times New Roman" w:hAnsi="Times New Roman" w:cs="Times New Roman"/>
          <w:sz w:val="27"/>
          <w:szCs w:val="27"/>
          <w:lang w:eastAsia="ru-RU"/>
        </w:rPr>
        <w:t>для медицинского учреждения  и пакетом до</w:t>
      </w:r>
      <w:r w:rsidR="00143B92">
        <w:rPr>
          <w:rFonts w:ascii="Times New Roman" w:eastAsia="Times New Roman" w:hAnsi="Times New Roman" w:cs="Times New Roman"/>
          <w:sz w:val="27"/>
          <w:szCs w:val="27"/>
          <w:lang w:eastAsia="ru-RU"/>
        </w:rPr>
        <w:t xml:space="preserve">кументов, указанных в пункте  2.5 </w:t>
      </w:r>
      <w:r w:rsidR="009270AD">
        <w:rPr>
          <w:rFonts w:ascii="Times New Roman" w:eastAsia="Times New Roman" w:hAnsi="Times New Roman" w:cs="Times New Roman"/>
          <w:sz w:val="27"/>
          <w:szCs w:val="27"/>
          <w:lang w:eastAsia="ru-RU"/>
        </w:rPr>
        <w:t xml:space="preserve">в Комиссию. </w:t>
      </w:r>
    </w:p>
    <w:p w:rsidR="00497F68" w:rsidRPr="00497F68" w:rsidRDefault="00526F64"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2.7</w:t>
      </w:r>
      <w:r w:rsidR="00497F68" w:rsidRPr="00497F68">
        <w:rPr>
          <w:rFonts w:ascii="Times New Roman" w:eastAsia="Times New Roman" w:hAnsi="Times New Roman" w:cs="Times New Roman"/>
          <w:sz w:val="27"/>
          <w:szCs w:val="27"/>
          <w:lang w:eastAsia="ru-RU"/>
        </w:rPr>
        <w:t xml:space="preserve">. Комиссия рассматривает </w:t>
      </w:r>
      <w:r w:rsidR="00987D4A">
        <w:rPr>
          <w:rFonts w:ascii="Times New Roman" w:eastAsia="Times New Roman" w:hAnsi="Times New Roman" w:cs="Times New Roman"/>
          <w:sz w:val="27"/>
          <w:szCs w:val="27"/>
          <w:lang w:eastAsia="ru-RU"/>
        </w:rPr>
        <w:t>ходатайства руководителей</w:t>
      </w:r>
      <w:r w:rsidR="00987D4A" w:rsidRPr="00987D4A">
        <w:rPr>
          <w:rFonts w:ascii="Times New Roman" w:eastAsia="Times New Roman" w:hAnsi="Times New Roman" w:cs="Times New Roman"/>
          <w:sz w:val="27"/>
          <w:szCs w:val="27"/>
          <w:lang w:eastAsia="ru-RU"/>
        </w:rPr>
        <w:t xml:space="preserve"> </w:t>
      </w:r>
      <w:r w:rsidR="00987D4A">
        <w:rPr>
          <w:rFonts w:ascii="Times New Roman" w:eastAsia="Times New Roman" w:hAnsi="Times New Roman" w:cs="Times New Roman"/>
          <w:sz w:val="27"/>
          <w:szCs w:val="27"/>
          <w:lang w:eastAsia="ru-RU"/>
        </w:rPr>
        <w:t>медицинских учреждений</w:t>
      </w:r>
      <w:r w:rsidR="00497F68" w:rsidRPr="00497F68">
        <w:rPr>
          <w:rFonts w:ascii="Times New Roman" w:eastAsia="Times New Roman" w:hAnsi="Times New Roman" w:cs="Times New Roman"/>
          <w:sz w:val="27"/>
          <w:szCs w:val="27"/>
          <w:lang w:eastAsia="ru-RU"/>
        </w:rPr>
        <w:t xml:space="preserve"> в порядке очередности их подачи в течение 10 рабочих дней с момента их поступления в Комиссию. </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lastRenderedPageBreak/>
        <w:t xml:space="preserve">По результатам рассмотрения </w:t>
      </w:r>
      <w:r w:rsidR="00533069">
        <w:rPr>
          <w:rFonts w:ascii="Times New Roman" w:eastAsia="Times New Roman" w:hAnsi="Times New Roman" w:cs="Times New Roman"/>
          <w:sz w:val="27"/>
          <w:szCs w:val="27"/>
          <w:lang w:eastAsia="ru-RU"/>
        </w:rPr>
        <w:t xml:space="preserve">ходатайств </w:t>
      </w:r>
      <w:r w:rsidRPr="00497F68">
        <w:rPr>
          <w:rFonts w:ascii="Times New Roman" w:eastAsia="Times New Roman" w:hAnsi="Times New Roman" w:cs="Times New Roman"/>
          <w:sz w:val="27"/>
          <w:szCs w:val="27"/>
          <w:lang w:eastAsia="ru-RU"/>
        </w:rPr>
        <w:t xml:space="preserve">Комиссия принимает решение об удовлетворении </w:t>
      </w:r>
      <w:r w:rsidR="00037611">
        <w:rPr>
          <w:rFonts w:ascii="Times New Roman" w:eastAsia="Times New Roman" w:hAnsi="Times New Roman" w:cs="Times New Roman"/>
          <w:sz w:val="27"/>
          <w:szCs w:val="27"/>
          <w:lang w:eastAsia="ru-RU"/>
        </w:rPr>
        <w:t>ходатайства</w:t>
      </w:r>
      <w:r w:rsidRPr="00497F68">
        <w:rPr>
          <w:rFonts w:ascii="Times New Roman" w:eastAsia="Times New Roman" w:hAnsi="Times New Roman" w:cs="Times New Roman"/>
          <w:sz w:val="27"/>
          <w:szCs w:val="27"/>
          <w:lang w:eastAsia="ru-RU"/>
        </w:rPr>
        <w:t xml:space="preserve"> о </w:t>
      </w:r>
      <w:r w:rsidR="008764C8">
        <w:rPr>
          <w:rFonts w:ascii="Times New Roman" w:eastAsia="Times New Roman" w:hAnsi="Times New Roman" w:cs="Times New Roman"/>
          <w:sz w:val="27"/>
          <w:szCs w:val="27"/>
          <w:lang w:eastAsia="ru-RU"/>
        </w:rPr>
        <w:t xml:space="preserve">перечислении единовременной </w:t>
      </w:r>
      <w:r w:rsidRPr="00497F68">
        <w:rPr>
          <w:rFonts w:ascii="Times New Roman" w:eastAsia="Times New Roman" w:hAnsi="Times New Roman" w:cs="Times New Roman"/>
          <w:sz w:val="27"/>
          <w:szCs w:val="27"/>
          <w:lang w:eastAsia="ru-RU"/>
        </w:rPr>
        <w:t xml:space="preserve"> выплаты либо об отказе в его удовлетворении.</w:t>
      </w:r>
    </w:p>
    <w:p w:rsidR="004B6067" w:rsidRDefault="00C700D2"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2.8</w:t>
      </w:r>
      <w:r w:rsidR="00497F68" w:rsidRPr="00497F68">
        <w:rPr>
          <w:rFonts w:ascii="Times New Roman" w:eastAsia="Times New Roman" w:hAnsi="Times New Roman" w:cs="Times New Roman"/>
          <w:sz w:val="27"/>
          <w:szCs w:val="27"/>
          <w:lang w:eastAsia="ru-RU"/>
        </w:rPr>
        <w:t xml:space="preserve">. Основаниями для отказа в </w:t>
      </w:r>
      <w:r w:rsidR="00713562" w:rsidRPr="00713562">
        <w:rPr>
          <w:rFonts w:ascii="Times New Roman" w:eastAsia="Times New Roman" w:hAnsi="Times New Roman" w:cs="Times New Roman"/>
          <w:sz w:val="27"/>
          <w:szCs w:val="27"/>
          <w:lang w:eastAsia="ru-RU"/>
        </w:rPr>
        <w:t xml:space="preserve">удовлетворении </w:t>
      </w:r>
      <w:r w:rsidR="00713562">
        <w:rPr>
          <w:rFonts w:ascii="Times New Roman" w:eastAsia="Times New Roman" w:hAnsi="Times New Roman" w:cs="Times New Roman"/>
          <w:sz w:val="27"/>
          <w:szCs w:val="27"/>
          <w:lang w:eastAsia="ru-RU"/>
        </w:rPr>
        <w:t>ходатайства</w:t>
      </w:r>
      <w:r w:rsidR="000C64F0">
        <w:rPr>
          <w:rFonts w:ascii="Times New Roman" w:eastAsia="Times New Roman" w:hAnsi="Times New Roman" w:cs="Times New Roman"/>
          <w:sz w:val="27"/>
          <w:szCs w:val="27"/>
          <w:lang w:eastAsia="ru-RU"/>
        </w:rPr>
        <w:t xml:space="preserve"> о </w:t>
      </w:r>
      <w:r w:rsidR="005E1726">
        <w:rPr>
          <w:rFonts w:ascii="Times New Roman" w:eastAsia="Times New Roman" w:hAnsi="Times New Roman" w:cs="Times New Roman"/>
          <w:sz w:val="27"/>
          <w:szCs w:val="27"/>
          <w:lang w:eastAsia="ru-RU"/>
        </w:rPr>
        <w:t xml:space="preserve">перечислении </w:t>
      </w:r>
      <w:r w:rsidR="00497F68" w:rsidRPr="00497F68">
        <w:rPr>
          <w:rFonts w:ascii="Times New Roman" w:eastAsia="Times New Roman" w:hAnsi="Times New Roman" w:cs="Times New Roman"/>
          <w:sz w:val="27"/>
          <w:szCs w:val="27"/>
          <w:lang w:eastAsia="ru-RU"/>
        </w:rPr>
        <w:t>единовременной выплаты служат:</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xml:space="preserve">- наличие в прошлом места работы в качестве врача в медицинском учреждении муниципального образования город Новотроицк. Допускается наличие места работы в </w:t>
      </w:r>
      <w:r w:rsidR="005A3302" w:rsidRPr="005A3302">
        <w:rPr>
          <w:rFonts w:ascii="Times New Roman" w:eastAsia="Times New Roman" w:hAnsi="Times New Roman" w:cs="Times New Roman"/>
          <w:sz w:val="27"/>
          <w:szCs w:val="27"/>
          <w:lang w:eastAsia="ru-RU"/>
        </w:rPr>
        <w:t xml:space="preserve"> медицинском учреждении </w:t>
      </w:r>
      <w:r w:rsidRPr="00497F68">
        <w:rPr>
          <w:rFonts w:ascii="Times New Roman" w:eastAsia="Times New Roman" w:hAnsi="Times New Roman" w:cs="Times New Roman"/>
          <w:sz w:val="27"/>
          <w:szCs w:val="27"/>
          <w:lang w:eastAsia="ru-RU"/>
        </w:rPr>
        <w:t xml:space="preserve">в случае, если после увольнения специалист проработал в </w:t>
      </w:r>
      <w:r w:rsidR="00647760">
        <w:rPr>
          <w:rFonts w:ascii="Times New Roman" w:eastAsia="Times New Roman" w:hAnsi="Times New Roman" w:cs="Times New Roman"/>
          <w:sz w:val="27"/>
          <w:szCs w:val="27"/>
          <w:lang w:eastAsia="ru-RU"/>
        </w:rPr>
        <w:t xml:space="preserve">учреждении здравоохранения в </w:t>
      </w:r>
      <w:r w:rsidRPr="00497F68">
        <w:rPr>
          <w:rFonts w:ascii="Times New Roman" w:eastAsia="Times New Roman" w:hAnsi="Times New Roman" w:cs="Times New Roman"/>
          <w:sz w:val="27"/>
          <w:szCs w:val="27"/>
          <w:lang w:eastAsia="ru-RU"/>
        </w:rPr>
        <w:t>другом муниципальном образовании более 5 лет;</w:t>
      </w:r>
    </w:p>
    <w:p w:rsidR="00497F68" w:rsidRPr="00497F68"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отсутствие у специалиста (молодого специалиста) одного из документов, указанных в п</w:t>
      </w:r>
      <w:r w:rsidR="002A0984">
        <w:rPr>
          <w:rFonts w:ascii="Times New Roman" w:eastAsia="Times New Roman" w:hAnsi="Times New Roman" w:cs="Times New Roman"/>
          <w:sz w:val="27"/>
          <w:szCs w:val="27"/>
          <w:lang w:eastAsia="ru-RU"/>
        </w:rPr>
        <w:t>ункте 2.5</w:t>
      </w:r>
      <w:r w:rsidR="004B6067">
        <w:rPr>
          <w:rFonts w:ascii="Times New Roman" w:eastAsia="Times New Roman" w:hAnsi="Times New Roman" w:cs="Times New Roman"/>
          <w:sz w:val="27"/>
          <w:szCs w:val="27"/>
          <w:lang w:eastAsia="ru-RU"/>
        </w:rPr>
        <w:t xml:space="preserve"> настоящего Положения;</w:t>
      </w:r>
    </w:p>
    <w:p w:rsidR="001417DC" w:rsidRDefault="00497F68" w:rsidP="00400481">
      <w:pPr>
        <w:spacing w:after="0" w:line="240" w:lineRule="auto"/>
        <w:ind w:firstLine="720"/>
        <w:jc w:val="both"/>
        <w:rPr>
          <w:rFonts w:ascii="Times New Roman" w:eastAsia="Times New Roman" w:hAnsi="Times New Roman" w:cs="Times New Roman"/>
          <w:sz w:val="27"/>
          <w:szCs w:val="27"/>
          <w:lang w:eastAsia="ru-RU"/>
        </w:rPr>
      </w:pPr>
      <w:r w:rsidRPr="00497F68">
        <w:rPr>
          <w:rFonts w:ascii="Times New Roman" w:eastAsia="Times New Roman" w:hAnsi="Times New Roman" w:cs="Times New Roman"/>
          <w:sz w:val="27"/>
          <w:szCs w:val="27"/>
          <w:lang w:eastAsia="ru-RU"/>
        </w:rPr>
        <w:t>- превышение лимита бюджетных ассигнований, выделенных в бюджете муниципального образования город Новотроицк по Программе на мероприятие, предусмотренное настоящим Положением, на соответствующий финансовый год.</w:t>
      </w:r>
      <w:r w:rsidR="009B5E50">
        <w:rPr>
          <w:rFonts w:ascii="Times New Roman" w:eastAsia="Times New Roman" w:hAnsi="Times New Roman" w:cs="Times New Roman"/>
          <w:sz w:val="27"/>
          <w:szCs w:val="27"/>
          <w:lang w:eastAsia="ru-RU"/>
        </w:rPr>
        <w:t xml:space="preserve"> </w:t>
      </w:r>
    </w:p>
    <w:p w:rsidR="00497F68" w:rsidRPr="00497F68" w:rsidRDefault="001417DC"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случае отказа в удовлетворении ходатайства о перечислении еди</w:t>
      </w:r>
      <w:r w:rsidR="000F2C07">
        <w:rPr>
          <w:rFonts w:ascii="Times New Roman" w:eastAsia="Times New Roman" w:hAnsi="Times New Roman" w:cs="Times New Roman"/>
          <w:sz w:val="27"/>
          <w:szCs w:val="27"/>
          <w:lang w:eastAsia="ru-RU"/>
        </w:rPr>
        <w:t>новременной выплаты по причине превышения лимитов бюджетных ассигнований в текущем году, ходатайство рассматривается в следующем финансовом году в первоочередном порядке.</w:t>
      </w:r>
    </w:p>
    <w:p w:rsidR="00B736D1" w:rsidRPr="00B736D1" w:rsidRDefault="00C700D2"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2.9</w:t>
      </w:r>
      <w:r w:rsidR="00497F68" w:rsidRPr="00497F68">
        <w:rPr>
          <w:rFonts w:ascii="Times New Roman" w:eastAsia="Times New Roman" w:hAnsi="Times New Roman" w:cs="Times New Roman"/>
          <w:sz w:val="27"/>
          <w:szCs w:val="27"/>
          <w:lang w:eastAsia="ru-RU"/>
        </w:rPr>
        <w:t xml:space="preserve">. </w:t>
      </w:r>
      <w:proofErr w:type="gramStart"/>
      <w:r w:rsidR="00497F68" w:rsidRPr="00497F68">
        <w:rPr>
          <w:rFonts w:ascii="Times New Roman" w:eastAsia="Times New Roman" w:hAnsi="Times New Roman" w:cs="Times New Roman"/>
          <w:sz w:val="27"/>
          <w:szCs w:val="27"/>
          <w:lang w:eastAsia="ru-RU"/>
        </w:rPr>
        <w:t xml:space="preserve">В случае принятия решения об удовлетворении </w:t>
      </w:r>
      <w:r w:rsidR="00B90314">
        <w:rPr>
          <w:rFonts w:ascii="Times New Roman" w:eastAsia="Times New Roman" w:hAnsi="Times New Roman" w:cs="Times New Roman"/>
          <w:sz w:val="27"/>
          <w:szCs w:val="27"/>
          <w:lang w:eastAsia="ru-RU"/>
        </w:rPr>
        <w:t>ходатайства</w:t>
      </w:r>
      <w:r w:rsidR="00497F68" w:rsidRPr="00497F68">
        <w:rPr>
          <w:rFonts w:ascii="Times New Roman" w:eastAsia="Times New Roman" w:hAnsi="Times New Roman" w:cs="Times New Roman"/>
          <w:sz w:val="27"/>
          <w:szCs w:val="27"/>
          <w:lang w:eastAsia="ru-RU"/>
        </w:rPr>
        <w:t xml:space="preserve"> о </w:t>
      </w:r>
      <w:r w:rsidR="000842B3">
        <w:rPr>
          <w:rFonts w:ascii="Times New Roman" w:eastAsia="Times New Roman" w:hAnsi="Times New Roman" w:cs="Times New Roman"/>
          <w:sz w:val="27"/>
          <w:szCs w:val="27"/>
          <w:lang w:eastAsia="ru-RU"/>
        </w:rPr>
        <w:t xml:space="preserve">перечислении </w:t>
      </w:r>
      <w:r w:rsidR="00497F68" w:rsidRPr="00497F68">
        <w:rPr>
          <w:rFonts w:ascii="Times New Roman" w:eastAsia="Times New Roman" w:hAnsi="Times New Roman" w:cs="Times New Roman"/>
          <w:sz w:val="27"/>
          <w:szCs w:val="27"/>
          <w:lang w:eastAsia="ru-RU"/>
        </w:rPr>
        <w:t xml:space="preserve">единовременной выплаты администрация муниципального образования город Новотроицк, являющееся главным распорядителем  бюджетных средств, </w:t>
      </w:r>
      <w:r w:rsidR="00B736D1" w:rsidRPr="00B736D1">
        <w:rPr>
          <w:rFonts w:ascii="Times New Roman" w:eastAsia="Times New Roman" w:hAnsi="Times New Roman" w:cs="Times New Roman"/>
          <w:sz w:val="27"/>
          <w:szCs w:val="27"/>
          <w:lang w:eastAsia="ru-RU"/>
        </w:rPr>
        <w:t>производит начисление и удержание сумм предусмотренных действующим законодательством налогов и сборов</w:t>
      </w:r>
      <w:r w:rsidR="00B736D1">
        <w:rPr>
          <w:rFonts w:ascii="Times New Roman" w:eastAsia="Times New Roman" w:hAnsi="Times New Roman" w:cs="Times New Roman"/>
          <w:sz w:val="27"/>
          <w:szCs w:val="27"/>
          <w:lang w:eastAsia="ru-RU"/>
        </w:rPr>
        <w:t>,</w:t>
      </w:r>
      <w:r w:rsidR="00B736D1" w:rsidRPr="00B736D1">
        <w:rPr>
          <w:rFonts w:ascii="Times New Roman" w:eastAsia="Times New Roman" w:hAnsi="Times New Roman" w:cs="Times New Roman"/>
          <w:sz w:val="27"/>
          <w:szCs w:val="27"/>
          <w:lang w:eastAsia="ru-RU"/>
        </w:rPr>
        <w:t xml:space="preserve"> и зачисляет сумму единовременной выплаты специалисту (молодому специалисту) на указанный им банковский счет за вычетом налога на доходы физических лиц.</w:t>
      </w:r>
      <w:proofErr w:type="gramEnd"/>
    </w:p>
    <w:p w:rsidR="00497F68" w:rsidRPr="00497F68" w:rsidRDefault="00C700D2"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2.10</w:t>
      </w:r>
      <w:r w:rsidR="00497F68" w:rsidRPr="00497F68">
        <w:rPr>
          <w:rFonts w:ascii="Times New Roman" w:eastAsia="Times New Roman" w:hAnsi="Times New Roman" w:cs="Times New Roman"/>
          <w:sz w:val="27"/>
          <w:szCs w:val="27"/>
          <w:lang w:eastAsia="ru-RU"/>
        </w:rPr>
        <w:t>. Молодой специалист и специалист имеют право на получение единовременной выплаты на территории муниципального образования город Новотроицк один раз.</w:t>
      </w:r>
    </w:p>
    <w:p w:rsidR="00497F68" w:rsidRPr="00497F68" w:rsidRDefault="00C700D2"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2.11</w:t>
      </w:r>
      <w:r w:rsidR="00497F68" w:rsidRPr="00497F68">
        <w:rPr>
          <w:rFonts w:ascii="Times New Roman" w:eastAsia="Times New Roman" w:hAnsi="Times New Roman" w:cs="Times New Roman"/>
          <w:sz w:val="27"/>
          <w:szCs w:val="27"/>
          <w:lang w:eastAsia="ru-RU"/>
        </w:rPr>
        <w:t xml:space="preserve">. </w:t>
      </w:r>
      <w:proofErr w:type="gramStart"/>
      <w:r w:rsidR="00497F68" w:rsidRPr="00497F68">
        <w:rPr>
          <w:rFonts w:ascii="Times New Roman" w:eastAsia="Times New Roman" w:hAnsi="Times New Roman" w:cs="Times New Roman"/>
          <w:sz w:val="27"/>
          <w:szCs w:val="27"/>
          <w:lang w:eastAsia="ru-RU"/>
        </w:rPr>
        <w:t xml:space="preserve">Условием </w:t>
      </w:r>
      <w:r w:rsidR="00EB0A58">
        <w:rPr>
          <w:rFonts w:ascii="Times New Roman" w:eastAsia="Times New Roman" w:hAnsi="Times New Roman" w:cs="Times New Roman"/>
          <w:sz w:val="27"/>
          <w:szCs w:val="27"/>
          <w:lang w:eastAsia="ru-RU"/>
        </w:rPr>
        <w:t>перечисления</w:t>
      </w:r>
      <w:r w:rsidR="00497F68" w:rsidRPr="00497F68">
        <w:rPr>
          <w:rFonts w:ascii="Times New Roman" w:eastAsia="Times New Roman" w:hAnsi="Times New Roman" w:cs="Times New Roman"/>
          <w:sz w:val="27"/>
          <w:szCs w:val="27"/>
          <w:lang w:eastAsia="ru-RU"/>
        </w:rPr>
        <w:t xml:space="preserve"> единовременной выплаты является письменное</w:t>
      </w:r>
      <w:r w:rsidR="008434AD">
        <w:rPr>
          <w:rFonts w:ascii="Times New Roman" w:eastAsia="Times New Roman" w:hAnsi="Times New Roman" w:cs="Times New Roman"/>
          <w:sz w:val="27"/>
          <w:szCs w:val="27"/>
          <w:lang w:eastAsia="ru-RU"/>
        </w:rPr>
        <w:t xml:space="preserve"> соглашение специалиста (молодого специалиста</w:t>
      </w:r>
      <w:r w:rsidR="00497F68" w:rsidRPr="00497F68">
        <w:rPr>
          <w:rFonts w:ascii="Times New Roman" w:eastAsia="Times New Roman" w:hAnsi="Times New Roman" w:cs="Times New Roman"/>
          <w:sz w:val="27"/>
          <w:szCs w:val="27"/>
          <w:lang w:eastAsia="ru-RU"/>
        </w:rPr>
        <w:t xml:space="preserve">) с администрацией муниципального  образования город Новотроицк о том, что в случае увольнения специалиста (молодого специалиста) из медицинского учреждения по собственному желанию или по инициативе работодателя за виновное поведение работника ранее 5 лет с момента приема на работу, обязуется вернуть администрации муниципального образования город Новотроицк сумму полученной единовременной </w:t>
      </w:r>
      <w:r w:rsidR="0046702A">
        <w:rPr>
          <w:rFonts w:ascii="Times New Roman" w:eastAsia="Times New Roman" w:hAnsi="Times New Roman" w:cs="Times New Roman"/>
          <w:sz w:val="27"/>
          <w:szCs w:val="27"/>
          <w:lang w:eastAsia="ru-RU"/>
        </w:rPr>
        <w:t>выплаты в течение</w:t>
      </w:r>
      <w:proofErr w:type="gramEnd"/>
      <w:r w:rsidR="0046702A">
        <w:rPr>
          <w:rFonts w:ascii="Times New Roman" w:eastAsia="Times New Roman" w:hAnsi="Times New Roman" w:cs="Times New Roman"/>
          <w:sz w:val="27"/>
          <w:szCs w:val="27"/>
          <w:lang w:eastAsia="ru-RU"/>
        </w:rPr>
        <w:t xml:space="preserve"> 2 месяцев.</w:t>
      </w:r>
      <w:r w:rsidR="00497F68" w:rsidRPr="00497F68">
        <w:rPr>
          <w:rFonts w:ascii="Times New Roman" w:eastAsia="Times New Roman" w:hAnsi="Times New Roman" w:cs="Times New Roman"/>
          <w:sz w:val="27"/>
          <w:szCs w:val="27"/>
          <w:lang w:eastAsia="ru-RU"/>
        </w:rPr>
        <w:t xml:space="preserve"> В случае не</w:t>
      </w:r>
      <w:r w:rsidR="008434AD">
        <w:rPr>
          <w:rFonts w:ascii="Times New Roman" w:eastAsia="Times New Roman" w:hAnsi="Times New Roman" w:cs="Times New Roman"/>
          <w:sz w:val="27"/>
          <w:szCs w:val="27"/>
          <w:lang w:eastAsia="ru-RU"/>
        </w:rPr>
        <w:t>возвращения суммы единовременной</w:t>
      </w:r>
      <w:r w:rsidR="00497F68" w:rsidRPr="00497F68">
        <w:rPr>
          <w:rFonts w:ascii="Times New Roman" w:eastAsia="Times New Roman" w:hAnsi="Times New Roman" w:cs="Times New Roman"/>
          <w:sz w:val="27"/>
          <w:szCs w:val="27"/>
          <w:lang w:eastAsia="ru-RU"/>
        </w:rPr>
        <w:t xml:space="preserve">  выплат</w:t>
      </w:r>
      <w:r w:rsidR="008434AD">
        <w:rPr>
          <w:rFonts w:ascii="Times New Roman" w:eastAsia="Times New Roman" w:hAnsi="Times New Roman" w:cs="Times New Roman"/>
          <w:sz w:val="27"/>
          <w:szCs w:val="27"/>
          <w:lang w:eastAsia="ru-RU"/>
        </w:rPr>
        <w:t>ы</w:t>
      </w:r>
      <w:r w:rsidR="00497F68" w:rsidRPr="00497F68">
        <w:rPr>
          <w:rFonts w:ascii="Times New Roman" w:eastAsia="Times New Roman" w:hAnsi="Times New Roman" w:cs="Times New Roman"/>
          <w:sz w:val="27"/>
          <w:szCs w:val="27"/>
          <w:lang w:eastAsia="ru-RU"/>
        </w:rPr>
        <w:t xml:space="preserve"> добровольно, администрация муниципального </w:t>
      </w:r>
      <w:r w:rsidR="00AA4E52">
        <w:rPr>
          <w:rFonts w:ascii="Times New Roman" w:eastAsia="Times New Roman" w:hAnsi="Times New Roman" w:cs="Times New Roman"/>
          <w:sz w:val="27"/>
          <w:szCs w:val="27"/>
          <w:lang w:eastAsia="ru-RU"/>
        </w:rPr>
        <w:t xml:space="preserve">образования город Новотроицк </w:t>
      </w:r>
      <w:r w:rsidR="00497F68" w:rsidRPr="00497F68">
        <w:rPr>
          <w:rFonts w:ascii="Times New Roman" w:eastAsia="Times New Roman" w:hAnsi="Times New Roman" w:cs="Times New Roman"/>
          <w:sz w:val="27"/>
          <w:szCs w:val="27"/>
          <w:lang w:eastAsia="ru-RU"/>
        </w:rPr>
        <w:t xml:space="preserve"> обращается в суд с иском  о взыскании суммы единовременной выплаты. </w:t>
      </w:r>
    </w:p>
    <w:p w:rsidR="00497F68" w:rsidRPr="00497F68" w:rsidRDefault="0093575E" w:rsidP="00400481">
      <w:pPr>
        <w:spacing w:after="0" w:line="240" w:lineRule="auto"/>
        <w:ind w:firstLine="72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2.12</w:t>
      </w:r>
      <w:r w:rsidR="00A02D09">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w:t>
      </w:r>
      <w:r w:rsidR="00497F68" w:rsidRPr="00497F68">
        <w:rPr>
          <w:rFonts w:ascii="Times New Roman" w:eastAsia="Times New Roman" w:hAnsi="Times New Roman" w:cs="Times New Roman"/>
          <w:sz w:val="27"/>
          <w:szCs w:val="27"/>
          <w:lang w:eastAsia="ru-RU"/>
        </w:rPr>
        <w:t>Взаимоотношения сторон, не урегулированные настоящим Положением, разрешаются в соответ</w:t>
      </w:r>
      <w:r w:rsidR="008A2905">
        <w:rPr>
          <w:rFonts w:ascii="Times New Roman" w:eastAsia="Times New Roman" w:hAnsi="Times New Roman" w:cs="Times New Roman"/>
          <w:sz w:val="27"/>
          <w:szCs w:val="27"/>
          <w:lang w:eastAsia="ru-RU"/>
        </w:rPr>
        <w:t>ствие</w:t>
      </w:r>
      <w:r w:rsidR="00497F68" w:rsidRPr="00497F68">
        <w:rPr>
          <w:rFonts w:ascii="Times New Roman" w:eastAsia="Times New Roman" w:hAnsi="Times New Roman" w:cs="Times New Roman"/>
          <w:sz w:val="27"/>
          <w:szCs w:val="27"/>
          <w:lang w:eastAsia="ru-RU"/>
        </w:rPr>
        <w:t xml:space="preserve"> с действующим законодательством.</w:t>
      </w:r>
    </w:p>
    <w:p w:rsidR="00C819B6" w:rsidRDefault="00C819B6" w:rsidP="009E7934">
      <w:pPr>
        <w:widowControl w:val="0"/>
        <w:autoSpaceDE w:val="0"/>
        <w:autoSpaceDN w:val="0"/>
        <w:adjustRightInd w:val="0"/>
        <w:spacing w:after="0" w:line="240" w:lineRule="auto"/>
        <w:rPr>
          <w:rFonts w:ascii="Times New Roman" w:eastAsia="Times New Roman" w:hAnsi="Times New Roman" w:cs="Times New Roman"/>
          <w:bCs/>
          <w:sz w:val="27"/>
          <w:szCs w:val="27"/>
          <w:lang w:eastAsia="ru-RU"/>
        </w:rPr>
      </w:pPr>
    </w:p>
    <w:p w:rsidR="009E7934" w:rsidRPr="009E7934" w:rsidRDefault="009E7934" w:rsidP="009E7934">
      <w:pPr>
        <w:widowControl w:val="0"/>
        <w:autoSpaceDE w:val="0"/>
        <w:autoSpaceDN w:val="0"/>
        <w:adjustRightInd w:val="0"/>
        <w:spacing w:after="0" w:line="240" w:lineRule="auto"/>
        <w:rPr>
          <w:rFonts w:ascii="Times New Roman" w:eastAsia="Times New Roman" w:hAnsi="Times New Roman" w:cs="Times New Roman"/>
          <w:bCs/>
          <w:sz w:val="27"/>
          <w:szCs w:val="27"/>
          <w:lang w:eastAsia="ru-RU"/>
        </w:rPr>
      </w:pPr>
      <w:r w:rsidRPr="009E7934">
        <w:rPr>
          <w:rFonts w:ascii="Times New Roman" w:eastAsia="Times New Roman" w:hAnsi="Times New Roman" w:cs="Times New Roman"/>
          <w:bCs/>
          <w:sz w:val="27"/>
          <w:szCs w:val="27"/>
          <w:lang w:eastAsia="ru-RU"/>
        </w:rPr>
        <w:t xml:space="preserve">Начальник отдела по социальной работе </w:t>
      </w:r>
      <w:r w:rsidR="00C819B6">
        <w:rPr>
          <w:rFonts w:ascii="Times New Roman" w:eastAsia="Times New Roman" w:hAnsi="Times New Roman" w:cs="Times New Roman"/>
          <w:bCs/>
          <w:sz w:val="27"/>
          <w:szCs w:val="27"/>
          <w:lang w:eastAsia="ru-RU"/>
        </w:rPr>
        <w:t xml:space="preserve"> </w:t>
      </w:r>
      <w:r w:rsidRPr="009E7934">
        <w:rPr>
          <w:rFonts w:ascii="Times New Roman" w:eastAsia="Times New Roman" w:hAnsi="Times New Roman" w:cs="Times New Roman"/>
          <w:bCs/>
          <w:sz w:val="27"/>
          <w:szCs w:val="27"/>
          <w:lang w:eastAsia="ru-RU"/>
        </w:rPr>
        <w:t>и трудовым отношениям администрации</w:t>
      </w:r>
      <w:r w:rsidR="00C819B6">
        <w:rPr>
          <w:rFonts w:ascii="Times New Roman" w:eastAsia="Times New Roman" w:hAnsi="Times New Roman" w:cs="Times New Roman"/>
          <w:bCs/>
          <w:sz w:val="27"/>
          <w:szCs w:val="27"/>
          <w:lang w:eastAsia="ru-RU"/>
        </w:rPr>
        <w:t xml:space="preserve"> </w:t>
      </w:r>
      <w:r w:rsidRPr="009E7934">
        <w:rPr>
          <w:rFonts w:ascii="Times New Roman" w:eastAsia="Times New Roman" w:hAnsi="Times New Roman" w:cs="Times New Roman"/>
          <w:bCs/>
          <w:sz w:val="27"/>
          <w:szCs w:val="27"/>
          <w:lang w:eastAsia="ru-RU"/>
        </w:rPr>
        <w:t xml:space="preserve">муниципального образования город Новотроицк    </w:t>
      </w:r>
      <w:r w:rsidR="00C819B6">
        <w:rPr>
          <w:rFonts w:ascii="Times New Roman" w:eastAsia="Times New Roman" w:hAnsi="Times New Roman" w:cs="Times New Roman"/>
          <w:bCs/>
          <w:sz w:val="27"/>
          <w:szCs w:val="27"/>
          <w:lang w:eastAsia="ru-RU"/>
        </w:rPr>
        <w:t xml:space="preserve"> </w:t>
      </w:r>
      <w:r w:rsidRPr="009E7934">
        <w:rPr>
          <w:rFonts w:ascii="Times New Roman" w:eastAsia="Times New Roman" w:hAnsi="Times New Roman" w:cs="Times New Roman"/>
          <w:bCs/>
          <w:sz w:val="27"/>
          <w:szCs w:val="27"/>
          <w:lang w:eastAsia="ru-RU"/>
        </w:rPr>
        <w:t xml:space="preserve">  С.Е. Энглас</w:t>
      </w:r>
    </w:p>
    <w:p w:rsidR="00497F68" w:rsidRPr="00497F68" w:rsidRDefault="00497F68" w:rsidP="00497F68">
      <w:pPr>
        <w:widowControl w:val="0"/>
        <w:autoSpaceDE w:val="0"/>
        <w:autoSpaceDN w:val="0"/>
        <w:adjustRightInd w:val="0"/>
        <w:spacing w:after="0" w:line="240" w:lineRule="auto"/>
        <w:ind w:left="4680"/>
        <w:rPr>
          <w:rFonts w:ascii="Times New Roman" w:eastAsia="Times New Roman" w:hAnsi="Times New Roman" w:cs="Times New Roman"/>
          <w:sz w:val="27"/>
          <w:szCs w:val="27"/>
          <w:lang w:eastAsia="ru-RU"/>
        </w:rPr>
        <w:sectPr w:rsidR="00497F68" w:rsidRPr="00497F68" w:rsidSect="00EA4B22">
          <w:footerReference w:type="first" r:id="rId11"/>
          <w:pgSz w:w="11906" w:h="16838" w:code="9"/>
          <w:pgMar w:top="993" w:right="849" w:bottom="993" w:left="1701" w:header="357" w:footer="210" w:gutter="0"/>
          <w:cols w:space="708"/>
          <w:titlePg/>
          <w:docGrid w:linePitch="360"/>
        </w:sectPr>
      </w:pPr>
    </w:p>
    <w:tbl>
      <w:tblPr>
        <w:tblStyle w:val="ac"/>
        <w:tblW w:w="0" w:type="auto"/>
        <w:tblInd w:w="5211" w:type="dxa"/>
        <w:tblLook w:val="04A0"/>
      </w:tblPr>
      <w:tblGrid>
        <w:gridCol w:w="4360"/>
      </w:tblGrid>
      <w:tr w:rsidR="008548C3" w:rsidTr="00EC4E39">
        <w:tc>
          <w:tcPr>
            <w:tcW w:w="4360" w:type="dxa"/>
            <w:tcBorders>
              <w:top w:val="nil"/>
              <w:left w:val="nil"/>
              <w:bottom w:val="nil"/>
              <w:right w:val="nil"/>
            </w:tcBorders>
          </w:tcPr>
          <w:p w:rsidR="008548C3" w:rsidRPr="008548C3" w:rsidRDefault="008548C3" w:rsidP="008548C3">
            <w:pPr>
              <w:widowControl w:val="0"/>
              <w:tabs>
                <w:tab w:val="left" w:pos="567"/>
                <w:tab w:val="left" w:pos="709"/>
              </w:tabs>
              <w:autoSpaceDE w:val="0"/>
              <w:autoSpaceDN w:val="0"/>
              <w:adjustRightInd w:val="0"/>
              <w:rPr>
                <w:rFonts w:ascii="Times New Roman" w:hAnsi="Times New Roman" w:cs="Times New Roman"/>
                <w:bCs/>
                <w:sz w:val="28"/>
                <w:szCs w:val="28"/>
              </w:rPr>
            </w:pPr>
            <w:r w:rsidRPr="008548C3">
              <w:rPr>
                <w:rFonts w:ascii="Times New Roman" w:hAnsi="Times New Roman" w:cs="Times New Roman"/>
                <w:bCs/>
                <w:sz w:val="28"/>
                <w:szCs w:val="28"/>
              </w:rPr>
              <w:lastRenderedPageBreak/>
              <w:t xml:space="preserve">Приложение </w:t>
            </w:r>
            <w:r w:rsidR="00E2456F">
              <w:rPr>
                <w:rFonts w:ascii="Times New Roman" w:hAnsi="Times New Roman" w:cs="Times New Roman"/>
                <w:bCs/>
                <w:sz w:val="28"/>
                <w:szCs w:val="28"/>
              </w:rPr>
              <w:t>№</w:t>
            </w:r>
            <w:r w:rsidR="00307727">
              <w:rPr>
                <w:rFonts w:ascii="Times New Roman" w:hAnsi="Times New Roman" w:cs="Times New Roman"/>
                <w:bCs/>
                <w:sz w:val="28"/>
                <w:szCs w:val="28"/>
              </w:rPr>
              <w:t xml:space="preserve"> </w:t>
            </w:r>
            <w:r w:rsidR="00E2456F">
              <w:rPr>
                <w:rFonts w:ascii="Times New Roman" w:hAnsi="Times New Roman" w:cs="Times New Roman"/>
                <w:bCs/>
                <w:sz w:val="28"/>
                <w:szCs w:val="28"/>
              </w:rPr>
              <w:t xml:space="preserve">4 </w:t>
            </w:r>
          </w:p>
          <w:p w:rsidR="008548C3" w:rsidRPr="008548C3" w:rsidRDefault="008548C3" w:rsidP="008548C3">
            <w:pPr>
              <w:widowControl w:val="0"/>
              <w:tabs>
                <w:tab w:val="left" w:pos="567"/>
                <w:tab w:val="left" w:pos="709"/>
              </w:tabs>
              <w:autoSpaceDE w:val="0"/>
              <w:autoSpaceDN w:val="0"/>
              <w:adjustRightInd w:val="0"/>
              <w:rPr>
                <w:rFonts w:ascii="Times New Roman" w:hAnsi="Times New Roman" w:cs="Times New Roman"/>
                <w:bCs/>
                <w:sz w:val="28"/>
                <w:szCs w:val="28"/>
              </w:rPr>
            </w:pPr>
            <w:r w:rsidRPr="008548C3">
              <w:rPr>
                <w:rFonts w:ascii="Times New Roman" w:hAnsi="Times New Roman" w:cs="Times New Roman"/>
                <w:bCs/>
                <w:sz w:val="28"/>
                <w:szCs w:val="28"/>
              </w:rPr>
              <w:t xml:space="preserve">к постановлению администрации муниципального образования город Новотроицк                                                          </w:t>
            </w:r>
            <w:r w:rsidR="00447FD8">
              <w:rPr>
                <w:rFonts w:ascii="Times New Roman" w:hAnsi="Times New Roman" w:cs="Times New Roman"/>
                <w:bCs/>
                <w:sz w:val="28"/>
                <w:szCs w:val="28"/>
              </w:rPr>
              <w:t xml:space="preserve">     от </w:t>
            </w:r>
            <w:r w:rsidR="00447FD8" w:rsidRPr="00447FD8">
              <w:rPr>
                <w:rFonts w:ascii="Times New Roman" w:hAnsi="Times New Roman" w:cs="Times New Roman"/>
                <w:bCs/>
                <w:sz w:val="28"/>
                <w:szCs w:val="28"/>
                <w:u w:val="single"/>
              </w:rPr>
              <w:t>06.05.2019</w:t>
            </w:r>
            <w:r w:rsidR="00447FD8">
              <w:rPr>
                <w:rFonts w:ascii="Times New Roman" w:hAnsi="Times New Roman" w:cs="Times New Roman"/>
                <w:bCs/>
                <w:sz w:val="28"/>
                <w:szCs w:val="28"/>
              </w:rPr>
              <w:t xml:space="preserve"> № </w:t>
            </w:r>
            <w:r w:rsidR="00447FD8" w:rsidRPr="00447FD8">
              <w:rPr>
                <w:rFonts w:ascii="Times New Roman" w:hAnsi="Times New Roman" w:cs="Times New Roman"/>
                <w:bCs/>
                <w:sz w:val="28"/>
                <w:szCs w:val="28"/>
                <w:u w:val="single"/>
              </w:rPr>
              <w:t>671-п</w:t>
            </w:r>
          </w:p>
          <w:p w:rsidR="008548C3" w:rsidRDefault="008548C3" w:rsidP="0034630A">
            <w:pPr>
              <w:widowControl w:val="0"/>
              <w:tabs>
                <w:tab w:val="left" w:pos="567"/>
                <w:tab w:val="left" w:pos="709"/>
              </w:tabs>
              <w:autoSpaceDE w:val="0"/>
              <w:autoSpaceDN w:val="0"/>
              <w:adjustRightInd w:val="0"/>
              <w:rPr>
                <w:rFonts w:ascii="Times New Roman" w:hAnsi="Times New Roman" w:cs="Times New Roman"/>
                <w:bCs/>
                <w:sz w:val="28"/>
                <w:szCs w:val="28"/>
              </w:rPr>
            </w:pPr>
          </w:p>
        </w:tc>
      </w:tr>
    </w:tbl>
    <w:p w:rsidR="001944F4" w:rsidRDefault="001944F4" w:rsidP="008548C3">
      <w:pPr>
        <w:spacing w:after="0" w:line="240" w:lineRule="auto"/>
        <w:ind w:right="-82"/>
        <w:jc w:val="center"/>
        <w:rPr>
          <w:rFonts w:ascii="Times New Roman" w:eastAsia="Times New Roman" w:hAnsi="Times New Roman" w:cs="Times New Roman"/>
          <w:sz w:val="27"/>
          <w:szCs w:val="27"/>
          <w:lang w:eastAsia="ru-RU"/>
        </w:rPr>
      </w:pPr>
    </w:p>
    <w:p w:rsidR="008548C3" w:rsidRPr="008548C3" w:rsidRDefault="008548C3" w:rsidP="008548C3">
      <w:pPr>
        <w:spacing w:after="0" w:line="240" w:lineRule="auto"/>
        <w:ind w:right="-82"/>
        <w:jc w:val="center"/>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 xml:space="preserve">Положение </w:t>
      </w:r>
    </w:p>
    <w:p w:rsidR="008548C3" w:rsidRPr="008548C3" w:rsidRDefault="008548C3" w:rsidP="008548C3">
      <w:pPr>
        <w:spacing w:after="0" w:line="240" w:lineRule="auto"/>
        <w:ind w:right="-82"/>
        <w:jc w:val="center"/>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о популяризации профессии медицинского работника</w:t>
      </w:r>
    </w:p>
    <w:p w:rsidR="008548C3" w:rsidRPr="008548C3" w:rsidRDefault="008548C3" w:rsidP="008548C3">
      <w:pPr>
        <w:spacing w:after="0" w:line="240" w:lineRule="auto"/>
        <w:ind w:right="-82"/>
        <w:jc w:val="center"/>
        <w:rPr>
          <w:rFonts w:ascii="Times New Roman" w:eastAsia="Times New Roman" w:hAnsi="Times New Roman" w:cs="Times New Roman"/>
          <w:sz w:val="27"/>
          <w:szCs w:val="27"/>
          <w:lang w:eastAsia="ru-RU"/>
        </w:rPr>
      </w:pPr>
    </w:p>
    <w:p w:rsidR="008548C3" w:rsidRPr="00F50A48" w:rsidRDefault="008548C3" w:rsidP="00F50A48">
      <w:pPr>
        <w:pStyle w:val="a3"/>
        <w:numPr>
          <w:ilvl w:val="0"/>
          <w:numId w:val="11"/>
        </w:numPr>
        <w:spacing w:after="0" w:line="240" w:lineRule="auto"/>
        <w:ind w:right="-82"/>
        <w:jc w:val="center"/>
        <w:rPr>
          <w:rFonts w:ascii="Times New Roman" w:eastAsia="Times New Roman" w:hAnsi="Times New Roman" w:cs="Times New Roman"/>
          <w:sz w:val="27"/>
          <w:szCs w:val="27"/>
          <w:lang w:eastAsia="ru-RU"/>
        </w:rPr>
      </w:pPr>
      <w:r w:rsidRPr="000C548D">
        <w:rPr>
          <w:rFonts w:ascii="Times New Roman" w:eastAsia="Times New Roman" w:hAnsi="Times New Roman" w:cs="Times New Roman"/>
          <w:sz w:val="27"/>
          <w:szCs w:val="27"/>
          <w:lang w:eastAsia="ru-RU"/>
        </w:rPr>
        <w:t>Общие положения</w:t>
      </w:r>
    </w:p>
    <w:p w:rsidR="008548C3" w:rsidRDefault="008548C3" w:rsidP="008548C3">
      <w:pPr>
        <w:numPr>
          <w:ilvl w:val="1"/>
          <w:numId w:val="7"/>
        </w:numPr>
        <w:spacing w:after="0" w:line="240" w:lineRule="auto"/>
        <w:ind w:left="0" w:right="-82" w:firstLine="709"/>
        <w:jc w:val="both"/>
        <w:rPr>
          <w:rFonts w:ascii="Times New Roman" w:eastAsia="Times New Roman" w:hAnsi="Times New Roman" w:cs="Times New Roman"/>
          <w:sz w:val="27"/>
          <w:szCs w:val="27"/>
          <w:lang w:eastAsia="ru-RU"/>
        </w:rPr>
      </w:pPr>
      <w:proofErr w:type="gramStart"/>
      <w:r w:rsidRPr="008548C3">
        <w:rPr>
          <w:rFonts w:ascii="Times New Roman" w:eastAsia="Times New Roman" w:hAnsi="Times New Roman" w:cs="Times New Roman"/>
          <w:sz w:val="27"/>
          <w:szCs w:val="27"/>
          <w:lang w:eastAsia="ru-RU"/>
        </w:rPr>
        <w:t xml:space="preserve">Настоящее Положение о  популяризации профессии медицинского работника (далее Положение) разработано в целях популяризации профессии медицинского работника, материального стимулирования врачей и среднего медицинского персонала, закрепления кадров на территории муниципального образования город Новотроицк, решения проблемы нехватки врачей в медицинских учреждениях муниципального образования город Новотроицк в целях реализации муниципальной программы </w:t>
      </w:r>
      <w:r w:rsidR="00EC4E39" w:rsidRPr="00EC4E39">
        <w:rPr>
          <w:rFonts w:ascii="Times New Roman" w:eastAsia="Times New Roman" w:hAnsi="Times New Roman" w:cs="Times New Roman"/>
          <w:bCs/>
          <w:sz w:val="27"/>
          <w:szCs w:val="27"/>
          <w:lang w:eastAsia="ru-RU"/>
        </w:rPr>
        <w:t>«Закрепление медицинских кадров на территории муниципального образования гор</w:t>
      </w:r>
      <w:r w:rsidR="00EC4E39">
        <w:rPr>
          <w:rFonts w:ascii="Times New Roman" w:eastAsia="Times New Roman" w:hAnsi="Times New Roman" w:cs="Times New Roman"/>
          <w:bCs/>
          <w:sz w:val="27"/>
          <w:szCs w:val="27"/>
          <w:lang w:eastAsia="ru-RU"/>
        </w:rPr>
        <w:t xml:space="preserve">од Новотроицк на 2019-2024 годы» </w:t>
      </w:r>
      <w:r w:rsidRPr="008548C3">
        <w:rPr>
          <w:rFonts w:ascii="Times New Roman" w:eastAsia="Times New Roman" w:hAnsi="Times New Roman" w:cs="Times New Roman"/>
          <w:sz w:val="27"/>
          <w:szCs w:val="27"/>
          <w:lang w:eastAsia="ru-RU"/>
        </w:rPr>
        <w:t>(далее</w:t>
      </w:r>
      <w:proofErr w:type="gramEnd"/>
      <w:r w:rsidRPr="008548C3">
        <w:rPr>
          <w:rFonts w:ascii="Times New Roman" w:eastAsia="Times New Roman" w:hAnsi="Times New Roman" w:cs="Times New Roman"/>
          <w:sz w:val="27"/>
          <w:szCs w:val="27"/>
          <w:lang w:eastAsia="ru-RU"/>
        </w:rPr>
        <w:t xml:space="preserve"> –</w:t>
      </w:r>
      <w:r w:rsidR="00EC4E39">
        <w:rPr>
          <w:rFonts w:ascii="Times New Roman" w:eastAsia="Times New Roman" w:hAnsi="Times New Roman" w:cs="Times New Roman"/>
          <w:sz w:val="27"/>
          <w:szCs w:val="27"/>
          <w:lang w:eastAsia="ru-RU"/>
        </w:rPr>
        <w:t xml:space="preserve"> </w:t>
      </w:r>
      <w:proofErr w:type="gramStart"/>
      <w:r w:rsidRPr="008548C3">
        <w:rPr>
          <w:rFonts w:ascii="Times New Roman" w:eastAsia="Times New Roman" w:hAnsi="Times New Roman" w:cs="Times New Roman"/>
          <w:sz w:val="27"/>
          <w:szCs w:val="27"/>
          <w:lang w:eastAsia="ru-RU"/>
        </w:rPr>
        <w:t>Программа), утвержденной постановлением администрации муниципального обр</w:t>
      </w:r>
      <w:r w:rsidR="00EC4E39">
        <w:rPr>
          <w:rFonts w:ascii="Times New Roman" w:eastAsia="Times New Roman" w:hAnsi="Times New Roman" w:cs="Times New Roman"/>
          <w:sz w:val="27"/>
          <w:szCs w:val="27"/>
          <w:lang w:eastAsia="ru-RU"/>
        </w:rPr>
        <w:t>азования город Новотроицк от  02.11.2018</w:t>
      </w:r>
      <w:r w:rsidRPr="008548C3">
        <w:rPr>
          <w:rFonts w:ascii="Times New Roman" w:eastAsia="Times New Roman" w:hAnsi="Times New Roman" w:cs="Times New Roman"/>
          <w:sz w:val="27"/>
          <w:szCs w:val="27"/>
          <w:lang w:eastAsia="ru-RU"/>
        </w:rPr>
        <w:t xml:space="preserve"> № </w:t>
      </w:r>
      <w:r w:rsidR="00EC4E39">
        <w:rPr>
          <w:rFonts w:ascii="Times New Roman" w:eastAsia="Times New Roman" w:hAnsi="Times New Roman" w:cs="Times New Roman"/>
          <w:sz w:val="27"/>
          <w:szCs w:val="27"/>
          <w:lang w:eastAsia="ru-RU"/>
        </w:rPr>
        <w:t>1885</w:t>
      </w:r>
      <w:r w:rsidRPr="008548C3">
        <w:rPr>
          <w:rFonts w:ascii="Times New Roman" w:eastAsia="Times New Roman" w:hAnsi="Times New Roman" w:cs="Times New Roman"/>
          <w:sz w:val="27"/>
          <w:szCs w:val="27"/>
          <w:lang w:eastAsia="ru-RU"/>
        </w:rPr>
        <w:t>-п.</w:t>
      </w:r>
      <w:proofErr w:type="gramEnd"/>
    </w:p>
    <w:p w:rsidR="007E61FB" w:rsidRPr="008548C3" w:rsidRDefault="007E61FB" w:rsidP="007E61FB">
      <w:pPr>
        <w:spacing w:after="0" w:line="240" w:lineRule="auto"/>
        <w:ind w:left="709" w:right="-82"/>
        <w:jc w:val="both"/>
        <w:rPr>
          <w:rFonts w:ascii="Times New Roman" w:eastAsia="Times New Roman" w:hAnsi="Times New Roman" w:cs="Times New Roman"/>
          <w:sz w:val="27"/>
          <w:szCs w:val="27"/>
          <w:lang w:eastAsia="ru-RU"/>
        </w:rPr>
      </w:pPr>
    </w:p>
    <w:p w:rsidR="007E61FB" w:rsidRDefault="008548C3" w:rsidP="007E61FB">
      <w:pPr>
        <w:spacing w:after="0" w:line="240" w:lineRule="auto"/>
        <w:jc w:val="center"/>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II. Порядок реализации мероприятий по вруче</w:t>
      </w:r>
      <w:r w:rsidR="00DD2C14">
        <w:rPr>
          <w:rFonts w:ascii="Times New Roman" w:eastAsia="Times New Roman" w:hAnsi="Times New Roman" w:cs="Times New Roman"/>
          <w:sz w:val="27"/>
          <w:szCs w:val="27"/>
          <w:lang w:eastAsia="ru-RU"/>
        </w:rPr>
        <w:t xml:space="preserve">нию денежного вознаграждения и </w:t>
      </w:r>
      <w:r w:rsidRPr="008548C3">
        <w:rPr>
          <w:rFonts w:ascii="Times New Roman" w:eastAsia="Times New Roman" w:hAnsi="Times New Roman" w:cs="Times New Roman"/>
          <w:sz w:val="27"/>
          <w:szCs w:val="27"/>
          <w:lang w:eastAsia="ru-RU"/>
        </w:rPr>
        <w:t xml:space="preserve">в </w:t>
      </w:r>
      <w:r w:rsidR="00F50A48">
        <w:rPr>
          <w:rFonts w:ascii="Times New Roman" w:eastAsia="Times New Roman" w:hAnsi="Times New Roman" w:cs="Times New Roman"/>
          <w:sz w:val="27"/>
          <w:szCs w:val="27"/>
          <w:lang w:eastAsia="ru-RU"/>
        </w:rPr>
        <w:t>честь Дня медицинского работник</w:t>
      </w:r>
      <w:r w:rsidR="007E61FB">
        <w:rPr>
          <w:rFonts w:ascii="Times New Roman" w:eastAsia="Times New Roman" w:hAnsi="Times New Roman" w:cs="Times New Roman"/>
          <w:sz w:val="27"/>
          <w:szCs w:val="27"/>
          <w:lang w:eastAsia="ru-RU"/>
        </w:rPr>
        <w:t>а</w:t>
      </w:r>
    </w:p>
    <w:p w:rsidR="008548C3" w:rsidRPr="004C648A" w:rsidRDefault="008548C3" w:rsidP="00E2080D">
      <w:pPr>
        <w:spacing w:after="0" w:line="240" w:lineRule="auto"/>
        <w:ind w:firstLine="709"/>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 xml:space="preserve">2.1. </w:t>
      </w:r>
      <w:proofErr w:type="gramStart"/>
      <w:r w:rsidRPr="008548C3">
        <w:rPr>
          <w:rFonts w:ascii="Times New Roman" w:eastAsia="Times New Roman" w:hAnsi="Times New Roman" w:cs="Times New Roman"/>
          <w:sz w:val="27"/>
          <w:szCs w:val="27"/>
          <w:lang w:eastAsia="ru-RU"/>
        </w:rPr>
        <w:t>Руководители учреждений здравоохранения, расположенных на территории муниципального образования город Новотроицк, ежегодно в срок до 01 июня текущего года представляют в отдел</w:t>
      </w:r>
      <w:r w:rsidR="00CD6FCE">
        <w:rPr>
          <w:rFonts w:ascii="Times New Roman" w:eastAsia="Times New Roman" w:hAnsi="Times New Roman" w:cs="Times New Roman"/>
          <w:sz w:val="27"/>
          <w:szCs w:val="27"/>
          <w:lang w:eastAsia="ru-RU"/>
        </w:rPr>
        <w:t xml:space="preserve"> по социальной работе и трудовым отношениям</w:t>
      </w:r>
      <w:r w:rsidRPr="008548C3">
        <w:rPr>
          <w:rFonts w:ascii="Times New Roman" w:eastAsia="Times New Roman" w:hAnsi="Times New Roman" w:cs="Times New Roman"/>
          <w:sz w:val="27"/>
          <w:szCs w:val="27"/>
          <w:lang w:eastAsia="ru-RU"/>
        </w:rPr>
        <w:t xml:space="preserve"> администрации муниципального образования город Новотроицк (далее - отдел) списки работников своих учреждений, претендующих на вы</w:t>
      </w:r>
      <w:r w:rsidR="00DD2C14">
        <w:rPr>
          <w:rFonts w:ascii="Times New Roman" w:eastAsia="Times New Roman" w:hAnsi="Times New Roman" w:cs="Times New Roman"/>
          <w:sz w:val="27"/>
          <w:szCs w:val="27"/>
          <w:lang w:eastAsia="ru-RU"/>
        </w:rPr>
        <w:t xml:space="preserve">плату денежного вознаграждения </w:t>
      </w:r>
      <w:r w:rsidRPr="008548C3">
        <w:rPr>
          <w:rFonts w:ascii="Times New Roman" w:eastAsia="Times New Roman" w:hAnsi="Times New Roman" w:cs="Times New Roman"/>
          <w:sz w:val="27"/>
          <w:szCs w:val="27"/>
          <w:lang w:eastAsia="ru-RU"/>
        </w:rPr>
        <w:t>в че</w:t>
      </w:r>
      <w:r w:rsidR="002523EE">
        <w:rPr>
          <w:rFonts w:ascii="Times New Roman" w:eastAsia="Times New Roman" w:hAnsi="Times New Roman" w:cs="Times New Roman"/>
          <w:sz w:val="27"/>
          <w:szCs w:val="27"/>
          <w:lang w:eastAsia="ru-RU"/>
        </w:rPr>
        <w:t xml:space="preserve">сть Дня медицинского работника </w:t>
      </w:r>
      <w:r w:rsidR="002523EE" w:rsidRPr="004C648A">
        <w:rPr>
          <w:rFonts w:ascii="Times New Roman" w:eastAsia="Times New Roman" w:hAnsi="Times New Roman" w:cs="Times New Roman"/>
          <w:sz w:val="27"/>
          <w:szCs w:val="27"/>
          <w:lang w:eastAsia="ru-RU"/>
        </w:rPr>
        <w:t>с приложением следующего пакета документов:</w:t>
      </w:r>
      <w:proofErr w:type="gramEnd"/>
    </w:p>
    <w:p w:rsidR="002523EE" w:rsidRPr="004C648A" w:rsidRDefault="002523EE" w:rsidP="002523EE">
      <w:pPr>
        <w:spacing w:after="0" w:line="240" w:lineRule="auto"/>
        <w:ind w:firstLine="709"/>
        <w:jc w:val="both"/>
        <w:rPr>
          <w:rFonts w:ascii="Times New Roman" w:eastAsia="Times New Roman" w:hAnsi="Times New Roman" w:cs="Times New Roman"/>
          <w:sz w:val="27"/>
          <w:szCs w:val="27"/>
          <w:lang w:eastAsia="ru-RU"/>
        </w:rPr>
      </w:pPr>
      <w:r w:rsidRPr="004C648A">
        <w:rPr>
          <w:rFonts w:ascii="Times New Roman" w:eastAsia="Times New Roman" w:hAnsi="Times New Roman" w:cs="Times New Roman"/>
          <w:sz w:val="27"/>
          <w:szCs w:val="27"/>
          <w:lang w:eastAsia="ru-RU"/>
        </w:rPr>
        <w:t>- копию документа, подтверждающего личность гражданина;</w:t>
      </w:r>
    </w:p>
    <w:p w:rsidR="002523EE" w:rsidRPr="004C648A" w:rsidRDefault="002523EE" w:rsidP="002523EE">
      <w:pPr>
        <w:spacing w:after="0" w:line="240" w:lineRule="auto"/>
        <w:ind w:firstLine="709"/>
        <w:jc w:val="both"/>
        <w:rPr>
          <w:rFonts w:ascii="Times New Roman" w:eastAsia="Times New Roman" w:hAnsi="Times New Roman" w:cs="Times New Roman"/>
          <w:sz w:val="27"/>
          <w:szCs w:val="27"/>
          <w:lang w:eastAsia="ru-RU"/>
        </w:rPr>
      </w:pPr>
      <w:r w:rsidRPr="004C648A">
        <w:rPr>
          <w:rFonts w:ascii="Times New Roman" w:eastAsia="Times New Roman" w:hAnsi="Times New Roman" w:cs="Times New Roman"/>
          <w:sz w:val="27"/>
          <w:szCs w:val="27"/>
          <w:lang w:eastAsia="ru-RU"/>
        </w:rPr>
        <w:t>- заявление о перечислении денежных средств с указанием реквизитов лицевого счета получателя, открытого в кредитной организации;</w:t>
      </w:r>
    </w:p>
    <w:p w:rsidR="002523EE" w:rsidRPr="004C648A" w:rsidRDefault="002523EE" w:rsidP="002523EE">
      <w:pPr>
        <w:spacing w:after="0" w:line="240" w:lineRule="auto"/>
        <w:ind w:firstLine="709"/>
        <w:jc w:val="both"/>
        <w:rPr>
          <w:rFonts w:ascii="Times New Roman" w:eastAsia="Times New Roman" w:hAnsi="Times New Roman" w:cs="Times New Roman"/>
          <w:sz w:val="27"/>
          <w:szCs w:val="27"/>
          <w:lang w:eastAsia="ru-RU"/>
        </w:rPr>
      </w:pPr>
      <w:r w:rsidRPr="004C648A">
        <w:rPr>
          <w:rFonts w:ascii="Times New Roman" w:eastAsia="Times New Roman" w:hAnsi="Times New Roman" w:cs="Times New Roman"/>
          <w:sz w:val="27"/>
          <w:szCs w:val="27"/>
          <w:lang w:eastAsia="ru-RU"/>
        </w:rPr>
        <w:t xml:space="preserve"> -копию страхового свидетельства обязательного пенсионного страхования;</w:t>
      </w:r>
    </w:p>
    <w:p w:rsidR="002523EE" w:rsidRPr="004C648A" w:rsidRDefault="002523EE" w:rsidP="002523EE">
      <w:pPr>
        <w:spacing w:after="0" w:line="240" w:lineRule="auto"/>
        <w:ind w:firstLine="709"/>
        <w:jc w:val="both"/>
        <w:rPr>
          <w:rFonts w:ascii="Times New Roman" w:eastAsia="Times New Roman" w:hAnsi="Times New Roman" w:cs="Times New Roman"/>
          <w:sz w:val="27"/>
          <w:szCs w:val="27"/>
          <w:lang w:eastAsia="ru-RU"/>
        </w:rPr>
      </w:pPr>
      <w:r w:rsidRPr="004C648A">
        <w:rPr>
          <w:rFonts w:ascii="Times New Roman" w:eastAsia="Times New Roman" w:hAnsi="Times New Roman" w:cs="Times New Roman"/>
          <w:sz w:val="27"/>
          <w:szCs w:val="27"/>
          <w:lang w:eastAsia="ru-RU"/>
        </w:rPr>
        <w:t>-копию идентификаци</w:t>
      </w:r>
      <w:r w:rsidR="003B0062" w:rsidRPr="004C648A">
        <w:rPr>
          <w:rFonts w:ascii="Times New Roman" w:eastAsia="Times New Roman" w:hAnsi="Times New Roman" w:cs="Times New Roman"/>
          <w:sz w:val="27"/>
          <w:szCs w:val="27"/>
          <w:lang w:eastAsia="ru-RU"/>
        </w:rPr>
        <w:t>онного номера налогоплательщика;</w:t>
      </w:r>
    </w:p>
    <w:p w:rsidR="003B0062" w:rsidRPr="004C648A" w:rsidRDefault="003B0062" w:rsidP="002523EE">
      <w:pPr>
        <w:spacing w:after="0" w:line="240" w:lineRule="auto"/>
        <w:ind w:firstLine="709"/>
        <w:jc w:val="both"/>
        <w:rPr>
          <w:rFonts w:ascii="Times New Roman" w:eastAsia="Times New Roman" w:hAnsi="Times New Roman" w:cs="Times New Roman"/>
          <w:sz w:val="27"/>
          <w:szCs w:val="27"/>
          <w:lang w:eastAsia="ru-RU"/>
        </w:rPr>
      </w:pPr>
      <w:r w:rsidRPr="004C648A">
        <w:rPr>
          <w:rFonts w:ascii="Times New Roman" w:eastAsia="Times New Roman" w:hAnsi="Times New Roman" w:cs="Times New Roman"/>
          <w:sz w:val="27"/>
          <w:szCs w:val="27"/>
          <w:lang w:eastAsia="ru-RU"/>
        </w:rPr>
        <w:t>- согласие на обработку персональных данных.</w:t>
      </w:r>
    </w:p>
    <w:p w:rsidR="008548C3" w:rsidRPr="008548C3" w:rsidRDefault="008548C3" w:rsidP="007E61FB">
      <w:pPr>
        <w:spacing w:after="0" w:line="240" w:lineRule="auto"/>
        <w:ind w:firstLine="709"/>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 xml:space="preserve">2.2. </w:t>
      </w:r>
      <w:r w:rsidR="005D0EA5">
        <w:rPr>
          <w:rFonts w:ascii="Times New Roman" w:eastAsia="Times New Roman" w:hAnsi="Times New Roman" w:cs="Times New Roman"/>
          <w:sz w:val="27"/>
          <w:szCs w:val="27"/>
          <w:lang w:eastAsia="ru-RU"/>
        </w:rPr>
        <w:t xml:space="preserve">Отдел </w:t>
      </w:r>
      <w:r w:rsidRPr="008548C3">
        <w:rPr>
          <w:rFonts w:ascii="Times New Roman" w:eastAsia="Times New Roman" w:hAnsi="Times New Roman" w:cs="Times New Roman"/>
          <w:sz w:val="27"/>
          <w:szCs w:val="27"/>
          <w:lang w:eastAsia="ru-RU"/>
        </w:rPr>
        <w:t xml:space="preserve">готовит проект постановления администрации муниципального образования город Новотроицк о вручении денежного вознаграждения  с указанием размера (вида) вознаграждения и списка лиц для вручения денежного вознаграждения ко Дню медицинского работника (далее – постановление). </w:t>
      </w:r>
    </w:p>
    <w:p w:rsidR="008548C3" w:rsidRPr="004C648A" w:rsidRDefault="008548C3" w:rsidP="00F847D9">
      <w:pPr>
        <w:spacing w:after="0" w:line="240" w:lineRule="auto"/>
        <w:ind w:firstLine="709"/>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 xml:space="preserve">2.3. </w:t>
      </w:r>
      <w:proofErr w:type="gramStart"/>
      <w:r w:rsidRPr="008548C3">
        <w:rPr>
          <w:rFonts w:ascii="Times New Roman" w:eastAsia="Times New Roman" w:hAnsi="Times New Roman" w:cs="Times New Roman"/>
          <w:sz w:val="27"/>
          <w:szCs w:val="27"/>
          <w:lang w:eastAsia="ru-RU"/>
        </w:rPr>
        <w:t xml:space="preserve">Отдел бухгалтерского учета и отчетности </w:t>
      </w:r>
      <w:r w:rsidR="00FF70D5" w:rsidRPr="00FF70D5">
        <w:rPr>
          <w:rFonts w:ascii="Times New Roman" w:eastAsia="Times New Roman" w:hAnsi="Times New Roman" w:cs="Times New Roman"/>
          <w:sz w:val="27"/>
          <w:szCs w:val="27"/>
          <w:lang w:eastAsia="ru-RU"/>
        </w:rPr>
        <w:t xml:space="preserve">муниципального казенного учреждения «Административно – хозяйственный центр муниципального образования город Новотроицк»   </w:t>
      </w:r>
      <w:r w:rsidRPr="008548C3">
        <w:rPr>
          <w:rFonts w:ascii="Times New Roman" w:eastAsia="Times New Roman" w:hAnsi="Times New Roman" w:cs="Times New Roman"/>
          <w:sz w:val="27"/>
          <w:szCs w:val="27"/>
          <w:lang w:eastAsia="ru-RU"/>
        </w:rPr>
        <w:t xml:space="preserve">администрации муниципального образования город Новотроицк производит выплату денежного вознаграждения по </w:t>
      </w:r>
      <w:r w:rsidRPr="008548C3">
        <w:rPr>
          <w:rFonts w:ascii="Times New Roman" w:eastAsia="Times New Roman" w:hAnsi="Times New Roman" w:cs="Times New Roman"/>
          <w:sz w:val="27"/>
          <w:szCs w:val="27"/>
          <w:lang w:eastAsia="ru-RU"/>
        </w:rPr>
        <w:lastRenderedPageBreak/>
        <w:t xml:space="preserve">реквизитам, указанным в заявлении получателя, и  в размере, утвержденном постановлением, за вычетом  </w:t>
      </w:r>
      <w:r w:rsidR="008859AA">
        <w:rPr>
          <w:rFonts w:ascii="Times New Roman" w:eastAsia="Times New Roman" w:hAnsi="Times New Roman" w:cs="Times New Roman"/>
          <w:sz w:val="27"/>
          <w:szCs w:val="27"/>
          <w:lang w:eastAsia="ru-RU"/>
        </w:rPr>
        <w:t>налога на доходы физических лиц</w:t>
      </w:r>
      <w:r w:rsidR="003F17CC">
        <w:rPr>
          <w:rFonts w:ascii="Times New Roman" w:eastAsia="Times New Roman" w:hAnsi="Times New Roman" w:cs="Times New Roman"/>
          <w:sz w:val="27"/>
          <w:szCs w:val="27"/>
          <w:lang w:eastAsia="ru-RU"/>
        </w:rPr>
        <w:t xml:space="preserve">, </w:t>
      </w:r>
      <w:r w:rsidR="003003E5">
        <w:rPr>
          <w:rFonts w:ascii="Times New Roman" w:eastAsia="Times New Roman" w:hAnsi="Times New Roman" w:cs="Times New Roman"/>
          <w:sz w:val="27"/>
          <w:szCs w:val="27"/>
          <w:lang w:eastAsia="ru-RU"/>
        </w:rPr>
        <w:t xml:space="preserve"> </w:t>
      </w:r>
      <w:r w:rsidR="00903276" w:rsidRPr="004C648A">
        <w:rPr>
          <w:rFonts w:ascii="Times New Roman" w:eastAsia="Times New Roman" w:hAnsi="Times New Roman" w:cs="Times New Roman"/>
          <w:sz w:val="27"/>
          <w:szCs w:val="27"/>
          <w:lang w:eastAsia="ru-RU"/>
        </w:rPr>
        <w:t>не позднее</w:t>
      </w:r>
      <w:r w:rsidR="003003E5" w:rsidRPr="004C648A">
        <w:rPr>
          <w:rFonts w:ascii="Times New Roman" w:eastAsia="Times New Roman" w:hAnsi="Times New Roman" w:cs="Times New Roman"/>
          <w:sz w:val="27"/>
          <w:szCs w:val="27"/>
          <w:lang w:eastAsia="ru-RU"/>
        </w:rPr>
        <w:t xml:space="preserve"> </w:t>
      </w:r>
      <w:r w:rsidR="00FC1FE6" w:rsidRPr="004C648A">
        <w:rPr>
          <w:rFonts w:ascii="Times New Roman" w:eastAsia="Times New Roman" w:hAnsi="Times New Roman" w:cs="Times New Roman"/>
          <w:sz w:val="27"/>
          <w:szCs w:val="27"/>
          <w:lang w:eastAsia="ru-RU"/>
        </w:rPr>
        <w:t>1</w:t>
      </w:r>
      <w:r w:rsidR="003003E5" w:rsidRPr="004C648A">
        <w:rPr>
          <w:rFonts w:ascii="Times New Roman" w:eastAsia="Times New Roman" w:hAnsi="Times New Roman" w:cs="Times New Roman"/>
          <w:sz w:val="27"/>
          <w:szCs w:val="27"/>
          <w:lang w:eastAsia="ru-RU"/>
        </w:rPr>
        <w:t>5</w:t>
      </w:r>
      <w:r w:rsidR="008859AA" w:rsidRPr="004C648A">
        <w:rPr>
          <w:rFonts w:ascii="Times New Roman" w:eastAsia="Times New Roman" w:hAnsi="Times New Roman" w:cs="Times New Roman"/>
          <w:sz w:val="27"/>
          <w:szCs w:val="27"/>
          <w:lang w:eastAsia="ru-RU"/>
        </w:rPr>
        <w:t xml:space="preserve"> рабочих дней с момента вступления постановления в законную силу.</w:t>
      </w:r>
      <w:proofErr w:type="gramEnd"/>
    </w:p>
    <w:p w:rsidR="008548C3" w:rsidRPr="008548C3" w:rsidRDefault="00EF2F1F" w:rsidP="007666E6">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w:t>
      </w:r>
      <w:r w:rsidR="008548C3" w:rsidRPr="008548C3">
        <w:rPr>
          <w:rFonts w:ascii="Times New Roman" w:eastAsia="Times New Roman" w:hAnsi="Times New Roman" w:cs="Times New Roman"/>
          <w:sz w:val="27"/>
          <w:szCs w:val="27"/>
          <w:lang w:eastAsia="ru-RU"/>
        </w:rPr>
        <w:t xml:space="preserve">.  </w:t>
      </w:r>
      <w:r w:rsidR="0076607B">
        <w:rPr>
          <w:rFonts w:ascii="Times New Roman" w:eastAsia="Times New Roman" w:hAnsi="Times New Roman" w:cs="Times New Roman"/>
          <w:sz w:val="27"/>
          <w:szCs w:val="27"/>
          <w:lang w:eastAsia="ru-RU"/>
        </w:rPr>
        <w:t>С</w:t>
      </w:r>
      <w:r w:rsidR="008548C3" w:rsidRPr="008548C3">
        <w:rPr>
          <w:rFonts w:ascii="Times New Roman" w:eastAsia="Times New Roman" w:hAnsi="Times New Roman" w:cs="Times New Roman"/>
          <w:sz w:val="27"/>
          <w:szCs w:val="27"/>
          <w:lang w:eastAsia="ru-RU"/>
        </w:rPr>
        <w:t>ертификаты на денежное вознаграждение вручаются получателям  на торжественном мероприятии, посвященном празднованию Дня медицинского работника.</w:t>
      </w:r>
    </w:p>
    <w:p w:rsidR="008548C3" w:rsidRPr="008548C3" w:rsidRDefault="008548C3" w:rsidP="007666E6">
      <w:pPr>
        <w:spacing w:after="0" w:line="240" w:lineRule="auto"/>
        <w:ind w:firstLine="709"/>
        <w:jc w:val="both"/>
        <w:rPr>
          <w:rFonts w:ascii="Times New Roman" w:eastAsia="Times New Roman" w:hAnsi="Times New Roman" w:cs="Times New Roman"/>
          <w:sz w:val="27"/>
          <w:szCs w:val="27"/>
          <w:lang w:eastAsia="ru-RU"/>
        </w:rPr>
      </w:pPr>
    </w:p>
    <w:p w:rsidR="008548C3" w:rsidRDefault="008548C3" w:rsidP="007666E6">
      <w:pPr>
        <w:spacing w:after="0" w:line="240" w:lineRule="auto"/>
        <w:ind w:firstLine="709"/>
        <w:jc w:val="both"/>
        <w:rPr>
          <w:rFonts w:ascii="Times New Roman" w:eastAsia="Times New Roman" w:hAnsi="Times New Roman" w:cs="Times New Roman"/>
          <w:sz w:val="27"/>
          <w:szCs w:val="27"/>
          <w:lang w:eastAsia="ru-RU"/>
        </w:rPr>
      </w:pPr>
    </w:p>
    <w:p w:rsidR="00082497" w:rsidRPr="008548C3" w:rsidRDefault="00082497" w:rsidP="007666E6">
      <w:pPr>
        <w:spacing w:after="0" w:line="240" w:lineRule="auto"/>
        <w:ind w:firstLine="709"/>
        <w:jc w:val="both"/>
        <w:rPr>
          <w:rFonts w:ascii="Times New Roman" w:eastAsia="Times New Roman" w:hAnsi="Times New Roman" w:cs="Times New Roman"/>
          <w:sz w:val="27"/>
          <w:szCs w:val="27"/>
          <w:lang w:eastAsia="ru-RU"/>
        </w:rPr>
      </w:pPr>
    </w:p>
    <w:p w:rsidR="00581793" w:rsidRPr="00581793" w:rsidRDefault="00581793" w:rsidP="00581793">
      <w:pPr>
        <w:spacing w:after="0" w:line="240" w:lineRule="auto"/>
        <w:jc w:val="both"/>
        <w:rPr>
          <w:rFonts w:ascii="Times New Roman" w:eastAsia="Times New Roman" w:hAnsi="Times New Roman" w:cs="Times New Roman"/>
          <w:bCs/>
          <w:sz w:val="27"/>
          <w:szCs w:val="27"/>
          <w:lang w:eastAsia="ru-RU"/>
        </w:rPr>
      </w:pPr>
      <w:r w:rsidRPr="00581793">
        <w:rPr>
          <w:rFonts w:ascii="Times New Roman" w:eastAsia="Times New Roman" w:hAnsi="Times New Roman" w:cs="Times New Roman"/>
          <w:bCs/>
          <w:sz w:val="27"/>
          <w:szCs w:val="27"/>
          <w:lang w:eastAsia="ru-RU"/>
        </w:rPr>
        <w:t xml:space="preserve">Начальник отдела по социальной работе </w:t>
      </w:r>
    </w:p>
    <w:p w:rsidR="00581793" w:rsidRPr="00581793" w:rsidRDefault="00581793" w:rsidP="00581793">
      <w:pPr>
        <w:spacing w:after="0" w:line="240" w:lineRule="auto"/>
        <w:jc w:val="both"/>
        <w:rPr>
          <w:rFonts w:ascii="Times New Roman" w:eastAsia="Times New Roman" w:hAnsi="Times New Roman" w:cs="Times New Roman"/>
          <w:bCs/>
          <w:sz w:val="27"/>
          <w:szCs w:val="27"/>
          <w:lang w:eastAsia="ru-RU"/>
        </w:rPr>
      </w:pPr>
      <w:r w:rsidRPr="00581793">
        <w:rPr>
          <w:rFonts w:ascii="Times New Roman" w:eastAsia="Times New Roman" w:hAnsi="Times New Roman" w:cs="Times New Roman"/>
          <w:bCs/>
          <w:sz w:val="27"/>
          <w:szCs w:val="27"/>
          <w:lang w:eastAsia="ru-RU"/>
        </w:rPr>
        <w:t>и трудовым отношениям администрации</w:t>
      </w:r>
    </w:p>
    <w:p w:rsidR="00581793" w:rsidRPr="00581793" w:rsidRDefault="00581793" w:rsidP="00581793">
      <w:pPr>
        <w:spacing w:after="0" w:line="240" w:lineRule="auto"/>
        <w:jc w:val="both"/>
        <w:rPr>
          <w:rFonts w:ascii="Times New Roman" w:eastAsia="Times New Roman" w:hAnsi="Times New Roman" w:cs="Times New Roman"/>
          <w:bCs/>
          <w:sz w:val="27"/>
          <w:szCs w:val="27"/>
          <w:lang w:eastAsia="ru-RU"/>
        </w:rPr>
      </w:pPr>
      <w:r w:rsidRPr="00581793">
        <w:rPr>
          <w:rFonts w:ascii="Times New Roman" w:eastAsia="Times New Roman" w:hAnsi="Times New Roman" w:cs="Times New Roman"/>
          <w:bCs/>
          <w:sz w:val="27"/>
          <w:szCs w:val="27"/>
          <w:lang w:eastAsia="ru-RU"/>
        </w:rPr>
        <w:t>муниципального образования город Новотроицк                              С.Е. Энглас</w:t>
      </w:r>
    </w:p>
    <w:p w:rsidR="008548C3" w:rsidRPr="008548C3" w:rsidRDefault="008548C3" w:rsidP="007666E6">
      <w:pPr>
        <w:spacing w:after="0" w:line="240" w:lineRule="auto"/>
        <w:jc w:val="both"/>
        <w:rPr>
          <w:rFonts w:ascii="Times New Roman" w:eastAsia="Times New Roman" w:hAnsi="Times New Roman" w:cs="Times New Roman"/>
          <w:sz w:val="27"/>
          <w:szCs w:val="27"/>
          <w:lang w:eastAsia="ru-RU"/>
        </w:rPr>
      </w:pPr>
    </w:p>
    <w:p w:rsidR="008548C3" w:rsidRPr="008548C3" w:rsidRDefault="008548C3" w:rsidP="007666E6">
      <w:pPr>
        <w:spacing w:after="0" w:line="240" w:lineRule="auto"/>
        <w:jc w:val="both"/>
        <w:rPr>
          <w:rFonts w:ascii="Times New Roman" w:eastAsia="Times New Roman" w:hAnsi="Times New Roman" w:cs="Times New Roman"/>
          <w:sz w:val="27"/>
          <w:szCs w:val="27"/>
          <w:lang w:eastAsia="ru-RU"/>
        </w:rPr>
      </w:pPr>
    </w:p>
    <w:p w:rsidR="001469C2" w:rsidRDefault="001469C2" w:rsidP="007666E6">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p>
    <w:p w:rsidR="001469C2" w:rsidRDefault="001469C2" w:rsidP="007666E6">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p>
    <w:p w:rsidR="001469C2" w:rsidRDefault="001469C2" w:rsidP="007666E6">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p>
    <w:p w:rsidR="001469C2" w:rsidRDefault="001469C2" w:rsidP="007666E6">
      <w:pPr>
        <w:widowControl w:val="0"/>
        <w:tabs>
          <w:tab w:val="left" w:pos="567"/>
          <w:tab w:val="left" w:pos="709"/>
        </w:tabs>
        <w:autoSpaceDE w:val="0"/>
        <w:autoSpaceDN w:val="0"/>
        <w:adjustRightInd w:val="0"/>
        <w:spacing w:after="0" w:line="240" w:lineRule="auto"/>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4D1ACE" w:rsidRDefault="004D1ACE"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4D1ACE" w:rsidRDefault="004D1ACE"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4D1ACE" w:rsidRDefault="004D1ACE"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4D1ACE" w:rsidRDefault="004D1ACE"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4D1ACE" w:rsidRDefault="004D1ACE"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4D1ACE" w:rsidRDefault="004D1ACE"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AA24F9" w:rsidRDefault="00AA24F9"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AA24F9" w:rsidRDefault="00AA24F9"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1469C2" w:rsidRDefault="001469C2" w:rsidP="0034630A">
      <w:pPr>
        <w:widowControl w:val="0"/>
        <w:tabs>
          <w:tab w:val="left" w:pos="567"/>
          <w:tab w:val="left" w:pos="709"/>
        </w:tabs>
        <w:autoSpaceDE w:val="0"/>
        <w:autoSpaceDN w:val="0"/>
        <w:adjustRightInd w:val="0"/>
        <w:rPr>
          <w:rFonts w:ascii="Times New Roman" w:hAnsi="Times New Roman" w:cs="Times New Roman"/>
          <w:bCs/>
          <w:sz w:val="28"/>
          <w:szCs w:val="28"/>
        </w:rPr>
      </w:pPr>
    </w:p>
    <w:p w:rsidR="00D607E7" w:rsidRPr="00D607E7" w:rsidRDefault="00D607E7" w:rsidP="00043704">
      <w:pPr>
        <w:tabs>
          <w:tab w:val="left" w:pos="360"/>
        </w:tabs>
        <w:spacing w:after="0" w:line="240" w:lineRule="auto"/>
        <w:jc w:val="both"/>
        <w:rPr>
          <w:rFonts w:ascii="Times New Roman" w:eastAsia="Times New Roman" w:hAnsi="Times New Roman" w:cs="Times New Roman"/>
          <w:sz w:val="26"/>
          <w:szCs w:val="26"/>
          <w:lang w:eastAsia="ru-RU"/>
        </w:rPr>
      </w:pPr>
    </w:p>
    <w:tbl>
      <w:tblPr>
        <w:tblStyle w:val="ac"/>
        <w:tblW w:w="0" w:type="auto"/>
        <w:tblInd w:w="5353" w:type="dxa"/>
        <w:tblLook w:val="04A0"/>
      </w:tblPr>
      <w:tblGrid>
        <w:gridCol w:w="4043"/>
      </w:tblGrid>
      <w:tr w:rsidR="00710327" w:rsidTr="00F52971">
        <w:tc>
          <w:tcPr>
            <w:tcW w:w="4043" w:type="dxa"/>
            <w:tcBorders>
              <w:top w:val="nil"/>
              <w:left w:val="nil"/>
              <w:bottom w:val="nil"/>
              <w:right w:val="nil"/>
            </w:tcBorders>
          </w:tcPr>
          <w:p w:rsidR="00710327" w:rsidRPr="00410E9B" w:rsidRDefault="00710327" w:rsidP="00710327">
            <w:pPr>
              <w:widowControl w:val="0"/>
              <w:tabs>
                <w:tab w:val="left" w:pos="567"/>
                <w:tab w:val="left" w:pos="709"/>
              </w:tabs>
              <w:autoSpaceDE w:val="0"/>
              <w:autoSpaceDN w:val="0"/>
              <w:adjustRightInd w:val="0"/>
              <w:ind w:left="-108"/>
              <w:rPr>
                <w:rFonts w:ascii="Times New Roman" w:eastAsia="Times New Roman" w:hAnsi="Times New Roman" w:cs="Times New Roman"/>
                <w:sz w:val="28"/>
                <w:szCs w:val="28"/>
                <w:lang w:eastAsia="ru-RU"/>
              </w:rPr>
            </w:pPr>
            <w:r w:rsidRPr="00410E9B">
              <w:rPr>
                <w:rFonts w:ascii="Times New Roman" w:eastAsia="Times New Roman" w:hAnsi="Times New Roman" w:cs="Times New Roman"/>
                <w:sz w:val="28"/>
                <w:szCs w:val="28"/>
                <w:lang w:eastAsia="ru-RU"/>
              </w:rPr>
              <w:t>Прилож</w:t>
            </w:r>
            <w:r w:rsidR="007C20DC">
              <w:rPr>
                <w:rFonts w:ascii="Times New Roman" w:eastAsia="Times New Roman" w:hAnsi="Times New Roman" w:cs="Times New Roman"/>
                <w:sz w:val="28"/>
                <w:szCs w:val="28"/>
                <w:lang w:eastAsia="ru-RU"/>
              </w:rPr>
              <w:t>ение № 5</w:t>
            </w:r>
          </w:p>
          <w:p w:rsidR="00710327" w:rsidRPr="00710327" w:rsidRDefault="00710327" w:rsidP="00710327">
            <w:pPr>
              <w:widowControl w:val="0"/>
              <w:tabs>
                <w:tab w:val="left" w:pos="-141"/>
              </w:tabs>
              <w:autoSpaceDE w:val="0"/>
              <w:autoSpaceDN w:val="0"/>
              <w:adjustRightInd w:val="0"/>
              <w:ind w:left="-108"/>
              <w:rPr>
                <w:rFonts w:ascii="Times New Roman" w:eastAsia="Times New Roman" w:hAnsi="Times New Roman" w:cs="Times New Roman"/>
                <w:sz w:val="28"/>
                <w:szCs w:val="28"/>
                <w:lang w:eastAsia="ru-RU"/>
              </w:rPr>
            </w:pPr>
            <w:r w:rsidRPr="00710327">
              <w:rPr>
                <w:rFonts w:ascii="Times New Roman" w:eastAsia="Times New Roman" w:hAnsi="Times New Roman" w:cs="Times New Roman"/>
                <w:sz w:val="28"/>
                <w:szCs w:val="28"/>
                <w:lang w:eastAsia="ru-RU"/>
              </w:rPr>
              <w:t xml:space="preserve">к постановлению администрации </w:t>
            </w:r>
            <w:r>
              <w:rPr>
                <w:rFonts w:ascii="Times New Roman" w:eastAsia="Times New Roman" w:hAnsi="Times New Roman" w:cs="Times New Roman"/>
                <w:sz w:val="28"/>
                <w:szCs w:val="28"/>
                <w:lang w:eastAsia="ru-RU"/>
              </w:rPr>
              <w:t>м</w:t>
            </w:r>
            <w:r w:rsidRPr="00710327">
              <w:rPr>
                <w:rFonts w:ascii="Times New Roman" w:eastAsia="Times New Roman" w:hAnsi="Times New Roman" w:cs="Times New Roman"/>
                <w:sz w:val="28"/>
                <w:szCs w:val="28"/>
                <w:lang w:eastAsia="ru-RU"/>
              </w:rPr>
              <w:t xml:space="preserve">униципального образования город Новотроицк                                                               от </w:t>
            </w:r>
            <w:r w:rsidR="00C108AF" w:rsidRPr="00C108AF">
              <w:rPr>
                <w:rFonts w:ascii="Times New Roman" w:eastAsia="Times New Roman" w:hAnsi="Times New Roman" w:cs="Times New Roman"/>
                <w:sz w:val="28"/>
                <w:szCs w:val="28"/>
                <w:u w:val="single"/>
                <w:lang w:eastAsia="ru-RU"/>
              </w:rPr>
              <w:t>06.05.2019</w:t>
            </w:r>
            <w:r w:rsidRPr="00710327">
              <w:rPr>
                <w:rFonts w:ascii="Times New Roman" w:eastAsia="Times New Roman" w:hAnsi="Times New Roman" w:cs="Times New Roman"/>
                <w:sz w:val="28"/>
                <w:szCs w:val="28"/>
                <w:lang w:eastAsia="ru-RU"/>
              </w:rPr>
              <w:t xml:space="preserve"> </w:t>
            </w:r>
            <w:r w:rsidR="00C108AF">
              <w:rPr>
                <w:rFonts w:ascii="Times New Roman" w:eastAsia="Times New Roman" w:hAnsi="Times New Roman" w:cs="Times New Roman"/>
                <w:sz w:val="28"/>
                <w:szCs w:val="28"/>
                <w:lang w:eastAsia="ru-RU"/>
              </w:rPr>
              <w:t xml:space="preserve">№ </w:t>
            </w:r>
            <w:r w:rsidR="00C108AF" w:rsidRPr="00C108AF">
              <w:rPr>
                <w:rFonts w:ascii="Times New Roman" w:eastAsia="Times New Roman" w:hAnsi="Times New Roman" w:cs="Times New Roman"/>
                <w:sz w:val="28"/>
                <w:szCs w:val="28"/>
                <w:u w:val="single"/>
                <w:lang w:eastAsia="ru-RU"/>
              </w:rPr>
              <w:t>671-п</w:t>
            </w:r>
          </w:p>
          <w:p w:rsidR="00710327" w:rsidRDefault="00710327" w:rsidP="006E6722">
            <w:pPr>
              <w:widowControl w:val="0"/>
              <w:tabs>
                <w:tab w:val="left" w:pos="567"/>
                <w:tab w:val="left" w:pos="709"/>
              </w:tabs>
              <w:autoSpaceDE w:val="0"/>
              <w:autoSpaceDN w:val="0"/>
              <w:adjustRightInd w:val="0"/>
              <w:rPr>
                <w:rFonts w:ascii="Times New Roman" w:eastAsia="Times New Roman" w:hAnsi="Times New Roman" w:cs="Times New Roman"/>
                <w:sz w:val="28"/>
                <w:szCs w:val="28"/>
                <w:lang w:eastAsia="ru-RU"/>
              </w:rPr>
            </w:pPr>
          </w:p>
        </w:tc>
      </w:tr>
    </w:tbl>
    <w:p w:rsidR="00343E25" w:rsidRPr="00343E25" w:rsidRDefault="00343E25" w:rsidP="00343E25">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Положение </w:t>
      </w:r>
      <w:r w:rsidRPr="00343E25">
        <w:rPr>
          <w:rFonts w:ascii="Times New Roman" w:eastAsia="Times New Roman" w:hAnsi="Times New Roman" w:cs="Times New Roman"/>
          <w:sz w:val="28"/>
          <w:szCs w:val="28"/>
          <w:lang w:eastAsia="ru-RU"/>
        </w:rPr>
        <w:br/>
        <w:t xml:space="preserve">о расходовании средств по целевой подготовке студентов </w:t>
      </w:r>
    </w:p>
    <w:p w:rsidR="00343E25" w:rsidRPr="00343E25" w:rsidRDefault="00343E25" w:rsidP="00343E25">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I. Общие положения</w:t>
      </w:r>
    </w:p>
    <w:p w:rsidR="00343E25" w:rsidRPr="00343E25" w:rsidRDefault="00343E25" w:rsidP="00343E25">
      <w:pPr>
        <w:spacing w:after="0" w:line="240" w:lineRule="auto"/>
        <w:ind w:firstLine="720"/>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1.1. </w:t>
      </w:r>
      <w:proofErr w:type="gramStart"/>
      <w:r w:rsidRPr="00343E25">
        <w:rPr>
          <w:rFonts w:ascii="Times New Roman" w:eastAsia="Times New Roman" w:hAnsi="Times New Roman" w:cs="Times New Roman"/>
          <w:sz w:val="28"/>
          <w:szCs w:val="28"/>
          <w:lang w:eastAsia="ru-RU"/>
        </w:rPr>
        <w:t xml:space="preserve">Настоящее Положение о расходовании средств по целевой подготовке студентов федерального государственного бюджетного образовательного учреждения высшего образования «Оренбургский государственный медицинский университет» Министерства здравоохранения Российской Федерации» (далее – Положение) разработано в целях материального стимулирования студентов федерального государственного бюджетного образовательного учреждения высшего образования «Оренбургский государственный медицинский университет» Министерства здравоохранения Российской Федерации» (далее -  ФГБОУ ВО </w:t>
      </w:r>
      <w:proofErr w:type="spellStart"/>
      <w:r w:rsidRPr="00343E25">
        <w:rPr>
          <w:rFonts w:ascii="Times New Roman" w:eastAsia="Times New Roman" w:hAnsi="Times New Roman" w:cs="Times New Roman"/>
          <w:sz w:val="28"/>
          <w:szCs w:val="28"/>
          <w:lang w:eastAsia="ru-RU"/>
        </w:rPr>
        <w:t>ОрГМУ</w:t>
      </w:r>
      <w:proofErr w:type="spellEnd"/>
      <w:r w:rsidRPr="00343E25">
        <w:rPr>
          <w:rFonts w:ascii="Times New Roman" w:eastAsia="Times New Roman" w:hAnsi="Times New Roman" w:cs="Times New Roman"/>
          <w:sz w:val="28"/>
          <w:szCs w:val="28"/>
          <w:lang w:eastAsia="ru-RU"/>
        </w:rPr>
        <w:t xml:space="preserve"> Минздрава России), заключивших контракты (договоры) о целевом обучении, решения</w:t>
      </w:r>
      <w:proofErr w:type="gramEnd"/>
      <w:r w:rsidRPr="00343E25">
        <w:rPr>
          <w:rFonts w:ascii="Times New Roman" w:eastAsia="Times New Roman" w:hAnsi="Times New Roman" w:cs="Times New Roman"/>
          <w:sz w:val="28"/>
          <w:szCs w:val="28"/>
          <w:lang w:eastAsia="ru-RU"/>
        </w:rPr>
        <w:t xml:space="preserve"> проблемы нехватки врачей в медицинских учреждениях муниципального образования город Новотроицк по наиболее дефицитным специальностям в целях реализации муниципальной программы </w:t>
      </w:r>
      <w:r w:rsidR="008C4ED2" w:rsidRPr="008C4ED2">
        <w:rPr>
          <w:rFonts w:ascii="Times New Roman" w:eastAsia="Times New Roman" w:hAnsi="Times New Roman" w:cs="Times New Roman"/>
          <w:bCs/>
          <w:sz w:val="28"/>
          <w:szCs w:val="28"/>
          <w:lang w:eastAsia="ru-RU"/>
        </w:rPr>
        <w:t>«Закрепление медицинских кадров на территории муниципального образования город Новотроицк на 2019-2024 годы»</w:t>
      </w:r>
      <w:r w:rsidR="008C4ED2" w:rsidRPr="008C4ED2">
        <w:rPr>
          <w:rFonts w:ascii="Times New Roman" w:eastAsia="Times New Roman" w:hAnsi="Times New Roman" w:cs="Times New Roman"/>
          <w:sz w:val="28"/>
          <w:szCs w:val="28"/>
          <w:lang w:eastAsia="ru-RU"/>
        </w:rPr>
        <w:t xml:space="preserve"> </w:t>
      </w:r>
      <w:r w:rsidRPr="00343E25">
        <w:rPr>
          <w:rFonts w:ascii="Times New Roman" w:eastAsia="Times New Roman" w:hAnsi="Times New Roman" w:cs="Times New Roman"/>
          <w:sz w:val="28"/>
          <w:szCs w:val="28"/>
          <w:lang w:eastAsia="ru-RU"/>
        </w:rPr>
        <w:t>(далее – Программа), утвержденной постановлением администрации муниципального образования гор</w:t>
      </w:r>
      <w:r w:rsidR="001A2935">
        <w:rPr>
          <w:rFonts w:ascii="Times New Roman" w:eastAsia="Times New Roman" w:hAnsi="Times New Roman" w:cs="Times New Roman"/>
          <w:sz w:val="28"/>
          <w:szCs w:val="28"/>
          <w:lang w:eastAsia="ru-RU"/>
        </w:rPr>
        <w:t>од Новотроицк от 02.11.2018</w:t>
      </w:r>
      <w:r w:rsidR="006059E0">
        <w:rPr>
          <w:rFonts w:ascii="Times New Roman" w:eastAsia="Times New Roman" w:hAnsi="Times New Roman" w:cs="Times New Roman"/>
          <w:sz w:val="28"/>
          <w:szCs w:val="28"/>
          <w:lang w:eastAsia="ru-RU"/>
        </w:rPr>
        <w:t xml:space="preserve"> № 1885</w:t>
      </w:r>
      <w:r w:rsidRPr="00343E25">
        <w:rPr>
          <w:rFonts w:ascii="Times New Roman" w:eastAsia="Times New Roman" w:hAnsi="Times New Roman" w:cs="Times New Roman"/>
          <w:sz w:val="28"/>
          <w:szCs w:val="28"/>
          <w:lang w:eastAsia="ru-RU"/>
        </w:rPr>
        <w:t>-п.</w:t>
      </w:r>
    </w:p>
    <w:p w:rsidR="00343E25" w:rsidRPr="00343E25" w:rsidRDefault="00343E25" w:rsidP="00343E25">
      <w:pPr>
        <w:spacing w:after="0" w:line="240" w:lineRule="auto"/>
        <w:ind w:firstLine="720"/>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1.2. В настоящем Положении используются следующие общие понятия:</w:t>
      </w:r>
    </w:p>
    <w:p w:rsidR="00343E25" w:rsidRPr="00343E25" w:rsidRDefault="00343E25" w:rsidP="00343E25">
      <w:pPr>
        <w:spacing w:after="0" w:line="240" w:lineRule="auto"/>
        <w:ind w:firstLine="720"/>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медицинское учреждение – государственное автономное учреждение здравоохранения, являющееся самостоятельным юридическим лицом,  и расположенное на территории муниципального образования город Новотроицк;</w:t>
      </w:r>
    </w:p>
    <w:p w:rsidR="00343E25" w:rsidRPr="00343E25" w:rsidRDefault="00343E25" w:rsidP="00343E25">
      <w:pPr>
        <w:spacing w:after="0" w:line="240" w:lineRule="auto"/>
        <w:ind w:firstLine="720"/>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наиболее дефицитная специальность – врачебная специальность, обеспеченность которой в медицинских учреждениях составляет менее 70 %.</w:t>
      </w: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ab/>
        <w:t xml:space="preserve"> </w:t>
      </w:r>
    </w:p>
    <w:p w:rsidR="00343E25" w:rsidRPr="00343E25" w:rsidRDefault="00343E25" w:rsidP="00343E25">
      <w:pPr>
        <w:spacing w:after="0" w:line="240" w:lineRule="auto"/>
        <w:jc w:val="center"/>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II. Порядок реализации мероприятий по заключению контрактов (договоров)  о целевом обучении </w:t>
      </w:r>
    </w:p>
    <w:p w:rsidR="00343E25" w:rsidRPr="00343E25" w:rsidRDefault="00343E25" w:rsidP="00343E25">
      <w:pPr>
        <w:spacing w:after="0" w:line="240" w:lineRule="auto"/>
        <w:jc w:val="center"/>
        <w:rPr>
          <w:rFonts w:ascii="Times New Roman" w:eastAsia="Times New Roman" w:hAnsi="Times New Roman" w:cs="Times New Roman"/>
          <w:sz w:val="27"/>
          <w:szCs w:val="27"/>
          <w:lang w:eastAsia="ru-RU"/>
        </w:rPr>
      </w:pP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2.1. Отбор претендентов  на целевое обучение осуществляется на конкурсной основе комиссией  по реализации муниципальной программы </w:t>
      </w:r>
      <w:r w:rsidR="00D45AC0" w:rsidRPr="00D45AC0">
        <w:rPr>
          <w:rFonts w:ascii="Times New Roman" w:eastAsia="Times New Roman" w:hAnsi="Times New Roman" w:cs="Times New Roman"/>
          <w:bCs/>
          <w:sz w:val="28"/>
          <w:szCs w:val="28"/>
          <w:lang w:eastAsia="ru-RU"/>
        </w:rPr>
        <w:lastRenderedPageBreak/>
        <w:t>«Закрепление медицинских кадров на территории муниципального образования город Новотроицк на 2019-2024 годы»</w:t>
      </w:r>
      <w:r w:rsidR="00D45AC0" w:rsidRPr="00D45AC0">
        <w:rPr>
          <w:rFonts w:ascii="Times New Roman" w:eastAsia="Times New Roman" w:hAnsi="Times New Roman" w:cs="Times New Roman"/>
          <w:sz w:val="28"/>
          <w:szCs w:val="28"/>
          <w:lang w:eastAsia="ru-RU"/>
        </w:rPr>
        <w:t xml:space="preserve"> </w:t>
      </w:r>
      <w:r w:rsidRPr="00343E25">
        <w:rPr>
          <w:rFonts w:ascii="Times New Roman" w:eastAsia="Times New Roman" w:hAnsi="Times New Roman" w:cs="Times New Roman"/>
          <w:sz w:val="28"/>
          <w:szCs w:val="28"/>
          <w:lang w:eastAsia="ru-RU"/>
        </w:rPr>
        <w:t>(далее – Комиссия).</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2.2. Отдел по социальной работе и трудовым отношениям администрации муниципального образования город Новотроицк:</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2.2.1.</w:t>
      </w:r>
      <w:r w:rsidR="00633A82">
        <w:rPr>
          <w:rFonts w:ascii="Times New Roman" w:eastAsia="Times New Roman" w:hAnsi="Times New Roman" w:cs="Times New Roman"/>
          <w:sz w:val="28"/>
          <w:szCs w:val="28"/>
          <w:lang w:eastAsia="ru-RU"/>
        </w:rPr>
        <w:t xml:space="preserve"> </w:t>
      </w:r>
      <w:r w:rsidRPr="00343E25">
        <w:rPr>
          <w:rFonts w:ascii="Times New Roman" w:eastAsia="Times New Roman" w:hAnsi="Times New Roman" w:cs="Times New Roman"/>
          <w:sz w:val="28"/>
          <w:szCs w:val="28"/>
          <w:lang w:eastAsia="ru-RU"/>
        </w:rPr>
        <w:t>Осуществляет анализ кадровой потребности медицинских учреждений на очередной год ежегодно в срок до 1 февраля.</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2.2.2. Информирует обучающихся и их родителей (законных представителей) о системе целевой подготовки, порядке отбора претендентов на целевое обучение специалистов для работы в медицинских учреждениях ежегодно  в срок  до 01 апреля через  </w:t>
      </w:r>
      <w:r w:rsidR="001D4005">
        <w:rPr>
          <w:rFonts w:ascii="Times New Roman" w:eastAsia="Times New Roman" w:hAnsi="Times New Roman" w:cs="Times New Roman"/>
          <w:sz w:val="28"/>
          <w:szCs w:val="28"/>
          <w:lang w:eastAsia="ru-RU"/>
        </w:rPr>
        <w:t xml:space="preserve">городскую </w:t>
      </w:r>
      <w:r w:rsidRPr="00343E25">
        <w:rPr>
          <w:rFonts w:ascii="Times New Roman" w:eastAsia="Times New Roman" w:hAnsi="Times New Roman" w:cs="Times New Roman"/>
          <w:sz w:val="28"/>
          <w:szCs w:val="28"/>
          <w:lang w:eastAsia="ru-RU"/>
        </w:rPr>
        <w:t xml:space="preserve">газету  «Гвардеец труда» и путем размещения информации  на официальном сайте администрации муниципального образования город Новотроицк  в сети «Интернет». </w:t>
      </w:r>
    </w:p>
    <w:p w:rsidR="00343E25" w:rsidRPr="006D6BD9"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2.2.3.  Формирует и предоставляет в Министерство образования и Министерство здравоохранения Оренбургской области заявку на целевой прием для получения высшего образования за счет средств федерального бюджета ежегодно в срок</w:t>
      </w:r>
      <w:r w:rsidR="00CF417B">
        <w:rPr>
          <w:rFonts w:ascii="Times New Roman" w:eastAsia="Times New Roman" w:hAnsi="Times New Roman" w:cs="Times New Roman"/>
          <w:sz w:val="28"/>
          <w:szCs w:val="28"/>
          <w:lang w:eastAsia="ru-RU"/>
        </w:rPr>
        <w:t>,</w:t>
      </w:r>
      <w:r w:rsidRPr="00343E25">
        <w:rPr>
          <w:rFonts w:ascii="Times New Roman" w:eastAsia="Times New Roman" w:hAnsi="Times New Roman" w:cs="Times New Roman"/>
          <w:sz w:val="28"/>
          <w:szCs w:val="28"/>
          <w:lang w:eastAsia="ru-RU"/>
        </w:rPr>
        <w:t xml:space="preserve"> </w:t>
      </w:r>
      <w:r w:rsidR="006D6BD9" w:rsidRPr="006D6BD9">
        <w:rPr>
          <w:rFonts w:ascii="Times New Roman" w:eastAsia="Times New Roman" w:hAnsi="Times New Roman" w:cs="Times New Roman"/>
          <w:sz w:val="28"/>
          <w:szCs w:val="28"/>
          <w:lang w:eastAsia="ru-RU"/>
        </w:rPr>
        <w:t>установленный Министерством здравоохранения Оренбургской области</w:t>
      </w:r>
      <w:r w:rsidR="00047013">
        <w:rPr>
          <w:rFonts w:ascii="Times New Roman" w:eastAsia="Times New Roman" w:hAnsi="Times New Roman" w:cs="Times New Roman"/>
          <w:sz w:val="28"/>
          <w:szCs w:val="28"/>
          <w:lang w:eastAsia="ru-RU"/>
        </w:rPr>
        <w:t xml:space="preserve"> </w:t>
      </w:r>
      <w:r w:rsidR="0048745E">
        <w:rPr>
          <w:rFonts w:ascii="Times New Roman" w:eastAsia="Times New Roman" w:hAnsi="Times New Roman" w:cs="Times New Roman"/>
          <w:sz w:val="28"/>
          <w:szCs w:val="28"/>
          <w:lang w:eastAsia="ru-RU"/>
        </w:rPr>
        <w:t>на текущий год</w:t>
      </w:r>
      <w:r w:rsidRPr="006D6BD9">
        <w:rPr>
          <w:rFonts w:ascii="Times New Roman" w:eastAsia="Times New Roman" w:hAnsi="Times New Roman" w:cs="Times New Roman"/>
          <w:sz w:val="28"/>
          <w:szCs w:val="28"/>
          <w:lang w:eastAsia="ru-RU"/>
        </w:rPr>
        <w:t>.</w:t>
      </w:r>
    </w:p>
    <w:p w:rsidR="00343E25" w:rsidRPr="00343E25" w:rsidRDefault="00C87F92" w:rsidP="00343E25">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2.2.4. В срок до 3</w:t>
      </w:r>
      <w:r w:rsidR="00343E25" w:rsidRPr="00343E25">
        <w:rPr>
          <w:rFonts w:ascii="Times New Roman" w:eastAsia="Times New Roman" w:hAnsi="Times New Roman" w:cs="Times New Roman"/>
          <w:sz w:val="28"/>
          <w:szCs w:val="28"/>
          <w:lang w:eastAsia="ru-RU"/>
        </w:rPr>
        <w:t>0 апреля осуществляет прием следующих документов:</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заявление претендента  (или родителя (законного представителя) претендента, в случае,  если претендент несовершеннолетний) с просьбой о заключения договора о целевом обучении (Приложение №1).</w:t>
      </w:r>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характеристика из образовательного учреждения среднего общего (профессионального) образования, заверенная руководителем и печатью данного учреждения;</w:t>
      </w:r>
      <w:r w:rsidRPr="00343E25">
        <w:rPr>
          <w:rFonts w:ascii="Times New Roman" w:eastAsia="Times New Roman" w:hAnsi="Times New Roman" w:cs="Times New Roman"/>
          <w:sz w:val="28"/>
          <w:szCs w:val="28"/>
          <w:lang w:eastAsia="ru-RU"/>
        </w:rPr>
        <w:br/>
        <w:t xml:space="preserve">          - анкета (Приложение № 2);</w:t>
      </w:r>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копия паспорта претендента (2, 3 страницы);</w:t>
      </w:r>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копия паспорта родителя (законного представителя) претендента (2, 3 страницы);</w:t>
      </w:r>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табель успеваемости за 10 класс, первое полугодие 11 класса;</w:t>
      </w:r>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копия диплома об окончании образовательного учреждения среднего профессионального образования (при наличии);</w:t>
      </w:r>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копии дипломов победителя или призера олимпиад школьников по химии и биологии, иные документы, подтверждающие высокие показатели в учебе, участие в областных конкурсах, иных мероприятиях (при наличии);</w:t>
      </w:r>
      <w:r w:rsidRPr="00343E25">
        <w:rPr>
          <w:rFonts w:ascii="Times New Roman" w:eastAsia="Times New Roman" w:hAnsi="Times New Roman" w:cs="Times New Roman"/>
          <w:sz w:val="28"/>
          <w:szCs w:val="28"/>
          <w:lang w:eastAsia="ru-RU"/>
        </w:rPr>
        <w:br/>
        <w:t xml:space="preserve">           - согласие на обработку персональных данных (Приложение № 3).</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2.2.5. Передает документы от претендентов на целевое обучение специалистов в Комиссию в течение 2 рабочих дней.</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 2.2.6. </w:t>
      </w:r>
      <w:proofErr w:type="gramStart"/>
      <w:r w:rsidRPr="00343E25">
        <w:rPr>
          <w:rFonts w:ascii="Times New Roman" w:eastAsia="Times New Roman" w:hAnsi="Times New Roman" w:cs="Times New Roman"/>
          <w:sz w:val="28"/>
          <w:szCs w:val="28"/>
          <w:lang w:eastAsia="ru-RU"/>
        </w:rPr>
        <w:t>О принятом решении Комиссии претенденту (или родителю (законному представителю) претендента сообщает в письменной форме в течение 10 рабочих дней со дня принятия решения.</w:t>
      </w:r>
      <w:proofErr w:type="gramEnd"/>
    </w:p>
    <w:p w:rsidR="00343E25" w:rsidRPr="00343E25" w:rsidRDefault="00343E25" w:rsidP="00343E25">
      <w:pPr>
        <w:spacing w:after="0" w:line="240" w:lineRule="auto"/>
        <w:ind w:firstLine="709"/>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2.3. Основанием для отказа в приеме документов и отказа в заключени</w:t>
      </w:r>
      <w:proofErr w:type="gramStart"/>
      <w:r w:rsidRPr="00343E25">
        <w:rPr>
          <w:rFonts w:ascii="Times New Roman" w:eastAsia="Times New Roman" w:hAnsi="Times New Roman" w:cs="Times New Roman"/>
          <w:sz w:val="28"/>
          <w:szCs w:val="28"/>
          <w:lang w:eastAsia="ru-RU"/>
        </w:rPr>
        <w:t>и</w:t>
      </w:r>
      <w:proofErr w:type="gramEnd"/>
      <w:r w:rsidRPr="00343E25">
        <w:rPr>
          <w:rFonts w:ascii="Times New Roman" w:eastAsia="Times New Roman" w:hAnsi="Times New Roman" w:cs="Times New Roman"/>
          <w:sz w:val="28"/>
          <w:szCs w:val="28"/>
          <w:lang w:eastAsia="ru-RU"/>
        </w:rPr>
        <w:t xml:space="preserve"> Договора о целевом обучении является:</w:t>
      </w:r>
      <w:r w:rsidRPr="00343E25">
        <w:rPr>
          <w:rFonts w:ascii="Times New Roman" w:eastAsia="Times New Roman" w:hAnsi="Times New Roman" w:cs="Times New Roman"/>
          <w:sz w:val="28"/>
          <w:szCs w:val="28"/>
          <w:lang w:eastAsia="ru-RU"/>
        </w:rPr>
        <w:br/>
        <w:t xml:space="preserve">            - представление документов, не соответствующих требованиям пункта 2.2.4.  настоящего Порядка;</w:t>
      </w:r>
      <w:r w:rsidRPr="00343E25">
        <w:rPr>
          <w:rFonts w:ascii="Times New Roman" w:eastAsia="Times New Roman" w:hAnsi="Times New Roman" w:cs="Times New Roman"/>
          <w:sz w:val="28"/>
          <w:szCs w:val="28"/>
          <w:lang w:eastAsia="ru-RU"/>
        </w:rPr>
        <w:br/>
        <w:t xml:space="preserve">             - представление документов, содержащих недостоверные сведения;</w:t>
      </w:r>
      <w:r w:rsidRPr="00343E25">
        <w:rPr>
          <w:rFonts w:ascii="Times New Roman" w:eastAsia="Times New Roman" w:hAnsi="Times New Roman" w:cs="Times New Roman"/>
          <w:sz w:val="28"/>
          <w:szCs w:val="28"/>
          <w:lang w:eastAsia="ru-RU"/>
        </w:rPr>
        <w:br/>
      </w:r>
      <w:r w:rsidRPr="00343E25">
        <w:rPr>
          <w:rFonts w:ascii="Times New Roman" w:eastAsia="Times New Roman" w:hAnsi="Times New Roman" w:cs="Times New Roman"/>
          <w:sz w:val="28"/>
          <w:szCs w:val="28"/>
          <w:lang w:eastAsia="ru-RU"/>
        </w:rPr>
        <w:lastRenderedPageBreak/>
        <w:t xml:space="preserve">             - представление документов не в полном объеме;</w:t>
      </w:r>
      <w:r w:rsidRPr="00343E25">
        <w:rPr>
          <w:rFonts w:ascii="Times New Roman" w:eastAsia="Times New Roman" w:hAnsi="Times New Roman" w:cs="Times New Roman"/>
          <w:sz w:val="28"/>
          <w:szCs w:val="28"/>
          <w:lang w:eastAsia="ru-RU"/>
        </w:rPr>
        <w:br/>
        <w:t xml:space="preserve">             - представление документов за пределами установленных сроков.</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2.4. В случае принятия Комиссией положительного решения администрация  муниципального образования город Новотроицк заключает Контракт (договор) о целевом обучении с  претендентом.</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2.5.  С момента поступления претендента в ФГБОУ ВО </w:t>
      </w:r>
      <w:proofErr w:type="spellStart"/>
      <w:r w:rsidRPr="00343E25">
        <w:rPr>
          <w:rFonts w:ascii="Times New Roman" w:eastAsia="Times New Roman" w:hAnsi="Times New Roman" w:cs="Times New Roman"/>
          <w:sz w:val="28"/>
          <w:szCs w:val="28"/>
          <w:lang w:eastAsia="ru-RU"/>
        </w:rPr>
        <w:t>ОрГМУ</w:t>
      </w:r>
      <w:proofErr w:type="spellEnd"/>
      <w:r w:rsidRPr="00343E25">
        <w:rPr>
          <w:rFonts w:ascii="Times New Roman" w:eastAsia="Times New Roman" w:hAnsi="Times New Roman" w:cs="Times New Roman"/>
          <w:sz w:val="28"/>
          <w:szCs w:val="28"/>
          <w:lang w:eastAsia="ru-RU"/>
        </w:rPr>
        <w:t xml:space="preserve"> Минздрава России предоставляется  мера социальной поддержки в виде ежемесячной денежной выплаты в следующих размерах:</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u w:val="single"/>
          <w:lang w:eastAsia="ru-RU"/>
        </w:rPr>
        <w:t>для студентов с 1 по 3 курс обучения -</w:t>
      </w:r>
      <w:r w:rsidRPr="00343E25">
        <w:rPr>
          <w:rFonts w:ascii="Times New Roman" w:eastAsia="Times New Roman" w:hAnsi="Times New Roman" w:cs="Times New Roman"/>
          <w:sz w:val="28"/>
          <w:szCs w:val="28"/>
          <w:lang w:eastAsia="ru-RU"/>
        </w:rPr>
        <w:t xml:space="preserve"> 1 200,00 рублей в месяц; </w:t>
      </w:r>
    </w:p>
    <w:p w:rsidR="00343E25" w:rsidRPr="008F0204"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с </w:t>
      </w:r>
      <w:r w:rsidRPr="00343E25">
        <w:rPr>
          <w:rFonts w:ascii="Times New Roman" w:eastAsia="Times New Roman" w:hAnsi="Times New Roman" w:cs="Times New Roman"/>
          <w:sz w:val="28"/>
          <w:szCs w:val="28"/>
          <w:u w:val="single"/>
          <w:lang w:eastAsia="ru-RU"/>
        </w:rPr>
        <w:t xml:space="preserve">4 курса обучения до конца обучения, </w:t>
      </w:r>
      <w:r w:rsidR="00C92317" w:rsidRPr="008F0204">
        <w:rPr>
          <w:rFonts w:ascii="Times New Roman" w:eastAsia="Times New Roman" w:hAnsi="Times New Roman" w:cs="Times New Roman"/>
          <w:sz w:val="28"/>
          <w:szCs w:val="28"/>
          <w:u w:val="single"/>
          <w:lang w:eastAsia="ru-RU"/>
        </w:rPr>
        <w:t xml:space="preserve">включая </w:t>
      </w:r>
      <w:r w:rsidR="001A656C" w:rsidRPr="008F0204">
        <w:rPr>
          <w:rFonts w:ascii="Times New Roman" w:eastAsia="Times New Roman" w:hAnsi="Times New Roman" w:cs="Times New Roman"/>
          <w:sz w:val="28"/>
          <w:szCs w:val="28"/>
          <w:u w:val="single"/>
          <w:lang w:eastAsia="ru-RU"/>
        </w:rPr>
        <w:t xml:space="preserve">обучение </w:t>
      </w:r>
      <w:r w:rsidR="00713403" w:rsidRPr="008F0204">
        <w:rPr>
          <w:rFonts w:ascii="Times New Roman" w:eastAsia="Times New Roman" w:hAnsi="Times New Roman" w:cs="Times New Roman"/>
          <w:sz w:val="28"/>
          <w:szCs w:val="28"/>
          <w:u w:val="single"/>
          <w:lang w:eastAsia="ru-RU"/>
        </w:rPr>
        <w:t xml:space="preserve">по программам   ординатуры в рамках квоты </w:t>
      </w:r>
      <w:r w:rsidR="001A656C" w:rsidRPr="008F0204">
        <w:rPr>
          <w:rFonts w:ascii="Times New Roman" w:eastAsia="Times New Roman" w:hAnsi="Times New Roman" w:cs="Times New Roman"/>
          <w:sz w:val="28"/>
          <w:szCs w:val="28"/>
          <w:u w:val="single"/>
          <w:lang w:eastAsia="ru-RU"/>
        </w:rPr>
        <w:t xml:space="preserve"> </w:t>
      </w:r>
      <w:r w:rsidR="00713403" w:rsidRPr="008F0204">
        <w:rPr>
          <w:rFonts w:ascii="Times New Roman" w:eastAsia="Times New Roman" w:hAnsi="Times New Roman" w:cs="Times New Roman"/>
          <w:sz w:val="28"/>
          <w:szCs w:val="28"/>
          <w:u w:val="single"/>
          <w:lang w:eastAsia="ru-RU"/>
        </w:rPr>
        <w:t xml:space="preserve"> целевого</w:t>
      </w:r>
      <w:r w:rsidR="00C92317" w:rsidRPr="008F0204">
        <w:rPr>
          <w:rFonts w:ascii="Times New Roman" w:eastAsia="Times New Roman" w:hAnsi="Times New Roman" w:cs="Times New Roman"/>
          <w:sz w:val="28"/>
          <w:szCs w:val="28"/>
          <w:u w:val="single"/>
          <w:lang w:eastAsia="ru-RU"/>
        </w:rPr>
        <w:t xml:space="preserve"> прие</w:t>
      </w:r>
      <w:r w:rsidR="00713403" w:rsidRPr="008F0204">
        <w:rPr>
          <w:rFonts w:ascii="Times New Roman" w:eastAsia="Times New Roman" w:hAnsi="Times New Roman" w:cs="Times New Roman"/>
          <w:sz w:val="28"/>
          <w:szCs w:val="28"/>
          <w:u w:val="single"/>
          <w:lang w:eastAsia="ru-RU"/>
        </w:rPr>
        <w:t>ма</w:t>
      </w:r>
      <w:r w:rsidR="001A656C" w:rsidRPr="008F0204">
        <w:rPr>
          <w:rFonts w:ascii="Times New Roman" w:eastAsia="Times New Roman" w:hAnsi="Times New Roman" w:cs="Times New Roman"/>
          <w:sz w:val="28"/>
          <w:szCs w:val="28"/>
          <w:u w:val="single"/>
          <w:lang w:eastAsia="ru-RU"/>
        </w:rPr>
        <w:t xml:space="preserve"> </w:t>
      </w:r>
      <w:r w:rsidRPr="008F0204">
        <w:rPr>
          <w:rFonts w:ascii="Times New Roman" w:eastAsia="Times New Roman" w:hAnsi="Times New Roman" w:cs="Times New Roman"/>
          <w:sz w:val="28"/>
          <w:szCs w:val="28"/>
          <w:lang w:eastAsia="ru-RU"/>
        </w:rPr>
        <w:t>– 3000 рублей в месяц.</w:t>
      </w:r>
    </w:p>
    <w:p w:rsidR="00343E25" w:rsidRPr="00DC3FF6" w:rsidRDefault="00343E25" w:rsidP="00343E25">
      <w:pPr>
        <w:spacing w:after="0" w:line="240" w:lineRule="auto"/>
        <w:ind w:firstLine="709"/>
        <w:jc w:val="both"/>
        <w:rPr>
          <w:rFonts w:ascii="Times New Roman" w:eastAsia="Times New Roman" w:hAnsi="Times New Roman" w:cs="Times New Roman"/>
          <w:color w:val="FF0000"/>
          <w:sz w:val="28"/>
          <w:szCs w:val="28"/>
          <w:lang w:eastAsia="ru-RU"/>
        </w:rPr>
      </w:pPr>
      <w:r w:rsidRPr="00343E25">
        <w:rPr>
          <w:rFonts w:ascii="Times New Roman" w:eastAsia="Times New Roman" w:hAnsi="Times New Roman" w:cs="Times New Roman"/>
          <w:sz w:val="28"/>
          <w:szCs w:val="28"/>
          <w:u w:val="single"/>
          <w:lang w:eastAsia="ru-RU"/>
        </w:rPr>
        <w:t>Для студентов из числа детей-сирот и детей, оставшихся без попечения родителей,</w:t>
      </w:r>
      <w:r w:rsidRPr="00343E25">
        <w:rPr>
          <w:rFonts w:ascii="Times New Roman" w:eastAsia="Times New Roman" w:hAnsi="Times New Roman" w:cs="Times New Roman"/>
          <w:sz w:val="28"/>
          <w:szCs w:val="28"/>
          <w:lang w:eastAsia="ru-RU"/>
        </w:rPr>
        <w:t xml:space="preserve"> при предъявлении документов, подтверждающих их юридический статус (решение суда о лишении родительских прав либо об ограничении в родительских правах; свидетельство о смерти родителей; решение суда о признании родителей безвестно отсутствующими или объявлении умершими; решение суда о признании родителей недееспособными) ежемесячная выплата устанавливается в  размере 4 500,00 рублей в месяц, начиная с 1 курса обучения и до окончания </w:t>
      </w:r>
      <w:r w:rsidR="00475B3E">
        <w:rPr>
          <w:rFonts w:ascii="Times New Roman" w:eastAsia="Times New Roman" w:hAnsi="Times New Roman" w:cs="Times New Roman"/>
          <w:sz w:val="28"/>
          <w:szCs w:val="28"/>
          <w:lang w:eastAsia="ru-RU"/>
        </w:rPr>
        <w:t xml:space="preserve">всего </w:t>
      </w:r>
      <w:r w:rsidRPr="00343E25">
        <w:rPr>
          <w:rFonts w:ascii="Times New Roman" w:eastAsia="Times New Roman" w:hAnsi="Times New Roman" w:cs="Times New Roman"/>
          <w:sz w:val="28"/>
          <w:szCs w:val="28"/>
          <w:lang w:eastAsia="ru-RU"/>
        </w:rPr>
        <w:t xml:space="preserve">периода обучения, </w:t>
      </w:r>
      <w:r w:rsidR="00036042" w:rsidRPr="00DC3FF6">
        <w:rPr>
          <w:rFonts w:ascii="Times New Roman" w:eastAsia="Times New Roman" w:hAnsi="Times New Roman" w:cs="Times New Roman"/>
          <w:sz w:val="28"/>
          <w:szCs w:val="28"/>
          <w:lang w:eastAsia="ru-RU"/>
        </w:rPr>
        <w:t>включая обучение по программам   ординатуры в рамках квоты   целевого приема</w:t>
      </w:r>
      <w:r w:rsidR="00DC3FF6" w:rsidRPr="00DC3FF6">
        <w:rPr>
          <w:rFonts w:ascii="Times New Roman" w:eastAsia="Times New Roman" w:hAnsi="Times New Roman" w:cs="Times New Roman"/>
          <w:sz w:val="28"/>
          <w:szCs w:val="28"/>
          <w:lang w:eastAsia="ru-RU"/>
        </w:rPr>
        <w:t>.</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2.6.  Главным распорядителем бюджетных средств, предусмотренных Программой на финансирование мер социальной поддержки, является администрация муниципального образования город Новотроицк, которая направляет их на выплаты, предусмотренные настоящим Положением. Администрация муниципального образования город Новотроицк производит начисление и удержание сумм предусмотренных действующим законодательством налогов и сборов и зачисляет сумму предусмотренных настоящим Положением выплат студенту на указанный им банковский счет за вычетом налога на доходы физических лиц. </w:t>
      </w:r>
    </w:p>
    <w:p w:rsidR="00343E25" w:rsidRPr="00343E25" w:rsidRDefault="00787A55" w:rsidP="00343E2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2.7. </w:t>
      </w:r>
      <w:r w:rsidR="00343E25" w:rsidRPr="00343E25">
        <w:rPr>
          <w:rFonts w:ascii="Times New Roman" w:eastAsia="Times New Roman" w:hAnsi="Times New Roman" w:cs="Times New Roman"/>
          <w:sz w:val="28"/>
          <w:szCs w:val="28"/>
          <w:lang w:eastAsia="ru-RU"/>
        </w:rPr>
        <w:t>Основными условиями Контракта</w:t>
      </w:r>
      <w:r>
        <w:rPr>
          <w:rFonts w:ascii="Times New Roman" w:eastAsia="Times New Roman" w:hAnsi="Times New Roman" w:cs="Times New Roman"/>
          <w:sz w:val="28"/>
          <w:szCs w:val="28"/>
          <w:lang w:eastAsia="ru-RU"/>
        </w:rPr>
        <w:t xml:space="preserve"> (договора)</w:t>
      </w:r>
      <w:r w:rsidRPr="00787A55">
        <w:rPr>
          <w:rFonts w:ascii="Times New Roman" w:eastAsia="Times New Roman" w:hAnsi="Times New Roman" w:cs="Times New Roman"/>
          <w:sz w:val="28"/>
          <w:szCs w:val="28"/>
          <w:lang w:eastAsia="ru-RU"/>
        </w:rPr>
        <w:t xml:space="preserve"> о целевом обучении</w:t>
      </w:r>
      <w:r w:rsidR="00343E25" w:rsidRPr="00343E25">
        <w:rPr>
          <w:rFonts w:ascii="Times New Roman" w:eastAsia="Times New Roman" w:hAnsi="Times New Roman" w:cs="Times New Roman"/>
          <w:sz w:val="28"/>
          <w:szCs w:val="28"/>
          <w:lang w:eastAsia="ru-RU"/>
        </w:rPr>
        <w:t xml:space="preserve"> являются обязанности студента прибыть в муниципальное образование город Новотроицк и приступить к осуществлению трудовой деятельности, оговоренной сторонами при заключении контракта (договора), не позднее чем через 2 (два) месяца после окончания ФГБОУ ВО </w:t>
      </w:r>
      <w:proofErr w:type="spellStart"/>
      <w:r w:rsidR="00343E25" w:rsidRPr="00343E25">
        <w:rPr>
          <w:rFonts w:ascii="Times New Roman" w:eastAsia="Times New Roman" w:hAnsi="Times New Roman" w:cs="Times New Roman"/>
          <w:sz w:val="28"/>
          <w:szCs w:val="28"/>
          <w:lang w:eastAsia="ru-RU"/>
        </w:rPr>
        <w:t>ОрГМУ</w:t>
      </w:r>
      <w:proofErr w:type="spellEnd"/>
      <w:r w:rsidR="00343E25" w:rsidRPr="00343E25">
        <w:rPr>
          <w:rFonts w:ascii="Times New Roman" w:eastAsia="Times New Roman" w:hAnsi="Times New Roman" w:cs="Times New Roman"/>
          <w:sz w:val="28"/>
          <w:szCs w:val="28"/>
          <w:lang w:eastAsia="ru-RU"/>
        </w:rPr>
        <w:t xml:space="preserve"> Минздрава России и получения соответствующего документа об образовании; отработать в учреждении здравоохранения муниципального образования город Новотроицк не менее 3 лет после окончания ФГБОУ ВО </w:t>
      </w:r>
      <w:proofErr w:type="spellStart"/>
      <w:r w:rsidR="00343E25" w:rsidRPr="00343E25">
        <w:rPr>
          <w:rFonts w:ascii="Times New Roman" w:eastAsia="Times New Roman" w:hAnsi="Times New Roman" w:cs="Times New Roman"/>
          <w:sz w:val="28"/>
          <w:szCs w:val="28"/>
          <w:lang w:eastAsia="ru-RU"/>
        </w:rPr>
        <w:t>ОрГМУ</w:t>
      </w:r>
      <w:proofErr w:type="spellEnd"/>
      <w:r w:rsidR="00343E25" w:rsidRPr="00343E25">
        <w:rPr>
          <w:rFonts w:ascii="Times New Roman" w:eastAsia="Times New Roman" w:hAnsi="Times New Roman" w:cs="Times New Roman"/>
          <w:sz w:val="28"/>
          <w:szCs w:val="28"/>
          <w:lang w:eastAsia="ru-RU"/>
        </w:rPr>
        <w:t xml:space="preserve"> Минздрава России при условии предоставления работы, соответствующей уровню и профилю профессиональной подготовки. </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proofErr w:type="gramStart"/>
      <w:r w:rsidRPr="00343E25">
        <w:rPr>
          <w:rFonts w:ascii="Times New Roman" w:eastAsia="Times New Roman" w:hAnsi="Times New Roman" w:cs="Times New Roman"/>
          <w:sz w:val="28"/>
          <w:szCs w:val="28"/>
          <w:lang w:eastAsia="ru-RU"/>
        </w:rPr>
        <w:t xml:space="preserve">При  невыполнении студентом условий контракта (договора), отчислении из ФГБОУ ВО </w:t>
      </w:r>
      <w:proofErr w:type="spellStart"/>
      <w:r w:rsidRPr="00343E25">
        <w:rPr>
          <w:rFonts w:ascii="Times New Roman" w:eastAsia="Times New Roman" w:hAnsi="Times New Roman" w:cs="Times New Roman"/>
          <w:sz w:val="28"/>
          <w:szCs w:val="28"/>
          <w:lang w:eastAsia="ru-RU"/>
        </w:rPr>
        <w:t>ОрГМУ</w:t>
      </w:r>
      <w:proofErr w:type="spellEnd"/>
      <w:r w:rsidRPr="00343E25">
        <w:rPr>
          <w:rFonts w:ascii="Times New Roman" w:eastAsia="Times New Roman" w:hAnsi="Times New Roman" w:cs="Times New Roman"/>
          <w:sz w:val="28"/>
          <w:szCs w:val="28"/>
          <w:lang w:eastAsia="ru-RU"/>
        </w:rPr>
        <w:t xml:space="preserve"> Минздрава России без уважительных причин, переходе (переводе) студента в другое учебное заведение, отказе приступить к работе без уважительных причин, расторжении трудового договора с работодателем по инициативе работника в течение 3 лет с даты </w:t>
      </w:r>
      <w:r w:rsidRPr="00343E25">
        <w:rPr>
          <w:rFonts w:ascii="Times New Roman" w:eastAsia="Times New Roman" w:hAnsi="Times New Roman" w:cs="Times New Roman"/>
          <w:sz w:val="28"/>
          <w:szCs w:val="28"/>
          <w:lang w:eastAsia="ru-RU"/>
        </w:rPr>
        <w:lastRenderedPageBreak/>
        <w:t>его заключения, расторжении трудового договора с работником по инициативе работодателя в случаях, предусмотренных Трудовым кодексом РФ</w:t>
      </w:r>
      <w:proofErr w:type="gramEnd"/>
      <w:r w:rsidRPr="00343E25">
        <w:rPr>
          <w:rFonts w:ascii="Times New Roman" w:eastAsia="Times New Roman" w:hAnsi="Times New Roman" w:cs="Times New Roman"/>
          <w:sz w:val="28"/>
          <w:szCs w:val="28"/>
          <w:lang w:eastAsia="ru-RU"/>
        </w:rPr>
        <w:t xml:space="preserve"> (</w:t>
      </w:r>
      <w:proofErr w:type="gramStart"/>
      <w:r w:rsidRPr="00343E25">
        <w:rPr>
          <w:rFonts w:ascii="Times New Roman" w:eastAsia="Times New Roman" w:hAnsi="Times New Roman" w:cs="Times New Roman"/>
          <w:sz w:val="28"/>
          <w:szCs w:val="28"/>
          <w:lang w:eastAsia="ru-RU"/>
        </w:rPr>
        <w:t>за исключением пунктов 1 и 2 статьи 81 Трудового кодекса РФ, а именно: ликвидация организации, сокращение численности или штата работников организации), студент в течение 2 месяцев обязан возместить в полном объеме в бюджет муниципального образования город Новотроицк расходы, связанные с предоставлением ему меры  социальной поддержки, установленной  настоящим  Положением, а также выплатить штраф в размере, установленном контрактом (договором).</w:t>
      </w:r>
      <w:proofErr w:type="gramEnd"/>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2.8. Выплата меры социальной поддержки студентам производится с момента заключения контракта (договора) о целевом обучении и поступления в  ФГБОУ ВО </w:t>
      </w:r>
      <w:proofErr w:type="spellStart"/>
      <w:r w:rsidRPr="00343E25">
        <w:rPr>
          <w:rFonts w:ascii="Times New Roman" w:eastAsia="Times New Roman" w:hAnsi="Times New Roman" w:cs="Times New Roman"/>
          <w:sz w:val="28"/>
          <w:szCs w:val="28"/>
          <w:lang w:eastAsia="ru-RU"/>
        </w:rPr>
        <w:t>ОрГМУ</w:t>
      </w:r>
      <w:proofErr w:type="spellEnd"/>
      <w:r w:rsidRPr="00343E25">
        <w:rPr>
          <w:rFonts w:ascii="Times New Roman" w:eastAsia="Times New Roman" w:hAnsi="Times New Roman" w:cs="Times New Roman"/>
          <w:sz w:val="28"/>
          <w:szCs w:val="28"/>
          <w:lang w:eastAsia="ru-RU"/>
        </w:rPr>
        <w:t xml:space="preserve"> Минздрава России до окончания обучения</w:t>
      </w:r>
      <w:r w:rsidR="00D160D6">
        <w:rPr>
          <w:rFonts w:ascii="Times New Roman" w:eastAsia="Times New Roman" w:hAnsi="Times New Roman" w:cs="Times New Roman"/>
          <w:sz w:val="28"/>
          <w:szCs w:val="28"/>
          <w:lang w:eastAsia="ru-RU"/>
        </w:rPr>
        <w:t xml:space="preserve">, </w:t>
      </w:r>
      <w:r w:rsidR="00475B3E" w:rsidRPr="00475B3E">
        <w:rPr>
          <w:rFonts w:ascii="Times New Roman" w:eastAsia="Times New Roman" w:hAnsi="Times New Roman" w:cs="Times New Roman"/>
          <w:color w:val="FF0000"/>
          <w:sz w:val="28"/>
          <w:szCs w:val="28"/>
          <w:lang w:eastAsia="ru-RU"/>
        </w:rPr>
        <w:t xml:space="preserve"> </w:t>
      </w:r>
      <w:r w:rsidR="00475B3E" w:rsidRPr="00475B3E">
        <w:rPr>
          <w:rFonts w:ascii="Times New Roman" w:eastAsia="Times New Roman" w:hAnsi="Times New Roman" w:cs="Times New Roman"/>
          <w:sz w:val="28"/>
          <w:szCs w:val="28"/>
          <w:lang w:eastAsia="ru-RU"/>
        </w:rPr>
        <w:t>исключая обучение в   ординатуре на платной основе</w:t>
      </w:r>
      <w:r w:rsidR="00671CB9">
        <w:rPr>
          <w:rFonts w:ascii="Times New Roman" w:eastAsia="Times New Roman" w:hAnsi="Times New Roman" w:cs="Times New Roman"/>
          <w:sz w:val="28"/>
          <w:szCs w:val="28"/>
          <w:lang w:eastAsia="ru-RU"/>
        </w:rPr>
        <w:t>,</w:t>
      </w:r>
      <w:r w:rsidRPr="00343E25">
        <w:rPr>
          <w:rFonts w:ascii="Times New Roman" w:eastAsia="Times New Roman" w:hAnsi="Times New Roman" w:cs="Times New Roman"/>
          <w:sz w:val="28"/>
          <w:szCs w:val="28"/>
          <w:lang w:eastAsia="ru-RU"/>
        </w:rPr>
        <w:t xml:space="preserve"> ежемесячно не позднее 20 числа текущего месяца за предшествующий месяц. В декабре в связи с окончанием финансового года выплата производится за текущий месяц до 25 декабря. </w:t>
      </w:r>
      <w:r w:rsidR="00717015">
        <w:rPr>
          <w:rFonts w:ascii="Times New Roman" w:eastAsia="Times New Roman" w:hAnsi="Times New Roman" w:cs="Times New Roman"/>
          <w:sz w:val="28"/>
          <w:szCs w:val="28"/>
          <w:lang w:eastAsia="ru-RU"/>
        </w:rPr>
        <w:t xml:space="preserve">В </w:t>
      </w:r>
      <w:r w:rsidR="004D62F5">
        <w:rPr>
          <w:rFonts w:ascii="Times New Roman" w:eastAsia="Times New Roman" w:hAnsi="Times New Roman" w:cs="Times New Roman"/>
          <w:sz w:val="28"/>
          <w:szCs w:val="28"/>
          <w:lang w:eastAsia="ru-RU"/>
        </w:rPr>
        <w:t xml:space="preserve">отдельных </w:t>
      </w:r>
      <w:r w:rsidR="00717015">
        <w:rPr>
          <w:rFonts w:ascii="Times New Roman" w:eastAsia="Times New Roman" w:hAnsi="Times New Roman" w:cs="Times New Roman"/>
          <w:sz w:val="28"/>
          <w:szCs w:val="28"/>
          <w:lang w:eastAsia="ru-RU"/>
        </w:rPr>
        <w:t>случаях</w:t>
      </w:r>
      <w:r w:rsidR="009F5CD7">
        <w:rPr>
          <w:rFonts w:ascii="Times New Roman" w:eastAsia="Times New Roman" w:hAnsi="Times New Roman" w:cs="Times New Roman"/>
          <w:sz w:val="28"/>
          <w:szCs w:val="28"/>
          <w:lang w:eastAsia="ru-RU"/>
        </w:rPr>
        <w:t xml:space="preserve">, выплата </w:t>
      </w:r>
      <w:r w:rsidR="009F5CD7" w:rsidRPr="009F5CD7">
        <w:rPr>
          <w:rFonts w:ascii="Times New Roman" w:eastAsia="Times New Roman" w:hAnsi="Times New Roman" w:cs="Times New Roman"/>
          <w:sz w:val="28"/>
          <w:szCs w:val="28"/>
          <w:lang w:eastAsia="ru-RU"/>
        </w:rPr>
        <w:t>меры социальной поддержки студентам производится</w:t>
      </w:r>
      <w:r w:rsidR="009F5CD7">
        <w:rPr>
          <w:rFonts w:ascii="Times New Roman" w:eastAsia="Times New Roman" w:hAnsi="Times New Roman" w:cs="Times New Roman"/>
          <w:sz w:val="28"/>
          <w:szCs w:val="28"/>
          <w:lang w:eastAsia="ru-RU"/>
        </w:rPr>
        <w:t xml:space="preserve"> позднее 20 числа, но в течение 10 календарных дней со дня предоставления справки</w:t>
      </w:r>
      <w:r w:rsidR="009F5CD7" w:rsidRPr="009F5CD7">
        <w:rPr>
          <w:rFonts w:ascii="Times New Roman" w:eastAsia="Times New Roman" w:hAnsi="Times New Roman" w:cs="Times New Roman"/>
          <w:sz w:val="28"/>
          <w:szCs w:val="28"/>
          <w:lang w:eastAsia="ru-RU"/>
        </w:rPr>
        <w:t xml:space="preserve"> о том, что он является студентом ФГБОУ ВО </w:t>
      </w:r>
      <w:proofErr w:type="spellStart"/>
      <w:r w:rsidR="009F5CD7" w:rsidRPr="009F5CD7">
        <w:rPr>
          <w:rFonts w:ascii="Times New Roman" w:eastAsia="Times New Roman" w:hAnsi="Times New Roman" w:cs="Times New Roman"/>
          <w:sz w:val="28"/>
          <w:szCs w:val="28"/>
          <w:lang w:eastAsia="ru-RU"/>
        </w:rPr>
        <w:t>ОрГМУ</w:t>
      </w:r>
      <w:proofErr w:type="spellEnd"/>
      <w:r w:rsidR="009F5CD7" w:rsidRPr="009F5CD7">
        <w:rPr>
          <w:rFonts w:ascii="Times New Roman" w:eastAsia="Times New Roman" w:hAnsi="Times New Roman" w:cs="Times New Roman"/>
          <w:sz w:val="28"/>
          <w:szCs w:val="28"/>
          <w:lang w:eastAsia="ru-RU"/>
        </w:rPr>
        <w:t xml:space="preserve"> Минздрава России</w:t>
      </w:r>
      <w:r w:rsidR="008E661A">
        <w:rPr>
          <w:rFonts w:ascii="Times New Roman" w:eastAsia="Times New Roman" w:hAnsi="Times New Roman" w:cs="Times New Roman"/>
          <w:sz w:val="28"/>
          <w:szCs w:val="28"/>
          <w:lang w:eastAsia="ru-RU"/>
        </w:rPr>
        <w:t>.</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2.9.  Обязательным условием выплаты меры социальной поддержки является самостоятельное предоставление студентом  или его законным представителем справки о том, что он является студентом ФГБОУ ВО </w:t>
      </w:r>
      <w:proofErr w:type="spellStart"/>
      <w:r w:rsidRPr="00343E25">
        <w:rPr>
          <w:rFonts w:ascii="Times New Roman" w:eastAsia="Times New Roman" w:hAnsi="Times New Roman" w:cs="Times New Roman"/>
          <w:sz w:val="28"/>
          <w:szCs w:val="28"/>
          <w:lang w:eastAsia="ru-RU"/>
        </w:rPr>
        <w:t>ОрГМУ</w:t>
      </w:r>
      <w:proofErr w:type="spellEnd"/>
      <w:r w:rsidRPr="00343E25">
        <w:rPr>
          <w:rFonts w:ascii="Times New Roman" w:eastAsia="Times New Roman" w:hAnsi="Times New Roman" w:cs="Times New Roman"/>
          <w:sz w:val="28"/>
          <w:szCs w:val="28"/>
          <w:lang w:eastAsia="ru-RU"/>
        </w:rPr>
        <w:t xml:space="preserve"> Минздрава России по окончании каждого семестра в сроки до тридцатого марта и до тридцатого сентября отчетного года.</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p>
    <w:p w:rsidR="00343E25" w:rsidRPr="00343E25" w:rsidRDefault="00343E25" w:rsidP="00343E25">
      <w:pPr>
        <w:spacing w:after="0" w:line="240" w:lineRule="auto"/>
        <w:ind w:firstLine="709"/>
        <w:jc w:val="center"/>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III. Заключительные положения</w:t>
      </w:r>
    </w:p>
    <w:p w:rsidR="00343E25" w:rsidRPr="00343E25" w:rsidRDefault="00343E25" w:rsidP="00343E25">
      <w:pPr>
        <w:spacing w:after="0" w:line="240" w:lineRule="auto"/>
        <w:ind w:firstLine="709"/>
        <w:jc w:val="center"/>
        <w:rPr>
          <w:rFonts w:ascii="Times New Roman" w:eastAsia="Times New Roman" w:hAnsi="Times New Roman" w:cs="Times New Roman"/>
          <w:sz w:val="28"/>
          <w:szCs w:val="28"/>
          <w:lang w:eastAsia="ru-RU"/>
        </w:rPr>
      </w:pP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3.1. Взаимоотношения сторон, не урегулированные настоящим Положением, разрешаются в соответствии с действующим законодательством Российской Федерации.</w:t>
      </w:r>
    </w:p>
    <w:p w:rsidR="00343E25" w:rsidRPr="00343E25" w:rsidRDefault="00343E25" w:rsidP="00343E25">
      <w:pPr>
        <w:spacing w:after="0" w:line="240" w:lineRule="auto"/>
        <w:ind w:firstLine="709"/>
        <w:jc w:val="both"/>
        <w:rPr>
          <w:rFonts w:ascii="Times New Roman" w:eastAsia="Times New Roman" w:hAnsi="Times New Roman" w:cs="Times New Roman"/>
          <w:sz w:val="28"/>
          <w:szCs w:val="28"/>
          <w:lang w:eastAsia="ru-RU"/>
        </w:rPr>
      </w:pP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Начальник отдела по социальной работе </w:t>
      </w: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и трудовым отношениям </w:t>
      </w: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администрации </w:t>
      </w:r>
      <w:proofErr w:type="gramStart"/>
      <w:r w:rsidRPr="00343E25">
        <w:rPr>
          <w:rFonts w:ascii="Times New Roman" w:eastAsia="Times New Roman" w:hAnsi="Times New Roman" w:cs="Times New Roman"/>
          <w:sz w:val="28"/>
          <w:szCs w:val="28"/>
          <w:lang w:eastAsia="ru-RU"/>
        </w:rPr>
        <w:t>муниципального</w:t>
      </w:r>
      <w:proofErr w:type="gramEnd"/>
      <w:r w:rsidRPr="00343E25">
        <w:rPr>
          <w:rFonts w:ascii="Times New Roman" w:eastAsia="Times New Roman" w:hAnsi="Times New Roman" w:cs="Times New Roman"/>
          <w:sz w:val="28"/>
          <w:szCs w:val="28"/>
          <w:lang w:eastAsia="ru-RU"/>
        </w:rPr>
        <w:t xml:space="preserve"> </w:t>
      </w:r>
    </w:p>
    <w:p w:rsidR="00343E25" w:rsidRPr="00343E25" w:rsidRDefault="00343E25" w:rsidP="00343E25">
      <w:pPr>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 xml:space="preserve">образования город Новотроицк                                                           С.Е. Энглас </w:t>
      </w:r>
    </w:p>
    <w:p w:rsidR="00343E25" w:rsidRDefault="00343E25" w:rsidP="00343E25">
      <w:pPr>
        <w:spacing w:after="0" w:line="240" w:lineRule="auto"/>
        <w:jc w:val="both"/>
        <w:rPr>
          <w:rFonts w:ascii="Times New Roman" w:eastAsia="Times New Roman" w:hAnsi="Times New Roman" w:cs="Times New Roman"/>
          <w:sz w:val="28"/>
          <w:szCs w:val="28"/>
          <w:lang w:eastAsia="ru-RU"/>
        </w:rPr>
      </w:pPr>
    </w:p>
    <w:p w:rsidR="00D710A6" w:rsidRDefault="00D710A6" w:rsidP="00343E25">
      <w:pPr>
        <w:spacing w:after="0" w:line="240" w:lineRule="auto"/>
        <w:jc w:val="both"/>
        <w:rPr>
          <w:rFonts w:ascii="Times New Roman" w:eastAsia="Times New Roman" w:hAnsi="Times New Roman" w:cs="Times New Roman"/>
          <w:sz w:val="28"/>
          <w:szCs w:val="28"/>
          <w:lang w:eastAsia="ru-RU"/>
        </w:rPr>
      </w:pPr>
    </w:p>
    <w:p w:rsidR="00D51F7B" w:rsidRDefault="00D51F7B" w:rsidP="00343E25">
      <w:pPr>
        <w:spacing w:after="0" w:line="240" w:lineRule="auto"/>
        <w:jc w:val="both"/>
        <w:rPr>
          <w:rFonts w:ascii="Times New Roman" w:eastAsia="Times New Roman" w:hAnsi="Times New Roman" w:cs="Times New Roman"/>
          <w:sz w:val="28"/>
          <w:szCs w:val="28"/>
          <w:lang w:eastAsia="ru-RU"/>
        </w:rPr>
      </w:pPr>
    </w:p>
    <w:p w:rsidR="007E4C7D" w:rsidRDefault="007E4C7D" w:rsidP="00343E25">
      <w:pPr>
        <w:spacing w:after="0" w:line="240" w:lineRule="auto"/>
        <w:jc w:val="both"/>
        <w:rPr>
          <w:rFonts w:ascii="Times New Roman" w:eastAsia="Times New Roman" w:hAnsi="Times New Roman" w:cs="Times New Roman"/>
          <w:sz w:val="28"/>
          <w:szCs w:val="28"/>
          <w:lang w:eastAsia="ru-RU"/>
        </w:rPr>
      </w:pPr>
    </w:p>
    <w:p w:rsidR="007E4C7D" w:rsidRDefault="007E4C7D" w:rsidP="00343E25">
      <w:pPr>
        <w:spacing w:after="0" w:line="240" w:lineRule="auto"/>
        <w:jc w:val="both"/>
        <w:rPr>
          <w:rFonts w:ascii="Times New Roman" w:eastAsia="Times New Roman" w:hAnsi="Times New Roman" w:cs="Times New Roman"/>
          <w:sz w:val="28"/>
          <w:szCs w:val="28"/>
          <w:lang w:eastAsia="ru-RU"/>
        </w:rPr>
      </w:pPr>
    </w:p>
    <w:p w:rsidR="007E4C7D" w:rsidRDefault="007E4C7D" w:rsidP="00343E25">
      <w:pPr>
        <w:spacing w:after="0" w:line="240" w:lineRule="auto"/>
        <w:jc w:val="both"/>
        <w:rPr>
          <w:rFonts w:ascii="Times New Roman" w:eastAsia="Times New Roman" w:hAnsi="Times New Roman" w:cs="Times New Roman"/>
          <w:sz w:val="28"/>
          <w:szCs w:val="28"/>
          <w:lang w:eastAsia="ru-RU"/>
        </w:rPr>
      </w:pPr>
    </w:p>
    <w:p w:rsidR="007E4C7D" w:rsidRDefault="007E4C7D" w:rsidP="00343E25">
      <w:pPr>
        <w:spacing w:after="0" w:line="240" w:lineRule="auto"/>
        <w:jc w:val="both"/>
        <w:rPr>
          <w:rFonts w:ascii="Times New Roman" w:eastAsia="Times New Roman" w:hAnsi="Times New Roman" w:cs="Times New Roman"/>
          <w:sz w:val="28"/>
          <w:szCs w:val="28"/>
          <w:lang w:eastAsia="ru-RU"/>
        </w:rPr>
      </w:pPr>
    </w:p>
    <w:p w:rsidR="003F7AF4" w:rsidRDefault="003F7AF4" w:rsidP="00343E25">
      <w:pPr>
        <w:spacing w:after="0" w:line="240" w:lineRule="auto"/>
        <w:jc w:val="both"/>
        <w:rPr>
          <w:rFonts w:ascii="Times New Roman" w:eastAsia="Times New Roman" w:hAnsi="Times New Roman" w:cs="Times New Roman"/>
          <w:sz w:val="28"/>
          <w:szCs w:val="28"/>
          <w:lang w:eastAsia="ru-RU"/>
        </w:rPr>
      </w:pPr>
    </w:p>
    <w:tbl>
      <w:tblPr>
        <w:tblStyle w:val="ac"/>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9"/>
      </w:tblGrid>
      <w:tr w:rsidR="00866D68" w:rsidTr="002A3256">
        <w:tc>
          <w:tcPr>
            <w:tcW w:w="3509" w:type="dxa"/>
          </w:tcPr>
          <w:p w:rsidR="00866D68" w:rsidRPr="00866D68" w:rsidRDefault="00866D68" w:rsidP="00866D68">
            <w:pPr>
              <w:rPr>
                <w:rFonts w:ascii="Times New Roman" w:eastAsia="Times New Roman" w:hAnsi="Times New Roman" w:cs="Times New Roman"/>
                <w:sz w:val="28"/>
                <w:szCs w:val="28"/>
                <w:lang w:eastAsia="ru-RU"/>
              </w:rPr>
            </w:pPr>
            <w:r w:rsidRPr="00866D68">
              <w:rPr>
                <w:rFonts w:ascii="Times New Roman" w:eastAsia="Times New Roman" w:hAnsi="Times New Roman" w:cs="Times New Roman"/>
                <w:sz w:val="28"/>
                <w:szCs w:val="28"/>
                <w:lang w:eastAsia="ru-RU"/>
              </w:rPr>
              <w:lastRenderedPageBreak/>
              <w:t xml:space="preserve">Приложение № 1  </w:t>
            </w:r>
          </w:p>
          <w:p w:rsidR="00866D68" w:rsidRDefault="00866D68" w:rsidP="00866D68">
            <w:pPr>
              <w:rPr>
                <w:rFonts w:ascii="Times New Roman" w:eastAsia="Times New Roman" w:hAnsi="Times New Roman" w:cs="Times New Roman"/>
                <w:sz w:val="28"/>
                <w:szCs w:val="28"/>
                <w:lang w:eastAsia="ru-RU"/>
              </w:rPr>
            </w:pPr>
            <w:r w:rsidRPr="00866D68">
              <w:rPr>
                <w:rFonts w:ascii="Times New Roman" w:eastAsia="Times New Roman" w:hAnsi="Times New Roman" w:cs="Times New Roman"/>
                <w:sz w:val="28"/>
                <w:szCs w:val="28"/>
                <w:lang w:eastAsia="ru-RU"/>
              </w:rPr>
              <w:t xml:space="preserve">к  Положению </w:t>
            </w:r>
            <w:r w:rsidRPr="00866D68">
              <w:rPr>
                <w:rFonts w:ascii="Times New Roman" w:eastAsia="Times New Roman" w:hAnsi="Times New Roman" w:cs="Times New Roman"/>
                <w:sz w:val="28"/>
                <w:szCs w:val="28"/>
                <w:lang w:eastAsia="ru-RU"/>
              </w:rPr>
              <w:br/>
              <w:t xml:space="preserve">о расходовании средств по целевой подготовке студентов </w:t>
            </w:r>
          </w:p>
        </w:tc>
      </w:tr>
    </w:tbl>
    <w:p w:rsidR="00866D68" w:rsidRDefault="00866D68" w:rsidP="00343E25">
      <w:pPr>
        <w:spacing w:after="0" w:line="240" w:lineRule="auto"/>
        <w:jc w:val="both"/>
        <w:rPr>
          <w:rFonts w:ascii="Times New Roman" w:eastAsia="Times New Roman" w:hAnsi="Times New Roman" w:cs="Times New Roman"/>
          <w:sz w:val="28"/>
          <w:szCs w:val="28"/>
          <w:lang w:eastAsia="ru-RU"/>
        </w:rPr>
      </w:pPr>
    </w:p>
    <w:tbl>
      <w:tblPr>
        <w:tblW w:w="0" w:type="auto"/>
        <w:tblInd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0"/>
        <w:gridCol w:w="2942"/>
        <w:gridCol w:w="102"/>
      </w:tblGrid>
      <w:tr w:rsidR="003F7AF4" w:rsidRPr="00343E25" w:rsidTr="00866D68">
        <w:trPr>
          <w:gridBefore w:val="1"/>
          <w:gridAfter w:val="1"/>
          <w:wBefore w:w="3000" w:type="dxa"/>
          <w:wAfter w:w="102" w:type="dxa"/>
        </w:trPr>
        <w:tc>
          <w:tcPr>
            <w:tcW w:w="2942" w:type="dxa"/>
            <w:tcBorders>
              <w:top w:val="nil"/>
              <w:left w:val="nil"/>
              <w:bottom w:val="nil"/>
              <w:right w:val="nil"/>
            </w:tcBorders>
            <w:shd w:val="clear" w:color="auto" w:fill="auto"/>
          </w:tcPr>
          <w:p w:rsidR="003F7AF4" w:rsidRPr="00343E25" w:rsidRDefault="003F7AF4" w:rsidP="000328D1">
            <w:pPr>
              <w:spacing w:after="0" w:line="240" w:lineRule="auto"/>
              <w:rPr>
                <w:rFonts w:ascii="Times New Roman" w:eastAsia="Times New Roman" w:hAnsi="Times New Roman" w:cs="Times New Roman"/>
                <w:sz w:val="28"/>
                <w:szCs w:val="28"/>
                <w:lang w:eastAsia="ru-RU"/>
              </w:rPr>
            </w:pPr>
          </w:p>
        </w:tc>
      </w:tr>
      <w:tr w:rsidR="003F7AF4" w:rsidRPr="00343E25" w:rsidTr="00866D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25"/>
        </w:trPr>
        <w:tc>
          <w:tcPr>
            <w:tcW w:w="6044" w:type="dxa"/>
            <w:gridSpan w:val="3"/>
            <w:shd w:val="clear" w:color="auto" w:fill="auto"/>
          </w:tcPr>
          <w:p w:rsidR="003F7AF4" w:rsidRPr="00343E25" w:rsidRDefault="003F7AF4" w:rsidP="0027595C">
            <w:pPr>
              <w:autoSpaceDE w:val="0"/>
              <w:autoSpaceDN w:val="0"/>
              <w:adjustRightInd w:val="0"/>
              <w:spacing w:after="0" w:line="240" w:lineRule="auto"/>
              <w:rPr>
                <w:rFonts w:ascii="Times New Roman" w:eastAsia="Times New Roman" w:hAnsi="Times New Roman" w:cs="Times New Roman"/>
                <w:sz w:val="24"/>
                <w:szCs w:val="24"/>
                <w:lang w:eastAsia="ru-RU"/>
              </w:rPr>
            </w:pPr>
            <w:r w:rsidRPr="00343E25">
              <w:rPr>
                <w:rFonts w:ascii="Times New Roman" w:eastAsia="Times New Roman" w:hAnsi="Times New Roman" w:cs="Times New Roman"/>
                <w:sz w:val="28"/>
                <w:szCs w:val="28"/>
                <w:lang w:eastAsia="ru-RU"/>
              </w:rPr>
              <w:t xml:space="preserve">Председателю комиссии по реализации муниципальной программы </w:t>
            </w:r>
            <w:r w:rsidRPr="002A3B2B">
              <w:rPr>
                <w:rFonts w:ascii="Times New Roman" w:eastAsia="Times New Roman" w:hAnsi="Times New Roman" w:cs="Times New Roman"/>
                <w:bCs/>
                <w:sz w:val="28"/>
                <w:szCs w:val="28"/>
                <w:lang w:eastAsia="ru-RU"/>
              </w:rPr>
              <w:t>«Закрепление медицинских кадров на территории муниципального образования город Новотроицк на 2019-2024 годы»</w:t>
            </w:r>
            <w:r w:rsidRPr="002A3B2B">
              <w:rPr>
                <w:rFonts w:ascii="Times New Roman" w:eastAsia="Times New Roman" w:hAnsi="Times New Roman" w:cs="Times New Roman"/>
                <w:sz w:val="28"/>
                <w:szCs w:val="28"/>
                <w:lang w:eastAsia="ru-RU"/>
              </w:rPr>
              <w:t xml:space="preserve">  </w:t>
            </w:r>
            <w:r w:rsidRPr="00343E25">
              <w:rPr>
                <w:rFonts w:ascii="Times New Roman" w:eastAsia="Times New Roman" w:hAnsi="Times New Roman" w:cs="Times New Roman"/>
                <w:sz w:val="28"/>
                <w:szCs w:val="28"/>
                <w:lang w:eastAsia="ru-RU"/>
              </w:rPr>
              <w:t>________________________________________                                                                                  (</w:t>
            </w:r>
            <w:r w:rsidRPr="00343E25">
              <w:rPr>
                <w:rFonts w:ascii="Times New Roman" w:eastAsia="Times New Roman" w:hAnsi="Times New Roman" w:cs="Times New Roman"/>
                <w:sz w:val="24"/>
                <w:szCs w:val="24"/>
                <w:lang w:eastAsia="ru-RU"/>
              </w:rPr>
              <w:t>ф.и.о.)</w:t>
            </w:r>
          </w:p>
          <w:p w:rsidR="003F7AF4" w:rsidRPr="00343E25" w:rsidRDefault="003F7AF4" w:rsidP="0027595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от_______________________________________</w:t>
            </w:r>
          </w:p>
          <w:p w:rsidR="003F7AF4" w:rsidRPr="00343E25" w:rsidRDefault="003F7AF4" w:rsidP="0027595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3E25">
              <w:rPr>
                <w:rFonts w:ascii="Times New Roman" w:eastAsia="Times New Roman" w:hAnsi="Times New Roman" w:cs="Times New Roman"/>
                <w:sz w:val="28"/>
                <w:szCs w:val="28"/>
                <w:lang w:eastAsia="ru-RU"/>
              </w:rPr>
              <w:t xml:space="preserve"> </w:t>
            </w:r>
            <w:r w:rsidRPr="00343E25">
              <w:rPr>
                <w:rFonts w:ascii="Times New Roman" w:eastAsia="Times New Roman" w:hAnsi="Times New Roman" w:cs="Times New Roman"/>
                <w:sz w:val="24"/>
                <w:szCs w:val="24"/>
                <w:lang w:eastAsia="ru-RU"/>
              </w:rPr>
              <w:t>(ф.и.о.)</w:t>
            </w:r>
          </w:p>
          <w:p w:rsidR="003F7AF4" w:rsidRPr="00343E25" w:rsidRDefault="003F7AF4" w:rsidP="0027595C">
            <w:pPr>
              <w:autoSpaceDE w:val="0"/>
              <w:autoSpaceDN w:val="0"/>
              <w:adjustRightInd w:val="0"/>
              <w:spacing w:after="0" w:line="240" w:lineRule="auto"/>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Дата рождения____________________________</w:t>
            </w:r>
            <w:r w:rsidRPr="00343E25">
              <w:rPr>
                <w:rFonts w:ascii="Times New Roman" w:eastAsia="Times New Roman" w:hAnsi="Times New Roman" w:cs="Times New Roman"/>
                <w:sz w:val="28"/>
                <w:szCs w:val="28"/>
                <w:lang w:eastAsia="ru-RU"/>
              </w:rPr>
              <w:br/>
              <w:t>Паспорт: серия ________ №_________________</w:t>
            </w:r>
          </w:p>
          <w:p w:rsidR="003F7AF4" w:rsidRPr="00343E25" w:rsidRDefault="003F7AF4" w:rsidP="0027595C">
            <w:pPr>
              <w:autoSpaceDE w:val="0"/>
              <w:autoSpaceDN w:val="0"/>
              <w:adjustRightInd w:val="0"/>
              <w:spacing w:after="0" w:line="240" w:lineRule="auto"/>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Выдан___________________________________</w:t>
            </w:r>
          </w:p>
          <w:p w:rsidR="003F7AF4" w:rsidRPr="00343E25" w:rsidRDefault="003F7AF4" w:rsidP="0027595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3E25">
              <w:rPr>
                <w:rFonts w:ascii="Times New Roman" w:eastAsia="Times New Roman" w:hAnsi="Times New Roman" w:cs="Times New Roman"/>
                <w:sz w:val="24"/>
                <w:szCs w:val="24"/>
                <w:lang w:eastAsia="ru-RU"/>
              </w:rPr>
              <w:t>(когда, кем)</w:t>
            </w:r>
          </w:p>
          <w:p w:rsidR="003F7AF4" w:rsidRPr="00343E25" w:rsidRDefault="003F7AF4" w:rsidP="0027595C">
            <w:pPr>
              <w:autoSpaceDE w:val="0"/>
              <w:autoSpaceDN w:val="0"/>
              <w:adjustRightInd w:val="0"/>
              <w:spacing w:after="0" w:line="240" w:lineRule="auto"/>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Домашний адрес___________________________                                                 _________________________________________ Телефон _________________________________</w:t>
            </w:r>
          </w:p>
          <w:p w:rsidR="003F7AF4" w:rsidRPr="00343E25" w:rsidRDefault="003F7AF4" w:rsidP="0027595C">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3F7AF4" w:rsidRPr="00343E25" w:rsidRDefault="003F7AF4" w:rsidP="003F7AF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43E25">
        <w:rPr>
          <w:rFonts w:ascii="Times New Roman" w:eastAsia="Times New Roman" w:hAnsi="Times New Roman" w:cs="Times New Roman"/>
          <w:sz w:val="28"/>
          <w:szCs w:val="28"/>
          <w:lang w:eastAsia="ru-RU"/>
        </w:rPr>
        <w:t>ЗАЯВЛЕНИЕ</w:t>
      </w:r>
    </w:p>
    <w:p w:rsidR="003F7AF4" w:rsidRPr="00343E25" w:rsidRDefault="003F7AF4" w:rsidP="003F7AF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F7AF4" w:rsidRPr="00343E25" w:rsidRDefault="003F7AF4" w:rsidP="003F7AF4">
      <w:pPr>
        <w:widowControl w:val="0"/>
        <w:shd w:val="clear" w:color="auto" w:fill="FFFFFF"/>
        <w:autoSpaceDE w:val="0"/>
        <w:autoSpaceDN w:val="0"/>
        <w:adjustRightInd w:val="0"/>
        <w:spacing w:after="0" w:line="240" w:lineRule="auto"/>
        <w:ind w:firstLine="706"/>
        <w:jc w:val="both"/>
        <w:rPr>
          <w:rFonts w:ascii="Times New Roman" w:eastAsia="Times New Roman" w:hAnsi="Times New Roman" w:cs="Times New Roman"/>
          <w:color w:val="000000"/>
          <w:spacing w:val="-3"/>
          <w:sz w:val="28"/>
          <w:szCs w:val="28"/>
          <w:lang w:eastAsia="ru-RU"/>
        </w:rPr>
      </w:pPr>
      <w:r w:rsidRPr="00343E25">
        <w:rPr>
          <w:rFonts w:ascii="Times New Roman" w:eastAsia="Times New Roman" w:hAnsi="Times New Roman" w:cs="Times New Roman"/>
          <w:color w:val="000000"/>
          <w:spacing w:val="-3"/>
          <w:sz w:val="28"/>
          <w:szCs w:val="28"/>
          <w:lang w:eastAsia="ru-RU"/>
        </w:rPr>
        <w:t xml:space="preserve">Прошу рассмотреть и включить мою кандидатуру, кандидатуру моего сына, моей дочери,  моего подопечного </w:t>
      </w:r>
    </w:p>
    <w:p w:rsidR="003F7AF4" w:rsidRPr="00343E25" w:rsidRDefault="003F7AF4" w:rsidP="003F7AF4">
      <w:pPr>
        <w:widowControl w:val="0"/>
        <w:pBdr>
          <w:bottom w:val="single" w:sz="12" w:space="0" w:color="auto"/>
        </w:pBdr>
        <w:shd w:val="clear" w:color="auto" w:fill="FFFFFF"/>
        <w:autoSpaceDE w:val="0"/>
        <w:autoSpaceDN w:val="0"/>
        <w:adjustRightInd w:val="0"/>
        <w:spacing w:after="0" w:line="240" w:lineRule="auto"/>
        <w:ind w:firstLine="706"/>
        <w:jc w:val="center"/>
        <w:rPr>
          <w:rFonts w:ascii="Times New Roman" w:eastAsia="Times New Roman" w:hAnsi="Times New Roman" w:cs="Times New Roman"/>
          <w:color w:val="000000"/>
          <w:spacing w:val="-3"/>
          <w:sz w:val="24"/>
          <w:szCs w:val="24"/>
          <w:lang w:eastAsia="ru-RU"/>
        </w:rPr>
      </w:pPr>
      <w:r w:rsidRPr="00343E25">
        <w:rPr>
          <w:rFonts w:ascii="Times New Roman" w:eastAsia="Times New Roman" w:hAnsi="Times New Roman" w:cs="Times New Roman"/>
          <w:color w:val="000000"/>
          <w:spacing w:val="-3"/>
          <w:sz w:val="24"/>
          <w:szCs w:val="24"/>
          <w:lang w:eastAsia="ru-RU"/>
        </w:rPr>
        <w:t>(нужное подчеркнуть)</w:t>
      </w:r>
    </w:p>
    <w:p w:rsidR="003F7AF4" w:rsidRPr="00343E25" w:rsidRDefault="003F7AF4" w:rsidP="003F7AF4">
      <w:pPr>
        <w:widowControl w:val="0"/>
        <w:pBdr>
          <w:bottom w:val="single" w:sz="12" w:space="0" w:color="auto"/>
        </w:pBdr>
        <w:shd w:val="clear" w:color="auto" w:fill="FFFFFF"/>
        <w:tabs>
          <w:tab w:val="left" w:pos="6765"/>
        </w:tabs>
        <w:autoSpaceDE w:val="0"/>
        <w:autoSpaceDN w:val="0"/>
        <w:adjustRightInd w:val="0"/>
        <w:spacing w:after="0" w:line="240" w:lineRule="auto"/>
        <w:ind w:firstLine="706"/>
        <w:rPr>
          <w:rFonts w:ascii="Times New Roman" w:eastAsia="Times New Roman" w:hAnsi="Times New Roman" w:cs="Times New Roman"/>
          <w:color w:val="000000"/>
          <w:spacing w:val="-3"/>
          <w:sz w:val="24"/>
          <w:szCs w:val="24"/>
          <w:lang w:eastAsia="ru-RU"/>
        </w:rPr>
      </w:pPr>
      <w:r w:rsidRPr="00343E25">
        <w:rPr>
          <w:rFonts w:ascii="Times New Roman" w:eastAsia="Times New Roman" w:hAnsi="Times New Roman" w:cs="Times New Roman"/>
          <w:color w:val="000000"/>
          <w:spacing w:val="-3"/>
          <w:sz w:val="24"/>
          <w:szCs w:val="24"/>
          <w:lang w:eastAsia="ru-RU"/>
        </w:rPr>
        <w:tab/>
      </w:r>
    </w:p>
    <w:p w:rsidR="003F7AF4" w:rsidRPr="00343E25" w:rsidRDefault="003F7AF4" w:rsidP="003F7AF4">
      <w:pPr>
        <w:widowControl w:val="0"/>
        <w:shd w:val="clear" w:color="auto" w:fill="FFFFFF"/>
        <w:autoSpaceDE w:val="0"/>
        <w:autoSpaceDN w:val="0"/>
        <w:adjustRightInd w:val="0"/>
        <w:spacing w:after="0" w:line="240" w:lineRule="auto"/>
        <w:ind w:firstLine="706"/>
        <w:jc w:val="center"/>
        <w:rPr>
          <w:rFonts w:ascii="Times New Roman" w:eastAsia="Times New Roman" w:hAnsi="Times New Roman" w:cs="Times New Roman"/>
          <w:color w:val="000000"/>
          <w:spacing w:val="-3"/>
          <w:sz w:val="24"/>
          <w:szCs w:val="24"/>
          <w:lang w:eastAsia="ru-RU"/>
        </w:rPr>
      </w:pPr>
      <w:r w:rsidRPr="00343E25">
        <w:rPr>
          <w:rFonts w:ascii="Times New Roman" w:eastAsia="Times New Roman" w:hAnsi="Times New Roman" w:cs="Times New Roman"/>
          <w:color w:val="000000"/>
          <w:spacing w:val="-3"/>
          <w:sz w:val="28"/>
          <w:szCs w:val="28"/>
          <w:lang w:eastAsia="ru-RU"/>
        </w:rPr>
        <w:t>(</w:t>
      </w:r>
      <w:r w:rsidRPr="00343E25">
        <w:rPr>
          <w:rFonts w:ascii="Times New Roman" w:eastAsia="Times New Roman" w:hAnsi="Times New Roman" w:cs="Times New Roman"/>
          <w:color w:val="000000"/>
          <w:spacing w:val="-3"/>
          <w:sz w:val="24"/>
          <w:szCs w:val="24"/>
          <w:lang w:eastAsia="ru-RU"/>
        </w:rPr>
        <w:t>ФИО, дата рождения)</w:t>
      </w:r>
    </w:p>
    <w:p w:rsidR="003F7AF4" w:rsidRPr="00343E25" w:rsidRDefault="003F7AF4" w:rsidP="003F7AF4">
      <w:pPr>
        <w:widowControl w:val="0"/>
        <w:shd w:val="clear" w:color="auto" w:fill="FFFFFF"/>
        <w:autoSpaceDE w:val="0"/>
        <w:autoSpaceDN w:val="0"/>
        <w:adjustRightInd w:val="0"/>
        <w:spacing w:after="0" w:line="240" w:lineRule="auto"/>
        <w:ind w:firstLine="706"/>
        <w:jc w:val="both"/>
        <w:rPr>
          <w:rFonts w:ascii="Times New Roman" w:eastAsia="Times New Roman" w:hAnsi="Times New Roman" w:cs="Times New Roman"/>
          <w:color w:val="000000"/>
          <w:spacing w:val="-3"/>
          <w:sz w:val="28"/>
          <w:szCs w:val="28"/>
          <w:lang w:eastAsia="ru-RU"/>
        </w:rPr>
      </w:pPr>
      <w:r w:rsidRPr="00343E25">
        <w:rPr>
          <w:rFonts w:ascii="Times New Roman" w:eastAsia="Times New Roman" w:hAnsi="Times New Roman" w:cs="Times New Roman"/>
          <w:color w:val="000000"/>
          <w:spacing w:val="-3"/>
          <w:sz w:val="28"/>
          <w:szCs w:val="28"/>
          <w:lang w:eastAsia="ru-RU"/>
        </w:rPr>
        <w:t>в список граждан, претендующих на обучение в рамках целевого обучения в федеральном  государственном бюджетном образовательном учреждении высшего образования «Оренбургский государственный медицинский университет» Министерства здравоохранения Российской Федерации по образовательной программе:___________________________________________________</w:t>
      </w:r>
    </w:p>
    <w:p w:rsidR="003F7AF4" w:rsidRPr="00343E25" w:rsidRDefault="003F7AF4" w:rsidP="003F7AF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ru-RU"/>
        </w:rPr>
      </w:pPr>
      <w:r w:rsidRPr="00343E25">
        <w:rPr>
          <w:rFonts w:ascii="Times New Roman" w:eastAsia="Times New Roman" w:hAnsi="Times New Roman" w:cs="Times New Roman"/>
          <w:color w:val="000000"/>
          <w:spacing w:val="-3"/>
          <w:sz w:val="28"/>
          <w:szCs w:val="28"/>
          <w:lang w:eastAsia="ru-RU"/>
        </w:rPr>
        <w:t>______________________________________________________________</w:t>
      </w:r>
    </w:p>
    <w:p w:rsidR="003F7AF4" w:rsidRPr="00343E25" w:rsidRDefault="003F7AF4" w:rsidP="003F7AF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3"/>
          <w:sz w:val="24"/>
          <w:szCs w:val="24"/>
          <w:lang w:eastAsia="ru-RU"/>
        </w:rPr>
      </w:pPr>
      <w:proofErr w:type="gramStart"/>
      <w:r w:rsidRPr="00343E25">
        <w:rPr>
          <w:rFonts w:ascii="Times New Roman" w:eastAsia="Times New Roman" w:hAnsi="Times New Roman" w:cs="Times New Roman"/>
          <w:color w:val="000000"/>
          <w:spacing w:val="-3"/>
          <w:sz w:val="24"/>
          <w:szCs w:val="24"/>
          <w:lang w:eastAsia="ru-RU"/>
        </w:rPr>
        <w:t>(направление подготовки (специальности)</w:t>
      </w:r>
      <w:proofErr w:type="gramEnd"/>
    </w:p>
    <w:p w:rsidR="003F7AF4" w:rsidRPr="00343E25" w:rsidRDefault="003F7AF4" w:rsidP="003F7AF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ru-RU"/>
        </w:rPr>
      </w:pPr>
      <w:r w:rsidRPr="00343E25">
        <w:rPr>
          <w:rFonts w:ascii="Times New Roman" w:eastAsia="Times New Roman" w:hAnsi="Times New Roman" w:cs="Times New Roman"/>
          <w:color w:val="000000"/>
          <w:spacing w:val="-3"/>
          <w:sz w:val="28"/>
          <w:szCs w:val="28"/>
          <w:lang w:eastAsia="ru-RU"/>
        </w:rPr>
        <w:t xml:space="preserve">для поступления на бюджетной основе по очной </w:t>
      </w:r>
      <w:r w:rsidR="001719A3">
        <w:rPr>
          <w:rFonts w:ascii="Times New Roman" w:eastAsia="Times New Roman" w:hAnsi="Times New Roman" w:cs="Times New Roman"/>
          <w:color w:val="000000"/>
          <w:spacing w:val="-3"/>
          <w:sz w:val="28"/>
          <w:szCs w:val="28"/>
          <w:lang w:eastAsia="ru-RU"/>
        </w:rPr>
        <w:t>форме обучения согласно целевому приему</w:t>
      </w:r>
      <w:r w:rsidRPr="00343E25">
        <w:rPr>
          <w:rFonts w:ascii="Times New Roman" w:eastAsia="Times New Roman" w:hAnsi="Times New Roman" w:cs="Times New Roman"/>
          <w:color w:val="000000"/>
          <w:spacing w:val="-3"/>
          <w:sz w:val="28"/>
          <w:szCs w:val="28"/>
          <w:lang w:eastAsia="ru-RU"/>
        </w:rPr>
        <w:t xml:space="preserve"> на __________год.</w:t>
      </w:r>
    </w:p>
    <w:p w:rsidR="003F7AF4" w:rsidRPr="00343E25" w:rsidRDefault="003F7AF4" w:rsidP="003F7AF4">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3"/>
          <w:sz w:val="28"/>
          <w:szCs w:val="28"/>
          <w:lang w:eastAsia="ru-RU"/>
        </w:rPr>
      </w:pPr>
      <w:r w:rsidRPr="00343E25">
        <w:rPr>
          <w:rFonts w:ascii="Times New Roman" w:eastAsia="Times New Roman" w:hAnsi="Times New Roman" w:cs="Times New Roman"/>
          <w:color w:val="000000"/>
          <w:spacing w:val="-3"/>
          <w:sz w:val="28"/>
          <w:szCs w:val="28"/>
          <w:lang w:eastAsia="ru-RU"/>
        </w:rPr>
        <w:t>__________________________/____________________/</w:t>
      </w:r>
    </w:p>
    <w:p w:rsidR="003F7AF4" w:rsidRDefault="003F7AF4" w:rsidP="003F7AF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3"/>
          <w:sz w:val="24"/>
          <w:szCs w:val="24"/>
          <w:lang w:eastAsia="ru-RU"/>
        </w:rPr>
      </w:pPr>
      <w:r w:rsidRPr="00343E25">
        <w:rPr>
          <w:rFonts w:ascii="Times New Roman" w:eastAsia="Times New Roman" w:hAnsi="Times New Roman" w:cs="Times New Roman"/>
          <w:color w:val="000000"/>
          <w:spacing w:val="-3"/>
          <w:sz w:val="24"/>
          <w:szCs w:val="24"/>
          <w:lang w:eastAsia="ru-RU"/>
        </w:rPr>
        <w:t xml:space="preserve">                                                      (подпись)                                (расшифровка подписи)</w:t>
      </w:r>
    </w:p>
    <w:p w:rsidR="003F7AF4" w:rsidRPr="00343E25" w:rsidRDefault="003F7AF4" w:rsidP="003F7AF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ru-RU"/>
        </w:rPr>
      </w:pPr>
    </w:p>
    <w:p w:rsidR="00D46AD4" w:rsidRDefault="003F7AF4" w:rsidP="003F7AF4">
      <w:pPr>
        <w:spacing w:after="0" w:line="240" w:lineRule="auto"/>
        <w:jc w:val="both"/>
        <w:rPr>
          <w:rFonts w:ascii="Times New Roman" w:eastAsia="Times New Roman" w:hAnsi="Times New Roman" w:cs="Times New Roman"/>
          <w:color w:val="000000"/>
          <w:spacing w:val="-3"/>
          <w:sz w:val="28"/>
          <w:szCs w:val="28"/>
          <w:lang w:eastAsia="ru-RU"/>
        </w:rPr>
      </w:pPr>
      <w:r w:rsidRPr="00343E25">
        <w:rPr>
          <w:rFonts w:ascii="Times New Roman" w:eastAsia="Times New Roman" w:hAnsi="Times New Roman" w:cs="Times New Roman"/>
          <w:color w:val="000000"/>
          <w:spacing w:val="2"/>
          <w:sz w:val="28"/>
          <w:szCs w:val="28"/>
          <w:lang w:eastAsia="ru-RU"/>
        </w:rPr>
        <w:t xml:space="preserve"> «________»___________</w:t>
      </w:r>
      <w:r w:rsidRPr="00343E25">
        <w:rPr>
          <w:rFonts w:ascii="Times New Roman" w:eastAsia="Times New Roman" w:hAnsi="Times New Roman" w:cs="Times New Roman"/>
          <w:color w:val="000000"/>
          <w:sz w:val="28"/>
          <w:szCs w:val="28"/>
          <w:lang w:eastAsia="ru-RU"/>
        </w:rPr>
        <w:tab/>
      </w:r>
      <w:r w:rsidRPr="00343E25">
        <w:rPr>
          <w:rFonts w:ascii="Times New Roman" w:eastAsia="Times New Roman" w:hAnsi="Times New Roman" w:cs="Times New Roman"/>
          <w:color w:val="000000"/>
          <w:spacing w:val="-3"/>
          <w:sz w:val="28"/>
          <w:szCs w:val="28"/>
          <w:lang w:eastAsia="ru-RU"/>
        </w:rPr>
        <w:t xml:space="preserve">201 _  г.   </w:t>
      </w:r>
    </w:p>
    <w:p w:rsidR="00D51F7B" w:rsidRPr="00343E25" w:rsidRDefault="003F7AF4" w:rsidP="003F7AF4">
      <w:pPr>
        <w:spacing w:after="0" w:line="240" w:lineRule="auto"/>
        <w:jc w:val="both"/>
        <w:rPr>
          <w:rFonts w:ascii="Times New Roman" w:eastAsia="Times New Roman" w:hAnsi="Times New Roman" w:cs="Times New Roman"/>
          <w:sz w:val="28"/>
          <w:szCs w:val="28"/>
          <w:lang w:eastAsia="ru-RU"/>
        </w:rPr>
      </w:pPr>
      <w:r w:rsidRPr="00343E25">
        <w:rPr>
          <w:rFonts w:ascii="Times New Roman" w:eastAsia="Times New Roman" w:hAnsi="Times New Roman" w:cs="Times New Roman"/>
          <w:color w:val="000000"/>
          <w:spacing w:val="-3"/>
          <w:sz w:val="28"/>
          <w:szCs w:val="28"/>
          <w:lang w:eastAsia="ru-RU"/>
        </w:rPr>
        <w:t xml:space="preserve">                                                                                                                                                                       </w:t>
      </w:r>
      <w:r w:rsidRPr="00343E25">
        <w:rPr>
          <w:rFonts w:ascii="Times New Roman" w:eastAsia="Times New Roman" w:hAnsi="Times New Roman" w:cs="Times New Roman"/>
          <w:i/>
          <w:iCs/>
          <w:color w:val="000000"/>
          <w:sz w:val="24"/>
          <w:szCs w:val="24"/>
          <w:lang w:eastAsia="ru-RU"/>
        </w:rPr>
        <w:t xml:space="preserve">                                                                                                                </w:t>
      </w:r>
    </w:p>
    <w:tbl>
      <w:tblPr>
        <w:tblW w:w="0" w:type="auto"/>
        <w:tblInd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tblGrid>
      <w:tr w:rsidR="00343E25" w:rsidRPr="00343E25" w:rsidTr="00F51B9C">
        <w:tc>
          <w:tcPr>
            <w:tcW w:w="2942" w:type="dxa"/>
            <w:tcBorders>
              <w:top w:val="nil"/>
              <w:left w:val="nil"/>
              <w:bottom w:val="nil"/>
              <w:right w:val="nil"/>
            </w:tcBorders>
            <w:shd w:val="clear" w:color="auto" w:fill="auto"/>
          </w:tcPr>
          <w:p w:rsidR="00866D68" w:rsidRPr="00866D68" w:rsidRDefault="00866D68" w:rsidP="00866D68">
            <w:pPr>
              <w:spacing w:after="0" w:line="240" w:lineRule="auto"/>
              <w:rPr>
                <w:rFonts w:ascii="Times New Roman" w:eastAsia="Times New Roman" w:hAnsi="Times New Roman" w:cs="Times New Roman"/>
                <w:sz w:val="28"/>
                <w:szCs w:val="28"/>
                <w:lang w:eastAsia="ru-RU"/>
              </w:rPr>
            </w:pPr>
            <w:r w:rsidRPr="00866D68">
              <w:rPr>
                <w:rFonts w:ascii="Times New Roman" w:eastAsia="Times New Roman" w:hAnsi="Times New Roman" w:cs="Times New Roman"/>
                <w:sz w:val="28"/>
                <w:szCs w:val="28"/>
                <w:lang w:eastAsia="ru-RU"/>
              </w:rPr>
              <w:lastRenderedPageBreak/>
              <w:t>Приложение  № 2</w:t>
            </w:r>
          </w:p>
          <w:p w:rsidR="000328D1" w:rsidRDefault="00866D68" w:rsidP="00D710A6">
            <w:pPr>
              <w:spacing w:after="0" w:line="240" w:lineRule="auto"/>
              <w:rPr>
                <w:rFonts w:ascii="Times New Roman" w:eastAsia="Times New Roman" w:hAnsi="Times New Roman" w:cs="Times New Roman"/>
                <w:sz w:val="28"/>
                <w:szCs w:val="28"/>
                <w:lang w:eastAsia="ru-RU"/>
              </w:rPr>
            </w:pPr>
            <w:r w:rsidRPr="00866D68">
              <w:rPr>
                <w:rFonts w:ascii="Times New Roman" w:eastAsia="Times New Roman" w:hAnsi="Times New Roman" w:cs="Times New Roman"/>
                <w:sz w:val="28"/>
                <w:szCs w:val="28"/>
                <w:lang w:eastAsia="ru-RU"/>
              </w:rPr>
              <w:t xml:space="preserve">к  Положению </w:t>
            </w:r>
            <w:r w:rsidRPr="00866D68">
              <w:rPr>
                <w:rFonts w:ascii="Times New Roman" w:eastAsia="Times New Roman" w:hAnsi="Times New Roman" w:cs="Times New Roman"/>
                <w:sz w:val="28"/>
                <w:szCs w:val="28"/>
                <w:lang w:eastAsia="ru-RU"/>
              </w:rPr>
              <w:br/>
              <w:t>о расходовании средств по целевой подготовке студентов</w:t>
            </w:r>
          </w:p>
          <w:p w:rsidR="00343E25" w:rsidRPr="00343E25" w:rsidRDefault="00D710A6" w:rsidP="00D710A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r>
    </w:tbl>
    <w:p w:rsidR="00343E25" w:rsidRPr="00343E25" w:rsidRDefault="00343E25" w:rsidP="00343E25">
      <w:pPr>
        <w:widowControl w:val="0"/>
        <w:suppressAutoHyphens/>
        <w:spacing w:after="0" w:line="240" w:lineRule="auto"/>
        <w:jc w:val="center"/>
        <w:rPr>
          <w:rFonts w:ascii="Times New Roman" w:eastAsia="NSimSun" w:hAnsi="Times New Roman" w:cs="Times New Roman"/>
          <w:sz w:val="36"/>
          <w:szCs w:val="36"/>
          <w:lang w:eastAsia="hi-IN" w:bidi="hi-IN"/>
        </w:rPr>
      </w:pPr>
      <w:r w:rsidRPr="00343E25">
        <w:rPr>
          <w:rFonts w:ascii="Times New Roman" w:eastAsia="NSimSun" w:hAnsi="Times New Roman" w:cs="Times New Roman"/>
          <w:sz w:val="36"/>
          <w:szCs w:val="36"/>
          <w:lang w:eastAsia="hi-IN" w:bidi="hi-IN"/>
        </w:rPr>
        <w:t>АНКЕТА</w:t>
      </w: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r w:rsidRPr="00343E25">
        <w:rPr>
          <w:rFonts w:ascii="Courier New" w:eastAsia="NSimSun" w:hAnsi="Courier New" w:cs="Courier New"/>
          <w:sz w:val="20"/>
          <w:szCs w:val="20"/>
          <w:lang w:eastAsia="hi-IN" w:bidi="hi-IN"/>
        </w:rPr>
        <w:t xml:space="preserve">         </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1. ФИО претендента (полностью)_________________________________________________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2. Дата рождения 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r w:rsidRPr="00343E25">
        <w:rPr>
          <w:rFonts w:ascii="Times New Roman" w:eastAsia="NSimSun" w:hAnsi="Times New Roman" w:cs="Times New Roman"/>
          <w:sz w:val="24"/>
          <w:szCs w:val="24"/>
          <w:lang w:eastAsia="hi-IN" w:bidi="hi-IN"/>
        </w:rPr>
        <w:t>3. Место учебы</w:t>
      </w:r>
      <w:r w:rsidRPr="00343E25">
        <w:rPr>
          <w:rFonts w:ascii="Courier New" w:eastAsia="NSimSun" w:hAnsi="Courier New" w:cs="Courier New"/>
          <w:szCs w:val="20"/>
          <w:lang w:eastAsia="hi-IN" w:bidi="hi-IN"/>
        </w:rPr>
        <w:t xml:space="preserve"> </w:t>
      </w:r>
      <w:r w:rsidRPr="00343E25">
        <w:rPr>
          <w:rFonts w:ascii="Courier New" w:eastAsia="NSimSun" w:hAnsi="Courier New" w:cs="Courier New"/>
          <w:sz w:val="20"/>
          <w:szCs w:val="20"/>
          <w:lang w:eastAsia="hi-IN" w:bidi="hi-IN"/>
        </w:rPr>
        <w:t>_______________________________________________________</w:t>
      </w: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 xml:space="preserve">4. Домашний адрес, телефон (домашний, сотовый), </w:t>
      </w:r>
      <w:proofErr w:type="spellStart"/>
      <w:r w:rsidRPr="00343E25">
        <w:rPr>
          <w:rFonts w:ascii="Times New Roman" w:eastAsia="NSimSun" w:hAnsi="Times New Roman" w:cs="Times New Roman"/>
          <w:sz w:val="24"/>
          <w:szCs w:val="24"/>
          <w:lang w:eastAsia="hi-IN" w:bidi="hi-IN"/>
        </w:rPr>
        <w:t>e-mail</w:t>
      </w:r>
      <w:proofErr w:type="spellEnd"/>
      <w:r w:rsidRPr="00343E25">
        <w:rPr>
          <w:rFonts w:ascii="Times New Roman" w:eastAsia="NSimSun" w:hAnsi="Times New Roman" w:cs="Times New Roman"/>
          <w:sz w:val="24"/>
          <w:szCs w:val="24"/>
          <w:lang w:eastAsia="hi-IN" w:bidi="hi-IN"/>
        </w:rPr>
        <w:t xml:space="preserve"> 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5. Средний аттестационный балл 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 xml:space="preserve">6. Желаемый факультет ФГБОУ ВО </w:t>
      </w:r>
      <w:proofErr w:type="spellStart"/>
      <w:r w:rsidRPr="00343E25">
        <w:rPr>
          <w:rFonts w:ascii="Times New Roman" w:eastAsia="NSimSun" w:hAnsi="Times New Roman" w:cs="Times New Roman"/>
          <w:sz w:val="24"/>
          <w:szCs w:val="24"/>
          <w:lang w:eastAsia="hi-IN" w:bidi="hi-IN"/>
        </w:rPr>
        <w:t>ОрГМУ</w:t>
      </w:r>
      <w:proofErr w:type="spellEnd"/>
      <w:r w:rsidRPr="00343E25">
        <w:rPr>
          <w:rFonts w:ascii="Times New Roman" w:eastAsia="NSimSun" w:hAnsi="Times New Roman" w:cs="Times New Roman"/>
          <w:sz w:val="24"/>
          <w:szCs w:val="24"/>
          <w:lang w:eastAsia="hi-IN" w:bidi="hi-IN"/>
        </w:rPr>
        <w:t xml:space="preserve"> Минздрава России 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 xml:space="preserve">7. Отец: </w:t>
      </w:r>
      <w:proofErr w:type="gramStart"/>
      <w:r w:rsidRPr="00343E25">
        <w:rPr>
          <w:rFonts w:ascii="Times New Roman" w:eastAsia="NSimSun" w:hAnsi="Times New Roman" w:cs="Times New Roman"/>
          <w:sz w:val="24"/>
          <w:szCs w:val="24"/>
          <w:lang w:eastAsia="hi-IN" w:bidi="hi-IN"/>
        </w:rPr>
        <w:t xml:space="preserve">ФИО (полностью), год рождения, место работы, должность, стаж работы, телефон (рабочий, сотовый), </w:t>
      </w:r>
      <w:r w:rsidRPr="00343E25">
        <w:rPr>
          <w:rFonts w:ascii="Times New Roman" w:eastAsia="NSimSun" w:hAnsi="Times New Roman" w:cs="Times New Roman"/>
          <w:sz w:val="24"/>
          <w:szCs w:val="24"/>
          <w:lang w:val="en-US" w:eastAsia="hi-IN" w:bidi="hi-IN"/>
        </w:rPr>
        <w:t>e</w:t>
      </w:r>
      <w:r w:rsidRPr="00343E25">
        <w:rPr>
          <w:rFonts w:ascii="Times New Roman" w:eastAsia="NSimSun" w:hAnsi="Times New Roman" w:cs="Times New Roman"/>
          <w:sz w:val="24"/>
          <w:szCs w:val="24"/>
          <w:lang w:eastAsia="hi-IN" w:bidi="hi-IN"/>
        </w:rPr>
        <w:t>-</w:t>
      </w:r>
      <w:r w:rsidRPr="00343E25">
        <w:rPr>
          <w:rFonts w:ascii="Times New Roman" w:eastAsia="NSimSun" w:hAnsi="Times New Roman" w:cs="Times New Roman"/>
          <w:sz w:val="24"/>
          <w:szCs w:val="24"/>
          <w:lang w:val="en-US" w:eastAsia="hi-IN" w:bidi="hi-IN"/>
        </w:rPr>
        <w:t>mail</w:t>
      </w:r>
      <w:r w:rsidRPr="00343E25">
        <w:rPr>
          <w:rFonts w:ascii="Times New Roman" w:eastAsia="NSimSun" w:hAnsi="Times New Roman" w:cs="Times New Roman"/>
          <w:sz w:val="24"/>
          <w:szCs w:val="24"/>
          <w:lang w:eastAsia="hi-IN" w:bidi="hi-IN"/>
        </w:rPr>
        <w:t>_______________________________________________</w:t>
      </w:r>
      <w:proofErr w:type="gramEnd"/>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 xml:space="preserve">8. Мать: </w:t>
      </w:r>
      <w:proofErr w:type="gramStart"/>
      <w:r w:rsidRPr="00343E25">
        <w:rPr>
          <w:rFonts w:ascii="Times New Roman" w:eastAsia="NSimSun" w:hAnsi="Times New Roman" w:cs="Times New Roman"/>
          <w:sz w:val="24"/>
          <w:szCs w:val="24"/>
          <w:lang w:eastAsia="hi-IN" w:bidi="hi-IN"/>
        </w:rPr>
        <w:t xml:space="preserve">ФИО (полностью), год рождения, место работы, должность, стаж работы, телефон (рабочий, сотовый), </w:t>
      </w:r>
      <w:r w:rsidRPr="00343E25">
        <w:rPr>
          <w:rFonts w:ascii="Times New Roman" w:eastAsia="NSimSun" w:hAnsi="Times New Roman" w:cs="Times New Roman"/>
          <w:sz w:val="24"/>
          <w:szCs w:val="24"/>
          <w:lang w:val="en-US" w:eastAsia="hi-IN" w:bidi="hi-IN"/>
        </w:rPr>
        <w:t>e</w:t>
      </w:r>
      <w:r w:rsidRPr="00343E25">
        <w:rPr>
          <w:rFonts w:ascii="Times New Roman" w:eastAsia="NSimSun" w:hAnsi="Times New Roman" w:cs="Times New Roman"/>
          <w:sz w:val="24"/>
          <w:szCs w:val="24"/>
          <w:lang w:eastAsia="hi-IN" w:bidi="hi-IN"/>
        </w:rPr>
        <w:t>-</w:t>
      </w:r>
      <w:r w:rsidRPr="00343E25">
        <w:rPr>
          <w:rFonts w:ascii="Times New Roman" w:eastAsia="NSimSun" w:hAnsi="Times New Roman" w:cs="Times New Roman"/>
          <w:sz w:val="24"/>
          <w:szCs w:val="24"/>
          <w:lang w:val="en-US" w:eastAsia="hi-IN" w:bidi="hi-IN"/>
        </w:rPr>
        <w:t>mail</w:t>
      </w:r>
      <w:r w:rsidRPr="00343E25">
        <w:rPr>
          <w:rFonts w:ascii="Times New Roman" w:eastAsia="NSimSun" w:hAnsi="Times New Roman" w:cs="Times New Roman"/>
          <w:sz w:val="24"/>
          <w:szCs w:val="24"/>
          <w:lang w:eastAsia="hi-IN" w:bidi="hi-IN"/>
        </w:rPr>
        <w:t>_______________________________________________</w:t>
      </w:r>
      <w:proofErr w:type="gramEnd"/>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r w:rsidRPr="00343E25">
        <w:rPr>
          <w:rFonts w:ascii="Courier New" w:eastAsia="NSimSun" w:hAnsi="Courier New" w:cs="Courier New"/>
          <w:sz w:val="20"/>
          <w:szCs w:val="20"/>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r w:rsidRPr="00343E25">
        <w:rPr>
          <w:rFonts w:ascii="Courier New" w:eastAsia="NSimSun" w:hAnsi="Courier New" w:cs="Courier New"/>
          <w:sz w:val="20"/>
          <w:szCs w:val="20"/>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r w:rsidRPr="00343E25">
        <w:rPr>
          <w:rFonts w:ascii="Courier New" w:eastAsia="NSimSun" w:hAnsi="Courier New" w:cs="Courier New"/>
          <w:sz w:val="20"/>
          <w:szCs w:val="20"/>
          <w:lang w:eastAsia="hi-IN" w:bidi="hi-IN"/>
        </w:rPr>
        <w:t>_____________________________________________________________________________</w:t>
      </w: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r w:rsidRPr="00343E25">
        <w:rPr>
          <w:rFonts w:ascii="Times New Roman" w:eastAsia="NSimSun" w:hAnsi="Times New Roman" w:cs="Times New Roman"/>
          <w:sz w:val="24"/>
          <w:szCs w:val="24"/>
          <w:lang w:eastAsia="hi-IN" w:bidi="hi-IN"/>
        </w:rPr>
        <w:t>9.</w:t>
      </w:r>
      <w:r w:rsidRPr="00343E25">
        <w:rPr>
          <w:rFonts w:ascii="Courier New" w:eastAsia="NSimSun" w:hAnsi="Courier New" w:cs="Courier New"/>
          <w:sz w:val="20"/>
          <w:szCs w:val="20"/>
          <w:lang w:eastAsia="hi-IN" w:bidi="hi-IN"/>
        </w:rPr>
        <w:t xml:space="preserve"> </w:t>
      </w:r>
      <w:r w:rsidRPr="00343E25">
        <w:rPr>
          <w:rFonts w:ascii="Times New Roman" w:eastAsia="NSimSun" w:hAnsi="Times New Roman" w:cs="Times New Roman"/>
          <w:sz w:val="24"/>
          <w:szCs w:val="24"/>
          <w:lang w:eastAsia="hi-IN" w:bidi="hi-IN"/>
        </w:rPr>
        <w:t>Дата заполнения</w:t>
      </w:r>
      <w:r w:rsidRPr="00343E25">
        <w:rPr>
          <w:rFonts w:ascii="Courier New" w:eastAsia="NSimSun" w:hAnsi="Courier New" w:cs="Courier New"/>
          <w:sz w:val="20"/>
          <w:szCs w:val="20"/>
          <w:lang w:eastAsia="hi-IN" w:bidi="hi-IN"/>
        </w:rPr>
        <w:t xml:space="preserve"> ____________________________________________________________</w:t>
      </w:r>
    </w:p>
    <w:p w:rsidR="00343E25" w:rsidRPr="00343E25" w:rsidRDefault="00343E25" w:rsidP="00343E25">
      <w:pPr>
        <w:widowControl w:val="0"/>
        <w:suppressAutoHyphens/>
        <w:spacing w:after="0" w:line="240" w:lineRule="auto"/>
        <w:rPr>
          <w:rFonts w:ascii="Courier New" w:eastAsia="NSimSun" w:hAnsi="Courier New" w:cs="Courier New"/>
          <w:sz w:val="20"/>
          <w:szCs w:val="20"/>
          <w:lang w:eastAsia="hi-IN" w:bidi="hi-IN"/>
        </w:rPr>
      </w:pP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10.</w:t>
      </w:r>
      <w:r w:rsidRPr="00343E25">
        <w:rPr>
          <w:rFonts w:ascii="Courier New" w:eastAsia="NSimSun" w:hAnsi="Courier New" w:cs="Courier New"/>
          <w:sz w:val="20"/>
          <w:szCs w:val="20"/>
          <w:lang w:eastAsia="hi-IN" w:bidi="hi-IN"/>
        </w:rPr>
        <w:t xml:space="preserve"> </w:t>
      </w:r>
      <w:r w:rsidRPr="00343E25">
        <w:rPr>
          <w:rFonts w:ascii="Times New Roman" w:eastAsia="NSimSun" w:hAnsi="Times New Roman" w:cs="Times New Roman"/>
          <w:sz w:val="24"/>
          <w:szCs w:val="24"/>
          <w:lang w:eastAsia="hi-IN" w:bidi="hi-IN"/>
        </w:rPr>
        <w:t>Подпись __________________________________________________________________</w:t>
      </w:r>
    </w:p>
    <w:p w:rsidR="00343E25" w:rsidRP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p>
    <w:p w:rsidR="00343E25" w:rsidRDefault="00343E25" w:rsidP="00343E25">
      <w:pPr>
        <w:widowControl w:val="0"/>
        <w:suppressAutoHyphens/>
        <w:spacing w:after="0" w:line="240" w:lineRule="auto"/>
        <w:rPr>
          <w:rFonts w:ascii="Times New Roman" w:eastAsia="NSimSun" w:hAnsi="Times New Roman" w:cs="Times New Roman"/>
          <w:sz w:val="24"/>
          <w:szCs w:val="24"/>
          <w:lang w:eastAsia="hi-IN" w:bidi="hi-IN"/>
        </w:rPr>
      </w:pPr>
      <w:r w:rsidRPr="00343E25">
        <w:rPr>
          <w:rFonts w:ascii="Times New Roman" w:eastAsia="NSimSun" w:hAnsi="Times New Roman" w:cs="Times New Roman"/>
          <w:sz w:val="24"/>
          <w:szCs w:val="24"/>
          <w:lang w:eastAsia="hi-IN" w:bidi="hi-IN"/>
        </w:rPr>
        <w:t xml:space="preserve">Примечание: в случае изменения личных данных, указанных  в пунктах 4, 7, 8 анкеты, претендент обязан незамедлительно  сообщить  в отдел по социальной работе и трудовым отношениям администрации муниципального  образования город  Новотроицк  лично или по телефону: 67-55-70 </w:t>
      </w:r>
    </w:p>
    <w:tbl>
      <w:tblPr>
        <w:tblW w:w="0" w:type="auto"/>
        <w:tblInd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2"/>
      </w:tblGrid>
      <w:tr w:rsidR="00343E25" w:rsidRPr="00343E25" w:rsidTr="00B63EBB">
        <w:tc>
          <w:tcPr>
            <w:tcW w:w="2942" w:type="dxa"/>
            <w:tcBorders>
              <w:top w:val="nil"/>
              <w:left w:val="nil"/>
              <w:bottom w:val="nil"/>
              <w:right w:val="nil"/>
            </w:tcBorders>
            <w:shd w:val="clear" w:color="auto" w:fill="auto"/>
          </w:tcPr>
          <w:p w:rsidR="00343E25" w:rsidRPr="00343E25" w:rsidRDefault="00343E25" w:rsidP="00343E25">
            <w:pPr>
              <w:widowControl w:val="0"/>
              <w:tabs>
                <w:tab w:val="left" w:pos="9780"/>
              </w:tabs>
              <w:autoSpaceDE w:val="0"/>
              <w:autoSpaceDN w:val="0"/>
              <w:adjustRightInd w:val="0"/>
              <w:spacing w:before="14" w:after="0" w:line="240" w:lineRule="auto"/>
              <w:ind w:right="-1"/>
              <w:rPr>
                <w:rFonts w:ascii="Times New Roman" w:eastAsia="Times New Roman" w:hAnsi="Times New Roman" w:cs="Times New Roman"/>
                <w:iCs/>
                <w:color w:val="000000"/>
                <w:sz w:val="28"/>
                <w:szCs w:val="28"/>
                <w:lang w:eastAsia="ru-RU"/>
              </w:rPr>
            </w:pPr>
            <w:r w:rsidRPr="00343E25">
              <w:rPr>
                <w:rFonts w:ascii="Times New Roman" w:eastAsia="Times New Roman" w:hAnsi="Times New Roman" w:cs="Times New Roman"/>
                <w:iCs/>
                <w:color w:val="000000"/>
                <w:sz w:val="28"/>
                <w:szCs w:val="28"/>
                <w:lang w:eastAsia="ru-RU"/>
              </w:rPr>
              <w:lastRenderedPageBreak/>
              <w:t xml:space="preserve">Приложение № 3  </w:t>
            </w:r>
          </w:p>
          <w:p w:rsidR="00343E25" w:rsidRPr="00343E25" w:rsidRDefault="00343E25" w:rsidP="00343E25">
            <w:pPr>
              <w:widowControl w:val="0"/>
              <w:tabs>
                <w:tab w:val="left" w:pos="9780"/>
              </w:tabs>
              <w:autoSpaceDE w:val="0"/>
              <w:autoSpaceDN w:val="0"/>
              <w:adjustRightInd w:val="0"/>
              <w:spacing w:before="14" w:after="0" w:line="240" w:lineRule="auto"/>
              <w:ind w:right="-1"/>
              <w:rPr>
                <w:rFonts w:ascii="Times New Roman" w:eastAsia="Times New Roman" w:hAnsi="Times New Roman" w:cs="Times New Roman"/>
                <w:iCs/>
                <w:color w:val="000000"/>
                <w:sz w:val="28"/>
                <w:szCs w:val="28"/>
                <w:lang w:eastAsia="ru-RU"/>
              </w:rPr>
            </w:pPr>
            <w:r w:rsidRPr="00343E25">
              <w:rPr>
                <w:rFonts w:ascii="Times New Roman" w:eastAsia="Times New Roman" w:hAnsi="Times New Roman" w:cs="Times New Roman"/>
                <w:iCs/>
                <w:color w:val="000000"/>
                <w:sz w:val="28"/>
                <w:szCs w:val="28"/>
                <w:lang w:eastAsia="ru-RU"/>
              </w:rPr>
              <w:t xml:space="preserve">к  Положению </w:t>
            </w:r>
            <w:r w:rsidRPr="00343E25">
              <w:rPr>
                <w:rFonts w:ascii="Times New Roman" w:eastAsia="Times New Roman" w:hAnsi="Times New Roman" w:cs="Times New Roman"/>
                <w:iCs/>
                <w:color w:val="000000"/>
                <w:sz w:val="28"/>
                <w:szCs w:val="28"/>
                <w:lang w:eastAsia="ru-RU"/>
              </w:rPr>
              <w:br/>
              <w:t xml:space="preserve">о расходовании средств по целевой подготовке студентов </w:t>
            </w:r>
          </w:p>
          <w:p w:rsidR="00343E25" w:rsidRPr="00343E25" w:rsidRDefault="00343E25" w:rsidP="00343E25">
            <w:pPr>
              <w:widowControl w:val="0"/>
              <w:tabs>
                <w:tab w:val="left" w:pos="9780"/>
              </w:tabs>
              <w:autoSpaceDE w:val="0"/>
              <w:autoSpaceDN w:val="0"/>
              <w:adjustRightInd w:val="0"/>
              <w:spacing w:before="14" w:after="0" w:line="240" w:lineRule="auto"/>
              <w:ind w:right="-1"/>
              <w:jc w:val="right"/>
              <w:rPr>
                <w:rFonts w:ascii="Times New Roman" w:eastAsia="Times New Roman" w:hAnsi="Times New Roman" w:cs="Times New Roman"/>
                <w:iCs/>
                <w:color w:val="000000"/>
                <w:sz w:val="24"/>
                <w:szCs w:val="24"/>
                <w:lang w:eastAsia="ru-RU"/>
              </w:rPr>
            </w:pPr>
          </w:p>
        </w:tc>
      </w:tr>
    </w:tbl>
    <w:p w:rsidR="00343E25" w:rsidRPr="00343E25" w:rsidRDefault="005C177F" w:rsidP="00343E25">
      <w:pPr>
        <w:tabs>
          <w:tab w:val="left" w:pos="8970"/>
        </w:tabs>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Согласие </w:t>
      </w:r>
    </w:p>
    <w:p w:rsidR="00343E25" w:rsidRPr="00343E25" w:rsidRDefault="005C177F" w:rsidP="00343E25">
      <w:pPr>
        <w:tabs>
          <w:tab w:val="left" w:pos="897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6"/>
          <w:szCs w:val="26"/>
          <w:lang w:eastAsia="ru-RU"/>
        </w:rPr>
        <w:t>на обработку персональных данных гражданина</w:t>
      </w:r>
    </w:p>
    <w:p w:rsidR="00343E25" w:rsidRPr="00343E25" w:rsidRDefault="00343E25" w:rsidP="00343E25">
      <w:pPr>
        <w:spacing w:after="0" w:line="240" w:lineRule="auto"/>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Я, __________________________________________________________________________________,</w:t>
      </w:r>
    </w:p>
    <w:p w:rsidR="00343E25" w:rsidRPr="00343E25" w:rsidRDefault="00343E25" w:rsidP="00343E25">
      <w:pPr>
        <w:spacing w:after="0" w:line="240" w:lineRule="auto"/>
        <w:jc w:val="center"/>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(Фамилия, Имя, Отчество)</w:t>
      </w:r>
    </w:p>
    <w:p w:rsidR="00343E25" w:rsidRPr="00343E25" w:rsidRDefault="00343E25" w:rsidP="00343E25">
      <w:pPr>
        <w:spacing w:after="0" w:line="240" w:lineRule="auto"/>
        <w:jc w:val="both"/>
        <w:rPr>
          <w:rFonts w:ascii="Times New Roman" w:eastAsia="Times New Roman" w:hAnsi="Times New Roman" w:cs="Times New Roman"/>
          <w:lang w:eastAsia="ru-RU"/>
        </w:rPr>
      </w:pPr>
      <w:r w:rsidRPr="00343E25">
        <w:rPr>
          <w:rFonts w:ascii="Times New Roman" w:eastAsia="Times New Roman" w:hAnsi="Times New Roman" w:cs="Times New Roman"/>
          <w:u w:val="single"/>
          <w:lang w:eastAsia="ru-RU"/>
        </w:rPr>
        <w:t xml:space="preserve">паспорт </w:t>
      </w:r>
      <w:r w:rsidRPr="00343E25">
        <w:rPr>
          <w:rFonts w:ascii="Times New Roman" w:eastAsia="Times New Roman" w:hAnsi="Times New Roman" w:cs="Times New Roman"/>
          <w:lang w:eastAsia="ru-RU"/>
        </w:rPr>
        <w:t xml:space="preserve"> серия _______ № _______ выдан _______________________________________________</w:t>
      </w:r>
    </w:p>
    <w:p w:rsidR="00343E25" w:rsidRPr="00343E25" w:rsidRDefault="00343E25" w:rsidP="004C690A">
      <w:pPr>
        <w:spacing w:after="0" w:line="240" w:lineRule="auto"/>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(вид документа, удостоверяющего личность)</w:t>
      </w:r>
      <w:r w:rsidR="004C690A">
        <w:rPr>
          <w:rFonts w:ascii="Times New Roman" w:eastAsia="Times New Roman" w:hAnsi="Times New Roman" w:cs="Times New Roman"/>
          <w:lang w:eastAsia="ru-RU"/>
        </w:rPr>
        <w:t xml:space="preserve">                 </w:t>
      </w:r>
      <w:r w:rsidRPr="00343E25">
        <w:rPr>
          <w:rFonts w:ascii="Times New Roman" w:eastAsia="Times New Roman" w:hAnsi="Times New Roman" w:cs="Times New Roman"/>
          <w:lang w:eastAsia="ru-RU"/>
        </w:rPr>
        <w:t>(когда и кем)</w:t>
      </w:r>
    </w:p>
    <w:p w:rsidR="00343E25" w:rsidRPr="00343E25" w:rsidRDefault="00343E25" w:rsidP="00343E25">
      <w:pPr>
        <w:spacing w:after="0" w:line="240" w:lineRule="auto"/>
        <w:jc w:val="both"/>
        <w:rPr>
          <w:rFonts w:ascii="Times New Roman" w:eastAsia="Times New Roman" w:hAnsi="Times New Roman" w:cs="Times New Roman"/>
          <w:lang w:eastAsia="ru-RU"/>
        </w:rPr>
      </w:pPr>
      <w:proofErr w:type="gramStart"/>
      <w:r w:rsidRPr="00343E25">
        <w:rPr>
          <w:rFonts w:ascii="Times New Roman" w:eastAsia="Times New Roman" w:hAnsi="Times New Roman" w:cs="Times New Roman"/>
          <w:lang w:eastAsia="ru-RU"/>
        </w:rPr>
        <w:t>проживающий</w:t>
      </w:r>
      <w:proofErr w:type="gramEnd"/>
      <w:r w:rsidRPr="00343E25">
        <w:rPr>
          <w:rFonts w:ascii="Times New Roman" w:eastAsia="Times New Roman" w:hAnsi="Times New Roman" w:cs="Times New Roman"/>
          <w:lang w:eastAsia="ru-RU"/>
        </w:rPr>
        <w:t xml:space="preserve"> (</w:t>
      </w:r>
      <w:proofErr w:type="spellStart"/>
      <w:r w:rsidRPr="00343E25">
        <w:rPr>
          <w:rFonts w:ascii="Times New Roman" w:eastAsia="Times New Roman" w:hAnsi="Times New Roman" w:cs="Times New Roman"/>
          <w:lang w:eastAsia="ru-RU"/>
        </w:rPr>
        <w:t>ая</w:t>
      </w:r>
      <w:proofErr w:type="spellEnd"/>
      <w:r w:rsidRPr="00343E25">
        <w:rPr>
          <w:rFonts w:ascii="Times New Roman" w:eastAsia="Times New Roman" w:hAnsi="Times New Roman" w:cs="Times New Roman"/>
          <w:lang w:eastAsia="ru-RU"/>
        </w:rPr>
        <w:t>) по адресу___________________________________________________________</w:t>
      </w:r>
    </w:p>
    <w:p w:rsidR="00343E25" w:rsidRPr="00343E25" w:rsidRDefault="00343E25" w:rsidP="00343E25">
      <w:pPr>
        <w:spacing w:after="0" w:line="240" w:lineRule="auto"/>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________________________________________________________________________________,</w:t>
      </w:r>
    </w:p>
    <w:p w:rsidR="00343E25" w:rsidRPr="00343E25" w:rsidRDefault="00343E25" w:rsidP="00343E25">
      <w:pPr>
        <w:spacing w:after="0" w:line="240" w:lineRule="auto"/>
        <w:jc w:val="both"/>
        <w:rPr>
          <w:rFonts w:ascii="Times New Roman" w:eastAsia="Times New Roman" w:hAnsi="Times New Roman" w:cs="Times New Roman"/>
          <w:noProof/>
          <w:color w:val="0000FF"/>
          <w:u w:val="single"/>
          <w:lang w:eastAsia="ru-RU"/>
        </w:rPr>
      </w:pPr>
      <w:r w:rsidRPr="00343E25">
        <w:rPr>
          <w:rFonts w:ascii="Times New Roman" w:eastAsia="Times New Roman" w:hAnsi="Times New Roman" w:cs="Times New Roman"/>
          <w:lang w:eastAsia="ru-RU"/>
        </w:rPr>
        <w:t xml:space="preserve">настоящим даю свое согласие на обработку </w:t>
      </w:r>
      <w:r w:rsidRPr="00343E25">
        <w:rPr>
          <w:rFonts w:ascii="Times New Roman" w:eastAsia="Times New Roman" w:hAnsi="Times New Roman" w:cs="Times New Roman"/>
          <w:bCs/>
          <w:u w:val="single"/>
          <w:lang w:eastAsia="ru-RU"/>
        </w:rPr>
        <w:t xml:space="preserve">комиссией  по реализации муниципальной программы </w:t>
      </w:r>
      <w:r w:rsidR="00B446FC" w:rsidRPr="00B446FC">
        <w:rPr>
          <w:rFonts w:ascii="Times New Roman" w:eastAsia="Times New Roman" w:hAnsi="Times New Roman" w:cs="Times New Roman"/>
          <w:bCs/>
          <w:u w:val="single"/>
          <w:lang w:eastAsia="ru-RU"/>
        </w:rPr>
        <w:t>«Закрепление медицинских кадров на территории муниципального образования город Новотроицк на 2019-2024 годы»</w:t>
      </w:r>
      <w:proofErr w:type="gramStart"/>
      <w:r w:rsidR="00B446FC" w:rsidRPr="00B446FC">
        <w:rPr>
          <w:rFonts w:ascii="Times New Roman" w:eastAsia="Times New Roman" w:hAnsi="Times New Roman" w:cs="Times New Roman"/>
          <w:bCs/>
          <w:u w:val="single"/>
          <w:lang w:eastAsia="ru-RU"/>
        </w:rPr>
        <w:t xml:space="preserve"> </w:t>
      </w:r>
      <w:r w:rsidRPr="00343E25">
        <w:rPr>
          <w:rFonts w:ascii="Times New Roman" w:eastAsia="Times New Roman" w:hAnsi="Times New Roman" w:cs="Times New Roman"/>
          <w:bCs/>
          <w:u w:val="single"/>
          <w:lang w:eastAsia="ru-RU"/>
        </w:rPr>
        <w:t>,</w:t>
      </w:r>
      <w:proofErr w:type="gramEnd"/>
      <w:r w:rsidRPr="00343E25">
        <w:rPr>
          <w:rFonts w:ascii="Times New Roman" w:eastAsia="Times New Roman" w:hAnsi="Times New Roman" w:cs="Times New Roman"/>
          <w:bCs/>
          <w:u w:val="single"/>
          <w:lang w:eastAsia="ru-RU"/>
        </w:rPr>
        <w:t xml:space="preserve"> находящейся по адресу</w:t>
      </w:r>
      <w:r w:rsidRPr="00343E25">
        <w:rPr>
          <w:rFonts w:ascii="Times New Roman" w:eastAsia="Times New Roman" w:hAnsi="Times New Roman" w:cs="Times New Roman"/>
          <w:u w:val="single"/>
          <w:lang w:eastAsia="ru-RU"/>
        </w:rPr>
        <w:t xml:space="preserve">: 462359, г. Новотроицк, ул. Советская д.80, телефон: (3537) 67-55-70;   факс: (3537) 67-65-10; </w:t>
      </w:r>
      <w:r w:rsidRPr="00343E25">
        <w:rPr>
          <w:rFonts w:ascii="Times New Roman" w:eastAsia="Times New Roman" w:hAnsi="Times New Roman" w:cs="Times New Roman"/>
          <w:noProof/>
          <w:u w:val="single"/>
          <w:lang w:val="en-US" w:eastAsia="ru-RU"/>
        </w:rPr>
        <w:t>e</w:t>
      </w:r>
      <w:r w:rsidRPr="00343E25">
        <w:rPr>
          <w:rFonts w:ascii="Times New Roman" w:eastAsia="Times New Roman" w:hAnsi="Times New Roman" w:cs="Times New Roman"/>
          <w:noProof/>
          <w:u w:val="single"/>
          <w:lang w:eastAsia="ru-RU"/>
        </w:rPr>
        <w:t>-</w:t>
      </w:r>
      <w:r w:rsidRPr="00343E25">
        <w:rPr>
          <w:rFonts w:ascii="Times New Roman" w:eastAsia="Times New Roman" w:hAnsi="Times New Roman" w:cs="Times New Roman"/>
          <w:noProof/>
          <w:u w:val="single"/>
          <w:lang w:val="en-US" w:eastAsia="ru-RU"/>
        </w:rPr>
        <w:t>mail</w:t>
      </w:r>
      <w:r w:rsidRPr="00343E25">
        <w:rPr>
          <w:rFonts w:ascii="Times New Roman" w:eastAsia="Times New Roman" w:hAnsi="Times New Roman" w:cs="Times New Roman"/>
          <w:noProof/>
          <w:u w:val="single"/>
          <w:lang w:eastAsia="ru-RU"/>
        </w:rPr>
        <w:t xml:space="preserve">: </w:t>
      </w:r>
      <w:r w:rsidRPr="00343E25">
        <w:rPr>
          <w:rFonts w:ascii="Times New Roman" w:eastAsia="Times New Roman" w:hAnsi="Times New Roman" w:cs="Times New Roman"/>
          <w:noProof/>
          <w:u w:val="single"/>
          <w:lang w:val="en-US" w:eastAsia="ru-RU"/>
        </w:rPr>
        <w:t>adm</w:t>
      </w:r>
      <w:r w:rsidRPr="00343E25">
        <w:rPr>
          <w:rFonts w:ascii="Times New Roman" w:eastAsia="Times New Roman" w:hAnsi="Times New Roman" w:cs="Times New Roman"/>
          <w:noProof/>
          <w:u w:val="single"/>
          <w:lang w:eastAsia="ru-RU"/>
        </w:rPr>
        <w:t>-</w:t>
      </w:r>
      <w:r w:rsidRPr="00343E25">
        <w:rPr>
          <w:rFonts w:ascii="Times New Roman" w:eastAsia="Times New Roman" w:hAnsi="Times New Roman" w:cs="Times New Roman"/>
          <w:noProof/>
          <w:u w:val="single"/>
          <w:lang w:val="en-US" w:eastAsia="ru-RU"/>
        </w:rPr>
        <w:t>nvk</w:t>
      </w:r>
      <w:r w:rsidRPr="00343E25">
        <w:rPr>
          <w:rFonts w:ascii="Times New Roman" w:eastAsia="Times New Roman" w:hAnsi="Times New Roman" w:cs="Times New Roman"/>
          <w:noProof/>
          <w:u w:val="single"/>
          <w:lang w:eastAsia="ru-RU"/>
        </w:rPr>
        <w:t>@</w:t>
      </w:r>
      <w:r w:rsidRPr="00343E25">
        <w:rPr>
          <w:rFonts w:ascii="Times New Roman" w:eastAsia="Times New Roman" w:hAnsi="Times New Roman" w:cs="Times New Roman"/>
          <w:noProof/>
          <w:u w:val="single"/>
          <w:lang w:val="en-US" w:eastAsia="ru-RU"/>
        </w:rPr>
        <w:t>mail</w:t>
      </w:r>
      <w:r w:rsidRPr="00343E25">
        <w:rPr>
          <w:rFonts w:ascii="Times New Roman" w:eastAsia="Times New Roman" w:hAnsi="Times New Roman" w:cs="Times New Roman"/>
          <w:noProof/>
          <w:u w:val="single"/>
          <w:lang w:eastAsia="ru-RU"/>
        </w:rPr>
        <w:t>.</w:t>
      </w:r>
      <w:r w:rsidRPr="00343E25">
        <w:rPr>
          <w:rFonts w:ascii="Times New Roman" w:eastAsia="Times New Roman" w:hAnsi="Times New Roman" w:cs="Times New Roman"/>
          <w:noProof/>
          <w:u w:val="single"/>
          <w:lang w:val="en-US" w:eastAsia="ru-RU"/>
        </w:rPr>
        <w:t>orb</w:t>
      </w:r>
      <w:r w:rsidRPr="00343E25">
        <w:rPr>
          <w:rFonts w:ascii="Times New Roman" w:eastAsia="Times New Roman" w:hAnsi="Times New Roman" w:cs="Times New Roman"/>
          <w:noProof/>
          <w:u w:val="single"/>
          <w:lang w:eastAsia="ru-RU"/>
        </w:rPr>
        <w:t>.</w:t>
      </w:r>
      <w:r w:rsidRPr="00343E25">
        <w:rPr>
          <w:rFonts w:ascii="Times New Roman" w:eastAsia="Times New Roman" w:hAnsi="Times New Roman" w:cs="Times New Roman"/>
          <w:noProof/>
          <w:u w:val="single"/>
          <w:lang w:val="en-US" w:eastAsia="ru-RU"/>
        </w:rPr>
        <w:t>ru</w:t>
      </w:r>
      <w:r w:rsidRPr="00343E25">
        <w:rPr>
          <w:rFonts w:ascii="Times New Roman" w:eastAsia="Times New Roman" w:hAnsi="Times New Roman" w:cs="Times New Roman"/>
          <w:noProof/>
          <w:u w:val="single"/>
          <w:lang w:eastAsia="ru-RU"/>
        </w:rPr>
        <w:t xml:space="preserve">, </w:t>
      </w:r>
    </w:p>
    <w:p w:rsidR="00343E25" w:rsidRPr="00343E25" w:rsidRDefault="00343E25" w:rsidP="00343E25">
      <w:pPr>
        <w:spacing w:after="0" w:line="240" w:lineRule="auto"/>
        <w:jc w:val="center"/>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w:t>
      </w:r>
      <w:r w:rsidRPr="00343E25">
        <w:rPr>
          <w:rFonts w:ascii="Times New Roman" w:eastAsia="Times New Roman" w:hAnsi="Times New Roman" w:cs="Times New Roman"/>
          <w:sz w:val="20"/>
          <w:szCs w:val="20"/>
          <w:lang w:eastAsia="ru-RU"/>
        </w:rPr>
        <w:t>наименование и адрес оператора</w:t>
      </w:r>
      <w:r w:rsidRPr="00343E25">
        <w:rPr>
          <w:rFonts w:ascii="Times New Roman" w:eastAsia="Times New Roman" w:hAnsi="Times New Roman" w:cs="Times New Roman"/>
          <w:lang w:eastAsia="ru-RU"/>
        </w:rPr>
        <w:t>)</w:t>
      </w:r>
    </w:p>
    <w:p w:rsidR="00343E25" w:rsidRPr="00343E25" w:rsidRDefault="00343E25" w:rsidP="00343E25">
      <w:pPr>
        <w:spacing w:after="0" w:line="240" w:lineRule="auto"/>
        <w:jc w:val="both"/>
        <w:rPr>
          <w:rFonts w:ascii="Times New Roman" w:eastAsia="Times New Roman" w:hAnsi="Times New Roman" w:cs="Times New Roman"/>
          <w:u w:val="single"/>
          <w:lang w:eastAsia="ru-RU"/>
        </w:rPr>
      </w:pPr>
      <w:r w:rsidRPr="00343E25">
        <w:rPr>
          <w:rFonts w:ascii="Times New Roman" w:eastAsia="Times New Roman" w:hAnsi="Times New Roman" w:cs="Times New Roman"/>
          <w:lang w:eastAsia="ru-RU"/>
        </w:rPr>
        <w:t>моих персональных данных и подтверждаю, что, давая такое согласие, я действую осознанно и в своих интересах.</w:t>
      </w:r>
      <w:r w:rsidR="005C177F">
        <w:rPr>
          <w:rFonts w:ascii="Times New Roman" w:eastAsia="Times New Roman" w:hAnsi="Times New Roman" w:cs="Times New Roman"/>
          <w:lang w:eastAsia="ru-RU"/>
        </w:rPr>
        <w:t xml:space="preserve"> </w:t>
      </w:r>
      <w:r w:rsidRPr="00343E25">
        <w:rPr>
          <w:rFonts w:ascii="Times New Roman" w:eastAsia="Times New Roman" w:hAnsi="Times New Roman" w:cs="Times New Roman"/>
          <w:lang w:eastAsia="ru-RU"/>
        </w:rPr>
        <w:t xml:space="preserve">Согласие дается мною с целью  </w:t>
      </w:r>
      <w:r w:rsidRPr="00343E25">
        <w:rPr>
          <w:rFonts w:ascii="Times New Roman" w:eastAsia="Times New Roman" w:hAnsi="Times New Roman" w:cs="Times New Roman"/>
          <w:u w:val="single"/>
          <w:lang w:eastAsia="ru-RU"/>
        </w:rPr>
        <w:t>заключения Контракта (договора) о целевом обучении студентов в федеральном государственном бюджетном образовательном учреждении высшего образования «Оренбургский государственный медицинский университет» Министерства здравоохранения Российской Федерации»</w:t>
      </w:r>
    </w:p>
    <w:p w:rsidR="00343E25" w:rsidRPr="00343E25" w:rsidRDefault="00343E25" w:rsidP="00343E25">
      <w:pPr>
        <w:spacing w:after="0" w:line="240" w:lineRule="auto"/>
        <w:jc w:val="center"/>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w:t>
      </w:r>
      <w:r w:rsidRPr="00343E25">
        <w:rPr>
          <w:rFonts w:ascii="Times New Roman" w:eastAsia="Times New Roman" w:hAnsi="Times New Roman" w:cs="Times New Roman"/>
          <w:sz w:val="20"/>
          <w:szCs w:val="20"/>
          <w:lang w:eastAsia="ru-RU"/>
        </w:rPr>
        <w:t>цель обработки персональных данных</w:t>
      </w:r>
      <w:r w:rsidRPr="00343E25">
        <w:rPr>
          <w:rFonts w:ascii="Times New Roman" w:eastAsia="Times New Roman" w:hAnsi="Times New Roman" w:cs="Times New Roman"/>
          <w:lang w:eastAsia="ru-RU"/>
        </w:rPr>
        <w:t>)</w:t>
      </w:r>
    </w:p>
    <w:p w:rsidR="00343E25" w:rsidRPr="00343E25" w:rsidRDefault="00694287" w:rsidP="00343E25">
      <w:pPr>
        <w:tabs>
          <w:tab w:val="left" w:pos="5394"/>
          <w:tab w:val="right" w:pos="9921"/>
        </w:tabs>
        <w:spacing w:after="0" w:line="240" w:lineRule="auto"/>
        <w:jc w:val="both"/>
        <w:rPr>
          <w:rFonts w:ascii="Times New Roman" w:eastAsia="Times New Roman" w:hAnsi="Times New Roman" w:cs="Times New Roman"/>
          <w:lang w:eastAsia="ru-RU"/>
        </w:rPr>
      </w:pPr>
      <w:r w:rsidRPr="00694287">
        <w:rPr>
          <w:rFonts w:ascii="Times New Roman" w:eastAsia="Times New Roman" w:hAnsi="Times New Roman" w:cs="Times New Roman"/>
          <w:noProof/>
          <w:u w:val="single"/>
          <w:lang w:eastAsia="ru-RU"/>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2.05pt;margin-top:37.5pt;width:493.9pt;height:.6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"/>
        </w:pict>
      </w:r>
      <w:r w:rsidRPr="00694287">
        <w:rPr>
          <w:rFonts w:ascii="Times New Roman" w:eastAsia="Times New Roman" w:hAnsi="Times New Roman" w:cs="Times New Roman"/>
          <w:noProof/>
          <w:u w:val="single"/>
          <w:lang w:eastAsia="ru-RU"/>
        </w:rPr>
        <w:pict>
          <v:shape id="Прямая со стрелкой 6" o:spid="_x0000_s1031" type="#_x0000_t32" style="position:absolute;left:0;text-align:left;margin-left:2.05pt;margin-top:25.5pt;width:497.05pt;height:.6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"/>
        </w:pict>
      </w:r>
      <w:r w:rsidRPr="00694287">
        <w:rPr>
          <w:rFonts w:ascii="Times New Roman" w:eastAsia="Times New Roman" w:hAnsi="Times New Roman" w:cs="Times New Roman"/>
          <w:noProof/>
          <w:u w:val="single"/>
          <w:lang w:eastAsia="ru-RU"/>
        </w:rPr>
        <w:pict>
          <v:shape id="Прямая со стрелкой 5" o:spid="_x0000_s1030" type="#_x0000_t32" style="position:absolute;left:0;text-align:left;margin-left:261pt;margin-top:11.9pt;width:234.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"/>
        </w:pict>
      </w:r>
      <w:proofErr w:type="gramStart"/>
      <w:r w:rsidR="00343E25" w:rsidRPr="00343E25">
        <w:rPr>
          <w:rFonts w:ascii="Times New Roman" w:eastAsia="Times New Roman" w:hAnsi="Times New Roman" w:cs="Times New Roman"/>
          <w:u w:val="single"/>
          <w:lang w:eastAsia="ru-RU"/>
        </w:rPr>
        <w:t xml:space="preserve">и распространяется на следующую информацию: фамилия, имя, отчество, дата, месяц, год </w:t>
      </w:r>
      <w:r w:rsidR="00343E25" w:rsidRPr="00343E25">
        <w:rPr>
          <w:rFonts w:ascii="Times New Roman" w:eastAsia="Times New Roman" w:hAnsi="Times New Roman" w:cs="Times New Roman"/>
          <w:lang w:eastAsia="ru-RU"/>
        </w:rPr>
        <w:t>рождения, адрес регистрации и фактического</w:t>
      </w:r>
      <w:r>
        <w:rPr>
          <w:rFonts w:ascii="Times New Roman" w:eastAsia="Times New Roman" w:hAnsi="Times New Roman" w:cs="Times New Roman"/>
          <w:noProof/>
          <w:lang w:eastAsia="ru-RU"/>
        </w:rPr>
        <w:pict>
          <v:shape id="Прямая со стрелкой 4" o:spid="_x0000_s1029" type="#_x0000_t32" style="position:absolute;left:0;text-align:left;margin-left:2.05pt;margin-top:12.6pt;width:493.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" strokecolor="#f2f2f2" strokeweight="3pt">
            <v:shadow color="#7f7f7f" opacity=".5" offset="1pt"/>
          </v:shape>
        </w:pict>
      </w:r>
      <w:r w:rsidR="00343E25" w:rsidRPr="00343E25">
        <w:rPr>
          <w:rFonts w:ascii="Times New Roman" w:eastAsia="Times New Roman" w:hAnsi="Times New Roman" w:cs="Times New Roman"/>
          <w:lang w:eastAsia="ru-RU"/>
        </w:rPr>
        <w:t xml:space="preserve"> места жительства, контактная информация, льготная категория, серию и номер паспорта, дату выдачи указанных документов, </w:t>
      </w:r>
      <w:r>
        <w:rPr>
          <w:rFonts w:ascii="Times New Roman" w:eastAsia="Times New Roman" w:hAnsi="Times New Roman" w:cs="Times New Roman"/>
          <w:noProof/>
          <w:lang w:eastAsia="ru-RU"/>
        </w:rPr>
        <w:pict>
          <v:shape id="Прямая со стрелкой 3" o:spid="_x0000_s1028" type="#_x0000_t32" style="position:absolute;left:0;text-align:left;margin-left:2.05pt;margin-top:.8pt;width:493.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"/>
        </w:pict>
      </w:r>
      <w:r w:rsidR="00343E25" w:rsidRPr="00343E25">
        <w:rPr>
          <w:rFonts w:ascii="Times New Roman" w:eastAsia="Times New Roman" w:hAnsi="Times New Roman" w:cs="Times New Roman"/>
          <w:lang w:eastAsia="ru-RU"/>
        </w:rPr>
        <w:t xml:space="preserve">  иных документов.</w:t>
      </w:r>
      <w:proofErr w:type="gramEnd"/>
    </w:p>
    <w:p w:rsidR="00343E25" w:rsidRPr="00343E25" w:rsidRDefault="00694287" w:rsidP="00343E2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Прямая со стрелкой 2" o:spid="_x0000_s1027" type="#_x0000_t32" style="position:absolute;left:0;text-align:left;margin-left:2.05pt;margin-top:2.85pt;width:493.9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"/>
        </w:pict>
      </w:r>
      <w:r w:rsidR="00343E25" w:rsidRPr="00343E25">
        <w:rPr>
          <w:rFonts w:ascii="Times New Roman" w:eastAsia="Times New Roman" w:hAnsi="Times New Roman" w:cs="Times New Roman"/>
          <w:sz w:val="24"/>
          <w:szCs w:val="24"/>
          <w:lang w:eastAsia="ru-RU"/>
        </w:rPr>
        <w:t>(</w:t>
      </w:r>
      <w:r w:rsidR="00343E25" w:rsidRPr="00343E25">
        <w:rPr>
          <w:rFonts w:ascii="Times New Roman" w:eastAsia="Times New Roman" w:hAnsi="Times New Roman" w:cs="Times New Roman"/>
          <w:sz w:val="20"/>
          <w:szCs w:val="20"/>
          <w:lang w:eastAsia="ru-RU"/>
        </w:rPr>
        <w:t>перечень персональных данных</w:t>
      </w:r>
      <w:r w:rsidR="00343E25" w:rsidRPr="00343E25">
        <w:rPr>
          <w:rFonts w:ascii="Times New Roman" w:eastAsia="Times New Roman" w:hAnsi="Times New Roman" w:cs="Times New Roman"/>
          <w:lang w:eastAsia="ru-RU"/>
        </w:rPr>
        <w:t>)</w:t>
      </w:r>
    </w:p>
    <w:p w:rsidR="00343E25" w:rsidRPr="00343E25" w:rsidRDefault="00343E25" w:rsidP="00343E25">
      <w:pPr>
        <w:spacing w:after="0" w:line="240" w:lineRule="auto"/>
        <w:ind w:firstLine="720"/>
        <w:jc w:val="both"/>
        <w:rPr>
          <w:rFonts w:ascii="Times New Roman" w:eastAsia="Times New Roman" w:hAnsi="Times New Roman" w:cs="Times New Roman"/>
          <w:lang w:eastAsia="ru-RU"/>
        </w:rPr>
      </w:pPr>
      <w:proofErr w:type="gramStart"/>
      <w:r w:rsidRPr="00343E25">
        <w:rPr>
          <w:rFonts w:ascii="Times New Roman" w:eastAsia="TimesNewRomanPSMT" w:hAnsi="Times New Roman" w:cs="Times New Roman"/>
          <w:lang w:eastAsia="ru-RU"/>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в соответствии с  федеральным законодательством </w:t>
      </w:r>
      <w:r w:rsidRPr="00343E25">
        <w:rPr>
          <w:rFonts w:ascii="Times New Roman" w:eastAsia="Times New Roman" w:hAnsi="Times New Roman" w:cs="Times New Roman"/>
          <w:lang w:eastAsia="ru-RU"/>
        </w:rPr>
        <w:t>как</w:t>
      </w:r>
      <w:proofErr w:type="gramEnd"/>
      <w:r w:rsidRPr="00343E25">
        <w:rPr>
          <w:rFonts w:ascii="Times New Roman" w:eastAsia="Times New Roman" w:hAnsi="Times New Roman" w:cs="Times New Roman"/>
          <w:lang w:eastAsia="ru-RU"/>
        </w:rPr>
        <w:t xml:space="preserve"> с использованием средств автоматизации, так и без такового.</w:t>
      </w:r>
    </w:p>
    <w:p w:rsidR="00343E25" w:rsidRPr="00343E25" w:rsidRDefault="00343E25" w:rsidP="00343E25">
      <w:pPr>
        <w:spacing w:after="0" w:line="240" w:lineRule="auto"/>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 xml:space="preserve">Указанные в согласии персональные данные передаются Оператором для обработки: </w:t>
      </w:r>
      <w:r w:rsidRPr="00343E25">
        <w:rPr>
          <w:rFonts w:ascii="Times New Roman" w:eastAsia="Times New Roman" w:hAnsi="Times New Roman" w:cs="Times New Roman"/>
          <w:u w:val="single"/>
          <w:lang w:eastAsia="ru-RU"/>
        </w:rPr>
        <w:t>Министерству здравоохранения Оренбургской области, зарегистрированному по адресу: 460006,г</w:t>
      </w:r>
      <w:proofErr w:type="gramStart"/>
      <w:r w:rsidRPr="00343E25">
        <w:rPr>
          <w:rFonts w:ascii="Times New Roman" w:eastAsia="Times New Roman" w:hAnsi="Times New Roman" w:cs="Times New Roman"/>
          <w:u w:val="single"/>
          <w:lang w:eastAsia="ru-RU"/>
        </w:rPr>
        <w:t>.О</w:t>
      </w:r>
      <w:proofErr w:type="gramEnd"/>
      <w:r w:rsidRPr="00343E25">
        <w:rPr>
          <w:rFonts w:ascii="Times New Roman" w:eastAsia="Times New Roman" w:hAnsi="Times New Roman" w:cs="Times New Roman"/>
          <w:u w:val="single"/>
          <w:lang w:eastAsia="ru-RU"/>
        </w:rPr>
        <w:t xml:space="preserve">ренбург, ул. Терешковой д.33, телефон: (3532) </w:t>
      </w:r>
      <w:r w:rsidRPr="00343E25">
        <w:rPr>
          <w:rFonts w:ascii="Times New Roman" w:eastAsia="Times New Roman" w:hAnsi="Times New Roman" w:cs="Times New Roman"/>
          <w:iCs/>
          <w:lang w:eastAsia="ru-RU"/>
        </w:rPr>
        <w:t>77-37-21</w:t>
      </w:r>
      <w:r w:rsidRPr="00343E25">
        <w:rPr>
          <w:rFonts w:ascii="Times New Roman" w:eastAsia="Times New Roman" w:hAnsi="Times New Roman" w:cs="Times New Roman"/>
          <w:u w:val="single"/>
          <w:lang w:eastAsia="ru-RU"/>
        </w:rPr>
        <w:t xml:space="preserve">;   факс: (3532) 37-54-76; </w:t>
      </w:r>
      <w:hyperlink r:id="rId12" w:history="1">
        <w:r w:rsidRPr="00343E25">
          <w:rPr>
            <w:rFonts w:ascii="Times New Roman" w:eastAsia="Times New Roman" w:hAnsi="Times New Roman" w:cs="Times New Roman"/>
            <w:u w:val="single"/>
            <w:lang w:eastAsia="ru-RU"/>
          </w:rPr>
          <w:t>www.minzdrav.orb.ru</w:t>
        </w:r>
      </w:hyperlink>
      <w:r w:rsidR="00CA02AA">
        <w:rPr>
          <w:rFonts w:ascii="Times New Roman" w:eastAsia="Times New Roman" w:hAnsi="Times New Roman" w:cs="Times New Roman"/>
          <w:noProof/>
          <w:u w:val="single"/>
          <w:lang w:eastAsia="ru-RU"/>
        </w:rPr>
        <w:t xml:space="preserve"> </w:t>
      </w:r>
      <w:r w:rsidRPr="00343E25">
        <w:rPr>
          <w:rFonts w:ascii="Times New Roman" w:eastAsia="Times New Roman" w:hAnsi="Times New Roman" w:cs="Times New Roman"/>
          <w:noProof/>
          <w:u w:val="single"/>
          <w:lang w:eastAsia="ru-RU"/>
        </w:rPr>
        <w:t xml:space="preserve">и в Министрество образования Оренбургской области, зарегистрированному по адресу: 460006, Оренбург, Постникова, 27, телефон: (3532) 77-44-41, </w:t>
      </w:r>
      <w:hyperlink r:id="rId13" w:history="1">
        <w:r w:rsidRPr="00343E25">
          <w:rPr>
            <w:rFonts w:ascii="Times New Roman" w:eastAsia="Times New Roman" w:hAnsi="Times New Roman" w:cs="Times New Roman"/>
            <w:noProof/>
            <w:u w:val="single"/>
            <w:lang w:eastAsia="ru-RU"/>
          </w:rPr>
          <w:t>minobr@obraz-orenburg.ru</w:t>
        </w:r>
      </w:hyperlink>
      <w:r w:rsidRPr="00343E25">
        <w:rPr>
          <w:rFonts w:ascii="Times New Roman" w:eastAsia="Times New Roman" w:hAnsi="Times New Roman" w:cs="Times New Roman"/>
          <w:noProof/>
          <w:u w:val="single"/>
          <w:lang w:eastAsia="ru-RU"/>
        </w:rPr>
        <w:t xml:space="preserve">, </w:t>
      </w:r>
      <w:hyperlink r:id="rId14" w:tgtFrame="_blank" w:tooltip="www.minobr.orb.ru" w:history="1">
        <w:r w:rsidRPr="00343E25">
          <w:rPr>
            <w:rFonts w:ascii="Times New Roman" w:eastAsia="Times New Roman" w:hAnsi="Times New Roman" w:cs="Times New Roman"/>
            <w:noProof/>
            <w:u w:val="single"/>
            <w:lang w:eastAsia="ru-RU"/>
          </w:rPr>
          <w:t>www.minobr.orb.ru</w:t>
        </w:r>
      </w:hyperlink>
      <w:r w:rsidRPr="00343E25">
        <w:rPr>
          <w:rFonts w:ascii="Times New Roman" w:eastAsia="Times New Roman" w:hAnsi="Times New Roman" w:cs="Times New Roman"/>
          <w:noProof/>
          <w:u w:val="single"/>
          <w:lang w:eastAsia="ru-RU"/>
        </w:rPr>
        <w:t>.</w:t>
      </w:r>
    </w:p>
    <w:p w:rsidR="00343E25" w:rsidRPr="00343E25" w:rsidRDefault="00343E25" w:rsidP="00343E25">
      <w:pPr>
        <w:spacing w:after="0" w:line="240" w:lineRule="auto"/>
        <w:ind w:firstLine="720"/>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 xml:space="preserve">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343E25" w:rsidRPr="00343E25" w:rsidRDefault="00343E25" w:rsidP="00343E25">
      <w:pPr>
        <w:spacing w:after="0" w:line="240" w:lineRule="auto"/>
        <w:ind w:firstLine="709"/>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w:t>
      </w:r>
    </w:p>
    <w:p w:rsidR="00343E25" w:rsidRDefault="00343E25" w:rsidP="004C690A">
      <w:pPr>
        <w:spacing w:after="0" w:line="240" w:lineRule="auto"/>
        <w:ind w:firstLine="709"/>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 xml:space="preserve">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месяца. </w:t>
      </w:r>
    </w:p>
    <w:p w:rsidR="001735F0" w:rsidRPr="00343E25" w:rsidRDefault="001735F0" w:rsidP="004C690A">
      <w:pPr>
        <w:spacing w:after="0" w:line="240" w:lineRule="auto"/>
        <w:ind w:firstLine="709"/>
        <w:jc w:val="both"/>
        <w:rPr>
          <w:rFonts w:ascii="Times New Roman" w:eastAsia="Times New Roman" w:hAnsi="Times New Roman" w:cs="Times New Roman"/>
          <w:lang w:eastAsia="ru-RU"/>
        </w:rPr>
      </w:pPr>
    </w:p>
    <w:p w:rsidR="00343E25" w:rsidRPr="00343E25" w:rsidRDefault="00343E25" w:rsidP="00343E25">
      <w:pPr>
        <w:spacing w:after="0" w:line="240" w:lineRule="auto"/>
        <w:jc w:val="both"/>
        <w:rPr>
          <w:rFonts w:ascii="Times New Roman" w:eastAsia="Times New Roman" w:hAnsi="Times New Roman" w:cs="Times New Roman"/>
          <w:lang w:eastAsia="ru-RU"/>
        </w:rPr>
      </w:pPr>
      <w:r w:rsidRPr="00343E25">
        <w:rPr>
          <w:rFonts w:ascii="Times New Roman" w:eastAsia="Times New Roman" w:hAnsi="Times New Roman" w:cs="Times New Roman"/>
          <w:lang w:eastAsia="ru-RU"/>
        </w:rPr>
        <w:t>Контактны</w:t>
      </w:r>
      <w:proofErr w:type="gramStart"/>
      <w:r w:rsidRPr="00343E25">
        <w:rPr>
          <w:rFonts w:ascii="Times New Roman" w:eastAsia="Times New Roman" w:hAnsi="Times New Roman" w:cs="Times New Roman"/>
          <w:lang w:eastAsia="ru-RU"/>
        </w:rPr>
        <w:t>й(</w:t>
      </w:r>
      <w:proofErr w:type="spellStart"/>
      <w:proofErr w:type="gramEnd"/>
      <w:r w:rsidRPr="00343E25">
        <w:rPr>
          <w:rFonts w:ascii="Times New Roman" w:eastAsia="Times New Roman" w:hAnsi="Times New Roman" w:cs="Times New Roman"/>
          <w:lang w:eastAsia="ru-RU"/>
        </w:rPr>
        <w:t>ые</w:t>
      </w:r>
      <w:proofErr w:type="spellEnd"/>
      <w:r w:rsidRPr="00343E25">
        <w:rPr>
          <w:rFonts w:ascii="Times New Roman" w:eastAsia="Times New Roman" w:hAnsi="Times New Roman" w:cs="Times New Roman"/>
          <w:lang w:eastAsia="ru-RU"/>
        </w:rPr>
        <w:t>)телефон(</w:t>
      </w:r>
      <w:proofErr w:type="spellStart"/>
      <w:r w:rsidRPr="00343E25">
        <w:rPr>
          <w:rFonts w:ascii="Times New Roman" w:eastAsia="Times New Roman" w:hAnsi="Times New Roman" w:cs="Times New Roman"/>
          <w:lang w:eastAsia="ru-RU"/>
        </w:rPr>
        <w:t>ы</w:t>
      </w:r>
      <w:proofErr w:type="spellEnd"/>
      <w:r w:rsidRPr="00343E25">
        <w:rPr>
          <w:rFonts w:ascii="Times New Roman" w:eastAsia="Times New Roman" w:hAnsi="Times New Roman" w:cs="Times New Roman"/>
          <w:lang w:eastAsia="ru-RU"/>
        </w:rPr>
        <w:t xml:space="preserve">)_______________ </w:t>
      </w:r>
    </w:p>
    <w:p w:rsidR="00343E25" w:rsidRPr="00343E25" w:rsidRDefault="00343E25" w:rsidP="001735F0">
      <w:pPr>
        <w:spacing w:after="0" w:line="240" w:lineRule="auto"/>
        <w:jc w:val="both"/>
        <w:rPr>
          <w:rFonts w:ascii="Times New Roman" w:eastAsia="Times New Roman" w:hAnsi="Times New Roman" w:cs="Times New Roman"/>
          <w:color w:val="000000"/>
          <w:lang w:eastAsia="ru-RU"/>
        </w:rPr>
      </w:pPr>
      <w:r w:rsidRPr="00343E25">
        <w:rPr>
          <w:rFonts w:ascii="Times New Roman" w:eastAsia="Times New Roman" w:hAnsi="Times New Roman" w:cs="Times New Roman"/>
          <w:lang w:eastAsia="ru-RU"/>
        </w:rPr>
        <w:t>почтовый адрес_________________________________</w:t>
      </w:r>
    </w:p>
    <w:p w:rsidR="00343E25" w:rsidRPr="00120816" w:rsidRDefault="00343E25" w:rsidP="00343E25">
      <w:pPr>
        <w:tabs>
          <w:tab w:val="left" w:pos="8970"/>
        </w:tabs>
        <w:spacing w:after="0" w:line="240" w:lineRule="auto"/>
        <w:rPr>
          <w:rFonts w:ascii="Times New Roman" w:eastAsia="Times New Roman" w:hAnsi="Times New Roman" w:cs="Times New Roman"/>
          <w:sz w:val="27"/>
          <w:szCs w:val="27"/>
          <w:lang w:eastAsia="ru-RU"/>
        </w:rPr>
      </w:pPr>
      <w:r w:rsidRPr="00343E25">
        <w:rPr>
          <w:rFonts w:ascii="Times New Roman" w:eastAsia="Times New Roman" w:hAnsi="Times New Roman" w:cs="Times New Roman"/>
          <w:color w:val="000000"/>
          <w:lang w:eastAsia="ru-RU"/>
        </w:rPr>
        <w:t>Подпись субъекта персональных данных   __________________                  «___»_________20___ г.</w:t>
      </w:r>
      <w:r w:rsidRPr="00343E25">
        <w:rPr>
          <w:rFonts w:ascii="Times New Roman" w:eastAsia="Times New Roman" w:hAnsi="Times New Roman" w:cs="Times New Roman"/>
          <w:sz w:val="27"/>
          <w:szCs w:val="27"/>
          <w:lang w:eastAsia="ru-RU"/>
        </w:rPr>
        <w:t xml:space="preserve">                                 </w:t>
      </w:r>
    </w:p>
    <w:tbl>
      <w:tblPr>
        <w:tblStyle w:val="ac"/>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3"/>
      </w:tblGrid>
      <w:tr w:rsidR="008C5A79" w:rsidTr="00B64EFC">
        <w:tc>
          <w:tcPr>
            <w:tcW w:w="3793" w:type="dxa"/>
          </w:tcPr>
          <w:p w:rsidR="008C5A79" w:rsidRPr="00410E9B" w:rsidRDefault="008C5A79" w:rsidP="008C5A79">
            <w:pPr>
              <w:widowControl w:val="0"/>
              <w:tabs>
                <w:tab w:val="left" w:pos="567"/>
                <w:tab w:val="left" w:pos="709"/>
              </w:tabs>
              <w:autoSpaceDE w:val="0"/>
              <w:autoSpaceDN w:val="0"/>
              <w:adjustRightInd w:val="0"/>
              <w:ind w:left="-108"/>
              <w:rPr>
                <w:rFonts w:ascii="Times New Roman" w:eastAsia="Times New Roman" w:hAnsi="Times New Roman" w:cs="Times New Roman"/>
                <w:sz w:val="28"/>
                <w:szCs w:val="28"/>
                <w:lang w:eastAsia="ru-RU"/>
              </w:rPr>
            </w:pPr>
            <w:r w:rsidRPr="00410E9B">
              <w:rPr>
                <w:rFonts w:ascii="Times New Roman" w:eastAsia="Times New Roman" w:hAnsi="Times New Roman" w:cs="Times New Roman"/>
                <w:sz w:val="28"/>
                <w:szCs w:val="28"/>
                <w:lang w:eastAsia="ru-RU"/>
              </w:rPr>
              <w:lastRenderedPageBreak/>
              <w:t>Прилож</w:t>
            </w:r>
            <w:r w:rsidR="00F340AF">
              <w:rPr>
                <w:rFonts w:ascii="Times New Roman" w:eastAsia="Times New Roman" w:hAnsi="Times New Roman" w:cs="Times New Roman"/>
                <w:sz w:val="28"/>
                <w:szCs w:val="28"/>
                <w:lang w:eastAsia="ru-RU"/>
              </w:rPr>
              <w:t>ение № 6</w:t>
            </w:r>
          </w:p>
          <w:p w:rsidR="008C5A79" w:rsidRPr="00710327" w:rsidRDefault="008C5A79" w:rsidP="00B64EFC">
            <w:pPr>
              <w:widowControl w:val="0"/>
              <w:tabs>
                <w:tab w:val="left" w:pos="-141"/>
              </w:tabs>
              <w:autoSpaceDE w:val="0"/>
              <w:autoSpaceDN w:val="0"/>
              <w:adjustRightInd w:val="0"/>
              <w:ind w:left="-108"/>
              <w:rPr>
                <w:rFonts w:ascii="Times New Roman" w:eastAsia="Times New Roman" w:hAnsi="Times New Roman" w:cs="Times New Roman"/>
                <w:sz w:val="28"/>
                <w:szCs w:val="28"/>
                <w:lang w:eastAsia="ru-RU"/>
              </w:rPr>
            </w:pPr>
            <w:r w:rsidRPr="00710327">
              <w:rPr>
                <w:rFonts w:ascii="Times New Roman" w:eastAsia="Times New Roman" w:hAnsi="Times New Roman" w:cs="Times New Roman"/>
                <w:sz w:val="28"/>
                <w:szCs w:val="28"/>
                <w:lang w:eastAsia="ru-RU"/>
              </w:rPr>
              <w:t xml:space="preserve">к постановлению администрации </w:t>
            </w:r>
            <w:r w:rsidR="001A125F">
              <w:rPr>
                <w:rFonts w:ascii="Times New Roman" w:eastAsia="Times New Roman" w:hAnsi="Times New Roman" w:cs="Times New Roman"/>
                <w:sz w:val="28"/>
                <w:szCs w:val="28"/>
                <w:lang w:eastAsia="ru-RU"/>
              </w:rPr>
              <w:t>м</w:t>
            </w:r>
            <w:r w:rsidRPr="00710327">
              <w:rPr>
                <w:rFonts w:ascii="Times New Roman" w:eastAsia="Times New Roman" w:hAnsi="Times New Roman" w:cs="Times New Roman"/>
                <w:sz w:val="28"/>
                <w:szCs w:val="28"/>
                <w:lang w:eastAsia="ru-RU"/>
              </w:rPr>
              <w:t xml:space="preserve">униципального образования город Новотроицк                                                               от </w:t>
            </w:r>
            <w:r w:rsidR="003348F6" w:rsidRPr="003348F6">
              <w:rPr>
                <w:rFonts w:ascii="Times New Roman" w:eastAsia="Times New Roman" w:hAnsi="Times New Roman" w:cs="Times New Roman"/>
                <w:sz w:val="28"/>
                <w:szCs w:val="28"/>
                <w:u w:val="single"/>
                <w:lang w:eastAsia="ru-RU"/>
              </w:rPr>
              <w:t>06.05.2019</w:t>
            </w:r>
            <w:r w:rsidRPr="00710327">
              <w:rPr>
                <w:rFonts w:ascii="Times New Roman" w:eastAsia="Times New Roman" w:hAnsi="Times New Roman" w:cs="Times New Roman"/>
                <w:sz w:val="28"/>
                <w:szCs w:val="28"/>
                <w:lang w:eastAsia="ru-RU"/>
              </w:rPr>
              <w:t xml:space="preserve"> </w:t>
            </w:r>
            <w:r w:rsidR="003348F6">
              <w:rPr>
                <w:rFonts w:ascii="Times New Roman" w:eastAsia="Times New Roman" w:hAnsi="Times New Roman" w:cs="Times New Roman"/>
                <w:sz w:val="28"/>
                <w:szCs w:val="28"/>
                <w:lang w:eastAsia="ru-RU"/>
              </w:rPr>
              <w:t xml:space="preserve">№ </w:t>
            </w:r>
            <w:r w:rsidR="003348F6" w:rsidRPr="003348F6">
              <w:rPr>
                <w:rFonts w:ascii="Times New Roman" w:eastAsia="Times New Roman" w:hAnsi="Times New Roman" w:cs="Times New Roman"/>
                <w:sz w:val="28"/>
                <w:szCs w:val="28"/>
                <w:u w:val="single"/>
                <w:lang w:eastAsia="ru-RU"/>
              </w:rPr>
              <w:t>671-п</w:t>
            </w:r>
          </w:p>
          <w:p w:rsidR="008C5A79" w:rsidRDefault="008C5A79" w:rsidP="00343E25">
            <w:pPr>
              <w:tabs>
                <w:tab w:val="left" w:pos="8970"/>
              </w:tabs>
              <w:jc w:val="right"/>
              <w:rPr>
                <w:rFonts w:ascii="Times New Roman" w:eastAsia="Times New Roman" w:hAnsi="Times New Roman" w:cs="Times New Roman"/>
                <w:sz w:val="28"/>
                <w:szCs w:val="28"/>
                <w:lang w:eastAsia="ru-RU"/>
              </w:rPr>
            </w:pPr>
          </w:p>
        </w:tc>
      </w:tr>
      <w:tr w:rsidR="00B64EFC" w:rsidTr="00B64EFC">
        <w:tc>
          <w:tcPr>
            <w:tcW w:w="3793" w:type="dxa"/>
          </w:tcPr>
          <w:p w:rsidR="00B64EFC" w:rsidRPr="00410E9B" w:rsidRDefault="00B64EFC" w:rsidP="008C5A79">
            <w:pPr>
              <w:widowControl w:val="0"/>
              <w:tabs>
                <w:tab w:val="left" w:pos="567"/>
                <w:tab w:val="left" w:pos="709"/>
              </w:tabs>
              <w:autoSpaceDE w:val="0"/>
              <w:autoSpaceDN w:val="0"/>
              <w:adjustRightInd w:val="0"/>
              <w:ind w:left="-108"/>
              <w:rPr>
                <w:rFonts w:ascii="Times New Roman" w:eastAsia="Times New Roman" w:hAnsi="Times New Roman" w:cs="Times New Roman"/>
                <w:sz w:val="28"/>
                <w:szCs w:val="28"/>
                <w:lang w:eastAsia="ru-RU"/>
              </w:rPr>
            </w:pPr>
          </w:p>
        </w:tc>
      </w:tr>
    </w:tbl>
    <w:p w:rsidR="0087670F" w:rsidRPr="00CC7A67" w:rsidRDefault="0087670F" w:rsidP="00ED325A">
      <w:pPr>
        <w:spacing w:after="0" w:line="240" w:lineRule="auto"/>
        <w:ind w:firstLine="709"/>
        <w:jc w:val="both"/>
        <w:rPr>
          <w:rFonts w:ascii="Times New Roman" w:eastAsia="Times New Roman" w:hAnsi="Times New Roman" w:cs="Times New Roman"/>
          <w:bCs/>
          <w:sz w:val="28"/>
          <w:szCs w:val="28"/>
        </w:rPr>
      </w:pPr>
    </w:p>
    <w:p w:rsidR="0070389D" w:rsidRDefault="0070389D" w:rsidP="0070389D">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П</w:t>
      </w:r>
      <w:r w:rsidRPr="0070389D">
        <w:rPr>
          <w:rFonts w:ascii="Times New Roman" w:hAnsi="Times New Roman" w:cs="Times New Roman"/>
          <w:bCs/>
          <w:sz w:val="28"/>
          <w:szCs w:val="28"/>
        </w:rPr>
        <w:t xml:space="preserve">оложение </w:t>
      </w:r>
    </w:p>
    <w:p w:rsidR="004F62D2" w:rsidRDefault="0070389D" w:rsidP="0070389D">
      <w:pPr>
        <w:spacing w:after="0" w:line="240" w:lineRule="auto"/>
        <w:jc w:val="center"/>
        <w:rPr>
          <w:rFonts w:ascii="Times New Roman" w:hAnsi="Times New Roman" w:cs="Times New Roman"/>
          <w:bCs/>
          <w:sz w:val="28"/>
          <w:szCs w:val="28"/>
        </w:rPr>
      </w:pPr>
      <w:r w:rsidRPr="0070389D">
        <w:rPr>
          <w:rFonts w:ascii="Times New Roman" w:hAnsi="Times New Roman" w:cs="Times New Roman"/>
          <w:bCs/>
          <w:sz w:val="28"/>
          <w:szCs w:val="28"/>
        </w:rPr>
        <w:t>о проведении ежегодного конкурса</w:t>
      </w:r>
      <w:r>
        <w:rPr>
          <w:rFonts w:ascii="Times New Roman" w:hAnsi="Times New Roman" w:cs="Times New Roman"/>
          <w:bCs/>
          <w:sz w:val="28"/>
          <w:szCs w:val="28"/>
        </w:rPr>
        <w:t xml:space="preserve"> </w:t>
      </w:r>
      <w:r w:rsidRPr="0070389D">
        <w:rPr>
          <w:rFonts w:ascii="Times New Roman" w:hAnsi="Times New Roman" w:cs="Times New Roman"/>
          <w:bCs/>
          <w:sz w:val="28"/>
          <w:szCs w:val="28"/>
        </w:rPr>
        <w:t>«Лучший доктор года»</w:t>
      </w:r>
    </w:p>
    <w:p w:rsidR="007C543E" w:rsidRPr="006101B7" w:rsidRDefault="007C543E" w:rsidP="007C543E">
      <w:pPr>
        <w:spacing w:before="100" w:beforeAutospacing="1" w:after="100" w:afterAutospacing="1" w:line="240" w:lineRule="auto"/>
        <w:jc w:val="center"/>
        <w:rPr>
          <w:rFonts w:ascii="Times New Roman" w:eastAsia="Times New Roman" w:hAnsi="Times New Roman" w:cs="Times New Roman"/>
          <w:sz w:val="27"/>
          <w:szCs w:val="27"/>
          <w:lang w:eastAsia="ru-RU"/>
        </w:rPr>
      </w:pPr>
      <w:r w:rsidRPr="006101B7">
        <w:rPr>
          <w:rFonts w:ascii="Times New Roman" w:eastAsia="Times New Roman" w:hAnsi="Times New Roman" w:cs="Times New Roman"/>
          <w:sz w:val="27"/>
          <w:szCs w:val="27"/>
          <w:lang w:eastAsia="ru-RU"/>
        </w:rPr>
        <w:t>I. Общие положения</w:t>
      </w:r>
    </w:p>
    <w:p w:rsidR="005A3095" w:rsidRPr="005A3095" w:rsidRDefault="005A3095" w:rsidP="005A3095">
      <w:pPr>
        <w:spacing w:after="0" w:line="240" w:lineRule="auto"/>
        <w:ind w:firstLine="708"/>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spacing w:val="-4"/>
          <w:sz w:val="27"/>
          <w:szCs w:val="27"/>
          <w:lang w:eastAsia="ru-RU"/>
        </w:rPr>
        <w:t>1.1.</w:t>
      </w:r>
      <w:r w:rsidR="007C543E" w:rsidRPr="006101B7">
        <w:rPr>
          <w:rFonts w:ascii="Times New Roman" w:eastAsia="Times New Roman" w:hAnsi="Times New Roman" w:cs="Times New Roman"/>
          <w:spacing w:val="-4"/>
          <w:sz w:val="27"/>
          <w:szCs w:val="27"/>
          <w:lang w:eastAsia="ru-RU"/>
        </w:rPr>
        <w:t xml:space="preserve"> </w:t>
      </w:r>
      <w:r w:rsidRPr="005A3095">
        <w:rPr>
          <w:rFonts w:ascii="Times New Roman" w:eastAsia="Times New Roman" w:hAnsi="Times New Roman" w:cs="Times New Roman"/>
          <w:spacing w:val="-4"/>
          <w:sz w:val="27"/>
          <w:szCs w:val="27"/>
          <w:lang w:eastAsia="ru-RU"/>
        </w:rPr>
        <w:t>Настоящее Положение определяет порядок проведения ежегодного конкурса «</w:t>
      </w:r>
      <w:r w:rsidRPr="005A3095">
        <w:rPr>
          <w:rFonts w:ascii="Times New Roman" w:eastAsia="Times New Roman" w:hAnsi="Times New Roman" w:cs="Times New Roman"/>
          <w:bCs/>
          <w:spacing w:val="-4"/>
          <w:sz w:val="27"/>
          <w:szCs w:val="27"/>
          <w:lang w:eastAsia="ru-RU"/>
        </w:rPr>
        <w:t>Лучший доктор года</w:t>
      </w:r>
      <w:r w:rsidRPr="005A3095">
        <w:rPr>
          <w:rFonts w:ascii="Times New Roman" w:eastAsia="Times New Roman" w:hAnsi="Times New Roman" w:cs="Times New Roman"/>
          <w:spacing w:val="-4"/>
          <w:sz w:val="27"/>
          <w:szCs w:val="27"/>
          <w:lang w:eastAsia="ru-RU"/>
        </w:rPr>
        <w:t xml:space="preserve">» (далее – Конкурс) и вручения </w:t>
      </w:r>
      <w:r w:rsidR="009976D2" w:rsidRPr="009976D2">
        <w:rPr>
          <w:rFonts w:ascii="Times New Roman" w:eastAsia="Times New Roman" w:hAnsi="Times New Roman" w:cs="Times New Roman"/>
          <w:bCs/>
          <w:spacing w:val="-4"/>
          <w:sz w:val="27"/>
          <w:szCs w:val="27"/>
          <w:lang w:eastAsia="ru-RU"/>
        </w:rPr>
        <w:t>денежного</w:t>
      </w:r>
      <w:r w:rsidR="00AA3A24" w:rsidRPr="009976D2">
        <w:rPr>
          <w:rFonts w:ascii="Times New Roman" w:eastAsia="Times New Roman" w:hAnsi="Times New Roman" w:cs="Times New Roman"/>
          <w:bCs/>
          <w:spacing w:val="-4"/>
          <w:sz w:val="27"/>
          <w:szCs w:val="27"/>
          <w:lang w:eastAsia="ru-RU"/>
        </w:rPr>
        <w:t xml:space="preserve"> </w:t>
      </w:r>
      <w:r w:rsidR="009976D2" w:rsidRPr="009976D2">
        <w:rPr>
          <w:rFonts w:ascii="Times New Roman" w:eastAsia="Times New Roman" w:hAnsi="Times New Roman" w:cs="Times New Roman"/>
          <w:bCs/>
          <w:spacing w:val="-4"/>
          <w:sz w:val="27"/>
          <w:szCs w:val="27"/>
          <w:lang w:eastAsia="ru-RU"/>
        </w:rPr>
        <w:t>вознаграждения</w:t>
      </w:r>
      <w:r w:rsidR="009976D2">
        <w:rPr>
          <w:rFonts w:ascii="Times New Roman" w:eastAsia="Times New Roman" w:hAnsi="Times New Roman" w:cs="Times New Roman"/>
          <w:bCs/>
          <w:spacing w:val="-4"/>
          <w:sz w:val="27"/>
          <w:szCs w:val="27"/>
          <w:lang w:eastAsia="ru-RU"/>
        </w:rPr>
        <w:t xml:space="preserve"> </w:t>
      </w:r>
      <w:r w:rsidRPr="005A3095">
        <w:rPr>
          <w:rFonts w:ascii="Times New Roman" w:eastAsia="Times New Roman" w:hAnsi="Times New Roman" w:cs="Times New Roman"/>
          <w:spacing w:val="-4"/>
          <w:sz w:val="27"/>
          <w:szCs w:val="27"/>
          <w:lang w:eastAsia="ru-RU"/>
        </w:rPr>
        <w:t>победителям Конкурса.</w:t>
      </w:r>
    </w:p>
    <w:p w:rsidR="005A3095" w:rsidRPr="005A3095" w:rsidRDefault="005A3095" w:rsidP="00E52B0C">
      <w:pPr>
        <w:spacing w:after="0" w:line="240" w:lineRule="auto"/>
        <w:ind w:firstLine="709"/>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spacing w:val="-4"/>
          <w:sz w:val="27"/>
          <w:szCs w:val="27"/>
          <w:lang w:eastAsia="ru-RU"/>
        </w:rPr>
        <w:t>1.2. </w:t>
      </w:r>
      <w:r w:rsidRPr="005A3095">
        <w:rPr>
          <w:rFonts w:ascii="Times New Roman" w:eastAsia="Times New Roman" w:hAnsi="Times New Roman" w:cs="Times New Roman"/>
          <w:spacing w:val="-4"/>
          <w:sz w:val="27"/>
          <w:szCs w:val="27"/>
          <w:lang w:eastAsia="ru-RU"/>
        </w:rPr>
        <w:t>Конкурс «</w:t>
      </w:r>
      <w:r w:rsidRPr="005A3095">
        <w:rPr>
          <w:rFonts w:ascii="Times New Roman" w:eastAsia="Times New Roman" w:hAnsi="Times New Roman" w:cs="Times New Roman"/>
          <w:bCs/>
          <w:spacing w:val="-4"/>
          <w:sz w:val="27"/>
          <w:szCs w:val="27"/>
          <w:lang w:eastAsia="ru-RU"/>
        </w:rPr>
        <w:t>Лучший доктор года</w:t>
      </w:r>
      <w:r w:rsidRPr="005A3095">
        <w:rPr>
          <w:rFonts w:ascii="Times New Roman" w:eastAsia="Times New Roman" w:hAnsi="Times New Roman" w:cs="Times New Roman"/>
          <w:spacing w:val="-4"/>
          <w:sz w:val="27"/>
          <w:szCs w:val="27"/>
          <w:lang w:eastAsia="ru-RU"/>
        </w:rPr>
        <w:t xml:space="preserve">» учрежден в целях поощрения врачей, работающих в </w:t>
      </w:r>
      <w:r w:rsidR="00B31782">
        <w:rPr>
          <w:rFonts w:ascii="Times New Roman" w:eastAsia="Times New Roman" w:hAnsi="Times New Roman" w:cs="Times New Roman"/>
          <w:bCs/>
          <w:spacing w:val="-4"/>
          <w:sz w:val="27"/>
          <w:szCs w:val="27"/>
          <w:lang w:eastAsia="ru-RU"/>
        </w:rPr>
        <w:t>медицинских учреждениях</w:t>
      </w:r>
      <w:r w:rsidR="00B31782" w:rsidRPr="00B31782">
        <w:rPr>
          <w:rFonts w:ascii="Times New Roman" w:eastAsia="Times New Roman" w:hAnsi="Times New Roman" w:cs="Times New Roman"/>
          <w:bCs/>
          <w:spacing w:val="-4"/>
          <w:sz w:val="27"/>
          <w:szCs w:val="27"/>
          <w:lang w:eastAsia="ru-RU"/>
        </w:rPr>
        <w:t xml:space="preserve"> </w:t>
      </w:r>
      <w:r w:rsidR="00BD3D09" w:rsidRPr="00BD3D09">
        <w:rPr>
          <w:rFonts w:ascii="Times New Roman" w:eastAsia="Times New Roman" w:hAnsi="Times New Roman" w:cs="Times New Roman"/>
          <w:spacing w:val="-4"/>
          <w:sz w:val="27"/>
          <w:szCs w:val="27"/>
          <w:lang w:eastAsia="ru-RU"/>
        </w:rPr>
        <w:t xml:space="preserve"> муниципального образования город Новотроицк</w:t>
      </w:r>
      <w:r w:rsidRPr="005A3095">
        <w:rPr>
          <w:rFonts w:ascii="Times New Roman" w:eastAsia="Times New Roman" w:hAnsi="Times New Roman" w:cs="Times New Roman"/>
          <w:spacing w:val="-4"/>
          <w:sz w:val="27"/>
          <w:szCs w:val="27"/>
          <w:lang w:eastAsia="ru-RU"/>
        </w:rPr>
        <w:t xml:space="preserve">. </w:t>
      </w:r>
    </w:p>
    <w:p w:rsidR="001D05D3" w:rsidRPr="001D05D3" w:rsidRDefault="009E372F" w:rsidP="001D05D3">
      <w:pPr>
        <w:spacing w:after="0" w:line="240" w:lineRule="auto"/>
        <w:ind w:firstLine="709"/>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spacing w:val="-4"/>
          <w:sz w:val="27"/>
          <w:szCs w:val="27"/>
          <w:lang w:eastAsia="ru-RU"/>
        </w:rPr>
        <w:t>1.3. </w:t>
      </w:r>
      <w:r w:rsidR="001D05D3" w:rsidRPr="001D05D3">
        <w:rPr>
          <w:rFonts w:ascii="Times New Roman" w:eastAsia="Times New Roman" w:hAnsi="Times New Roman" w:cs="Times New Roman"/>
          <w:bCs/>
          <w:spacing w:val="-4"/>
          <w:sz w:val="27"/>
          <w:szCs w:val="27"/>
          <w:lang w:eastAsia="ru-RU"/>
        </w:rPr>
        <w:t>В настоящем Положении используются следующие общие понятия:</w:t>
      </w:r>
    </w:p>
    <w:p w:rsidR="001D05D3" w:rsidRPr="001D05D3" w:rsidRDefault="001D05D3" w:rsidP="001D05D3">
      <w:pPr>
        <w:spacing w:after="0" w:line="240" w:lineRule="auto"/>
        <w:ind w:firstLine="709"/>
        <w:jc w:val="both"/>
        <w:rPr>
          <w:rFonts w:ascii="Times New Roman" w:eastAsia="Times New Roman" w:hAnsi="Times New Roman" w:cs="Times New Roman"/>
          <w:bCs/>
          <w:spacing w:val="-4"/>
          <w:sz w:val="27"/>
          <w:szCs w:val="27"/>
          <w:lang w:eastAsia="ru-RU"/>
        </w:rPr>
      </w:pPr>
      <w:r w:rsidRPr="001D05D3">
        <w:rPr>
          <w:rFonts w:ascii="Times New Roman" w:eastAsia="Times New Roman" w:hAnsi="Times New Roman" w:cs="Times New Roman"/>
          <w:bCs/>
          <w:spacing w:val="-4"/>
          <w:sz w:val="27"/>
          <w:szCs w:val="27"/>
          <w:lang w:eastAsia="ru-RU"/>
        </w:rPr>
        <w:t>медицинское учреждение – государственное автономное учреждение здравоохранения, являющееся самостоятельным юридическим лицом, и расположенное на территории муниципального образования город Новотроицк;</w:t>
      </w:r>
    </w:p>
    <w:p w:rsidR="001D05D3" w:rsidRPr="001D05D3" w:rsidRDefault="001D05D3" w:rsidP="001D05D3">
      <w:pPr>
        <w:spacing w:after="0" w:line="240" w:lineRule="auto"/>
        <w:ind w:firstLine="709"/>
        <w:jc w:val="both"/>
        <w:rPr>
          <w:rFonts w:ascii="Times New Roman" w:eastAsia="Times New Roman" w:hAnsi="Times New Roman" w:cs="Times New Roman"/>
          <w:bCs/>
          <w:spacing w:val="-4"/>
          <w:sz w:val="27"/>
          <w:szCs w:val="27"/>
          <w:lang w:eastAsia="ru-RU"/>
        </w:rPr>
      </w:pPr>
      <w:r w:rsidRPr="001D05D3">
        <w:rPr>
          <w:rFonts w:ascii="Times New Roman" w:eastAsia="Times New Roman" w:hAnsi="Times New Roman" w:cs="Times New Roman"/>
          <w:bCs/>
          <w:spacing w:val="-4"/>
          <w:sz w:val="27"/>
          <w:szCs w:val="27"/>
          <w:lang w:eastAsia="ru-RU"/>
        </w:rPr>
        <w:t>руководитель медицинского учреждения – главный врач государственного автономного учреждения здравоохранения</w:t>
      </w:r>
      <w:r w:rsidR="00575807">
        <w:rPr>
          <w:rFonts w:ascii="Times New Roman" w:eastAsia="Times New Roman" w:hAnsi="Times New Roman" w:cs="Times New Roman"/>
          <w:bCs/>
          <w:spacing w:val="-4"/>
          <w:sz w:val="27"/>
          <w:szCs w:val="27"/>
          <w:lang w:eastAsia="ru-RU"/>
        </w:rPr>
        <w:t>;</w:t>
      </w:r>
    </w:p>
    <w:p w:rsidR="001D05D3" w:rsidRPr="001D05D3" w:rsidRDefault="001D05D3" w:rsidP="001D05D3">
      <w:pPr>
        <w:spacing w:after="0" w:line="240" w:lineRule="auto"/>
        <w:ind w:firstLine="709"/>
        <w:jc w:val="both"/>
        <w:rPr>
          <w:rFonts w:ascii="Times New Roman" w:eastAsia="Times New Roman" w:hAnsi="Times New Roman" w:cs="Times New Roman"/>
          <w:bCs/>
          <w:spacing w:val="-4"/>
          <w:sz w:val="27"/>
          <w:szCs w:val="27"/>
          <w:lang w:eastAsia="ru-RU"/>
        </w:rPr>
      </w:pPr>
      <w:r w:rsidRPr="001D05D3">
        <w:rPr>
          <w:rFonts w:ascii="Times New Roman" w:eastAsia="Times New Roman" w:hAnsi="Times New Roman" w:cs="Times New Roman"/>
          <w:bCs/>
          <w:spacing w:val="-4"/>
          <w:sz w:val="27"/>
          <w:szCs w:val="27"/>
          <w:lang w:eastAsia="ru-RU"/>
        </w:rPr>
        <w:t>врач</w:t>
      </w:r>
      <w:r w:rsidR="00892421">
        <w:rPr>
          <w:rFonts w:ascii="Times New Roman" w:eastAsia="Times New Roman" w:hAnsi="Times New Roman" w:cs="Times New Roman"/>
          <w:bCs/>
          <w:spacing w:val="-4"/>
          <w:sz w:val="27"/>
          <w:szCs w:val="27"/>
          <w:lang w:eastAsia="ru-RU"/>
        </w:rPr>
        <w:t xml:space="preserve"> </w:t>
      </w:r>
      <w:r w:rsidRPr="001D05D3">
        <w:rPr>
          <w:rFonts w:ascii="Times New Roman" w:eastAsia="Times New Roman" w:hAnsi="Times New Roman" w:cs="Times New Roman"/>
          <w:bCs/>
          <w:spacing w:val="-4"/>
          <w:sz w:val="27"/>
          <w:szCs w:val="27"/>
          <w:lang w:eastAsia="ru-RU"/>
        </w:rPr>
        <w:t>– лицо, имеющее квалификацию врача, рабо</w:t>
      </w:r>
      <w:r w:rsidR="0059753F">
        <w:rPr>
          <w:rFonts w:ascii="Times New Roman" w:eastAsia="Times New Roman" w:hAnsi="Times New Roman" w:cs="Times New Roman"/>
          <w:bCs/>
          <w:spacing w:val="-4"/>
          <w:sz w:val="27"/>
          <w:szCs w:val="27"/>
          <w:lang w:eastAsia="ru-RU"/>
        </w:rPr>
        <w:t>тающее в медицинском учреждении.</w:t>
      </w:r>
    </w:p>
    <w:p w:rsidR="005A3095" w:rsidRDefault="00E51BE9" w:rsidP="00E51BE9">
      <w:pPr>
        <w:spacing w:after="0" w:line="240" w:lineRule="auto"/>
        <w:ind w:firstLine="708"/>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bCs/>
          <w:spacing w:val="-4"/>
          <w:sz w:val="27"/>
          <w:szCs w:val="27"/>
          <w:lang w:eastAsia="ru-RU"/>
        </w:rPr>
        <w:t>1.4. </w:t>
      </w:r>
      <w:r w:rsidR="005A3095" w:rsidRPr="005A3095">
        <w:rPr>
          <w:rFonts w:ascii="Times New Roman" w:eastAsia="Times New Roman" w:hAnsi="Times New Roman" w:cs="Times New Roman"/>
          <w:spacing w:val="-4"/>
          <w:sz w:val="27"/>
          <w:szCs w:val="27"/>
          <w:lang w:eastAsia="ru-RU"/>
        </w:rPr>
        <w:t>По</w:t>
      </w:r>
      <w:r w:rsidR="00825449">
        <w:rPr>
          <w:rFonts w:ascii="Times New Roman" w:eastAsia="Times New Roman" w:hAnsi="Times New Roman" w:cs="Times New Roman"/>
          <w:spacing w:val="-4"/>
          <w:sz w:val="27"/>
          <w:szCs w:val="27"/>
          <w:lang w:eastAsia="ru-RU"/>
        </w:rPr>
        <w:t>бедителями Конкурса становятся 3</w:t>
      </w:r>
      <w:r w:rsidR="003F4ABC">
        <w:rPr>
          <w:rFonts w:ascii="Times New Roman" w:eastAsia="Times New Roman" w:hAnsi="Times New Roman" w:cs="Times New Roman"/>
          <w:spacing w:val="-4"/>
          <w:sz w:val="27"/>
          <w:szCs w:val="27"/>
          <w:lang w:eastAsia="ru-RU"/>
        </w:rPr>
        <w:t xml:space="preserve"> врача, набравшие</w:t>
      </w:r>
      <w:r w:rsidR="005A3095" w:rsidRPr="005A3095">
        <w:rPr>
          <w:rFonts w:ascii="Times New Roman" w:eastAsia="Times New Roman" w:hAnsi="Times New Roman" w:cs="Times New Roman"/>
          <w:spacing w:val="-4"/>
          <w:sz w:val="27"/>
          <w:szCs w:val="27"/>
          <w:lang w:eastAsia="ru-RU"/>
        </w:rPr>
        <w:t xml:space="preserve"> наибольшее количество голосов по результатам голосования на официальном сайте администрации </w:t>
      </w:r>
      <w:r w:rsidR="00262BA6">
        <w:rPr>
          <w:rFonts w:ascii="Times New Roman" w:eastAsia="Times New Roman" w:hAnsi="Times New Roman" w:cs="Times New Roman"/>
          <w:spacing w:val="-4"/>
          <w:sz w:val="27"/>
          <w:szCs w:val="27"/>
          <w:lang w:eastAsia="ru-RU"/>
        </w:rPr>
        <w:t>муниципального образования город Новотроицк</w:t>
      </w:r>
      <w:r w:rsidR="00437416">
        <w:rPr>
          <w:rFonts w:ascii="Times New Roman" w:eastAsia="Times New Roman" w:hAnsi="Times New Roman" w:cs="Times New Roman"/>
          <w:spacing w:val="-4"/>
          <w:sz w:val="27"/>
          <w:szCs w:val="27"/>
          <w:lang w:eastAsia="ru-RU"/>
        </w:rPr>
        <w:t xml:space="preserve"> (далее – официальный </w:t>
      </w:r>
      <w:r w:rsidR="008E58DA">
        <w:rPr>
          <w:rFonts w:ascii="Times New Roman" w:eastAsia="Times New Roman" w:hAnsi="Times New Roman" w:cs="Times New Roman"/>
          <w:spacing w:val="-4"/>
          <w:sz w:val="27"/>
          <w:szCs w:val="27"/>
          <w:lang w:eastAsia="ru-RU"/>
        </w:rPr>
        <w:t>сайт) в одной из трех номинаций</w:t>
      </w:r>
      <w:r w:rsidR="00A24FA8">
        <w:rPr>
          <w:rFonts w:ascii="Times New Roman" w:eastAsia="Times New Roman" w:hAnsi="Times New Roman" w:cs="Times New Roman"/>
          <w:spacing w:val="-4"/>
          <w:sz w:val="27"/>
          <w:szCs w:val="27"/>
          <w:lang w:eastAsia="ru-RU"/>
        </w:rPr>
        <w:t>:</w:t>
      </w:r>
    </w:p>
    <w:p w:rsidR="00A34384" w:rsidRDefault="00A34384" w:rsidP="00E51BE9">
      <w:pPr>
        <w:spacing w:after="0" w:line="240" w:lineRule="auto"/>
        <w:ind w:firstLine="708"/>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spacing w:val="-4"/>
          <w:sz w:val="27"/>
          <w:szCs w:val="27"/>
          <w:lang w:eastAsia="ru-RU"/>
        </w:rPr>
        <w:t xml:space="preserve">1 номинация </w:t>
      </w:r>
      <w:r w:rsidR="001D16FA">
        <w:rPr>
          <w:rFonts w:ascii="Times New Roman" w:eastAsia="Times New Roman" w:hAnsi="Times New Roman" w:cs="Times New Roman"/>
          <w:spacing w:val="-4"/>
          <w:sz w:val="27"/>
          <w:szCs w:val="27"/>
          <w:lang w:eastAsia="ru-RU"/>
        </w:rPr>
        <w:t xml:space="preserve">– «Лучший </w:t>
      </w:r>
      <w:r w:rsidR="00306ADA">
        <w:rPr>
          <w:rFonts w:ascii="Times New Roman" w:eastAsia="Times New Roman" w:hAnsi="Times New Roman" w:cs="Times New Roman"/>
          <w:spacing w:val="-4"/>
          <w:sz w:val="27"/>
          <w:szCs w:val="27"/>
          <w:lang w:eastAsia="ru-RU"/>
        </w:rPr>
        <w:t>врач больницы скорой медицинской помощи</w:t>
      </w:r>
      <w:r w:rsidR="009B23D0" w:rsidRPr="009B23D0">
        <w:rPr>
          <w:rFonts w:ascii="Times New Roman" w:eastAsia="Times New Roman" w:hAnsi="Times New Roman" w:cs="Times New Roman"/>
          <w:bCs/>
          <w:spacing w:val="-4"/>
          <w:sz w:val="27"/>
          <w:szCs w:val="27"/>
          <w:lang w:eastAsia="ru-RU"/>
        </w:rPr>
        <w:t xml:space="preserve"> </w:t>
      </w:r>
      <w:r w:rsidR="009B23D0">
        <w:rPr>
          <w:rFonts w:ascii="Times New Roman" w:eastAsia="Times New Roman" w:hAnsi="Times New Roman" w:cs="Times New Roman"/>
          <w:bCs/>
          <w:spacing w:val="-4"/>
          <w:sz w:val="27"/>
          <w:szCs w:val="27"/>
          <w:lang w:eastAsia="ru-RU"/>
        </w:rPr>
        <w:t xml:space="preserve">          </w:t>
      </w:r>
      <w:r w:rsidR="009B23D0" w:rsidRPr="009B23D0">
        <w:rPr>
          <w:rFonts w:ascii="Times New Roman" w:eastAsia="Times New Roman" w:hAnsi="Times New Roman" w:cs="Times New Roman"/>
          <w:bCs/>
          <w:spacing w:val="-4"/>
          <w:sz w:val="27"/>
          <w:szCs w:val="27"/>
          <w:lang w:eastAsia="ru-RU"/>
        </w:rPr>
        <w:t>г. Новотроицка</w:t>
      </w:r>
      <w:r w:rsidR="00306ADA">
        <w:rPr>
          <w:rFonts w:ascii="Times New Roman" w:eastAsia="Times New Roman" w:hAnsi="Times New Roman" w:cs="Times New Roman"/>
          <w:spacing w:val="-4"/>
          <w:sz w:val="27"/>
          <w:szCs w:val="27"/>
          <w:lang w:eastAsia="ru-RU"/>
        </w:rPr>
        <w:t>»,</w:t>
      </w:r>
      <w:r w:rsidR="00306ADA" w:rsidRPr="00306ADA">
        <w:rPr>
          <w:rFonts w:ascii="Times New Roman" w:eastAsia="Times New Roman" w:hAnsi="Times New Roman" w:cs="Times New Roman"/>
          <w:spacing w:val="-4"/>
          <w:sz w:val="27"/>
          <w:szCs w:val="27"/>
          <w:lang w:eastAsia="ru-RU"/>
        </w:rPr>
        <w:t xml:space="preserve"> </w:t>
      </w:r>
      <w:r w:rsidR="00F179A3">
        <w:rPr>
          <w:rFonts w:ascii="Times New Roman" w:eastAsia="Times New Roman" w:hAnsi="Times New Roman" w:cs="Times New Roman"/>
          <w:spacing w:val="-4"/>
          <w:sz w:val="27"/>
          <w:szCs w:val="27"/>
          <w:lang w:eastAsia="ru-RU"/>
        </w:rPr>
        <w:t xml:space="preserve">в которой </w:t>
      </w:r>
      <w:r w:rsidR="00306ADA" w:rsidRPr="00306ADA">
        <w:rPr>
          <w:rFonts w:ascii="Times New Roman" w:eastAsia="Times New Roman" w:hAnsi="Times New Roman" w:cs="Times New Roman"/>
          <w:spacing w:val="-4"/>
          <w:sz w:val="27"/>
          <w:szCs w:val="27"/>
          <w:lang w:eastAsia="ru-RU"/>
        </w:rPr>
        <w:t>участвуют врачи, работающие в государственном автономном учреждении здравоохранения</w:t>
      </w:r>
      <w:r w:rsidR="00306ADA">
        <w:rPr>
          <w:rFonts w:ascii="Times New Roman" w:eastAsia="Times New Roman" w:hAnsi="Times New Roman" w:cs="Times New Roman"/>
          <w:spacing w:val="-4"/>
          <w:sz w:val="27"/>
          <w:szCs w:val="27"/>
          <w:lang w:eastAsia="ru-RU"/>
        </w:rPr>
        <w:t xml:space="preserve"> «</w:t>
      </w:r>
      <w:r w:rsidR="00463971" w:rsidRPr="00463971">
        <w:rPr>
          <w:rFonts w:ascii="Times New Roman" w:eastAsia="Times New Roman" w:hAnsi="Times New Roman" w:cs="Times New Roman"/>
          <w:bCs/>
          <w:spacing w:val="-4"/>
          <w:sz w:val="27"/>
          <w:szCs w:val="27"/>
          <w:lang w:eastAsia="ru-RU"/>
        </w:rPr>
        <w:t>Больница скорой медицинской помощи» г. Новотроицка</w:t>
      </w:r>
      <w:r w:rsidR="00463971">
        <w:rPr>
          <w:rFonts w:ascii="Times New Roman" w:eastAsia="Times New Roman" w:hAnsi="Times New Roman" w:cs="Times New Roman"/>
          <w:bCs/>
          <w:spacing w:val="-4"/>
          <w:sz w:val="27"/>
          <w:szCs w:val="27"/>
          <w:lang w:eastAsia="ru-RU"/>
        </w:rPr>
        <w:t>.</w:t>
      </w:r>
    </w:p>
    <w:p w:rsidR="00A24FA8" w:rsidRDefault="00102F39" w:rsidP="00E51BE9">
      <w:pPr>
        <w:spacing w:after="0" w:line="240" w:lineRule="auto"/>
        <w:ind w:firstLine="708"/>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spacing w:val="-4"/>
          <w:sz w:val="27"/>
          <w:szCs w:val="27"/>
          <w:lang w:eastAsia="ru-RU"/>
        </w:rPr>
        <w:t xml:space="preserve">2 номинация - </w:t>
      </w:r>
      <w:r w:rsidR="00174ABA">
        <w:rPr>
          <w:rFonts w:ascii="Times New Roman" w:eastAsia="Times New Roman" w:hAnsi="Times New Roman" w:cs="Times New Roman"/>
          <w:spacing w:val="-4"/>
          <w:sz w:val="27"/>
          <w:szCs w:val="27"/>
          <w:lang w:eastAsia="ru-RU"/>
        </w:rPr>
        <w:t>«Лучший врач</w:t>
      </w:r>
      <w:r w:rsidR="005A7045">
        <w:rPr>
          <w:rFonts w:ascii="Times New Roman" w:eastAsia="Times New Roman" w:hAnsi="Times New Roman" w:cs="Times New Roman"/>
          <w:spacing w:val="-4"/>
          <w:sz w:val="27"/>
          <w:szCs w:val="27"/>
          <w:lang w:eastAsia="ru-RU"/>
        </w:rPr>
        <w:t xml:space="preserve"> </w:t>
      </w:r>
      <w:r w:rsidR="0054381B">
        <w:rPr>
          <w:rFonts w:ascii="Times New Roman" w:eastAsia="Times New Roman" w:hAnsi="Times New Roman" w:cs="Times New Roman"/>
          <w:bCs/>
          <w:spacing w:val="-4"/>
          <w:sz w:val="27"/>
          <w:szCs w:val="27"/>
          <w:lang w:eastAsia="ru-RU"/>
        </w:rPr>
        <w:t>стоматологической</w:t>
      </w:r>
      <w:r w:rsidR="005A7045">
        <w:rPr>
          <w:rFonts w:ascii="Times New Roman" w:eastAsia="Times New Roman" w:hAnsi="Times New Roman" w:cs="Times New Roman"/>
          <w:bCs/>
          <w:spacing w:val="-4"/>
          <w:sz w:val="27"/>
          <w:szCs w:val="27"/>
          <w:lang w:eastAsia="ru-RU"/>
        </w:rPr>
        <w:t xml:space="preserve"> поликлиники</w:t>
      </w:r>
      <w:r w:rsidR="003942B9">
        <w:rPr>
          <w:rFonts w:ascii="Times New Roman" w:eastAsia="Times New Roman" w:hAnsi="Times New Roman" w:cs="Times New Roman"/>
          <w:bCs/>
          <w:spacing w:val="-4"/>
          <w:sz w:val="27"/>
          <w:szCs w:val="27"/>
          <w:lang w:eastAsia="ru-RU"/>
        </w:rPr>
        <w:t xml:space="preserve"> </w:t>
      </w:r>
      <w:r w:rsidR="003942B9" w:rsidRPr="003942B9">
        <w:rPr>
          <w:rFonts w:ascii="Times New Roman" w:eastAsia="Times New Roman" w:hAnsi="Times New Roman" w:cs="Times New Roman"/>
          <w:bCs/>
          <w:spacing w:val="-4"/>
          <w:sz w:val="27"/>
          <w:szCs w:val="27"/>
          <w:lang w:eastAsia="ru-RU"/>
        </w:rPr>
        <w:t>г. Новотроицка</w:t>
      </w:r>
      <w:r w:rsidR="00174ABA">
        <w:rPr>
          <w:rFonts w:ascii="Times New Roman" w:eastAsia="Times New Roman" w:hAnsi="Times New Roman" w:cs="Times New Roman"/>
          <w:spacing w:val="-4"/>
          <w:sz w:val="27"/>
          <w:szCs w:val="27"/>
          <w:lang w:eastAsia="ru-RU"/>
        </w:rPr>
        <w:t>»,</w:t>
      </w:r>
      <w:r w:rsidR="00174ABA" w:rsidRPr="00174ABA">
        <w:rPr>
          <w:rFonts w:ascii="Times New Roman" w:eastAsia="Times New Roman" w:hAnsi="Times New Roman" w:cs="Times New Roman"/>
          <w:spacing w:val="-4"/>
          <w:sz w:val="27"/>
          <w:szCs w:val="27"/>
          <w:lang w:eastAsia="ru-RU"/>
        </w:rPr>
        <w:t xml:space="preserve"> </w:t>
      </w:r>
      <w:r w:rsidR="00F179A3">
        <w:rPr>
          <w:rFonts w:ascii="Times New Roman" w:eastAsia="Times New Roman" w:hAnsi="Times New Roman" w:cs="Times New Roman"/>
          <w:spacing w:val="-4"/>
          <w:sz w:val="27"/>
          <w:szCs w:val="27"/>
          <w:lang w:eastAsia="ru-RU"/>
        </w:rPr>
        <w:t xml:space="preserve">в которой </w:t>
      </w:r>
      <w:r w:rsidR="00174ABA" w:rsidRPr="00174ABA">
        <w:rPr>
          <w:rFonts w:ascii="Times New Roman" w:eastAsia="Times New Roman" w:hAnsi="Times New Roman" w:cs="Times New Roman"/>
          <w:spacing w:val="-4"/>
          <w:sz w:val="27"/>
          <w:szCs w:val="27"/>
          <w:lang w:eastAsia="ru-RU"/>
        </w:rPr>
        <w:t>участвуют врачи, работающие в государственном автономном учреждении здравоохранения</w:t>
      </w:r>
      <w:r w:rsidR="00174ABA">
        <w:rPr>
          <w:rFonts w:ascii="Times New Roman" w:eastAsia="Times New Roman" w:hAnsi="Times New Roman" w:cs="Times New Roman"/>
          <w:spacing w:val="-4"/>
          <w:sz w:val="27"/>
          <w:szCs w:val="27"/>
          <w:lang w:eastAsia="ru-RU"/>
        </w:rPr>
        <w:t xml:space="preserve"> </w:t>
      </w:r>
      <w:r w:rsidR="0054381B">
        <w:rPr>
          <w:rFonts w:ascii="Times New Roman" w:eastAsia="Times New Roman" w:hAnsi="Times New Roman" w:cs="Times New Roman"/>
          <w:bCs/>
          <w:spacing w:val="-4"/>
          <w:sz w:val="27"/>
          <w:szCs w:val="27"/>
          <w:lang w:eastAsia="ru-RU"/>
        </w:rPr>
        <w:t xml:space="preserve">«Стоматологическая поликлиника» </w:t>
      </w:r>
      <w:r w:rsidR="00587416" w:rsidRPr="00587416">
        <w:rPr>
          <w:rFonts w:ascii="Times New Roman" w:eastAsia="Times New Roman" w:hAnsi="Times New Roman" w:cs="Times New Roman"/>
          <w:bCs/>
          <w:spacing w:val="-4"/>
          <w:sz w:val="27"/>
          <w:szCs w:val="27"/>
          <w:lang w:eastAsia="ru-RU"/>
        </w:rPr>
        <w:t>г. Новотроицка</w:t>
      </w:r>
      <w:r w:rsidR="00587416">
        <w:rPr>
          <w:rFonts w:ascii="Times New Roman" w:eastAsia="Times New Roman" w:hAnsi="Times New Roman" w:cs="Times New Roman"/>
          <w:bCs/>
          <w:spacing w:val="-4"/>
          <w:sz w:val="27"/>
          <w:szCs w:val="27"/>
          <w:lang w:eastAsia="ru-RU"/>
        </w:rPr>
        <w:t>.</w:t>
      </w:r>
    </w:p>
    <w:p w:rsidR="00102F39" w:rsidRDefault="00102F39" w:rsidP="00E51BE9">
      <w:pPr>
        <w:spacing w:after="0" w:line="240" w:lineRule="auto"/>
        <w:ind w:firstLine="708"/>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spacing w:val="-4"/>
          <w:sz w:val="27"/>
          <w:szCs w:val="27"/>
          <w:lang w:eastAsia="ru-RU"/>
        </w:rPr>
        <w:t xml:space="preserve">3 номинация </w:t>
      </w:r>
      <w:r w:rsidR="00F4473D">
        <w:rPr>
          <w:rFonts w:ascii="Times New Roman" w:eastAsia="Times New Roman" w:hAnsi="Times New Roman" w:cs="Times New Roman"/>
          <w:spacing w:val="-4"/>
          <w:sz w:val="27"/>
          <w:szCs w:val="27"/>
          <w:lang w:eastAsia="ru-RU"/>
        </w:rPr>
        <w:t>–</w:t>
      </w:r>
      <w:r>
        <w:rPr>
          <w:rFonts w:ascii="Times New Roman" w:eastAsia="Times New Roman" w:hAnsi="Times New Roman" w:cs="Times New Roman"/>
          <w:spacing w:val="-4"/>
          <w:sz w:val="27"/>
          <w:szCs w:val="27"/>
          <w:lang w:eastAsia="ru-RU"/>
        </w:rPr>
        <w:t xml:space="preserve"> </w:t>
      </w:r>
      <w:r w:rsidR="00F4473D">
        <w:rPr>
          <w:rFonts w:ascii="Times New Roman" w:eastAsia="Times New Roman" w:hAnsi="Times New Roman" w:cs="Times New Roman"/>
          <w:spacing w:val="-4"/>
          <w:sz w:val="27"/>
          <w:szCs w:val="27"/>
          <w:lang w:eastAsia="ru-RU"/>
        </w:rPr>
        <w:t>«Лучший врач</w:t>
      </w:r>
      <w:r w:rsidR="0087354E">
        <w:rPr>
          <w:rFonts w:ascii="Times New Roman" w:eastAsia="Times New Roman" w:hAnsi="Times New Roman" w:cs="Times New Roman"/>
          <w:spacing w:val="-4"/>
          <w:sz w:val="27"/>
          <w:szCs w:val="27"/>
          <w:lang w:eastAsia="ru-RU"/>
        </w:rPr>
        <w:t xml:space="preserve"> детской городской больницы</w:t>
      </w:r>
      <w:r w:rsidR="0087354E" w:rsidRPr="0087354E">
        <w:rPr>
          <w:rFonts w:ascii="Times New Roman" w:eastAsia="Times New Roman" w:hAnsi="Times New Roman" w:cs="Times New Roman"/>
          <w:spacing w:val="-4"/>
          <w:sz w:val="27"/>
          <w:szCs w:val="27"/>
          <w:lang w:eastAsia="ru-RU"/>
        </w:rPr>
        <w:t xml:space="preserve"> г. Новотроицка</w:t>
      </w:r>
      <w:r w:rsidR="00F4473D">
        <w:rPr>
          <w:rFonts w:ascii="Times New Roman" w:eastAsia="Times New Roman" w:hAnsi="Times New Roman" w:cs="Times New Roman"/>
          <w:spacing w:val="-4"/>
          <w:sz w:val="27"/>
          <w:szCs w:val="27"/>
          <w:lang w:eastAsia="ru-RU"/>
        </w:rPr>
        <w:t xml:space="preserve">», </w:t>
      </w:r>
      <w:r w:rsidR="00F179A3">
        <w:rPr>
          <w:rFonts w:ascii="Times New Roman" w:eastAsia="Times New Roman" w:hAnsi="Times New Roman" w:cs="Times New Roman"/>
          <w:spacing w:val="-4"/>
          <w:sz w:val="27"/>
          <w:szCs w:val="27"/>
          <w:lang w:eastAsia="ru-RU"/>
        </w:rPr>
        <w:t xml:space="preserve">в которой </w:t>
      </w:r>
      <w:r w:rsidR="00F4473D">
        <w:rPr>
          <w:rFonts w:ascii="Times New Roman" w:eastAsia="Times New Roman" w:hAnsi="Times New Roman" w:cs="Times New Roman"/>
          <w:spacing w:val="-4"/>
          <w:sz w:val="27"/>
          <w:szCs w:val="27"/>
          <w:lang w:eastAsia="ru-RU"/>
        </w:rPr>
        <w:t>участвуют врачи, работающие в государственном автономном учреждении здравоохранения «Детская городская больница</w:t>
      </w:r>
      <w:r w:rsidR="00587416">
        <w:rPr>
          <w:rFonts w:ascii="Times New Roman" w:eastAsia="Times New Roman" w:hAnsi="Times New Roman" w:cs="Times New Roman"/>
          <w:spacing w:val="-4"/>
          <w:sz w:val="27"/>
          <w:szCs w:val="27"/>
          <w:lang w:eastAsia="ru-RU"/>
        </w:rPr>
        <w:t>»</w:t>
      </w:r>
      <w:r w:rsidR="00F4473D">
        <w:rPr>
          <w:rFonts w:ascii="Times New Roman" w:eastAsia="Times New Roman" w:hAnsi="Times New Roman" w:cs="Times New Roman"/>
          <w:spacing w:val="-4"/>
          <w:sz w:val="27"/>
          <w:szCs w:val="27"/>
          <w:lang w:eastAsia="ru-RU"/>
        </w:rPr>
        <w:t xml:space="preserve"> г. Новотроицка</w:t>
      </w:r>
      <w:r w:rsidR="00174ABA">
        <w:rPr>
          <w:rFonts w:ascii="Times New Roman" w:eastAsia="Times New Roman" w:hAnsi="Times New Roman" w:cs="Times New Roman"/>
          <w:spacing w:val="-4"/>
          <w:sz w:val="27"/>
          <w:szCs w:val="27"/>
          <w:lang w:eastAsia="ru-RU"/>
        </w:rPr>
        <w:t>.</w:t>
      </w:r>
    </w:p>
    <w:p w:rsidR="005A3095" w:rsidRPr="005A3095" w:rsidRDefault="00E51BE9" w:rsidP="009E372F">
      <w:pPr>
        <w:spacing w:after="0" w:line="240" w:lineRule="auto"/>
        <w:ind w:firstLine="708"/>
        <w:jc w:val="both"/>
        <w:rPr>
          <w:rFonts w:ascii="Times New Roman" w:eastAsia="Times New Roman" w:hAnsi="Times New Roman" w:cs="Times New Roman"/>
          <w:spacing w:val="-4"/>
          <w:sz w:val="27"/>
          <w:szCs w:val="27"/>
          <w:lang w:eastAsia="ru-RU"/>
        </w:rPr>
      </w:pPr>
      <w:r>
        <w:rPr>
          <w:rFonts w:ascii="Times New Roman" w:eastAsia="Times New Roman" w:hAnsi="Times New Roman" w:cs="Times New Roman"/>
          <w:spacing w:val="-4"/>
          <w:sz w:val="27"/>
          <w:szCs w:val="27"/>
          <w:lang w:eastAsia="ru-RU"/>
        </w:rPr>
        <w:t>1.5</w:t>
      </w:r>
      <w:r w:rsidR="009E372F">
        <w:rPr>
          <w:rFonts w:ascii="Times New Roman" w:eastAsia="Times New Roman" w:hAnsi="Times New Roman" w:cs="Times New Roman"/>
          <w:spacing w:val="-4"/>
          <w:sz w:val="27"/>
          <w:szCs w:val="27"/>
          <w:lang w:eastAsia="ru-RU"/>
        </w:rPr>
        <w:t>. </w:t>
      </w:r>
      <w:r w:rsidR="005A3095" w:rsidRPr="005A3095">
        <w:rPr>
          <w:rFonts w:ascii="Times New Roman" w:eastAsia="Times New Roman" w:hAnsi="Times New Roman" w:cs="Times New Roman"/>
          <w:spacing w:val="-4"/>
          <w:sz w:val="27"/>
          <w:szCs w:val="27"/>
          <w:lang w:eastAsia="ru-RU"/>
        </w:rPr>
        <w:t xml:space="preserve">Размер </w:t>
      </w:r>
      <w:r w:rsidR="006A6C3C" w:rsidRPr="006A6C3C">
        <w:rPr>
          <w:rFonts w:ascii="Times New Roman" w:eastAsia="Times New Roman" w:hAnsi="Times New Roman" w:cs="Times New Roman"/>
          <w:bCs/>
          <w:spacing w:val="-4"/>
          <w:sz w:val="27"/>
          <w:szCs w:val="27"/>
          <w:lang w:eastAsia="ru-RU"/>
        </w:rPr>
        <w:t>денежного</w:t>
      </w:r>
      <w:r w:rsidR="00AA3A24" w:rsidRPr="006A6C3C">
        <w:rPr>
          <w:rFonts w:ascii="Times New Roman" w:eastAsia="Times New Roman" w:hAnsi="Times New Roman" w:cs="Times New Roman"/>
          <w:bCs/>
          <w:spacing w:val="-4"/>
          <w:sz w:val="27"/>
          <w:szCs w:val="27"/>
          <w:lang w:eastAsia="ru-RU"/>
        </w:rPr>
        <w:t xml:space="preserve"> </w:t>
      </w:r>
      <w:r w:rsidR="006A6C3C" w:rsidRPr="006A6C3C">
        <w:rPr>
          <w:rFonts w:ascii="Times New Roman" w:eastAsia="Times New Roman" w:hAnsi="Times New Roman" w:cs="Times New Roman"/>
          <w:bCs/>
          <w:spacing w:val="-4"/>
          <w:sz w:val="27"/>
          <w:szCs w:val="27"/>
          <w:lang w:eastAsia="ru-RU"/>
        </w:rPr>
        <w:t>вознаграждения</w:t>
      </w:r>
      <w:r w:rsidR="006A6C3C">
        <w:rPr>
          <w:rFonts w:ascii="Times New Roman" w:eastAsia="Times New Roman" w:hAnsi="Times New Roman" w:cs="Times New Roman"/>
          <w:bCs/>
          <w:spacing w:val="-4"/>
          <w:sz w:val="27"/>
          <w:szCs w:val="27"/>
          <w:lang w:eastAsia="ru-RU"/>
        </w:rPr>
        <w:t xml:space="preserve"> </w:t>
      </w:r>
      <w:r w:rsidR="005A3095" w:rsidRPr="005A3095">
        <w:rPr>
          <w:rFonts w:ascii="Times New Roman" w:eastAsia="Times New Roman" w:hAnsi="Times New Roman" w:cs="Times New Roman"/>
          <w:spacing w:val="-4"/>
          <w:sz w:val="27"/>
          <w:szCs w:val="27"/>
          <w:lang w:eastAsia="ru-RU"/>
        </w:rPr>
        <w:t xml:space="preserve">каждому </w:t>
      </w:r>
      <w:r w:rsidR="003F4ABC">
        <w:rPr>
          <w:rFonts w:ascii="Times New Roman" w:eastAsia="Times New Roman" w:hAnsi="Times New Roman" w:cs="Times New Roman"/>
          <w:spacing w:val="-4"/>
          <w:sz w:val="27"/>
          <w:szCs w:val="27"/>
          <w:lang w:eastAsia="ru-RU"/>
        </w:rPr>
        <w:t>победителю Конкурса составляет 2</w:t>
      </w:r>
      <w:r w:rsidR="005A3095" w:rsidRPr="005A3095">
        <w:rPr>
          <w:rFonts w:ascii="Times New Roman" w:eastAsia="Times New Roman" w:hAnsi="Times New Roman" w:cs="Times New Roman"/>
          <w:spacing w:val="-4"/>
          <w:sz w:val="27"/>
          <w:szCs w:val="27"/>
          <w:lang w:eastAsia="ru-RU"/>
        </w:rPr>
        <w:t>0</w:t>
      </w:r>
      <w:r w:rsidR="005F701F">
        <w:rPr>
          <w:rFonts w:ascii="Times New Roman" w:eastAsia="Times New Roman" w:hAnsi="Times New Roman" w:cs="Times New Roman"/>
          <w:spacing w:val="-4"/>
          <w:sz w:val="27"/>
          <w:szCs w:val="27"/>
          <w:lang w:eastAsia="ru-RU"/>
        </w:rPr>
        <w:t> </w:t>
      </w:r>
      <w:r w:rsidR="005A3095" w:rsidRPr="005A3095">
        <w:rPr>
          <w:rFonts w:ascii="Times New Roman" w:eastAsia="Times New Roman" w:hAnsi="Times New Roman" w:cs="Times New Roman"/>
          <w:spacing w:val="-4"/>
          <w:sz w:val="27"/>
          <w:szCs w:val="27"/>
          <w:lang w:eastAsia="ru-RU"/>
        </w:rPr>
        <w:t>000</w:t>
      </w:r>
      <w:r w:rsidR="005F701F">
        <w:rPr>
          <w:rFonts w:ascii="Times New Roman" w:eastAsia="Times New Roman" w:hAnsi="Times New Roman" w:cs="Times New Roman"/>
          <w:spacing w:val="-4"/>
          <w:sz w:val="27"/>
          <w:szCs w:val="27"/>
          <w:lang w:eastAsia="ru-RU"/>
        </w:rPr>
        <w:t>,00</w:t>
      </w:r>
      <w:r w:rsidR="005A3095" w:rsidRPr="005A3095">
        <w:rPr>
          <w:rFonts w:ascii="Times New Roman" w:eastAsia="Times New Roman" w:hAnsi="Times New Roman" w:cs="Times New Roman"/>
          <w:spacing w:val="-4"/>
          <w:sz w:val="27"/>
          <w:szCs w:val="27"/>
          <w:lang w:eastAsia="ru-RU"/>
        </w:rPr>
        <w:t xml:space="preserve"> (</w:t>
      </w:r>
      <w:r w:rsidR="003F4ABC">
        <w:rPr>
          <w:rFonts w:ascii="Times New Roman" w:eastAsia="Times New Roman" w:hAnsi="Times New Roman" w:cs="Times New Roman"/>
          <w:spacing w:val="-4"/>
          <w:sz w:val="27"/>
          <w:szCs w:val="27"/>
          <w:lang w:eastAsia="ru-RU"/>
        </w:rPr>
        <w:t>двадцать</w:t>
      </w:r>
      <w:r w:rsidR="005A3095" w:rsidRPr="005A3095">
        <w:rPr>
          <w:rFonts w:ascii="Times New Roman" w:eastAsia="Times New Roman" w:hAnsi="Times New Roman" w:cs="Times New Roman"/>
          <w:spacing w:val="-4"/>
          <w:sz w:val="27"/>
          <w:szCs w:val="27"/>
          <w:lang w:eastAsia="ru-RU"/>
        </w:rPr>
        <w:t xml:space="preserve"> тысяч) рублей.</w:t>
      </w:r>
    </w:p>
    <w:p w:rsidR="005A3095" w:rsidRDefault="00004115" w:rsidP="006D762C">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spacing w:val="-4"/>
          <w:sz w:val="27"/>
          <w:szCs w:val="27"/>
          <w:lang w:eastAsia="ru-RU"/>
        </w:rPr>
        <w:lastRenderedPageBreak/>
        <w:t>1.6</w:t>
      </w:r>
      <w:r w:rsidR="009E372F">
        <w:rPr>
          <w:rFonts w:ascii="Times New Roman" w:eastAsia="Times New Roman" w:hAnsi="Times New Roman" w:cs="Times New Roman"/>
          <w:spacing w:val="-4"/>
          <w:sz w:val="27"/>
          <w:szCs w:val="27"/>
          <w:lang w:eastAsia="ru-RU"/>
        </w:rPr>
        <w:t>. </w:t>
      </w:r>
      <w:r w:rsidR="005A3095" w:rsidRPr="009E372F">
        <w:rPr>
          <w:rFonts w:ascii="Times New Roman" w:eastAsia="Times New Roman" w:hAnsi="Times New Roman" w:cs="Times New Roman"/>
          <w:spacing w:val="-4"/>
          <w:sz w:val="27"/>
          <w:szCs w:val="27"/>
          <w:lang w:eastAsia="ru-RU"/>
        </w:rPr>
        <w:t xml:space="preserve">Источник финансирования Конкурса – средства </w:t>
      </w:r>
      <w:r w:rsidR="003135DB">
        <w:rPr>
          <w:rFonts w:ascii="Times New Roman" w:eastAsia="Times New Roman" w:hAnsi="Times New Roman" w:cs="Times New Roman"/>
          <w:spacing w:val="-4"/>
          <w:sz w:val="27"/>
          <w:szCs w:val="27"/>
          <w:lang w:eastAsia="ru-RU"/>
        </w:rPr>
        <w:t xml:space="preserve">местного </w:t>
      </w:r>
      <w:r w:rsidR="005A3095" w:rsidRPr="009E372F">
        <w:rPr>
          <w:rFonts w:ascii="Times New Roman" w:eastAsia="Times New Roman" w:hAnsi="Times New Roman" w:cs="Times New Roman"/>
          <w:spacing w:val="-4"/>
          <w:sz w:val="27"/>
          <w:szCs w:val="27"/>
          <w:lang w:eastAsia="ru-RU"/>
        </w:rPr>
        <w:t xml:space="preserve">бюджета </w:t>
      </w:r>
      <w:r w:rsidR="003135DB">
        <w:rPr>
          <w:rFonts w:ascii="Times New Roman" w:eastAsia="Times New Roman" w:hAnsi="Times New Roman" w:cs="Times New Roman"/>
          <w:spacing w:val="-4"/>
          <w:sz w:val="27"/>
          <w:szCs w:val="27"/>
          <w:lang w:eastAsia="ru-RU"/>
        </w:rPr>
        <w:t>муниципального образования город Новотроицк</w:t>
      </w:r>
      <w:r w:rsidR="005A3095" w:rsidRPr="009E372F">
        <w:rPr>
          <w:rFonts w:ascii="Times New Roman" w:eastAsia="Times New Roman" w:hAnsi="Times New Roman" w:cs="Times New Roman"/>
          <w:spacing w:val="-4"/>
          <w:sz w:val="27"/>
          <w:szCs w:val="27"/>
          <w:lang w:eastAsia="ru-RU"/>
        </w:rPr>
        <w:t xml:space="preserve">, предусмотренные </w:t>
      </w:r>
      <w:r w:rsidR="005A3095" w:rsidRPr="009E372F">
        <w:rPr>
          <w:rFonts w:ascii="Times New Roman" w:eastAsia="Times New Roman" w:hAnsi="Times New Roman" w:cs="Times New Roman"/>
          <w:bCs/>
          <w:spacing w:val="-4"/>
          <w:sz w:val="27"/>
          <w:szCs w:val="27"/>
          <w:lang w:eastAsia="ru-RU"/>
        </w:rPr>
        <w:t>муниципальной программой «</w:t>
      </w:r>
      <w:r w:rsidR="00B0368C" w:rsidRPr="00B0368C">
        <w:rPr>
          <w:rFonts w:ascii="Times New Roman" w:eastAsia="Times New Roman" w:hAnsi="Times New Roman" w:cs="Times New Roman"/>
          <w:bCs/>
          <w:spacing w:val="-4"/>
          <w:sz w:val="27"/>
          <w:szCs w:val="27"/>
          <w:lang w:eastAsia="ru-RU"/>
        </w:rPr>
        <w:t>Закрепление медицинских кадров на территории муниципального образования город Новотроицк на 2019-2024 годы», утвержденной постановлением администрации муниципального образования город Новотроицк от 02.11.2018 № 1885-п.</w:t>
      </w:r>
    </w:p>
    <w:p w:rsidR="00AA3A24" w:rsidRDefault="001D05D3" w:rsidP="006B0B21">
      <w:pPr>
        <w:pStyle w:val="a3"/>
        <w:ind w:left="0" w:firstLine="709"/>
        <w:jc w:val="both"/>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eastAsia="ru-RU"/>
        </w:rPr>
        <w:t xml:space="preserve"> </w:t>
      </w:r>
    </w:p>
    <w:p w:rsidR="00AA3A24" w:rsidRPr="00AA3A24" w:rsidRDefault="00AA3A24" w:rsidP="00AA3A24">
      <w:pPr>
        <w:pStyle w:val="a3"/>
        <w:jc w:val="center"/>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val="en-US" w:eastAsia="ru-RU"/>
        </w:rPr>
        <w:t>II</w:t>
      </w:r>
      <w:r w:rsidRPr="00AA3A24">
        <w:rPr>
          <w:rFonts w:ascii="Times New Roman" w:eastAsia="Times New Roman" w:hAnsi="Times New Roman" w:cs="Times New Roman"/>
          <w:bCs/>
          <w:spacing w:val="-4"/>
          <w:sz w:val="27"/>
          <w:szCs w:val="27"/>
          <w:lang w:eastAsia="ru-RU"/>
        </w:rPr>
        <w:t>.</w:t>
      </w:r>
      <w:r>
        <w:rPr>
          <w:rFonts w:ascii="Times New Roman" w:eastAsia="Times New Roman" w:hAnsi="Times New Roman" w:cs="Times New Roman"/>
          <w:bCs/>
          <w:spacing w:val="-4"/>
          <w:sz w:val="27"/>
          <w:szCs w:val="27"/>
          <w:lang w:val="en-US" w:eastAsia="ru-RU"/>
        </w:rPr>
        <w:t> </w:t>
      </w:r>
      <w:r w:rsidRPr="00AA3A24">
        <w:rPr>
          <w:rFonts w:ascii="Times New Roman" w:eastAsia="Times New Roman" w:hAnsi="Times New Roman" w:cs="Times New Roman"/>
          <w:bCs/>
          <w:spacing w:val="-4"/>
          <w:sz w:val="27"/>
          <w:szCs w:val="27"/>
          <w:lang w:eastAsia="ru-RU"/>
        </w:rPr>
        <w:t>Порядок выдвижения кандидатов</w:t>
      </w:r>
    </w:p>
    <w:p w:rsidR="00AA3A24" w:rsidRPr="00AA3A24" w:rsidRDefault="00AA3A24" w:rsidP="00E12292">
      <w:pPr>
        <w:pStyle w:val="a3"/>
        <w:spacing w:after="0" w:line="240" w:lineRule="auto"/>
        <w:ind w:left="0" w:firstLine="709"/>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2</w:t>
      </w:r>
      <w:r>
        <w:rPr>
          <w:rFonts w:ascii="Times New Roman" w:eastAsia="Times New Roman" w:hAnsi="Times New Roman" w:cs="Times New Roman"/>
          <w:bCs/>
          <w:spacing w:val="-4"/>
          <w:sz w:val="27"/>
          <w:szCs w:val="27"/>
          <w:lang w:eastAsia="ru-RU"/>
        </w:rPr>
        <w:t>.1.</w:t>
      </w:r>
      <w:r w:rsidR="004E6CC7">
        <w:rPr>
          <w:rFonts w:ascii="Times New Roman" w:eastAsia="Times New Roman" w:hAnsi="Times New Roman" w:cs="Times New Roman"/>
          <w:bCs/>
          <w:spacing w:val="-4"/>
          <w:sz w:val="27"/>
          <w:szCs w:val="27"/>
          <w:lang w:eastAsia="ru-RU"/>
        </w:rPr>
        <w:t> </w:t>
      </w:r>
      <w:r w:rsidR="007A2364">
        <w:rPr>
          <w:rFonts w:ascii="Times New Roman" w:eastAsia="Times New Roman" w:hAnsi="Times New Roman" w:cs="Times New Roman"/>
          <w:bCs/>
          <w:spacing w:val="-4"/>
          <w:sz w:val="27"/>
          <w:szCs w:val="27"/>
          <w:lang w:eastAsia="ru-RU"/>
        </w:rPr>
        <w:t> </w:t>
      </w:r>
      <w:r w:rsidRPr="00AA3A24">
        <w:rPr>
          <w:rFonts w:ascii="Times New Roman" w:eastAsia="Times New Roman" w:hAnsi="Times New Roman" w:cs="Times New Roman"/>
          <w:bCs/>
          <w:spacing w:val="-4"/>
          <w:sz w:val="27"/>
          <w:szCs w:val="27"/>
          <w:lang w:eastAsia="ru-RU"/>
        </w:rPr>
        <w:t xml:space="preserve">В Конкурсе участвуют лица, постоянно осуществляющие медицинскую деятельность в медицинских </w:t>
      </w:r>
      <w:r w:rsidR="00BA2D35" w:rsidRPr="00BA2D35">
        <w:rPr>
          <w:rFonts w:ascii="Times New Roman" w:eastAsia="Times New Roman" w:hAnsi="Times New Roman" w:cs="Times New Roman"/>
          <w:bCs/>
          <w:spacing w:val="-4"/>
          <w:sz w:val="27"/>
          <w:szCs w:val="27"/>
          <w:lang w:eastAsia="ru-RU"/>
        </w:rPr>
        <w:t>учреждениях</w:t>
      </w:r>
      <w:r w:rsidRPr="00AA3A24">
        <w:rPr>
          <w:rFonts w:ascii="Times New Roman" w:eastAsia="Times New Roman" w:hAnsi="Times New Roman" w:cs="Times New Roman"/>
          <w:bCs/>
          <w:spacing w:val="-4"/>
          <w:sz w:val="27"/>
          <w:szCs w:val="27"/>
          <w:lang w:eastAsia="ru-RU"/>
        </w:rPr>
        <w:t>,  обладающие высокими моральными качествами и не имеющие дисциплинарных взысканий.</w:t>
      </w:r>
    </w:p>
    <w:p w:rsidR="007E69E3" w:rsidRDefault="00AA3A24"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 xml:space="preserve">Выдвижение претендентов на Конкурс осуществляется </w:t>
      </w:r>
      <w:r w:rsidR="00742142">
        <w:rPr>
          <w:rFonts w:ascii="Times New Roman" w:eastAsia="Times New Roman" w:hAnsi="Times New Roman" w:cs="Times New Roman"/>
          <w:bCs/>
          <w:spacing w:val="-4"/>
          <w:sz w:val="27"/>
          <w:szCs w:val="27"/>
          <w:lang w:eastAsia="ru-RU"/>
        </w:rPr>
        <w:t>руководителем</w:t>
      </w:r>
      <w:r w:rsidR="00742142" w:rsidRPr="00742142">
        <w:rPr>
          <w:rFonts w:ascii="Times New Roman" w:eastAsia="Times New Roman" w:hAnsi="Times New Roman" w:cs="Times New Roman"/>
          <w:bCs/>
          <w:spacing w:val="-4"/>
          <w:sz w:val="27"/>
          <w:szCs w:val="27"/>
          <w:lang w:eastAsia="ru-RU"/>
        </w:rPr>
        <w:t xml:space="preserve"> медицинского учреждения</w:t>
      </w:r>
      <w:r w:rsidRPr="00AA3A24">
        <w:rPr>
          <w:rFonts w:ascii="Times New Roman" w:eastAsia="Times New Roman" w:hAnsi="Times New Roman" w:cs="Times New Roman"/>
          <w:bCs/>
          <w:spacing w:val="-4"/>
          <w:sz w:val="27"/>
          <w:szCs w:val="27"/>
          <w:lang w:eastAsia="ru-RU"/>
        </w:rPr>
        <w:t>, в количестве до 3-х претендентов разных врачебных специальностей</w:t>
      </w:r>
      <w:r w:rsidR="006B0B21">
        <w:rPr>
          <w:rFonts w:ascii="Times New Roman" w:eastAsia="Times New Roman" w:hAnsi="Times New Roman" w:cs="Times New Roman"/>
          <w:bCs/>
          <w:spacing w:val="-4"/>
          <w:sz w:val="27"/>
          <w:szCs w:val="27"/>
          <w:lang w:eastAsia="ru-RU"/>
        </w:rPr>
        <w:t xml:space="preserve"> на каждую номинацию</w:t>
      </w:r>
      <w:r w:rsidR="00E9361D">
        <w:rPr>
          <w:rFonts w:ascii="Times New Roman" w:eastAsia="Times New Roman" w:hAnsi="Times New Roman" w:cs="Times New Roman"/>
          <w:bCs/>
          <w:spacing w:val="-4"/>
          <w:sz w:val="27"/>
          <w:szCs w:val="27"/>
          <w:lang w:eastAsia="ru-RU"/>
        </w:rPr>
        <w:t xml:space="preserve"> и оформляется протоколом общего собрания коллектива.</w:t>
      </w:r>
      <w:r w:rsidRPr="00AA3A24">
        <w:rPr>
          <w:rFonts w:ascii="Times New Roman" w:eastAsia="Times New Roman" w:hAnsi="Times New Roman" w:cs="Times New Roman"/>
          <w:bCs/>
          <w:spacing w:val="-4"/>
          <w:sz w:val="27"/>
          <w:szCs w:val="27"/>
          <w:lang w:eastAsia="ru-RU"/>
        </w:rPr>
        <w:t xml:space="preserve"> </w:t>
      </w:r>
    </w:p>
    <w:p w:rsidR="00AA3A24" w:rsidRPr="00AA3A24" w:rsidRDefault="009E1630"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eastAsia="ru-RU"/>
        </w:rPr>
        <w:t>2.2</w:t>
      </w:r>
      <w:r w:rsidR="00AA3A24" w:rsidRPr="00AA3A24">
        <w:rPr>
          <w:rFonts w:ascii="Times New Roman" w:eastAsia="Times New Roman" w:hAnsi="Times New Roman" w:cs="Times New Roman"/>
          <w:bCs/>
          <w:spacing w:val="-4"/>
          <w:sz w:val="27"/>
          <w:szCs w:val="27"/>
          <w:lang w:eastAsia="ru-RU"/>
        </w:rPr>
        <w:t xml:space="preserve">. Для участия в Конкурсе медицинские </w:t>
      </w:r>
      <w:r>
        <w:rPr>
          <w:rFonts w:ascii="Times New Roman" w:eastAsia="Times New Roman" w:hAnsi="Times New Roman" w:cs="Times New Roman"/>
          <w:bCs/>
          <w:spacing w:val="-4"/>
          <w:sz w:val="27"/>
          <w:szCs w:val="27"/>
          <w:lang w:eastAsia="ru-RU"/>
        </w:rPr>
        <w:t>учреждения</w:t>
      </w:r>
      <w:r w:rsidR="00AA3A24" w:rsidRPr="00AA3A24">
        <w:rPr>
          <w:rFonts w:ascii="Times New Roman" w:eastAsia="Times New Roman" w:hAnsi="Times New Roman" w:cs="Times New Roman"/>
          <w:bCs/>
          <w:spacing w:val="-4"/>
          <w:sz w:val="27"/>
          <w:szCs w:val="27"/>
          <w:lang w:eastAsia="ru-RU"/>
        </w:rPr>
        <w:t xml:space="preserve"> представляют в период </w:t>
      </w:r>
      <w:r w:rsidR="002C0E7A" w:rsidRPr="00363024">
        <w:rPr>
          <w:rFonts w:ascii="Times New Roman" w:eastAsia="Times New Roman" w:hAnsi="Times New Roman" w:cs="Times New Roman"/>
          <w:bCs/>
          <w:spacing w:val="-4"/>
          <w:sz w:val="27"/>
          <w:szCs w:val="27"/>
          <w:lang w:eastAsia="ru-RU"/>
        </w:rPr>
        <w:t xml:space="preserve">с 1 апреля </w:t>
      </w:r>
      <w:r w:rsidR="00AA3A24" w:rsidRPr="00363024">
        <w:rPr>
          <w:rFonts w:ascii="Times New Roman" w:eastAsia="Times New Roman" w:hAnsi="Times New Roman" w:cs="Times New Roman"/>
          <w:bCs/>
          <w:spacing w:val="-4"/>
          <w:sz w:val="27"/>
          <w:szCs w:val="27"/>
          <w:lang w:eastAsia="ru-RU"/>
        </w:rPr>
        <w:t xml:space="preserve">до 1 </w:t>
      </w:r>
      <w:r w:rsidR="002C0E7A" w:rsidRPr="00363024">
        <w:rPr>
          <w:rFonts w:ascii="Times New Roman" w:eastAsia="Times New Roman" w:hAnsi="Times New Roman" w:cs="Times New Roman"/>
          <w:bCs/>
          <w:spacing w:val="-4"/>
          <w:sz w:val="27"/>
          <w:szCs w:val="27"/>
          <w:lang w:eastAsia="ru-RU"/>
        </w:rPr>
        <w:t>мая</w:t>
      </w:r>
      <w:r w:rsidR="00AA3A24" w:rsidRPr="00363024">
        <w:rPr>
          <w:rFonts w:ascii="Times New Roman" w:eastAsia="Times New Roman" w:hAnsi="Times New Roman" w:cs="Times New Roman"/>
          <w:bCs/>
          <w:spacing w:val="-4"/>
          <w:sz w:val="27"/>
          <w:szCs w:val="27"/>
          <w:lang w:eastAsia="ru-RU"/>
        </w:rPr>
        <w:t xml:space="preserve"> в </w:t>
      </w:r>
      <w:r w:rsidR="0036128D">
        <w:rPr>
          <w:rFonts w:ascii="Times New Roman" w:eastAsia="Times New Roman" w:hAnsi="Times New Roman" w:cs="Times New Roman"/>
          <w:bCs/>
          <w:spacing w:val="-4"/>
          <w:sz w:val="27"/>
          <w:szCs w:val="27"/>
          <w:lang w:eastAsia="ru-RU"/>
        </w:rPr>
        <w:t xml:space="preserve">отдел по социальной работе и трудовым отношениям </w:t>
      </w:r>
      <w:r w:rsidR="00AA3A24" w:rsidRPr="00AA3A24">
        <w:rPr>
          <w:rFonts w:ascii="Times New Roman" w:eastAsia="Times New Roman" w:hAnsi="Times New Roman" w:cs="Times New Roman"/>
          <w:bCs/>
          <w:spacing w:val="-4"/>
          <w:sz w:val="27"/>
          <w:szCs w:val="27"/>
          <w:lang w:eastAsia="ru-RU"/>
        </w:rPr>
        <w:t xml:space="preserve">администрации </w:t>
      </w:r>
      <w:r w:rsidR="0036128D">
        <w:rPr>
          <w:rFonts w:ascii="Times New Roman" w:eastAsia="Times New Roman" w:hAnsi="Times New Roman" w:cs="Times New Roman"/>
          <w:bCs/>
          <w:spacing w:val="-4"/>
          <w:sz w:val="27"/>
          <w:szCs w:val="27"/>
          <w:lang w:eastAsia="ru-RU"/>
        </w:rPr>
        <w:t>муниципального образования город Новотроицк (далее – отдел)</w:t>
      </w:r>
      <w:r w:rsidR="00AA3A24" w:rsidRPr="00AA3A24">
        <w:rPr>
          <w:rFonts w:ascii="Times New Roman" w:eastAsia="Times New Roman" w:hAnsi="Times New Roman" w:cs="Times New Roman"/>
          <w:bCs/>
          <w:spacing w:val="-4"/>
          <w:sz w:val="27"/>
          <w:szCs w:val="27"/>
          <w:lang w:eastAsia="ru-RU"/>
        </w:rPr>
        <w:t xml:space="preserve"> следующие документы:</w:t>
      </w:r>
    </w:p>
    <w:p w:rsidR="00AA3A24" w:rsidRDefault="00AA3A24"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 ходата</w:t>
      </w:r>
      <w:r w:rsidR="0036128D">
        <w:rPr>
          <w:rFonts w:ascii="Times New Roman" w:eastAsia="Times New Roman" w:hAnsi="Times New Roman" w:cs="Times New Roman"/>
          <w:bCs/>
          <w:spacing w:val="-4"/>
          <w:sz w:val="27"/>
          <w:szCs w:val="27"/>
          <w:lang w:eastAsia="ru-RU"/>
        </w:rPr>
        <w:t>йство руководителя медицинского учреждения</w:t>
      </w:r>
      <w:r w:rsidR="0053789D">
        <w:rPr>
          <w:rFonts w:ascii="Times New Roman" w:eastAsia="Times New Roman" w:hAnsi="Times New Roman" w:cs="Times New Roman"/>
          <w:bCs/>
          <w:spacing w:val="-4"/>
          <w:sz w:val="27"/>
          <w:szCs w:val="27"/>
          <w:lang w:eastAsia="ru-RU"/>
        </w:rPr>
        <w:t>, инициирующего</w:t>
      </w:r>
      <w:r w:rsidRPr="00AA3A24">
        <w:rPr>
          <w:rFonts w:ascii="Times New Roman" w:eastAsia="Times New Roman" w:hAnsi="Times New Roman" w:cs="Times New Roman"/>
          <w:bCs/>
          <w:spacing w:val="-4"/>
          <w:sz w:val="27"/>
          <w:szCs w:val="27"/>
          <w:lang w:eastAsia="ru-RU"/>
        </w:rPr>
        <w:t xml:space="preserve"> выдвижение претендентов на участие в Конкурсе;</w:t>
      </w:r>
    </w:p>
    <w:p w:rsidR="00E9361D" w:rsidRPr="00AA3A24" w:rsidRDefault="00E9361D"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eastAsia="ru-RU"/>
        </w:rPr>
        <w:t>- протокол общего собрания коллектива о выдвижении претендентов на участие в Конкурсе;</w:t>
      </w:r>
    </w:p>
    <w:p w:rsidR="00AA3A24" w:rsidRPr="00AA3A24" w:rsidRDefault="00AA3A24"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 краткие сведения о претендентах (Ф.И.О., электронное фото, стаж работы, успехи в специальности);</w:t>
      </w:r>
    </w:p>
    <w:p w:rsidR="00AA3A24" w:rsidRPr="00AA3A24" w:rsidRDefault="00AA3A24"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 согласие претендентов на обработку персональных данных.</w:t>
      </w:r>
    </w:p>
    <w:p w:rsidR="00AA3A24" w:rsidRPr="00AA3A24" w:rsidRDefault="00786121"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eastAsia="ru-RU"/>
        </w:rPr>
        <w:t>2.3 </w:t>
      </w:r>
      <w:r w:rsidR="00437416">
        <w:rPr>
          <w:rFonts w:ascii="Times New Roman" w:eastAsia="Times New Roman" w:hAnsi="Times New Roman" w:cs="Times New Roman"/>
          <w:bCs/>
          <w:spacing w:val="-4"/>
          <w:sz w:val="27"/>
          <w:szCs w:val="27"/>
          <w:lang w:eastAsia="ru-RU"/>
        </w:rPr>
        <w:t>Отдел</w:t>
      </w:r>
      <w:r w:rsidR="00714CC5">
        <w:rPr>
          <w:rFonts w:ascii="Times New Roman" w:eastAsia="Times New Roman" w:hAnsi="Times New Roman" w:cs="Times New Roman"/>
          <w:bCs/>
          <w:spacing w:val="-4"/>
          <w:sz w:val="27"/>
          <w:szCs w:val="27"/>
          <w:lang w:eastAsia="ru-RU"/>
        </w:rPr>
        <w:t xml:space="preserve"> не позднее 15</w:t>
      </w:r>
      <w:r w:rsidR="00AA3A24" w:rsidRPr="00AA3A24">
        <w:rPr>
          <w:rFonts w:ascii="Times New Roman" w:eastAsia="Times New Roman" w:hAnsi="Times New Roman" w:cs="Times New Roman"/>
          <w:bCs/>
          <w:spacing w:val="-4"/>
          <w:sz w:val="27"/>
          <w:szCs w:val="27"/>
          <w:lang w:eastAsia="ru-RU"/>
        </w:rPr>
        <w:t xml:space="preserve"> </w:t>
      </w:r>
      <w:r w:rsidR="00714CC5">
        <w:rPr>
          <w:rFonts w:ascii="Times New Roman" w:eastAsia="Times New Roman" w:hAnsi="Times New Roman" w:cs="Times New Roman"/>
          <w:bCs/>
          <w:spacing w:val="-4"/>
          <w:sz w:val="27"/>
          <w:szCs w:val="27"/>
          <w:lang w:eastAsia="ru-RU"/>
        </w:rPr>
        <w:t>мая</w:t>
      </w:r>
      <w:r w:rsidR="00AA3A24" w:rsidRPr="00AA3A24">
        <w:rPr>
          <w:rFonts w:ascii="Times New Roman" w:eastAsia="Times New Roman" w:hAnsi="Times New Roman" w:cs="Times New Roman"/>
          <w:bCs/>
          <w:spacing w:val="-4"/>
          <w:sz w:val="27"/>
          <w:szCs w:val="27"/>
          <w:lang w:eastAsia="ru-RU"/>
        </w:rPr>
        <w:t xml:space="preserve"> передаёт информацию об участниках Конкурса в </w:t>
      </w:r>
      <w:r w:rsidR="00437416">
        <w:rPr>
          <w:rFonts w:ascii="Times New Roman" w:eastAsia="Times New Roman" w:hAnsi="Times New Roman" w:cs="Times New Roman"/>
          <w:bCs/>
          <w:spacing w:val="-4"/>
          <w:sz w:val="27"/>
          <w:szCs w:val="27"/>
          <w:lang w:eastAsia="ru-RU"/>
        </w:rPr>
        <w:t>отдел по связям с общественностью</w:t>
      </w:r>
      <w:r w:rsidR="00AA3A24" w:rsidRPr="00AA3A24">
        <w:rPr>
          <w:rFonts w:ascii="Times New Roman" w:eastAsia="Times New Roman" w:hAnsi="Times New Roman" w:cs="Times New Roman"/>
          <w:bCs/>
          <w:spacing w:val="-4"/>
          <w:sz w:val="27"/>
          <w:szCs w:val="27"/>
          <w:lang w:eastAsia="ru-RU"/>
        </w:rPr>
        <w:t xml:space="preserve"> администрации </w:t>
      </w:r>
      <w:r w:rsidR="00437416" w:rsidRPr="00437416">
        <w:rPr>
          <w:rFonts w:ascii="Times New Roman" w:eastAsia="Times New Roman" w:hAnsi="Times New Roman" w:cs="Times New Roman"/>
          <w:bCs/>
          <w:spacing w:val="-4"/>
          <w:sz w:val="27"/>
          <w:szCs w:val="27"/>
          <w:lang w:eastAsia="ru-RU"/>
        </w:rPr>
        <w:t xml:space="preserve">муниципального образования город Новотроицк </w:t>
      </w:r>
      <w:r w:rsidR="00714CC5">
        <w:rPr>
          <w:rFonts w:ascii="Times New Roman" w:eastAsia="Times New Roman" w:hAnsi="Times New Roman" w:cs="Times New Roman"/>
          <w:bCs/>
          <w:spacing w:val="-4"/>
          <w:sz w:val="27"/>
          <w:szCs w:val="27"/>
          <w:lang w:eastAsia="ru-RU"/>
        </w:rPr>
        <w:t>(</w:t>
      </w:r>
      <w:r w:rsidR="00410E2D">
        <w:rPr>
          <w:rFonts w:ascii="Times New Roman" w:eastAsia="Times New Roman" w:hAnsi="Times New Roman" w:cs="Times New Roman"/>
          <w:bCs/>
          <w:spacing w:val="-4"/>
          <w:sz w:val="27"/>
          <w:szCs w:val="27"/>
          <w:lang w:eastAsia="ru-RU"/>
        </w:rPr>
        <w:t xml:space="preserve">далее - отдел ОСО) </w:t>
      </w:r>
      <w:r w:rsidR="00AA3A24" w:rsidRPr="00AA3A24">
        <w:rPr>
          <w:rFonts w:ascii="Times New Roman" w:eastAsia="Times New Roman" w:hAnsi="Times New Roman" w:cs="Times New Roman"/>
          <w:bCs/>
          <w:spacing w:val="-4"/>
          <w:sz w:val="27"/>
          <w:szCs w:val="27"/>
          <w:lang w:eastAsia="ru-RU"/>
        </w:rPr>
        <w:t>для организации процедуры голосования на официальном сайте</w:t>
      </w:r>
      <w:r w:rsidR="00F50862">
        <w:rPr>
          <w:rFonts w:ascii="Times New Roman" w:eastAsia="Times New Roman" w:hAnsi="Times New Roman" w:cs="Times New Roman"/>
          <w:bCs/>
          <w:spacing w:val="-4"/>
          <w:sz w:val="27"/>
          <w:szCs w:val="27"/>
          <w:lang w:eastAsia="ru-RU"/>
        </w:rPr>
        <w:t>.</w:t>
      </w:r>
      <w:r w:rsidR="00AA3A24" w:rsidRPr="00AA3A24">
        <w:rPr>
          <w:rFonts w:ascii="Times New Roman" w:eastAsia="Times New Roman" w:hAnsi="Times New Roman" w:cs="Times New Roman"/>
          <w:bCs/>
          <w:spacing w:val="-4"/>
          <w:sz w:val="27"/>
          <w:szCs w:val="27"/>
          <w:lang w:eastAsia="ru-RU"/>
        </w:rPr>
        <w:t xml:space="preserve"> </w:t>
      </w:r>
    </w:p>
    <w:p w:rsidR="00087730" w:rsidRPr="00A06A5C" w:rsidRDefault="00A06A5C" w:rsidP="00C83723">
      <w:pPr>
        <w:pStyle w:val="a3"/>
        <w:numPr>
          <w:ilvl w:val="1"/>
          <w:numId w:val="14"/>
        </w:numPr>
        <w:spacing w:after="0" w:line="240" w:lineRule="auto"/>
        <w:ind w:left="0" w:firstLine="709"/>
        <w:jc w:val="both"/>
        <w:rPr>
          <w:rFonts w:ascii="Times New Roman" w:eastAsia="Times New Roman" w:hAnsi="Times New Roman" w:cs="Times New Roman"/>
          <w:bCs/>
          <w:spacing w:val="-4"/>
          <w:sz w:val="27"/>
          <w:szCs w:val="27"/>
          <w:lang w:eastAsia="ru-RU"/>
        </w:rPr>
      </w:pPr>
      <w:r w:rsidRPr="00A06A5C">
        <w:rPr>
          <w:rFonts w:ascii="Times New Roman" w:eastAsia="Times New Roman" w:hAnsi="Times New Roman" w:cs="Times New Roman"/>
          <w:bCs/>
          <w:spacing w:val="-4"/>
          <w:sz w:val="27"/>
          <w:szCs w:val="27"/>
          <w:lang w:eastAsia="ru-RU"/>
        </w:rPr>
        <w:t xml:space="preserve">Отдел ОСО </w:t>
      </w:r>
      <w:r w:rsidR="00AA3A24" w:rsidRPr="00A06A5C">
        <w:rPr>
          <w:rFonts w:ascii="Times New Roman" w:eastAsia="Times New Roman" w:hAnsi="Times New Roman" w:cs="Times New Roman"/>
          <w:bCs/>
          <w:spacing w:val="-4"/>
          <w:sz w:val="27"/>
          <w:szCs w:val="27"/>
          <w:lang w:eastAsia="ru-RU"/>
        </w:rPr>
        <w:t xml:space="preserve">не позднее </w:t>
      </w:r>
      <w:r w:rsidR="00F50FF1" w:rsidRPr="00A06A5C">
        <w:rPr>
          <w:rFonts w:ascii="Times New Roman" w:eastAsia="Times New Roman" w:hAnsi="Times New Roman" w:cs="Times New Roman"/>
          <w:bCs/>
          <w:spacing w:val="-4"/>
          <w:sz w:val="27"/>
          <w:szCs w:val="27"/>
          <w:lang w:eastAsia="ru-RU"/>
        </w:rPr>
        <w:t>20</w:t>
      </w:r>
      <w:r w:rsidR="00AA3A24" w:rsidRPr="00A06A5C">
        <w:rPr>
          <w:rFonts w:ascii="Times New Roman" w:eastAsia="Times New Roman" w:hAnsi="Times New Roman" w:cs="Times New Roman"/>
          <w:bCs/>
          <w:spacing w:val="-4"/>
          <w:sz w:val="27"/>
          <w:szCs w:val="27"/>
          <w:lang w:eastAsia="ru-RU"/>
        </w:rPr>
        <w:t xml:space="preserve"> </w:t>
      </w:r>
      <w:r w:rsidR="00F50FF1" w:rsidRPr="00A06A5C">
        <w:rPr>
          <w:rFonts w:ascii="Times New Roman" w:eastAsia="Times New Roman" w:hAnsi="Times New Roman" w:cs="Times New Roman"/>
          <w:bCs/>
          <w:spacing w:val="-4"/>
          <w:sz w:val="27"/>
          <w:szCs w:val="27"/>
          <w:lang w:eastAsia="ru-RU"/>
        </w:rPr>
        <w:t>мая</w:t>
      </w:r>
      <w:r w:rsidR="00AA3A24" w:rsidRPr="00A06A5C">
        <w:rPr>
          <w:rFonts w:ascii="Times New Roman" w:eastAsia="Times New Roman" w:hAnsi="Times New Roman" w:cs="Times New Roman"/>
          <w:bCs/>
          <w:spacing w:val="-4"/>
          <w:sz w:val="27"/>
          <w:szCs w:val="27"/>
          <w:lang w:eastAsia="ru-RU"/>
        </w:rPr>
        <w:t xml:space="preserve"> размещает полученную информацию для организации голосования </w:t>
      </w:r>
      <w:r w:rsidR="00087730" w:rsidRPr="00A06A5C">
        <w:rPr>
          <w:rFonts w:ascii="Times New Roman" w:eastAsia="Times New Roman" w:hAnsi="Times New Roman" w:cs="Times New Roman"/>
          <w:bCs/>
          <w:spacing w:val="-4"/>
          <w:sz w:val="27"/>
          <w:szCs w:val="27"/>
          <w:lang w:eastAsia="ru-RU"/>
        </w:rPr>
        <w:t>на официальном сайте.</w:t>
      </w:r>
    </w:p>
    <w:p w:rsidR="00AA3A24" w:rsidRPr="00AA3A24" w:rsidRDefault="00087730" w:rsidP="00C83723">
      <w:pPr>
        <w:pStyle w:val="a3"/>
        <w:numPr>
          <w:ilvl w:val="1"/>
          <w:numId w:val="14"/>
        </w:numPr>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 xml:space="preserve"> </w:t>
      </w:r>
      <w:r w:rsidR="00AA3A24" w:rsidRPr="00AA3A24">
        <w:rPr>
          <w:rFonts w:ascii="Times New Roman" w:eastAsia="Times New Roman" w:hAnsi="Times New Roman" w:cs="Times New Roman"/>
          <w:bCs/>
          <w:spacing w:val="-4"/>
          <w:sz w:val="27"/>
          <w:szCs w:val="27"/>
          <w:lang w:eastAsia="ru-RU"/>
        </w:rPr>
        <w:t xml:space="preserve">Длительность голосования </w:t>
      </w:r>
      <w:r w:rsidR="00932E2E">
        <w:rPr>
          <w:rFonts w:ascii="Times New Roman" w:eastAsia="Times New Roman" w:hAnsi="Times New Roman" w:cs="Times New Roman"/>
          <w:bCs/>
          <w:spacing w:val="-4"/>
          <w:sz w:val="27"/>
          <w:szCs w:val="27"/>
          <w:lang w:eastAsia="ru-RU"/>
        </w:rPr>
        <w:t xml:space="preserve">составляет 10 (десять) </w:t>
      </w:r>
      <w:r w:rsidR="00AA3A24" w:rsidRPr="00AA3A24">
        <w:rPr>
          <w:rFonts w:ascii="Times New Roman" w:eastAsia="Times New Roman" w:hAnsi="Times New Roman" w:cs="Times New Roman"/>
          <w:bCs/>
          <w:spacing w:val="-4"/>
          <w:sz w:val="27"/>
          <w:szCs w:val="27"/>
          <w:lang w:eastAsia="ru-RU"/>
        </w:rPr>
        <w:t xml:space="preserve"> календарных дней.</w:t>
      </w:r>
    </w:p>
    <w:p w:rsidR="00AA3A24" w:rsidRPr="00AA3A24" w:rsidRDefault="00AA3A24" w:rsidP="00C83723">
      <w:pPr>
        <w:pStyle w:val="a3"/>
        <w:numPr>
          <w:ilvl w:val="1"/>
          <w:numId w:val="14"/>
        </w:numPr>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Победител</w:t>
      </w:r>
      <w:r w:rsidR="003D0409">
        <w:rPr>
          <w:rFonts w:ascii="Times New Roman" w:eastAsia="Times New Roman" w:hAnsi="Times New Roman" w:cs="Times New Roman"/>
          <w:bCs/>
          <w:spacing w:val="-4"/>
          <w:sz w:val="27"/>
          <w:szCs w:val="27"/>
          <w:lang w:eastAsia="ru-RU"/>
        </w:rPr>
        <w:t>ями Конкурса становятся 3</w:t>
      </w:r>
      <w:r w:rsidRPr="00AA3A24">
        <w:rPr>
          <w:rFonts w:ascii="Times New Roman" w:eastAsia="Times New Roman" w:hAnsi="Times New Roman" w:cs="Times New Roman"/>
          <w:bCs/>
          <w:spacing w:val="-4"/>
          <w:sz w:val="27"/>
          <w:szCs w:val="27"/>
          <w:lang w:eastAsia="ru-RU"/>
        </w:rPr>
        <w:t xml:space="preserve"> (</w:t>
      </w:r>
      <w:r w:rsidR="003D0409">
        <w:rPr>
          <w:rFonts w:ascii="Times New Roman" w:eastAsia="Times New Roman" w:hAnsi="Times New Roman" w:cs="Times New Roman"/>
          <w:bCs/>
          <w:spacing w:val="-4"/>
          <w:sz w:val="27"/>
          <w:szCs w:val="27"/>
          <w:lang w:eastAsia="ru-RU"/>
        </w:rPr>
        <w:t>три) претендента</w:t>
      </w:r>
      <w:r w:rsidRPr="00AA3A24">
        <w:rPr>
          <w:rFonts w:ascii="Times New Roman" w:eastAsia="Times New Roman" w:hAnsi="Times New Roman" w:cs="Times New Roman"/>
          <w:bCs/>
          <w:spacing w:val="-4"/>
          <w:sz w:val="27"/>
          <w:szCs w:val="27"/>
          <w:lang w:eastAsia="ru-RU"/>
        </w:rPr>
        <w:t>, набравших большинство голосов по результатам голосования</w:t>
      </w:r>
      <w:r w:rsidR="008C0A38">
        <w:rPr>
          <w:rFonts w:ascii="Times New Roman" w:eastAsia="Times New Roman" w:hAnsi="Times New Roman" w:cs="Times New Roman"/>
          <w:bCs/>
          <w:spacing w:val="-4"/>
          <w:sz w:val="27"/>
          <w:szCs w:val="27"/>
          <w:lang w:eastAsia="ru-RU"/>
        </w:rPr>
        <w:t xml:space="preserve"> в каждой номинации, указанной в пункте  1.4 настоящего положения</w:t>
      </w:r>
      <w:r w:rsidRPr="00AA3A24">
        <w:rPr>
          <w:rFonts w:ascii="Times New Roman" w:eastAsia="Times New Roman" w:hAnsi="Times New Roman" w:cs="Times New Roman"/>
          <w:bCs/>
          <w:spacing w:val="-4"/>
          <w:sz w:val="27"/>
          <w:szCs w:val="27"/>
          <w:lang w:eastAsia="ru-RU"/>
        </w:rPr>
        <w:t>.</w:t>
      </w:r>
    </w:p>
    <w:p w:rsidR="00AA3A24" w:rsidRPr="00AA3A24" w:rsidRDefault="00AA3A24" w:rsidP="00C83723">
      <w:pPr>
        <w:pStyle w:val="a3"/>
        <w:numPr>
          <w:ilvl w:val="1"/>
          <w:numId w:val="14"/>
        </w:numPr>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В случае, когда несколько претендентов набирают одинаковое количество голосов, для них устанавливается дополнительный день голосования.</w:t>
      </w:r>
    </w:p>
    <w:p w:rsidR="00AA3A24" w:rsidRPr="009935C5" w:rsidRDefault="00AA3A24" w:rsidP="00C83723">
      <w:pPr>
        <w:pStyle w:val="a3"/>
        <w:numPr>
          <w:ilvl w:val="1"/>
          <w:numId w:val="14"/>
        </w:numPr>
        <w:spacing w:after="0" w:line="240" w:lineRule="auto"/>
        <w:ind w:left="0" w:firstLine="709"/>
        <w:jc w:val="both"/>
        <w:rPr>
          <w:rFonts w:ascii="Times New Roman" w:eastAsia="Times New Roman" w:hAnsi="Times New Roman" w:cs="Times New Roman"/>
          <w:bCs/>
          <w:spacing w:val="-4"/>
          <w:sz w:val="27"/>
          <w:szCs w:val="27"/>
          <w:lang w:eastAsia="ru-RU"/>
        </w:rPr>
      </w:pPr>
      <w:r w:rsidRPr="00AA3A24">
        <w:rPr>
          <w:rFonts w:ascii="Times New Roman" w:eastAsia="Times New Roman" w:hAnsi="Times New Roman" w:cs="Times New Roman"/>
          <w:bCs/>
          <w:spacing w:val="-4"/>
          <w:sz w:val="27"/>
          <w:szCs w:val="27"/>
          <w:lang w:eastAsia="ru-RU"/>
        </w:rPr>
        <w:t xml:space="preserve">Итоги голосования не позднее </w:t>
      </w:r>
      <w:r w:rsidR="009935C5">
        <w:rPr>
          <w:rFonts w:ascii="Times New Roman" w:eastAsia="Times New Roman" w:hAnsi="Times New Roman" w:cs="Times New Roman"/>
          <w:bCs/>
          <w:spacing w:val="-4"/>
          <w:sz w:val="27"/>
          <w:szCs w:val="27"/>
          <w:lang w:eastAsia="ru-RU"/>
        </w:rPr>
        <w:t>10</w:t>
      </w:r>
      <w:r w:rsidRPr="009935C5">
        <w:rPr>
          <w:rFonts w:ascii="Times New Roman" w:eastAsia="Times New Roman" w:hAnsi="Times New Roman" w:cs="Times New Roman"/>
          <w:bCs/>
          <w:spacing w:val="-4"/>
          <w:sz w:val="27"/>
          <w:szCs w:val="27"/>
          <w:lang w:eastAsia="ru-RU"/>
        </w:rPr>
        <w:t xml:space="preserve"> июня </w:t>
      </w:r>
      <w:r w:rsidR="004B3DCF" w:rsidRPr="009935C5">
        <w:rPr>
          <w:rFonts w:ascii="Times New Roman" w:eastAsia="Times New Roman" w:hAnsi="Times New Roman" w:cs="Times New Roman"/>
          <w:bCs/>
          <w:spacing w:val="-4"/>
          <w:sz w:val="27"/>
          <w:szCs w:val="27"/>
          <w:lang w:eastAsia="ru-RU"/>
        </w:rPr>
        <w:t xml:space="preserve">отдел ОСО </w:t>
      </w:r>
      <w:r w:rsidRPr="009935C5">
        <w:rPr>
          <w:rFonts w:ascii="Times New Roman" w:eastAsia="Times New Roman" w:hAnsi="Times New Roman" w:cs="Times New Roman"/>
          <w:bCs/>
          <w:spacing w:val="-4"/>
          <w:sz w:val="27"/>
          <w:szCs w:val="27"/>
          <w:lang w:eastAsia="ru-RU"/>
        </w:rPr>
        <w:t xml:space="preserve">предоставляет в </w:t>
      </w:r>
      <w:r w:rsidR="004B3DCF" w:rsidRPr="009935C5">
        <w:rPr>
          <w:rFonts w:ascii="Times New Roman" w:eastAsia="Times New Roman" w:hAnsi="Times New Roman" w:cs="Times New Roman"/>
          <w:bCs/>
          <w:spacing w:val="-4"/>
          <w:sz w:val="27"/>
          <w:szCs w:val="27"/>
          <w:lang w:eastAsia="ru-RU"/>
        </w:rPr>
        <w:t>отдел</w:t>
      </w:r>
      <w:r w:rsidRPr="009935C5">
        <w:rPr>
          <w:rFonts w:ascii="Times New Roman" w:eastAsia="Times New Roman" w:hAnsi="Times New Roman" w:cs="Times New Roman"/>
          <w:bCs/>
          <w:spacing w:val="-4"/>
          <w:sz w:val="27"/>
          <w:szCs w:val="27"/>
          <w:lang w:eastAsia="ru-RU"/>
        </w:rPr>
        <w:t>.</w:t>
      </w:r>
    </w:p>
    <w:p w:rsidR="00D11708" w:rsidRDefault="00D11708" w:rsidP="00C83723">
      <w:pPr>
        <w:spacing w:after="0" w:line="240" w:lineRule="auto"/>
        <w:jc w:val="center"/>
        <w:rPr>
          <w:rFonts w:ascii="Times New Roman" w:eastAsia="Times New Roman" w:hAnsi="Times New Roman" w:cs="Times New Roman"/>
          <w:bCs/>
          <w:spacing w:val="-4"/>
          <w:sz w:val="27"/>
          <w:szCs w:val="27"/>
          <w:lang w:eastAsia="ru-RU"/>
        </w:rPr>
      </w:pPr>
    </w:p>
    <w:p w:rsidR="00AA3A24" w:rsidRPr="00AA15BC" w:rsidRDefault="00AA15BC" w:rsidP="00C83723">
      <w:pPr>
        <w:spacing w:after="0" w:line="240" w:lineRule="auto"/>
        <w:jc w:val="center"/>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val="en-US" w:eastAsia="ru-RU"/>
        </w:rPr>
        <w:t>III</w:t>
      </w:r>
      <w:r>
        <w:rPr>
          <w:rFonts w:ascii="Times New Roman" w:eastAsia="Times New Roman" w:hAnsi="Times New Roman" w:cs="Times New Roman"/>
          <w:bCs/>
          <w:spacing w:val="-4"/>
          <w:sz w:val="27"/>
          <w:szCs w:val="27"/>
          <w:lang w:eastAsia="ru-RU"/>
        </w:rPr>
        <w:t xml:space="preserve">. </w:t>
      </w:r>
      <w:r w:rsidR="006F3FBA">
        <w:rPr>
          <w:rFonts w:ascii="Times New Roman" w:eastAsia="Times New Roman" w:hAnsi="Times New Roman" w:cs="Times New Roman"/>
          <w:bCs/>
          <w:spacing w:val="-4"/>
          <w:sz w:val="27"/>
          <w:szCs w:val="27"/>
          <w:lang w:eastAsia="ru-RU"/>
        </w:rPr>
        <w:t>Присуждение и вручение денежного</w:t>
      </w:r>
      <w:r w:rsidR="00AA3A24" w:rsidRPr="00AA15BC">
        <w:rPr>
          <w:rFonts w:ascii="Times New Roman" w:eastAsia="Times New Roman" w:hAnsi="Times New Roman" w:cs="Times New Roman"/>
          <w:bCs/>
          <w:spacing w:val="-4"/>
          <w:sz w:val="27"/>
          <w:szCs w:val="27"/>
          <w:lang w:eastAsia="ru-RU"/>
        </w:rPr>
        <w:t xml:space="preserve"> </w:t>
      </w:r>
      <w:r w:rsidR="006F3FBA">
        <w:rPr>
          <w:rFonts w:ascii="Times New Roman" w:eastAsia="Times New Roman" w:hAnsi="Times New Roman" w:cs="Times New Roman"/>
          <w:bCs/>
          <w:spacing w:val="-4"/>
          <w:sz w:val="27"/>
          <w:szCs w:val="27"/>
          <w:lang w:eastAsia="ru-RU"/>
        </w:rPr>
        <w:t>вознаграждения</w:t>
      </w:r>
    </w:p>
    <w:p w:rsidR="00AA3A24" w:rsidRPr="00AA3A24" w:rsidRDefault="00AA3A24" w:rsidP="00C83723">
      <w:pPr>
        <w:pStyle w:val="a3"/>
        <w:spacing w:after="0" w:line="240" w:lineRule="auto"/>
        <w:ind w:left="0" w:firstLine="709"/>
        <w:jc w:val="both"/>
        <w:rPr>
          <w:rFonts w:ascii="Times New Roman" w:eastAsia="Times New Roman" w:hAnsi="Times New Roman" w:cs="Times New Roman"/>
          <w:bCs/>
          <w:spacing w:val="-4"/>
          <w:sz w:val="27"/>
          <w:szCs w:val="27"/>
          <w:lang w:eastAsia="ru-RU"/>
        </w:rPr>
      </w:pPr>
    </w:p>
    <w:p w:rsidR="00E17AD4" w:rsidRDefault="00E17AD4" w:rsidP="00E17AD4">
      <w:pPr>
        <w:pStyle w:val="a3"/>
        <w:spacing w:after="0" w:line="240" w:lineRule="auto"/>
        <w:ind w:left="0" w:firstLine="709"/>
        <w:jc w:val="both"/>
        <w:rPr>
          <w:rFonts w:ascii="Times New Roman" w:eastAsia="Times New Roman" w:hAnsi="Times New Roman" w:cs="Times New Roman"/>
          <w:bCs/>
          <w:spacing w:val="-4"/>
          <w:sz w:val="27"/>
          <w:szCs w:val="27"/>
          <w:lang w:eastAsia="ru-RU"/>
        </w:rPr>
      </w:pPr>
      <w:r>
        <w:rPr>
          <w:rFonts w:ascii="Times New Roman" w:eastAsia="Times New Roman" w:hAnsi="Times New Roman" w:cs="Times New Roman"/>
          <w:bCs/>
          <w:spacing w:val="-4"/>
          <w:sz w:val="27"/>
          <w:szCs w:val="27"/>
          <w:lang w:eastAsia="ru-RU"/>
        </w:rPr>
        <w:t>3.1</w:t>
      </w:r>
      <w:r w:rsidR="00D52B8C">
        <w:rPr>
          <w:rFonts w:ascii="Times New Roman" w:eastAsia="Times New Roman" w:hAnsi="Times New Roman" w:cs="Times New Roman"/>
          <w:bCs/>
          <w:spacing w:val="-4"/>
          <w:sz w:val="27"/>
          <w:szCs w:val="27"/>
          <w:lang w:eastAsia="ru-RU"/>
        </w:rPr>
        <w:t>.</w:t>
      </w:r>
      <w:r>
        <w:rPr>
          <w:rFonts w:ascii="Times New Roman" w:eastAsia="Times New Roman" w:hAnsi="Times New Roman" w:cs="Times New Roman"/>
          <w:bCs/>
          <w:spacing w:val="-4"/>
          <w:sz w:val="27"/>
          <w:szCs w:val="27"/>
          <w:lang w:eastAsia="ru-RU"/>
        </w:rPr>
        <w:t> </w:t>
      </w:r>
      <w:r w:rsidR="00D7101D">
        <w:rPr>
          <w:rFonts w:ascii="Times New Roman" w:eastAsia="Times New Roman" w:hAnsi="Times New Roman" w:cs="Times New Roman"/>
          <w:bCs/>
          <w:spacing w:val="-4"/>
          <w:sz w:val="27"/>
          <w:szCs w:val="27"/>
          <w:lang w:eastAsia="ru-RU"/>
        </w:rPr>
        <w:t xml:space="preserve">Объявление победителей </w:t>
      </w:r>
      <w:r w:rsidR="00AA3A24" w:rsidRPr="00AA3A24">
        <w:rPr>
          <w:rFonts w:ascii="Times New Roman" w:eastAsia="Times New Roman" w:hAnsi="Times New Roman" w:cs="Times New Roman"/>
          <w:bCs/>
          <w:spacing w:val="-4"/>
          <w:sz w:val="27"/>
          <w:szCs w:val="27"/>
          <w:lang w:eastAsia="ru-RU"/>
        </w:rPr>
        <w:t xml:space="preserve">Конкурса </w:t>
      </w:r>
      <w:r w:rsidR="00D7101D">
        <w:rPr>
          <w:rFonts w:ascii="Times New Roman" w:eastAsia="Times New Roman" w:hAnsi="Times New Roman" w:cs="Times New Roman"/>
          <w:bCs/>
          <w:spacing w:val="-4"/>
          <w:sz w:val="27"/>
          <w:szCs w:val="27"/>
          <w:lang w:eastAsia="ru-RU"/>
        </w:rPr>
        <w:t>с вручением дипломов по номи</w:t>
      </w:r>
      <w:r w:rsidR="002531B8">
        <w:rPr>
          <w:rFonts w:ascii="Times New Roman" w:eastAsia="Times New Roman" w:hAnsi="Times New Roman" w:cs="Times New Roman"/>
          <w:bCs/>
          <w:spacing w:val="-4"/>
          <w:sz w:val="27"/>
          <w:szCs w:val="27"/>
          <w:lang w:eastAsia="ru-RU"/>
        </w:rPr>
        <w:t>нациям, указанным в пункте  1.4</w:t>
      </w:r>
      <w:r w:rsidR="00DC028A">
        <w:rPr>
          <w:rFonts w:ascii="Times New Roman" w:eastAsia="Times New Roman" w:hAnsi="Times New Roman" w:cs="Times New Roman"/>
          <w:bCs/>
          <w:spacing w:val="-4"/>
          <w:sz w:val="27"/>
          <w:szCs w:val="27"/>
          <w:lang w:eastAsia="ru-RU"/>
        </w:rPr>
        <w:t xml:space="preserve">, </w:t>
      </w:r>
      <w:r w:rsidR="00D7101D">
        <w:rPr>
          <w:rFonts w:ascii="Times New Roman" w:eastAsia="Times New Roman" w:hAnsi="Times New Roman" w:cs="Times New Roman"/>
          <w:bCs/>
          <w:spacing w:val="-4"/>
          <w:sz w:val="27"/>
          <w:szCs w:val="27"/>
          <w:lang w:eastAsia="ru-RU"/>
        </w:rPr>
        <w:t xml:space="preserve"> </w:t>
      </w:r>
      <w:r w:rsidR="00AA3A24" w:rsidRPr="00AA3A24">
        <w:rPr>
          <w:rFonts w:ascii="Times New Roman" w:eastAsia="Times New Roman" w:hAnsi="Times New Roman" w:cs="Times New Roman"/>
          <w:bCs/>
          <w:spacing w:val="-4"/>
          <w:sz w:val="27"/>
          <w:szCs w:val="27"/>
          <w:lang w:eastAsia="ru-RU"/>
        </w:rPr>
        <w:t xml:space="preserve">проводится на торжественном </w:t>
      </w:r>
      <w:r w:rsidR="00360934">
        <w:rPr>
          <w:rFonts w:ascii="Times New Roman" w:eastAsia="Times New Roman" w:hAnsi="Times New Roman" w:cs="Times New Roman"/>
          <w:bCs/>
          <w:spacing w:val="-4"/>
          <w:sz w:val="27"/>
          <w:szCs w:val="27"/>
          <w:lang w:eastAsia="ru-RU"/>
        </w:rPr>
        <w:t>мероприятий, посвященном Дню медицинского работника</w:t>
      </w:r>
      <w:r w:rsidR="009876AE">
        <w:rPr>
          <w:rFonts w:ascii="Times New Roman" w:eastAsia="Times New Roman" w:hAnsi="Times New Roman" w:cs="Times New Roman"/>
          <w:bCs/>
          <w:spacing w:val="-4"/>
          <w:sz w:val="27"/>
          <w:szCs w:val="27"/>
          <w:lang w:eastAsia="ru-RU"/>
        </w:rPr>
        <w:t xml:space="preserve">. </w:t>
      </w:r>
      <w:r w:rsidR="00AA3A24" w:rsidRPr="00AA3A24">
        <w:rPr>
          <w:rFonts w:ascii="Times New Roman" w:eastAsia="Times New Roman" w:hAnsi="Times New Roman" w:cs="Times New Roman"/>
          <w:bCs/>
          <w:spacing w:val="-4"/>
          <w:sz w:val="27"/>
          <w:szCs w:val="27"/>
          <w:lang w:eastAsia="ru-RU"/>
        </w:rPr>
        <w:t xml:space="preserve"> </w:t>
      </w:r>
    </w:p>
    <w:p w:rsidR="00D32116" w:rsidRPr="002531B8" w:rsidRDefault="006B154D" w:rsidP="00E17AD4">
      <w:pPr>
        <w:pStyle w:val="a3"/>
        <w:spacing w:after="0" w:line="240" w:lineRule="auto"/>
        <w:ind w:left="0"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 xml:space="preserve">3.2. </w:t>
      </w:r>
      <w:r w:rsidR="00D32116" w:rsidRPr="002531B8">
        <w:rPr>
          <w:rFonts w:ascii="Times New Roman" w:eastAsia="Times New Roman" w:hAnsi="Times New Roman" w:cs="Times New Roman"/>
          <w:sz w:val="27"/>
          <w:szCs w:val="27"/>
          <w:lang w:eastAsia="ru-RU"/>
        </w:rPr>
        <w:t xml:space="preserve">Лица, </w:t>
      </w:r>
      <w:r w:rsidR="00C10B30" w:rsidRPr="002531B8">
        <w:rPr>
          <w:rFonts w:ascii="Times New Roman" w:eastAsia="Times New Roman" w:hAnsi="Times New Roman" w:cs="Times New Roman"/>
          <w:sz w:val="27"/>
          <w:szCs w:val="27"/>
          <w:lang w:eastAsia="ru-RU"/>
        </w:rPr>
        <w:t>объявленные победителями Конкурса</w:t>
      </w:r>
      <w:r w:rsidR="00D32116" w:rsidRPr="002531B8">
        <w:rPr>
          <w:rFonts w:ascii="Times New Roman" w:eastAsia="Times New Roman" w:hAnsi="Times New Roman" w:cs="Times New Roman"/>
          <w:sz w:val="27"/>
          <w:szCs w:val="27"/>
          <w:lang w:eastAsia="ru-RU"/>
        </w:rPr>
        <w:t xml:space="preserve">, предоставляют </w:t>
      </w:r>
      <w:r w:rsidR="0027595C" w:rsidRPr="002531B8">
        <w:rPr>
          <w:rFonts w:ascii="Times New Roman" w:eastAsia="Times New Roman" w:hAnsi="Times New Roman" w:cs="Times New Roman"/>
          <w:sz w:val="27"/>
          <w:szCs w:val="27"/>
          <w:lang w:eastAsia="ru-RU"/>
        </w:rPr>
        <w:t xml:space="preserve">в </w:t>
      </w:r>
      <w:r w:rsidR="00DE7FFB" w:rsidRPr="002531B8">
        <w:rPr>
          <w:rFonts w:ascii="Times New Roman" w:eastAsia="Times New Roman" w:hAnsi="Times New Roman" w:cs="Times New Roman"/>
          <w:sz w:val="27"/>
          <w:szCs w:val="27"/>
          <w:lang w:eastAsia="ru-RU"/>
        </w:rPr>
        <w:t xml:space="preserve">срок, не превышающий 5 рабочих дней, </w:t>
      </w:r>
      <w:r w:rsidR="00D32116" w:rsidRPr="002531B8">
        <w:rPr>
          <w:rFonts w:ascii="Times New Roman" w:eastAsia="Times New Roman" w:hAnsi="Times New Roman" w:cs="Times New Roman"/>
          <w:sz w:val="27"/>
          <w:szCs w:val="27"/>
          <w:lang w:eastAsia="ru-RU"/>
        </w:rPr>
        <w:t>следующие документы</w:t>
      </w:r>
      <w:r w:rsidR="00EF6098" w:rsidRPr="002531B8">
        <w:rPr>
          <w:rFonts w:ascii="Times New Roman" w:eastAsia="Times New Roman" w:hAnsi="Times New Roman" w:cs="Times New Roman"/>
          <w:sz w:val="27"/>
          <w:szCs w:val="27"/>
          <w:lang w:eastAsia="ru-RU"/>
        </w:rPr>
        <w:t xml:space="preserve"> в отдел</w:t>
      </w:r>
      <w:r w:rsidR="00D32116" w:rsidRPr="002531B8">
        <w:rPr>
          <w:rFonts w:ascii="Times New Roman" w:eastAsia="Times New Roman" w:hAnsi="Times New Roman" w:cs="Times New Roman"/>
          <w:sz w:val="27"/>
          <w:szCs w:val="27"/>
          <w:lang w:eastAsia="ru-RU"/>
        </w:rPr>
        <w:t xml:space="preserve">: </w:t>
      </w:r>
    </w:p>
    <w:p w:rsidR="00D32116" w:rsidRPr="008548C3" w:rsidRDefault="00D32116" w:rsidP="00E17AD4">
      <w:pPr>
        <w:spacing w:after="0" w:line="240" w:lineRule="auto"/>
        <w:ind w:firstLine="709"/>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 копию документа, подтверждающего личность гражданина;</w:t>
      </w:r>
    </w:p>
    <w:p w:rsidR="00D32116" w:rsidRPr="008548C3" w:rsidRDefault="00D32116" w:rsidP="00E17AD4">
      <w:pPr>
        <w:spacing w:after="0" w:line="240" w:lineRule="auto"/>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ab/>
        <w:t>-</w:t>
      </w:r>
      <w:r>
        <w:rPr>
          <w:rFonts w:ascii="Times New Roman" w:eastAsia="Times New Roman" w:hAnsi="Times New Roman" w:cs="Times New Roman"/>
          <w:sz w:val="27"/>
          <w:szCs w:val="27"/>
          <w:lang w:eastAsia="ru-RU"/>
        </w:rPr>
        <w:t> </w:t>
      </w:r>
      <w:r w:rsidRPr="008548C3">
        <w:rPr>
          <w:rFonts w:ascii="Times New Roman" w:eastAsia="Times New Roman" w:hAnsi="Times New Roman" w:cs="Times New Roman"/>
          <w:sz w:val="27"/>
          <w:szCs w:val="27"/>
          <w:lang w:eastAsia="ru-RU"/>
        </w:rPr>
        <w:t>заявление о перечислении денежных средств с указанием реквизитов лицев</w:t>
      </w:r>
      <w:r>
        <w:rPr>
          <w:rFonts w:ascii="Times New Roman" w:eastAsia="Times New Roman" w:hAnsi="Times New Roman" w:cs="Times New Roman"/>
          <w:sz w:val="27"/>
          <w:szCs w:val="27"/>
          <w:lang w:eastAsia="ru-RU"/>
        </w:rPr>
        <w:t xml:space="preserve">ого счета получателя, открытого </w:t>
      </w:r>
      <w:r w:rsidRPr="008548C3">
        <w:rPr>
          <w:rFonts w:ascii="Times New Roman" w:eastAsia="Times New Roman" w:hAnsi="Times New Roman" w:cs="Times New Roman"/>
          <w:sz w:val="27"/>
          <w:szCs w:val="27"/>
          <w:lang w:eastAsia="ru-RU"/>
        </w:rPr>
        <w:t>в кредитной организации;</w:t>
      </w:r>
    </w:p>
    <w:p w:rsidR="00D32116" w:rsidRPr="008548C3" w:rsidRDefault="00D32116" w:rsidP="00E17AD4">
      <w:pPr>
        <w:spacing w:after="0" w:line="240" w:lineRule="auto"/>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 xml:space="preserve"> </w:t>
      </w:r>
      <w:r w:rsidRPr="008548C3">
        <w:rPr>
          <w:rFonts w:ascii="Times New Roman" w:eastAsia="Times New Roman" w:hAnsi="Times New Roman" w:cs="Times New Roman"/>
          <w:sz w:val="27"/>
          <w:szCs w:val="27"/>
          <w:lang w:eastAsia="ru-RU"/>
        </w:rPr>
        <w:tab/>
        <w:t>-</w:t>
      </w:r>
      <w:r w:rsidR="009D0B37">
        <w:rPr>
          <w:rFonts w:ascii="Times New Roman" w:eastAsia="Times New Roman" w:hAnsi="Times New Roman" w:cs="Times New Roman"/>
          <w:sz w:val="27"/>
          <w:szCs w:val="27"/>
          <w:lang w:eastAsia="ru-RU"/>
        </w:rPr>
        <w:t> </w:t>
      </w:r>
      <w:r w:rsidRPr="008548C3">
        <w:rPr>
          <w:rFonts w:ascii="Times New Roman" w:eastAsia="Times New Roman" w:hAnsi="Times New Roman" w:cs="Times New Roman"/>
          <w:sz w:val="27"/>
          <w:szCs w:val="27"/>
          <w:lang w:eastAsia="ru-RU"/>
        </w:rPr>
        <w:t>копию страхового свидетельства обязательного пенсионного страхования;</w:t>
      </w:r>
    </w:p>
    <w:p w:rsidR="00D32116" w:rsidRPr="008548C3" w:rsidRDefault="00D32116" w:rsidP="00D32116">
      <w:pPr>
        <w:spacing w:after="0" w:line="240" w:lineRule="auto"/>
        <w:jc w:val="both"/>
        <w:rPr>
          <w:rFonts w:ascii="Times New Roman" w:eastAsia="Times New Roman" w:hAnsi="Times New Roman" w:cs="Times New Roman"/>
          <w:sz w:val="27"/>
          <w:szCs w:val="27"/>
          <w:lang w:eastAsia="ru-RU"/>
        </w:rPr>
      </w:pPr>
      <w:r w:rsidRPr="008548C3">
        <w:rPr>
          <w:rFonts w:ascii="Times New Roman" w:eastAsia="Times New Roman" w:hAnsi="Times New Roman" w:cs="Times New Roman"/>
          <w:sz w:val="27"/>
          <w:szCs w:val="27"/>
          <w:lang w:eastAsia="ru-RU"/>
        </w:rPr>
        <w:tab/>
        <w:t>-</w:t>
      </w:r>
      <w:r w:rsidR="009D0B37">
        <w:rPr>
          <w:rFonts w:ascii="Times New Roman" w:eastAsia="Times New Roman" w:hAnsi="Times New Roman" w:cs="Times New Roman"/>
          <w:sz w:val="27"/>
          <w:szCs w:val="27"/>
          <w:lang w:eastAsia="ru-RU"/>
        </w:rPr>
        <w:t> </w:t>
      </w:r>
      <w:r w:rsidRPr="008548C3">
        <w:rPr>
          <w:rFonts w:ascii="Times New Roman" w:eastAsia="Times New Roman" w:hAnsi="Times New Roman" w:cs="Times New Roman"/>
          <w:sz w:val="27"/>
          <w:szCs w:val="27"/>
          <w:lang w:eastAsia="ru-RU"/>
        </w:rPr>
        <w:t>копию идентификационного номера налогоплательщика.</w:t>
      </w:r>
    </w:p>
    <w:p w:rsidR="00D32116" w:rsidRPr="002531B8" w:rsidRDefault="000D16B0" w:rsidP="00D32116">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t>3.3</w:t>
      </w:r>
      <w:r w:rsidR="00D32116" w:rsidRPr="008548C3">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w:t>
      </w:r>
      <w:r w:rsidR="00D32116" w:rsidRPr="008548C3">
        <w:rPr>
          <w:rFonts w:ascii="Times New Roman" w:eastAsia="Times New Roman" w:hAnsi="Times New Roman" w:cs="Times New Roman"/>
          <w:sz w:val="27"/>
          <w:szCs w:val="27"/>
          <w:lang w:eastAsia="ru-RU"/>
        </w:rPr>
        <w:t xml:space="preserve"> </w:t>
      </w:r>
      <w:proofErr w:type="gramStart"/>
      <w:r w:rsidR="00D32116" w:rsidRPr="008548C3">
        <w:rPr>
          <w:rFonts w:ascii="Times New Roman" w:eastAsia="Times New Roman" w:hAnsi="Times New Roman" w:cs="Times New Roman"/>
          <w:sz w:val="27"/>
          <w:szCs w:val="27"/>
          <w:lang w:eastAsia="ru-RU"/>
        </w:rPr>
        <w:t xml:space="preserve">Отдел бухгалтерского учета и отчетности </w:t>
      </w:r>
      <w:r w:rsidR="00D32116" w:rsidRPr="00FF70D5">
        <w:rPr>
          <w:rFonts w:ascii="Times New Roman" w:eastAsia="Times New Roman" w:hAnsi="Times New Roman" w:cs="Times New Roman"/>
          <w:sz w:val="27"/>
          <w:szCs w:val="27"/>
          <w:lang w:eastAsia="ru-RU"/>
        </w:rPr>
        <w:t xml:space="preserve">муниципального казенного учреждения «Административно – хозяйственный центр муниципального </w:t>
      </w:r>
      <w:r w:rsidR="00365A73">
        <w:rPr>
          <w:rFonts w:ascii="Times New Roman" w:eastAsia="Times New Roman" w:hAnsi="Times New Roman" w:cs="Times New Roman"/>
          <w:sz w:val="27"/>
          <w:szCs w:val="27"/>
          <w:lang w:eastAsia="ru-RU"/>
        </w:rPr>
        <w:t xml:space="preserve">образования город Новотроицк» </w:t>
      </w:r>
      <w:r w:rsidR="00D32116" w:rsidRPr="008548C3">
        <w:rPr>
          <w:rFonts w:ascii="Times New Roman" w:eastAsia="Times New Roman" w:hAnsi="Times New Roman" w:cs="Times New Roman"/>
          <w:sz w:val="27"/>
          <w:szCs w:val="27"/>
          <w:lang w:eastAsia="ru-RU"/>
        </w:rPr>
        <w:t>администрации муниципального образования город Новотроицк производит выплату денежного вознаграждения по реквизитам, указ</w:t>
      </w:r>
      <w:r w:rsidR="00365A73">
        <w:rPr>
          <w:rFonts w:ascii="Times New Roman" w:eastAsia="Times New Roman" w:hAnsi="Times New Roman" w:cs="Times New Roman"/>
          <w:sz w:val="27"/>
          <w:szCs w:val="27"/>
          <w:lang w:eastAsia="ru-RU"/>
        </w:rPr>
        <w:t>анным в заявлении получателя, и</w:t>
      </w:r>
      <w:r w:rsidR="00D32116" w:rsidRPr="008548C3">
        <w:rPr>
          <w:rFonts w:ascii="Times New Roman" w:eastAsia="Times New Roman" w:hAnsi="Times New Roman" w:cs="Times New Roman"/>
          <w:sz w:val="27"/>
          <w:szCs w:val="27"/>
          <w:lang w:eastAsia="ru-RU"/>
        </w:rPr>
        <w:t xml:space="preserve"> в размере, утвержденном </w:t>
      </w:r>
      <w:r w:rsidR="00693513">
        <w:rPr>
          <w:rFonts w:ascii="Times New Roman" w:eastAsia="Times New Roman" w:hAnsi="Times New Roman" w:cs="Times New Roman"/>
          <w:sz w:val="27"/>
          <w:szCs w:val="27"/>
          <w:lang w:eastAsia="ru-RU"/>
        </w:rPr>
        <w:t>настоящим порядком</w:t>
      </w:r>
      <w:r w:rsidR="00D32116" w:rsidRPr="008548C3">
        <w:rPr>
          <w:rFonts w:ascii="Times New Roman" w:eastAsia="Times New Roman" w:hAnsi="Times New Roman" w:cs="Times New Roman"/>
          <w:sz w:val="27"/>
          <w:szCs w:val="27"/>
          <w:lang w:eastAsia="ru-RU"/>
        </w:rPr>
        <w:t xml:space="preserve">, за вычетом  </w:t>
      </w:r>
      <w:r w:rsidR="00CC58F3">
        <w:rPr>
          <w:rFonts w:ascii="Times New Roman" w:eastAsia="Times New Roman" w:hAnsi="Times New Roman" w:cs="Times New Roman"/>
          <w:sz w:val="27"/>
          <w:szCs w:val="27"/>
          <w:lang w:eastAsia="ru-RU"/>
        </w:rPr>
        <w:t>налога на доходы физических лиц</w:t>
      </w:r>
      <w:r w:rsidR="00DD0FD0" w:rsidRPr="002531B8">
        <w:rPr>
          <w:rFonts w:ascii="Times New Roman" w:eastAsia="Times New Roman" w:hAnsi="Times New Roman" w:cs="Times New Roman"/>
          <w:sz w:val="27"/>
          <w:szCs w:val="27"/>
          <w:lang w:eastAsia="ru-RU"/>
        </w:rPr>
        <w:t>,</w:t>
      </w:r>
      <w:r w:rsidR="00CC58F3" w:rsidRPr="002531B8">
        <w:rPr>
          <w:rFonts w:ascii="Times New Roman" w:eastAsia="Times New Roman" w:hAnsi="Times New Roman" w:cs="Times New Roman"/>
          <w:sz w:val="27"/>
          <w:szCs w:val="27"/>
          <w:lang w:eastAsia="ru-RU"/>
        </w:rPr>
        <w:t xml:space="preserve"> в течение 15 рабочих дней со дня </w:t>
      </w:r>
      <w:r w:rsidR="008969C1" w:rsidRPr="002531B8">
        <w:rPr>
          <w:rFonts w:ascii="Times New Roman" w:eastAsia="Times New Roman" w:hAnsi="Times New Roman" w:cs="Times New Roman"/>
          <w:sz w:val="27"/>
          <w:szCs w:val="27"/>
          <w:lang w:eastAsia="ru-RU"/>
        </w:rPr>
        <w:t>объявления победителей Конкурса.</w:t>
      </w:r>
      <w:proofErr w:type="gramEnd"/>
    </w:p>
    <w:p w:rsidR="00D32116" w:rsidRPr="00DD0FD0" w:rsidRDefault="00D32116" w:rsidP="00AA3A24">
      <w:pPr>
        <w:pStyle w:val="a3"/>
        <w:ind w:left="0" w:firstLine="709"/>
        <w:rPr>
          <w:rFonts w:ascii="Times New Roman" w:eastAsia="Times New Roman" w:hAnsi="Times New Roman" w:cs="Times New Roman"/>
          <w:bCs/>
          <w:color w:val="FF0000"/>
          <w:spacing w:val="-4"/>
          <w:sz w:val="27"/>
          <w:szCs w:val="27"/>
          <w:lang w:eastAsia="ru-RU"/>
        </w:rPr>
      </w:pPr>
    </w:p>
    <w:p w:rsidR="00AA3A24" w:rsidRPr="00AA3A24" w:rsidRDefault="00AA3A24" w:rsidP="00AA3A24">
      <w:pPr>
        <w:pStyle w:val="a3"/>
        <w:rPr>
          <w:rFonts w:ascii="Times New Roman" w:eastAsia="Times New Roman" w:hAnsi="Times New Roman" w:cs="Times New Roman"/>
          <w:bCs/>
          <w:spacing w:val="-4"/>
          <w:sz w:val="27"/>
          <w:szCs w:val="27"/>
          <w:lang w:eastAsia="ru-RU"/>
        </w:rPr>
      </w:pPr>
    </w:p>
    <w:p w:rsidR="00987840" w:rsidRDefault="00987840" w:rsidP="000B771E">
      <w:pPr>
        <w:pStyle w:val="a3"/>
        <w:spacing w:after="0" w:line="240" w:lineRule="auto"/>
        <w:ind w:left="0"/>
        <w:rPr>
          <w:rFonts w:ascii="Times New Roman" w:eastAsia="Times New Roman" w:hAnsi="Times New Roman" w:cs="Times New Roman"/>
          <w:bCs/>
          <w:spacing w:val="-4"/>
          <w:sz w:val="27"/>
          <w:szCs w:val="27"/>
          <w:lang w:eastAsia="ru-RU"/>
        </w:rPr>
      </w:pPr>
      <w:r w:rsidRPr="00987840">
        <w:rPr>
          <w:rFonts w:ascii="Times New Roman" w:eastAsia="Times New Roman" w:hAnsi="Times New Roman" w:cs="Times New Roman"/>
          <w:bCs/>
          <w:spacing w:val="-4"/>
          <w:sz w:val="27"/>
          <w:szCs w:val="27"/>
          <w:lang w:eastAsia="ru-RU"/>
        </w:rPr>
        <w:t xml:space="preserve">Начальник отдела по социальной работе </w:t>
      </w:r>
    </w:p>
    <w:p w:rsidR="00987840" w:rsidRDefault="00987840" w:rsidP="000B771E">
      <w:pPr>
        <w:pStyle w:val="a3"/>
        <w:spacing w:after="0" w:line="240" w:lineRule="auto"/>
        <w:ind w:left="0"/>
        <w:rPr>
          <w:rFonts w:ascii="Times New Roman" w:eastAsia="Times New Roman" w:hAnsi="Times New Roman" w:cs="Times New Roman"/>
          <w:bCs/>
          <w:spacing w:val="-4"/>
          <w:sz w:val="27"/>
          <w:szCs w:val="27"/>
          <w:lang w:eastAsia="ru-RU"/>
        </w:rPr>
      </w:pPr>
      <w:r w:rsidRPr="00987840">
        <w:rPr>
          <w:rFonts w:ascii="Times New Roman" w:eastAsia="Times New Roman" w:hAnsi="Times New Roman" w:cs="Times New Roman"/>
          <w:bCs/>
          <w:spacing w:val="-4"/>
          <w:sz w:val="27"/>
          <w:szCs w:val="27"/>
          <w:lang w:eastAsia="ru-RU"/>
        </w:rPr>
        <w:t>и трудовым отношениям</w:t>
      </w:r>
      <w:r>
        <w:rPr>
          <w:rFonts w:ascii="Times New Roman" w:eastAsia="Times New Roman" w:hAnsi="Times New Roman" w:cs="Times New Roman"/>
          <w:bCs/>
          <w:spacing w:val="-4"/>
          <w:sz w:val="27"/>
          <w:szCs w:val="27"/>
          <w:lang w:eastAsia="ru-RU"/>
        </w:rPr>
        <w:t xml:space="preserve"> </w:t>
      </w:r>
      <w:r w:rsidRPr="00987840">
        <w:rPr>
          <w:rFonts w:ascii="Times New Roman" w:eastAsia="Times New Roman" w:hAnsi="Times New Roman" w:cs="Times New Roman"/>
          <w:bCs/>
          <w:spacing w:val="-4"/>
          <w:sz w:val="27"/>
          <w:szCs w:val="27"/>
          <w:lang w:eastAsia="ru-RU"/>
        </w:rPr>
        <w:t>администрации</w:t>
      </w:r>
    </w:p>
    <w:p w:rsidR="002410B3" w:rsidRDefault="00987840" w:rsidP="00B42EC7">
      <w:pPr>
        <w:pStyle w:val="a3"/>
        <w:spacing w:after="0" w:line="240" w:lineRule="auto"/>
        <w:ind w:left="0"/>
      </w:pPr>
      <w:r w:rsidRPr="00987840">
        <w:rPr>
          <w:rFonts w:ascii="Times New Roman" w:eastAsia="Times New Roman" w:hAnsi="Times New Roman" w:cs="Times New Roman"/>
          <w:bCs/>
          <w:spacing w:val="-4"/>
          <w:sz w:val="27"/>
          <w:szCs w:val="27"/>
          <w:lang w:eastAsia="ru-RU"/>
        </w:rPr>
        <w:t xml:space="preserve">муниципального образования город Новотроицк       </w:t>
      </w:r>
      <w:r>
        <w:rPr>
          <w:rFonts w:ascii="Times New Roman" w:eastAsia="Times New Roman" w:hAnsi="Times New Roman" w:cs="Times New Roman"/>
          <w:bCs/>
          <w:spacing w:val="-4"/>
          <w:sz w:val="27"/>
          <w:szCs w:val="27"/>
          <w:lang w:eastAsia="ru-RU"/>
        </w:rPr>
        <w:t xml:space="preserve">   </w:t>
      </w:r>
      <w:r w:rsidRPr="00987840">
        <w:rPr>
          <w:rFonts w:ascii="Times New Roman" w:eastAsia="Times New Roman" w:hAnsi="Times New Roman" w:cs="Times New Roman"/>
          <w:bCs/>
          <w:spacing w:val="-4"/>
          <w:sz w:val="27"/>
          <w:szCs w:val="27"/>
          <w:lang w:eastAsia="ru-RU"/>
        </w:rPr>
        <w:t xml:space="preserve">                              С.Е. Энглас</w:t>
      </w:r>
    </w:p>
    <w:sectPr w:rsidR="002410B3" w:rsidSect="0077106E">
      <w:headerReference w:type="even" r:id="rId15"/>
      <w:head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D26" w:rsidRDefault="000C3D26">
      <w:pPr>
        <w:spacing w:after="0" w:line="240" w:lineRule="auto"/>
      </w:pPr>
      <w:r>
        <w:separator/>
      </w:r>
    </w:p>
  </w:endnote>
  <w:endnote w:type="continuationSeparator" w:id="0">
    <w:p w:rsidR="000C3D26" w:rsidRDefault="000C3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imesNewRomanPSMT">
    <w:altName w:val="Adobe Fangsong Std R"/>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5C" w:rsidRDefault="0027595C">
    <w:pPr>
      <w:pStyle w:val="a4"/>
      <w:jc w:val="right"/>
    </w:pPr>
  </w:p>
  <w:p w:rsidR="0027595C" w:rsidRDefault="0027595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D26" w:rsidRDefault="000C3D26">
      <w:pPr>
        <w:spacing w:after="0" w:line="240" w:lineRule="auto"/>
      </w:pPr>
      <w:r>
        <w:separator/>
      </w:r>
    </w:p>
  </w:footnote>
  <w:footnote w:type="continuationSeparator" w:id="0">
    <w:p w:rsidR="000C3D26" w:rsidRDefault="000C3D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5C" w:rsidRDefault="00694287" w:rsidP="0077106E">
    <w:pPr>
      <w:pStyle w:val="a9"/>
      <w:framePr w:wrap="around" w:vAnchor="text" w:hAnchor="margin" w:xAlign="center" w:y="1"/>
      <w:rPr>
        <w:rStyle w:val="ab"/>
      </w:rPr>
    </w:pPr>
    <w:r>
      <w:rPr>
        <w:rStyle w:val="ab"/>
      </w:rPr>
      <w:fldChar w:fldCharType="begin"/>
    </w:r>
    <w:r w:rsidR="0027595C">
      <w:rPr>
        <w:rStyle w:val="ab"/>
      </w:rPr>
      <w:instrText xml:space="preserve">PAGE  </w:instrText>
    </w:r>
    <w:r>
      <w:rPr>
        <w:rStyle w:val="ab"/>
      </w:rPr>
      <w:fldChar w:fldCharType="separate"/>
    </w:r>
    <w:r w:rsidR="0027595C">
      <w:rPr>
        <w:rStyle w:val="ab"/>
        <w:noProof/>
      </w:rPr>
      <w:t>1</w:t>
    </w:r>
    <w:r>
      <w:rPr>
        <w:rStyle w:val="ab"/>
      </w:rPr>
      <w:fldChar w:fldCharType="end"/>
    </w:r>
  </w:p>
  <w:p w:rsidR="0027595C" w:rsidRDefault="0027595C">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5C" w:rsidRDefault="0027595C">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668"/>
    <w:multiLevelType w:val="hybridMultilevel"/>
    <w:tmpl w:val="DDC0AC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2C6740"/>
    <w:multiLevelType w:val="multilevel"/>
    <w:tmpl w:val="6E82ED5A"/>
    <w:lvl w:ilvl="0">
      <w:start w:val="1"/>
      <w:numFmt w:val="decimal"/>
      <w:lvlText w:val="%1."/>
      <w:lvlJc w:val="left"/>
      <w:pPr>
        <w:ind w:left="1305" w:hanging="1305"/>
      </w:pPr>
      <w:rPr>
        <w:rFonts w:hint="default"/>
      </w:rPr>
    </w:lvl>
    <w:lvl w:ilvl="1">
      <w:start w:val="1"/>
      <w:numFmt w:val="decimal"/>
      <w:lvlText w:val="%1.%2."/>
      <w:lvlJc w:val="left"/>
      <w:pPr>
        <w:ind w:left="2014"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3247C25"/>
    <w:multiLevelType w:val="hybridMultilevel"/>
    <w:tmpl w:val="36A0DF3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7C06114"/>
    <w:multiLevelType w:val="multilevel"/>
    <w:tmpl w:val="1506E728"/>
    <w:lvl w:ilvl="0">
      <w:start w:val="1"/>
      <w:numFmt w:val="decimal"/>
      <w:lvlText w:val="%1."/>
      <w:lvlJc w:val="left"/>
      <w:pPr>
        <w:tabs>
          <w:tab w:val="num" w:pos="1440"/>
        </w:tabs>
        <w:ind w:left="1440" w:hanging="360"/>
      </w:pPr>
    </w:lvl>
    <w:lvl w:ilvl="1">
      <w:start w:val="1"/>
      <w:numFmt w:val="decimal"/>
      <w:isLgl/>
      <w:lvlText w:val="%1.%2."/>
      <w:lvlJc w:val="left"/>
      <w:pPr>
        <w:tabs>
          <w:tab w:val="num" w:pos="2160"/>
        </w:tabs>
        <w:ind w:left="2160" w:hanging="1080"/>
      </w:pPr>
    </w:lvl>
    <w:lvl w:ilvl="2">
      <w:start w:val="1"/>
      <w:numFmt w:val="decimal"/>
      <w:isLgl/>
      <w:lvlText w:val="%1.%2.%3."/>
      <w:lvlJc w:val="left"/>
      <w:pPr>
        <w:tabs>
          <w:tab w:val="num" w:pos="2160"/>
        </w:tabs>
        <w:ind w:left="2160" w:hanging="108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4">
    <w:nsid w:val="19EE697F"/>
    <w:multiLevelType w:val="multilevel"/>
    <w:tmpl w:val="1098E8BC"/>
    <w:lvl w:ilvl="0">
      <w:start w:val="1"/>
      <w:numFmt w:val="decimal"/>
      <w:lvlText w:val="%1."/>
      <w:lvlJc w:val="left"/>
      <w:pPr>
        <w:ind w:left="720" w:hanging="360"/>
      </w:pPr>
      <w:rPr>
        <w:rFonts w:cs="Times New Roman" w:hint="default"/>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1B4A1443"/>
    <w:multiLevelType w:val="multilevel"/>
    <w:tmpl w:val="A24247EC"/>
    <w:lvl w:ilvl="0">
      <w:start w:val="1"/>
      <w:numFmt w:val="decimal"/>
      <w:lvlText w:val="5.%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44F1C11"/>
    <w:multiLevelType w:val="multilevel"/>
    <w:tmpl w:val="0419001F"/>
    <w:lvl w:ilvl="0">
      <w:start w:val="1"/>
      <w:numFmt w:val="decimal"/>
      <w:lvlText w:val="%1."/>
      <w:lvlJc w:val="left"/>
      <w:pPr>
        <w:tabs>
          <w:tab w:val="num" w:pos="928"/>
        </w:tabs>
        <w:ind w:left="928" w:hanging="360"/>
      </w:pPr>
    </w:lvl>
    <w:lvl w:ilvl="1">
      <w:start w:val="1"/>
      <w:numFmt w:val="decimal"/>
      <w:lvlText w:val="%1.%2."/>
      <w:lvlJc w:val="left"/>
      <w:pPr>
        <w:tabs>
          <w:tab w:val="num" w:pos="1360"/>
        </w:tabs>
        <w:ind w:left="1360" w:hanging="432"/>
      </w:pPr>
    </w:lvl>
    <w:lvl w:ilvl="2">
      <w:start w:val="1"/>
      <w:numFmt w:val="decimal"/>
      <w:lvlText w:val="%1.%2.%3."/>
      <w:lvlJc w:val="left"/>
      <w:pPr>
        <w:tabs>
          <w:tab w:val="num" w:pos="2008"/>
        </w:tabs>
        <w:ind w:left="1792" w:hanging="504"/>
      </w:pPr>
    </w:lvl>
    <w:lvl w:ilvl="3">
      <w:start w:val="1"/>
      <w:numFmt w:val="decimal"/>
      <w:lvlText w:val="%1.%2.%3.%4."/>
      <w:lvlJc w:val="left"/>
      <w:pPr>
        <w:tabs>
          <w:tab w:val="num" w:pos="2368"/>
        </w:tabs>
        <w:ind w:left="2296" w:hanging="648"/>
      </w:pPr>
    </w:lvl>
    <w:lvl w:ilvl="4">
      <w:start w:val="1"/>
      <w:numFmt w:val="decimal"/>
      <w:lvlText w:val="%1.%2.%3.%4.%5."/>
      <w:lvlJc w:val="left"/>
      <w:pPr>
        <w:tabs>
          <w:tab w:val="num" w:pos="3088"/>
        </w:tabs>
        <w:ind w:left="2800" w:hanging="792"/>
      </w:pPr>
    </w:lvl>
    <w:lvl w:ilvl="5">
      <w:start w:val="1"/>
      <w:numFmt w:val="decimal"/>
      <w:lvlText w:val="%1.%2.%3.%4.%5.%6."/>
      <w:lvlJc w:val="left"/>
      <w:pPr>
        <w:tabs>
          <w:tab w:val="num" w:pos="3448"/>
        </w:tabs>
        <w:ind w:left="3304" w:hanging="936"/>
      </w:pPr>
    </w:lvl>
    <w:lvl w:ilvl="6">
      <w:start w:val="1"/>
      <w:numFmt w:val="decimal"/>
      <w:lvlText w:val="%1.%2.%3.%4.%5.%6.%7."/>
      <w:lvlJc w:val="left"/>
      <w:pPr>
        <w:tabs>
          <w:tab w:val="num" w:pos="4168"/>
        </w:tabs>
        <w:ind w:left="3808" w:hanging="1080"/>
      </w:pPr>
    </w:lvl>
    <w:lvl w:ilvl="7">
      <w:start w:val="1"/>
      <w:numFmt w:val="decimal"/>
      <w:lvlText w:val="%1.%2.%3.%4.%5.%6.%7.%8."/>
      <w:lvlJc w:val="left"/>
      <w:pPr>
        <w:tabs>
          <w:tab w:val="num" w:pos="4528"/>
        </w:tabs>
        <w:ind w:left="4312" w:hanging="1224"/>
      </w:pPr>
    </w:lvl>
    <w:lvl w:ilvl="8">
      <w:start w:val="1"/>
      <w:numFmt w:val="decimal"/>
      <w:lvlText w:val="%1.%2.%3.%4.%5.%6.%7.%8.%9."/>
      <w:lvlJc w:val="left"/>
      <w:pPr>
        <w:tabs>
          <w:tab w:val="num" w:pos="5248"/>
        </w:tabs>
        <w:ind w:left="4888" w:hanging="1440"/>
      </w:pPr>
    </w:lvl>
  </w:abstractNum>
  <w:abstractNum w:abstractNumId="7">
    <w:nsid w:val="28E51B76"/>
    <w:multiLevelType w:val="hybridMultilevel"/>
    <w:tmpl w:val="FF40E902"/>
    <w:lvl w:ilvl="0" w:tplc="82A6AD6E">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79573C"/>
    <w:multiLevelType w:val="hybridMultilevel"/>
    <w:tmpl w:val="608EBD4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1A07C59"/>
    <w:multiLevelType w:val="hybridMultilevel"/>
    <w:tmpl w:val="6046E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AE51DC"/>
    <w:multiLevelType w:val="multilevel"/>
    <w:tmpl w:val="69B4A462"/>
    <w:lvl w:ilvl="0">
      <w:start w:val="1"/>
      <w:numFmt w:val="upperRoman"/>
      <w:lvlText w:val="%1."/>
      <w:lvlJc w:val="left"/>
      <w:pPr>
        <w:ind w:left="795" w:hanging="720"/>
      </w:pPr>
      <w:rPr>
        <w:rFonts w:hint="default"/>
      </w:rPr>
    </w:lvl>
    <w:lvl w:ilvl="1">
      <w:start w:val="5"/>
      <w:numFmt w:val="decimal"/>
      <w:isLgl/>
      <w:lvlText w:val="%1.%2."/>
      <w:lvlJc w:val="left"/>
      <w:pPr>
        <w:ind w:left="1004" w:hanging="720"/>
      </w:pPr>
      <w:rPr>
        <w:rFonts w:hint="default"/>
      </w:rPr>
    </w:lvl>
    <w:lvl w:ilvl="2">
      <w:start w:val="1"/>
      <w:numFmt w:val="decimal"/>
      <w:isLgl/>
      <w:lvlText w:val="%1.%2.%3."/>
      <w:lvlJc w:val="left"/>
      <w:pPr>
        <w:ind w:left="1213" w:hanging="720"/>
      </w:pPr>
      <w:rPr>
        <w:rFonts w:hint="default"/>
      </w:rPr>
    </w:lvl>
    <w:lvl w:ilvl="3">
      <w:start w:val="1"/>
      <w:numFmt w:val="decimal"/>
      <w:isLgl/>
      <w:lvlText w:val="%1.%2.%3.%4."/>
      <w:lvlJc w:val="left"/>
      <w:pPr>
        <w:ind w:left="1782" w:hanging="1080"/>
      </w:pPr>
      <w:rPr>
        <w:rFonts w:hint="default"/>
      </w:rPr>
    </w:lvl>
    <w:lvl w:ilvl="4">
      <w:start w:val="1"/>
      <w:numFmt w:val="decimal"/>
      <w:isLgl/>
      <w:lvlText w:val="%1.%2.%3.%4.%5."/>
      <w:lvlJc w:val="left"/>
      <w:pPr>
        <w:ind w:left="1991" w:hanging="1080"/>
      </w:pPr>
      <w:rPr>
        <w:rFonts w:hint="default"/>
      </w:rPr>
    </w:lvl>
    <w:lvl w:ilvl="5">
      <w:start w:val="1"/>
      <w:numFmt w:val="decimal"/>
      <w:isLgl/>
      <w:lvlText w:val="%1.%2.%3.%4.%5.%6."/>
      <w:lvlJc w:val="left"/>
      <w:pPr>
        <w:ind w:left="2560" w:hanging="1440"/>
      </w:pPr>
      <w:rPr>
        <w:rFonts w:hint="default"/>
      </w:rPr>
    </w:lvl>
    <w:lvl w:ilvl="6">
      <w:start w:val="1"/>
      <w:numFmt w:val="decimal"/>
      <w:isLgl/>
      <w:lvlText w:val="%1.%2.%3.%4.%5.%6.%7."/>
      <w:lvlJc w:val="left"/>
      <w:pPr>
        <w:ind w:left="2769" w:hanging="1440"/>
      </w:pPr>
      <w:rPr>
        <w:rFonts w:hint="default"/>
      </w:rPr>
    </w:lvl>
    <w:lvl w:ilvl="7">
      <w:start w:val="1"/>
      <w:numFmt w:val="decimal"/>
      <w:isLgl/>
      <w:lvlText w:val="%1.%2.%3.%4.%5.%6.%7.%8."/>
      <w:lvlJc w:val="left"/>
      <w:pPr>
        <w:ind w:left="3338" w:hanging="1800"/>
      </w:pPr>
      <w:rPr>
        <w:rFonts w:hint="default"/>
      </w:rPr>
    </w:lvl>
    <w:lvl w:ilvl="8">
      <w:start w:val="1"/>
      <w:numFmt w:val="decimal"/>
      <w:isLgl/>
      <w:lvlText w:val="%1.%2.%3.%4.%5.%6.%7.%8.%9."/>
      <w:lvlJc w:val="left"/>
      <w:pPr>
        <w:ind w:left="3547" w:hanging="1800"/>
      </w:pPr>
      <w:rPr>
        <w:rFonts w:hint="default"/>
      </w:rPr>
    </w:lvl>
  </w:abstractNum>
  <w:abstractNum w:abstractNumId="11">
    <w:nsid w:val="6EAB6304"/>
    <w:multiLevelType w:val="multilevel"/>
    <w:tmpl w:val="97308CE2"/>
    <w:lvl w:ilvl="0">
      <w:start w:val="2"/>
      <w:numFmt w:val="decimal"/>
      <w:lvlText w:val="%1."/>
      <w:lvlJc w:val="left"/>
      <w:pPr>
        <w:ind w:left="450" w:hanging="450"/>
      </w:pPr>
      <w:rPr>
        <w:rFonts w:cs="Times New Roman" w:hint="default"/>
      </w:rPr>
    </w:lvl>
    <w:lvl w:ilvl="1">
      <w:start w:val="4"/>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12">
    <w:nsid w:val="7A2F3DD3"/>
    <w:multiLevelType w:val="hybridMultilevel"/>
    <w:tmpl w:val="1EB2E0C0"/>
    <w:name w:val="WW8Num22"/>
    <w:lvl w:ilvl="0" w:tplc="E1621048">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872"/>
        </w:tabs>
        <w:ind w:left="-872" w:hanging="360"/>
      </w:pPr>
    </w:lvl>
    <w:lvl w:ilvl="2" w:tplc="0419001B" w:tentative="1">
      <w:start w:val="1"/>
      <w:numFmt w:val="lowerRoman"/>
      <w:lvlText w:val="%3."/>
      <w:lvlJc w:val="right"/>
      <w:pPr>
        <w:tabs>
          <w:tab w:val="num" w:pos="-152"/>
        </w:tabs>
        <w:ind w:left="-152" w:hanging="180"/>
      </w:pPr>
    </w:lvl>
    <w:lvl w:ilvl="3" w:tplc="0419000F" w:tentative="1">
      <w:start w:val="1"/>
      <w:numFmt w:val="decimal"/>
      <w:lvlText w:val="%4."/>
      <w:lvlJc w:val="left"/>
      <w:pPr>
        <w:tabs>
          <w:tab w:val="num" w:pos="568"/>
        </w:tabs>
        <w:ind w:left="568" w:hanging="360"/>
      </w:pPr>
    </w:lvl>
    <w:lvl w:ilvl="4" w:tplc="04190019" w:tentative="1">
      <w:start w:val="1"/>
      <w:numFmt w:val="lowerLetter"/>
      <w:lvlText w:val="%5."/>
      <w:lvlJc w:val="left"/>
      <w:pPr>
        <w:tabs>
          <w:tab w:val="num" w:pos="1288"/>
        </w:tabs>
        <w:ind w:left="1288" w:hanging="360"/>
      </w:pPr>
    </w:lvl>
    <w:lvl w:ilvl="5" w:tplc="0419001B" w:tentative="1">
      <w:start w:val="1"/>
      <w:numFmt w:val="lowerRoman"/>
      <w:lvlText w:val="%6."/>
      <w:lvlJc w:val="right"/>
      <w:pPr>
        <w:tabs>
          <w:tab w:val="num" w:pos="2008"/>
        </w:tabs>
        <w:ind w:left="2008" w:hanging="180"/>
      </w:pPr>
    </w:lvl>
    <w:lvl w:ilvl="6" w:tplc="0419000F" w:tentative="1">
      <w:start w:val="1"/>
      <w:numFmt w:val="decimal"/>
      <w:lvlText w:val="%7."/>
      <w:lvlJc w:val="left"/>
      <w:pPr>
        <w:tabs>
          <w:tab w:val="num" w:pos="2728"/>
        </w:tabs>
        <w:ind w:left="2728" w:hanging="360"/>
      </w:pPr>
    </w:lvl>
    <w:lvl w:ilvl="7" w:tplc="04190019" w:tentative="1">
      <w:start w:val="1"/>
      <w:numFmt w:val="lowerLetter"/>
      <w:lvlText w:val="%8."/>
      <w:lvlJc w:val="left"/>
      <w:pPr>
        <w:tabs>
          <w:tab w:val="num" w:pos="3448"/>
        </w:tabs>
        <w:ind w:left="3448" w:hanging="360"/>
      </w:pPr>
    </w:lvl>
    <w:lvl w:ilvl="8" w:tplc="0419001B" w:tentative="1">
      <w:start w:val="1"/>
      <w:numFmt w:val="lowerRoman"/>
      <w:lvlText w:val="%9."/>
      <w:lvlJc w:val="right"/>
      <w:pPr>
        <w:tabs>
          <w:tab w:val="num" w:pos="4168"/>
        </w:tabs>
        <w:ind w:left="4168" w:hanging="180"/>
      </w:pPr>
    </w:lvl>
  </w:abstractNum>
  <w:abstractNum w:abstractNumId="13">
    <w:nsid w:val="7D602E14"/>
    <w:multiLevelType w:val="multilevel"/>
    <w:tmpl w:val="F9EA5398"/>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7"/>
  </w:num>
  <w:num w:numId="3">
    <w:abstractNumId w:val="0"/>
  </w:num>
  <w:num w:numId="4">
    <w:abstractNumId w:val="9"/>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5"/>
  </w:num>
  <w:num w:numId="10">
    <w:abstractNumId w:val="8"/>
  </w:num>
  <w:num w:numId="11">
    <w:abstractNumId w:val="10"/>
  </w:num>
  <w:num w:numId="12">
    <w:abstractNumId w:val="4"/>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34417D"/>
    <w:rsid w:val="00001977"/>
    <w:rsid w:val="00004115"/>
    <w:rsid w:val="00005082"/>
    <w:rsid w:val="000104E7"/>
    <w:rsid w:val="00013240"/>
    <w:rsid w:val="000228CA"/>
    <w:rsid w:val="00022D4D"/>
    <w:rsid w:val="000235DA"/>
    <w:rsid w:val="00024A82"/>
    <w:rsid w:val="00031EE0"/>
    <w:rsid w:val="000328D1"/>
    <w:rsid w:val="00033AB0"/>
    <w:rsid w:val="00036042"/>
    <w:rsid w:val="00036202"/>
    <w:rsid w:val="00037611"/>
    <w:rsid w:val="00042D88"/>
    <w:rsid w:val="00043704"/>
    <w:rsid w:val="00047013"/>
    <w:rsid w:val="00053B2F"/>
    <w:rsid w:val="00061C92"/>
    <w:rsid w:val="0006559F"/>
    <w:rsid w:val="00066022"/>
    <w:rsid w:val="0007065D"/>
    <w:rsid w:val="000736CF"/>
    <w:rsid w:val="0008059E"/>
    <w:rsid w:val="00082497"/>
    <w:rsid w:val="000842B3"/>
    <w:rsid w:val="0008497C"/>
    <w:rsid w:val="00087730"/>
    <w:rsid w:val="00090298"/>
    <w:rsid w:val="0009574D"/>
    <w:rsid w:val="00097F2E"/>
    <w:rsid w:val="000A441D"/>
    <w:rsid w:val="000A6A1E"/>
    <w:rsid w:val="000B02A9"/>
    <w:rsid w:val="000B2D0C"/>
    <w:rsid w:val="000B3D62"/>
    <w:rsid w:val="000B4B84"/>
    <w:rsid w:val="000B771E"/>
    <w:rsid w:val="000C3B02"/>
    <w:rsid w:val="000C3D26"/>
    <w:rsid w:val="000C548D"/>
    <w:rsid w:val="000C64F0"/>
    <w:rsid w:val="000D16B0"/>
    <w:rsid w:val="000D4334"/>
    <w:rsid w:val="000D578E"/>
    <w:rsid w:val="000E0FD3"/>
    <w:rsid w:val="000F19A7"/>
    <w:rsid w:val="000F1F12"/>
    <w:rsid w:val="000F2C07"/>
    <w:rsid w:val="000F4083"/>
    <w:rsid w:val="000F47C4"/>
    <w:rsid w:val="00101069"/>
    <w:rsid w:val="0010170B"/>
    <w:rsid w:val="00102F39"/>
    <w:rsid w:val="00106777"/>
    <w:rsid w:val="00110275"/>
    <w:rsid w:val="00113D3B"/>
    <w:rsid w:val="001151A9"/>
    <w:rsid w:val="00115484"/>
    <w:rsid w:val="00120816"/>
    <w:rsid w:val="00125EB4"/>
    <w:rsid w:val="0012769D"/>
    <w:rsid w:val="001325CE"/>
    <w:rsid w:val="0013660F"/>
    <w:rsid w:val="0014122E"/>
    <w:rsid w:val="001417DC"/>
    <w:rsid w:val="00143B92"/>
    <w:rsid w:val="001458DD"/>
    <w:rsid w:val="00146920"/>
    <w:rsid w:val="001469C2"/>
    <w:rsid w:val="001513A0"/>
    <w:rsid w:val="00155B41"/>
    <w:rsid w:val="00160B21"/>
    <w:rsid w:val="001719A3"/>
    <w:rsid w:val="001733BE"/>
    <w:rsid w:val="001735F0"/>
    <w:rsid w:val="00174A9B"/>
    <w:rsid w:val="00174ABA"/>
    <w:rsid w:val="00177661"/>
    <w:rsid w:val="00177C79"/>
    <w:rsid w:val="00180885"/>
    <w:rsid w:val="00180BA7"/>
    <w:rsid w:val="00181936"/>
    <w:rsid w:val="00181E1E"/>
    <w:rsid w:val="00185C0F"/>
    <w:rsid w:val="00192BA0"/>
    <w:rsid w:val="001944F4"/>
    <w:rsid w:val="0019481C"/>
    <w:rsid w:val="00194CEB"/>
    <w:rsid w:val="001A125F"/>
    <w:rsid w:val="001A2518"/>
    <w:rsid w:val="001A252D"/>
    <w:rsid w:val="001A2935"/>
    <w:rsid w:val="001A4109"/>
    <w:rsid w:val="001A656C"/>
    <w:rsid w:val="001C3CAD"/>
    <w:rsid w:val="001C5A89"/>
    <w:rsid w:val="001C5CD2"/>
    <w:rsid w:val="001D05D3"/>
    <w:rsid w:val="001D0C3D"/>
    <w:rsid w:val="001D16FA"/>
    <w:rsid w:val="001D4005"/>
    <w:rsid w:val="001D4509"/>
    <w:rsid w:val="001D7832"/>
    <w:rsid w:val="001E2C13"/>
    <w:rsid w:val="001E2FD6"/>
    <w:rsid w:val="001E5699"/>
    <w:rsid w:val="001F458E"/>
    <w:rsid w:val="00201B76"/>
    <w:rsid w:val="0020262F"/>
    <w:rsid w:val="00206386"/>
    <w:rsid w:val="00206F7E"/>
    <w:rsid w:val="002115B5"/>
    <w:rsid w:val="00214165"/>
    <w:rsid w:val="0021491D"/>
    <w:rsid w:val="0021633B"/>
    <w:rsid w:val="002165C4"/>
    <w:rsid w:val="002216B7"/>
    <w:rsid w:val="002218A6"/>
    <w:rsid w:val="002238E5"/>
    <w:rsid w:val="0022498A"/>
    <w:rsid w:val="00226155"/>
    <w:rsid w:val="002273A7"/>
    <w:rsid w:val="00234A10"/>
    <w:rsid w:val="002410B3"/>
    <w:rsid w:val="00241DE9"/>
    <w:rsid w:val="00244C6B"/>
    <w:rsid w:val="002523EE"/>
    <w:rsid w:val="002531B8"/>
    <w:rsid w:val="0025396F"/>
    <w:rsid w:val="00254D0D"/>
    <w:rsid w:val="00255050"/>
    <w:rsid w:val="002607BB"/>
    <w:rsid w:val="00260C7B"/>
    <w:rsid w:val="00260E6C"/>
    <w:rsid w:val="00262BA6"/>
    <w:rsid w:val="00264CBE"/>
    <w:rsid w:val="00265746"/>
    <w:rsid w:val="00265E71"/>
    <w:rsid w:val="002722A1"/>
    <w:rsid w:val="00274C2C"/>
    <w:rsid w:val="00275899"/>
    <w:rsid w:val="0027595C"/>
    <w:rsid w:val="00281516"/>
    <w:rsid w:val="00283A4B"/>
    <w:rsid w:val="0028677E"/>
    <w:rsid w:val="002874FB"/>
    <w:rsid w:val="002879D8"/>
    <w:rsid w:val="00290074"/>
    <w:rsid w:val="00292720"/>
    <w:rsid w:val="002932CC"/>
    <w:rsid w:val="00293A36"/>
    <w:rsid w:val="00293BEF"/>
    <w:rsid w:val="00293EE6"/>
    <w:rsid w:val="00295CEF"/>
    <w:rsid w:val="0029760F"/>
    <w:rsid w:val="00297E9E"/>
    <w:rsid w:val="002A0984"/>
    <w:rsid w:val="002A1411"/>
    <w:rsid w:val="002A3256"/>
    <w:rsid w:val="002A3959"/>
    <w:rsid w:val="002A3B2B"/>
    <w:rsid w:val="002A51B7"/>
    <w:rsid w:val="002B2E1D"/>
    <w:rsid w:val="002B449B"/>
    <w:rsid w:val="002B4D22"/>
    <w:rsid w:val="002B510C"/>
    <w:rsid w:val="002B6856"/>
    <w:rsid w:val="002B690E"/>
    <w:rsid w:val="002B6D77"/>
    <w:rsid w:val="002B7037"/>
    <w:rsid w:val="002C0E7A"/>
    <w:rsid w:val="002C47ED"/>
    <w:rsid w:val="002C6D3E"/>
    <w:rsid w:val="002D53B9"/>
    <w:rsid w:val="002D6A08"/>
    <w:rsid w:val="002E0928"/>
    <w:rsid w:val="002E0A9F"/>
    <w:rsid w:val="002E6D22"/>
    <w:rsid w:val="002E74C6"/>
    <w:rsid w:val="002F0623"/>
    <w:rsid w:val="002F2C54"/>
    <w:rsid w:val="002F70D9"/>
    <w:rsid w:val="002F7570"/>
    <w:rsid w:val="002F7F98"/>
    <w:rsid w:val="003003E5"/>
    <w:rsid w:val="00306ADA"/>
    <w:rsid w:val="00306D5F"/>
    <w:rsid w:val="00307727"/>
    <w:rsid w:val="00312FA8"/>
    <w:rsid w:val="003135DB"/>
    <w:rsid w:val="00314D3F"/>
    <w:rsid w:val="003156EB"/>
    <w:rsid w:val="0031795A"/>
    <w:rsid w:val="00323392"/>
    <w:rsid w:val="00323F9A"/>
    <w:rsid w:val="00326406"/>
    <w:rsid w:val="00327EB5"/>
    <w:rsid w:val="003348F6"/>
    <w:rsid w:val="00335914"/>
    <w:rsid w:val="00341231"/>
    <w:rsid w:val="0034355C"/>
    <w:rsid w:val="00343E25"/>
    <w:rsid w:val="0034417D"/>
    <w:rsid w:val="003461F8"/>
    <w:rsid w:val="0034630A"/>
    <w:rsid w:val="00347FF1"/>
    <w:rsid w:val="0035028C"/>
    <w:rsid w:val="00351C2F"/>
    <w:rsid w:val="0035242B"/>
    <w:rsid w:val="003524D9"/>
    <w:rsid w:val="00352788"/>
    <w:rsid w:val="00360215"/>
    <w:rsid w:val="00360934"/>
    <w:rsid w:val="0036128D"/>
    <w:rsid w:val="00363024"/>
    <w:rsid w:val="00365A73"/>
    <w:rsid w:val="0037411D"/>
    <w:rsid w:val="00386072"/>
    <w:rsid w:val="00386259"/>
    <w:rsid w:val="00392258"/>
    <w:rsid w:val="003942B9"/>
    <w:rsid w:val="00394E8B"/>
    <w:rsid w:val="00396886"/>
    <w:rsid w:val="00397799"/>
    <w:rsid w:val="003A2EEA"/>
    <w:rsid w:val="003A6011"/>
    <w:rsid w:val="003A645E"/>
    <w:rsid w:val="003B0062"/>
    <w:rsid w:val="003B25FE"/>
    <w:rsid w:val="003B3E2E"/>
    <w:rsid w:val="003B5910"/>
    <w:rsid w:val="003B6042"/>
    <w:rsid w:val="003B659E"/>
    <w:rsid w:val="003C1763"/>
    <w:rsid w:val="003C27DC"/>
    <w:rsid w:val="003C3B21"/>
    <w:rsid w:val="003C40BB"/>
    <w:rsid w:val="003C48EE"/>
    <w:rsid w:val="003C6F0A"/>
    <w:rsid w:val="003C79D0"/>
    <w:rsid w:val="003D0409"/>
    <w:rsid w:val="003D5A44"/>
    <w:rsid w:val="003D5E14"/>
    <w:rsid w:val="003D66BE"/>
    <w:rsid w:val="003E1A1D"/>
    <w:rsid w:val="003E40C6"/>
    <w:rsid w:val="003E61D8"/>
    <w:rsid w:val="003E76A6"/>
    <w:rsid w:val="003E7DCE"/>
    <w:rsid w:val="003F17CC"/>
    <w:rsid w:val="003F2869"/>
    <w:rsid w:val="003F4ABC"/>
    <w:rsid w:val="003F4E24"/>
    <w:rsid w:val="003F5962"/>
    <w:rsid w:val="003F7AF4"/>
    <w:rsid w:val="00400481"/>
    <w:rsid w:val="00410E2D"/>
    <w:rsid w:val="00410E9B"/>
    <w:rsid w:val="0041170A"/>
    <w:rsid w:val="004130C6"/>
    <w:rsid w:val="00421B7E"/>
    <w:rsid w:val="00422A77"/>
    <w:rsid w:val="0042676B"/>
    <w:rsid w:val="0043089F"/>
    <w:rsid w:val="0043130C"/>
    <w:rsid w:val="00431472"/>
    <w:rsid w:val="00432A3A"/>
    <w:rsid w:val="00433110"/>
    <w:rsid w:val="00433C06"/>
    <w:rsid w:val="00434453"/>
    <w:rsid w:val="0043712A"/>
    <w:rsid w:val="00437416"/>
    <w:rsid w:val="00445D5C"/>
    <w:rsid w:val="004471F6"/>
    <w:rsid w:val="004475C4"/>
    <w:rsid w:val="00447FD8"/>
    <w:rsid w:val="004544DA"/>
    <w:rsid w:val="0045482C"/>
    <w:rsid w:val="004624FB"/>
    <w:rsid w:val="00463350"/>
    <w:rsid w:val="00463971"/>
    <w:rsid w:val="00465890"/>
    <w:rsid w:val="00466A4C"/>
    <w:rsid w:val="0046702A"/>
    <w:rsid w:val="00467A27"/>
    <w:rsid w:val="004747F6"/>
    <w:rsid w:val="00475B3E"/>
    <w:rsid w:val="0048375F"/>
    <w:rsid w:val="004857B5"/>
    <w:rsid w:val="00486BCD"/>
    <w:rsid w:val="00487090"/>
    <w:rsid w:val="0048745E"/>
    <w:rsid w:val="00493416"/>
    <w:rsid w:val="00494372"/>
    <w:rsid w:val="00494C02"/>
    <w:rsid w:val="0049589B"/>
    <w:rsid w:val="00497F68"/>
    <w:rsid w:val="004A2BAC"/>
    <w:rsid w:val="004A3158"/>
    <w:rsid w:val="004A31FA"/>
    <w:rsid w:val="004A342E"/>
    <w:rsid w:val="004A591D"/>
    <w:rsid w:val="004A76B0"/>
    <w:rsid w:val="004B1CA5"/>
    <w:rsid w:val="004B1E32"/>
    <w:rsid w:val="004B3579"/>
    <w:rsid w:val="004B3DCF"/>
    <w:rsid w:val="004B6067"/>
    <w:rsid w:val="004C0087"/>
    <w:rsid w:val="004C3195"/>
    <w:rsid w:val="004C4380"/>
    <w:rsid w:val="004C454E"/>
    <w:rsid w:val="004C4F41"/>
    <w:rsid w:val="004C5D44"/>
    <w:rsid w:val="004C648A"/>
    <w:rsid w:val="004C690A"/>
    <w:rsid w:val="004D0777"/>
    <w:rsid w:val="004D1ACE"/>
    <w:rsid w:val="004D4649"/>
    <w:rsid w:val="004D62F5"/>
    <w:rsid w:val="004D7411"/>
    <w:rsid w:val="004E00DA"/>
    <w:rsid w:val="004E1BAB"/>
    <w:rsid w:val="004E2DE4"/>
    <w:rsid w:val="004E62BA"/>
    <w:rsid w:val="004E6CC7"/>
    <w:rsid w:val="004E7D4E"/>
    <w:rsid w:val="004F25D2"/>
    <w:rsid w:val="004F62D2"/>
    <w:rsid w:val="004F63AB"/>
    <w:rsid w:val="004F6B5F"/>
    <w:rsid w:val="004F7F21"/>
    <w:rsid w:val="005008BD"/>
    <w:rsid w:val="00505FFF"/>
    <w:rsid w:val="005062FF"/>
    <w:rsid w:val="00507691"/>
    <w:rsid w:val="00511486"/>
    <w:rsid w:val="005114D7"/>
    <w:rsid w:val="005159D1"/>
    <w:rsid w:val="00523711"/>
    <w:rsid w:val="00526A80"/>
    <w:rsid w:val="00526F64"/>
    <w:rsid w:val="005327F8"/>
    <w:rsid w:val="00533069"/>
    <w:rsid w:val="00534D86"/>
    <w:rsid w:val="0053789D"/>
    <w:rsid w:val="00540A4D"/>
    <w:rsid w:val="00542D6D"/>
    <w:rsid w:val="005430C1"/>
    <w:rsid w:val="0054381B"/>
    <w:rsid w:val="0054495A"/>
    <w:rsid w:val="00544F84"/>
    <w:rsid w:val="00545A9B"/>
    <w:rsid w:val="00545D83"/>
    <w:rsid w:val="0055369D"/>
    <w:rsid w:val="005566C6"/>
    <w:rsid w:val="00566E67"/>
    <w:rsid w:val="00567EF6"/>
    <w:rsid w:val="00570414"/>
    <w:rsid w:val="0057171E"/>
    <w:rsid w:val="005729D6"/>
    <w:rsid w:val="00572DB5"/>
    <w:rsid w:val="00575807"/>
    <w:rsid w:val="00577710"/>
    <w:rsid w:val="00580A1F"/>
    <w:rsid w:val="00581683"/>
    <w:rsid w:val="00581793"/>
    <w:rsid w:val="00581B89"/>
    <w:rsid w:val="005830DF"/>
    <w:rsid w:val="00584C80"/>
    <w:rsid w:val="00587416"/>
    <w:rsid w:val="00592897"/>
    <w:rsid w:val="005928BF"/>
    <w:rsid w:val="00594499"/>
    <w:rsid w:val="00594776"/>
    <w:rsid w:val="00595D08"/>
    <w:rsid w:val="005969B6"/>
    <w:rsid w:val="00596CEA"/>
    <w:rsid w:val="0059753F"/>
    <w:rsid w:val="005A041C"/>
    <w:rsid w:val="005A20CF"/>
    <w:rsid w:val="005A3095"/>
    <w:rsid w:val="005A32C2"/>
    <w:rsid w:val="005A3302"/>
    <w:rsid w:val="005A502A"/>
    <w:rsid w:val="005A5DAF"/>
    <w:rsid w:val="005A7045"/>
    <w:rsid w:val="005B09B0"/>
    <w:rsid w:val="005B301E"/>
    <w:rsid w:val="005B5188"/>
    <w:rsid w:val="005B5E26"/>
    <w:rsid w:val="005B73B7"/>
    <w:rsid w:val="005B7AB7"/>
    <w:rsid w:val="005C177F"/>
    <w:rsid w:val="005C30F8"/>
    <w:rsid w:val="005D0EA5"/>
    <w:rsid w:val="005D36B7"/>
    <w:rsid w:val="005D79BD"/>
    <w:rsid w:val="005E1726"/>
    <w:rsid w:val="005E5016"/>
    <w:rsid w:val="005E5610"/>
    <w:rsid w:val="005E6706"/>
    <w:rsid w:val="005E7206"/>
    <w:rsid w:val="005F3341"/>
    <w:rsid w:val="005F4D90"/>
    <w:rsid w:val="005F701F"/>
    <w:rsid w:val="00601F32"/>
    <w:rsid w:val="00602637"/>
    <w:rsid w:val="006059E0"/>
    <w:rsid w:val="00607D24"/>
    <w:rsid w:val="006101B7"/>
    <w:rsid w:val="00617A97"/>
    <w:rsid w:val="006226F7"/>
    <w:rsid w:val="006228D2"/>
    <w:rsid w:val="0062622F"/>
    <w:rsid w:val="00626702"/>
    <w:rsid w:val="00631B9E"/>
    <w:rsid w:val="00633A82"/>
    <w:rsid w:val="00635E14"/>
    <w:rsid w:val="00641AE4"/>
    <w:rsid w:val="00642ABA"/>
    <w:rsid w:val="00643716"/>
    <w:rsid w:val="00647760"/>
    <w:rsid w:val="00650161"/>
    <w:rsid w:val="00650B07"/>
    <w:rsid w:val="0065612E"/>
    <w:rsid w:val="00656295"/>
    <w:rsid w:val="00661194"/>
    <w:rsid w:val="00661D05"/>
    <w:rsid w:val="00665720"/>
    <w:rsid w:val="006660CA"/>
    <w:rsid w:val="006668AF"/>
    <w:rsid w:val="00671CB9"/>
    <w:rsid w:val="00672852"/>
    <w:rsid w:val="00680A4C"/>
    <w:rsid w:val="00681E46"/>
    <w:rsid w:val="00683B52"/>
    <w:rsid w:val="00684F25"/>
    <w:rsid w:val="00686FFC"/>
    <w:rsid w:val="00687253"/>
    <w:rsid w:val="00690688"/>
    <w:rsid w:val="006912EE"/>
    <w:rsid w:val="00693513"/>
    <w:rsid w:val="00693EA9"/>
    <w:rsid w:val="00694287"/>
    <w:rsid w:val="00694735"/>
    <w:rsid w:val="006A124B"/>
    <w:rsid w:val="006A36A7"/>
    <w:rsid w:val="006A544E"/>
    <w:rsid w:val="006A6C3C"/>
    <w:rsid w:val="006B0228"/>
    <w:rsid w:val="006B0B21"/>
    <w:rsid w:val="006B154D"/>
    <w:rsid w:val="006B186A"/>
    <w:rsid w:val="006B1AFD"/>
    <w:rsid w:val="006B336A"/>
    <w:rsid w:val="006B6C37"/>
    <w:rsid w:val="006B7D5D"/>
    <w:rsid w:val="006C0D59"/>
    <w:rsid w:val="006C23E3"/>
    <w:rsid w:val="006D052F"/>
    <w:rsid w:val="006D438E"/>
    <w:rsid w:val="006D6BD9"/>
    <w:rsid w:val="006D762C"/>
    <w:rsid w:val="006E4B27"/>
    <w:rsid w:val="006E6722"/>
    <w:rsid w:val="006E7B7E"/>
    <w:rsid w:val="006F1F98"/>
    <w:rsid w:val="006F33F5"/>
    <w:rsid w:val="006F3FBA"/>
    <w:rsid w:val="006F4FEF"/>
    <w:rsid w:val="006F727F"/>
    <w:rsid w:val="00700CCF"/>
    <w:rsid w:val="0070389D"/>
    <w:rsid w:val="00707D45"/>
    <w:rsid w:val="00710255"/>
    <w:rsid w:val="00710327"/>
    <w:rsid w:val="00713403"/>
    <w:rsid w:val="00713562"/>
    <w:rsid w:val="007138DC"/>
    <w:rsid w:val="00714CC5"/>
    <w:rsid w:val="00717015"/>
    <w:rsid w:val="0071703A"/>
    <w:rsid w:val="0073206E"/>
    <w:rsid w:val="007326D8"/>
    <w:rsid w:val="0074178B"/>
    <w:rsid w:val="00741BBF"/>
    <w:rsid w:val="00742142"/>
    <w:rsid w:val="0074308A"/>
    <w:rsid w:val="0075478F"/>
    <w:rsid w:val="0076499D"/>
    <w:rsid w:val="00765A04"/>
    <w:rsid w:val="0076607B"/>
    <w:rsid w:val="007666E6"/>
    <w:rsid w:val="00766EB3"/>
    <w:rsid w:val="0077106E"/>
    <w:rsid w:val="00772997"/>
    <w:rsid w:val="00775119"/>
    <w:rsid w:val="00783C03"/>
    <w:rsid w:val="00786121"/>
    <w:rsid w:val="0078733E"/>
    <w:rsid w:val="00787A55"/>
    <w:rsid w:val="007921CC"/>
    <w:rsid w:val="0079692E"/>
    <w:rsid w:val="007A2364"/>
    <w:rsid w:val="007A2864"/>
    <w:rsid w:val="007A3587"/>
    <w:rsid w:val="007A5445"/>
    <w:rsid w:val="007A570B"/>
    <w:rsid w:val="007B04B0"/>
    <w:rsid w:val="007B46F1"/>
    <w:rsid w:val="007B4C2A"/>
    <w:rsid w:val="007C081B"/>
    <w:rsid w:val="007C1E20"/>
    <w:rsid w:val="007C20DC"/>
    <w:rsid w:val="007C543E"/>
    <w:rsid w:val="007D093A"/>
    <w:rsid w:val="007D45C1"/>
    <w:rsid w:val="007D6911"/>
    <w:rsid w:val="007E0D6C"/>
    <w:rsid w:val="007E24DD"/>
    <w:rsid w:val="007E337A"/>
    <w:rsid w:val="007E3BF6"/>
    <w:rsid w:val="007E3C38"/>
    <w:rsid w:val="007E4C7D"/>
    <w:rsid w:val="007E54DB"/>
    <w:rsid w:val="007E61FB"/>
    <w:rsid w:val="007E69E3"/>
    <w:rsid w:val="007E71F5"/>
    <w:rsid w:val="007F27DB"/>
    <w:rsid w:val="007F507F"/>
    <w:rsid w:val="008021AB"/>
    <w:rsid w:val="008107D0"/>
    <w:rsid w:val="00825449"/>
    <w:rsid w:val="00827C06"/>
    <w:rsid w:val="0083092A"/>
    <w:rsid w:val="00830E4D"/>
    <w:rsid w:val="008348AC"/>
    <w:rsid w:val="00835E4A"/>
    <w:rsid w:val="00837C33"/>
    <w:rsid w:val="00841F47"/>
    <w:rsid w:val="008434AD"/>
    <w:rsid w:val="00843970"/>
    <w:rsid w:val="00845B63"/>
    <w:rsid w:val="008547B7"/>
    <w:rsid w:val="008548C3"/>
    <w:rsid w:val="00855304"/>
    <w:rsid w:val="00857163"/>
    <w:rsid w:val="0086226C"/>
    <w:rsid w:val="008628F5"/>
    <w:rsid w:val="00866D68"/>
    <w:rsid w:val="00867359"/>
    <w:rsid w:val="00867626"/>
    <w:rsid w:val="008714B6"/>
    <w:rsid w:val="0087354E"/>
    <w:rsid w:val="0087501D"/>
    <w:rsid w:val="00875B9C"/>
    <w:rsid w:val="008764C8"/>
    <w:rsid w:val="0087670F"/>
    <w:rsid w:val="008776EC"/>
    <w:rsid w:val="008825F7"/>
    <w:rsid w:val="00884B26"/>
    <w:rsid w:val="0088534C"/>
    <w:rsid w:val="008859AA"/>
    <w:rsid w:val="008860D4"/>
    <w:rsid w:val="00892421"/>
    <w:rsid w:val="008969C1"/>
    <w:rsid w:val="00897AB2"/>
    <w:rsid w:val="008A05F2"/>
    <w:rsid w:val="008A10BC"/>
    <w:rsid w:val="008A2905"/>
    <w:rsid w:val="008A3EF4"/>
    <w:rsid w:val="008B7430"/>
    <w:rsid w:val="008C0A38"/>
    <w:rsid w:val="008C3E3A"/>
    <w:rsid w:val="008C4D81"/>
    <w:rsid w:val="008C4ED2"/>
    <w:rsid w:val="008C5A79"/>
    <w:rsid w:val="008C5AC2"/>
    <w:rsid w:val="008C5D59"/>
    <w:rsid w:val="008E58DA"/>
    <w:rsid w:val="008E661A"/>
    <w:rsid w:val="008E6B87"/>
    <w:rsid w:val="008E7575"/>
    <w:rsid w:val="008E768C"/>
    <w:rsid w:val="008F0204"/>
    <w:rsid w:val="008F1081"/>
    <w:rsid w:val="008F180E"/>
    <w:rsid w:val="008F2083"/>
    <w:rsid w:val="008F66A7"/>
    <w:rsid w:val="008F71A5"/>
    <w:rsid w:val="008F7F96"/>
    <w:rsid w:val="00901B95"/>
    <w:rsid w:val="00901CAF"/>
    <w:rsid w:val="00903276"/>
    <w:rsid w:val="009060BD"/>
    <w:rsid w:val="00910FAF"/>
    <w:rsid w:val="0091281B"/>
    <w:rsid w:val="00914590"/>
    <w:rsid w:val="00924F2E"/>
    <w:rsid w:val="009270AD"/>
    <w:rsid w:val="00931151"/>
    <w:rsid w:val="00932E2E"/>
    <w:rsid w:val="00934E28"/>
    <w:rsid w:val="00935422"/>
    <w:rsid w:val="0093575E"/>
    <w:rsid w:val="009363A8"/>
    <w:rsid w:val="00940E94"/>
    <w:rsid w:val="009441F5"/>
    <w:rsid w:val="00945CE3"/>
    <w:rsid w:val="0094732B"/>
    <w:rsid w:val="00947D47"/>
    <w:rsid w:val="009515A3"/>
    <w:rsid w:val="0095398C"/>
    <w:rsid w:val="009559EA"/>
    <w:rsid w:val="00955C95"/>
    <w:rsid w:val="00962DB4"/>
    <w:rsid w:val="00971932"/>
    <w:rsid w:val="00972081"/>
    <w:rsid w:val="0097342B"/>
    <w:rsid w:val="009803FE"/>
    <w:rsid w:val="009876AE"/>
    <w:rsid w:val="00987840"/>
    <w:rsid w:val="00987D4A"/>
    <w:rsid w:val="00991934"/>
    <w:rsid w:val="009930B5"/>
    <w:rsid w:val="00993319"/>
    <w:rsid w:val="009935C5"/>
    <w:rsid w:val="00994552"/>
    <w:rsid w:val="009976D2"/>
    <w:rsid w:val="009A239F"/>
    <w:rsid w:val="009A2C4C"/>
    <w:rsid w:val="009A43B4"/>
    <w:rsid w:val="009A60F5"/>
    <w:rsid w:val="009B0A47"/>
    <w:rsid w:val="009B23D0"/>
    <w:rsid w:val="009B2F81"/>
    <w:rsid w:val="009B3908"/>
    <w:rsid w:val="009B434D"/>
    <w:rsid w:val="009B5E50"/>
    <w:rsid w:val="009C2F71"/>
    <w:rsid w:val="009C31AF"/>
    <w:rsid w:val="009C386D"/>
    <w:rsid w:val="009C533E"/>
    <w:rsid w:val="009C62D8"/>
    <w:rsid w:val="009C6D67"/>
    <w:rsid w:val="009C7E43"/>
    <w:rsid w:val="009C7EF4"/>
    <w:rsid w:val="009D0B37"/>
    <w:rsid w:val="009D2FBF"/>
    <w:rsid w:val="009D3601"/>
    <w:rsid w:val="009D402B"/>
    <w:rsid w:val="009D64F0"/>
    <w:rsid w:val="009D79D2"/>
    <w:rsid w:val="009E0713"/>
    <w:rsid w:val="009E1630"/>
    <w:rsid w:val="009E2C8C"/>
    <w:rsid w:val="009E372F"/>
    <w:rsid w:val="009E536E"/>
    <w:rsid w:val="009E5DD7"/>
    <w:rsid w:val="009E7934"/>
    <w:rsid w:val="009F4E21"/>
    <w:rsid w:val="009F55C5"/>
    <w:rsid w:val="009F57C1"/>
    <w:rsid w:val="009F5A21"/>
    <w:rsid w:val="009F5CD7"/>
    <w:rsid w:val="009F624E"/>
    <w:rsid w:val="00A01A68"/>
    <w:rsid w:val="00A02D09"/>
    <w:rsid w:val="00A04657"/>
    <w:rsid w:val="00A06A5C"/>
    <w:rsid w:val="00A1027C"/>
    <w:rsid w:val="00A12C34"/>
    <w:rsid w:val="00A148B5"/>
    <w:rsid w:val="00A14E02"/>
    <w:rsid w:val="00A15917"/>
    <w:rsid w:val="00A2119E"/>
    <w:rsid w:val="00A224FA"/>
    <w:rsid w:val="00A23ED1"/>
    <w:rsid w:val="00A24FA8"/>
    <w:rsid w:val="00A25075"/>
    <w:rsid w:val="00A27882"/>
    <w:rsid w:val="00A27CD8"/>
    <w:rsid w:val="00A3265F"/>
    <w:rsid w:val="00A32E35"/>
    <w:rsid w:val="00A34384"/>
    <w:rsid w:val="00A352F4"/>
    <w:rsid w:val="00A35788"/>
    <w:rsid w:val="00A36564"/>
    <w:rsid w:val="00A37D06"/>
    <w:rsid w:val="00A4649E"/>
    <w:rsid w:val="00A47859"/>
    <w:rsid w:val="00A51C7B"/>
    <w:rsid w:val="00A55B12"/>
    <w:rsid w:val="00A55FD5"/>
    <w:rsid w:val="00A57FD2"/>
    <w:rsid w:val="00A704D9"/>
    <w:rsid w:val="00A7211D"/>
    <w:rsid w:val="00A73818"/>
    <w:rsid w:val="00A74610"/>
    <w:rsid w:val="00A80162"/>
    <w:rsid w:val="00A83A6D"/>
    <w:rsid w:val="00A9007C"/>
    <w:rsid w:val="00A90600"/>
    <w:rsid w:val="00A910FD"/>
    <w:rsid w:val="00A91B03"/>
    <w:rsid w:val="00A929A9"/>
    <w:rsid w:val="00A9330D"/>
    <w:rsid w:val="00A94BCB"/>
    <w:rsid w:val="00AA15BC"/>
    <w:rsid w:val="00AA24F9"/>
    <w:rsid w:val="00AA30CB"/>
    <w:rsid w:val="00AA3A24"/>
    <w:rsid w:val="00AA4E52"/>
    <w:rsid w:val="00AB02E4"/>
    <w:rsid w:val="00AB3043"/>
    <w:rsid w:val="00AB3235"/>
    <w:rsid w:val="00AB695C"/>
    <w:rsid w:val="00AC2C80"/>
    <w:rsid w:val="00AC3E9F"/>
    <w:rsid w:val="00AC4406"/>
    <w:rsid w:val="00AC6AC0"/>
    <w:rsid w:val="00AD096A"/>
    <w:rsid w:val="00AD196E"/>
    <w:rsid w:val="00AD3717"/>
    <w:rsid w:val="00AD4A29"/>
    <w:rsid w:val="00AD7BC6"/>
    <w:rsid w:val="00AE726B"/>
    <w:rsid w:val="00AF2313"/>
    <w:rsid w:val="00AF2AAD"/>
    <w:rsid w:val="00AF63E7"/>
    <w:rsid w:val="00B01F8F"/>
    <w:rsid w:val="00B03653"/>
    <w:rsid w:val="00B0366F"/>
    <w:rsid w:val="00B0368C"/>
    <w:rsid w:val="00B077E6"/>
    <w:rsid w:val="00B16F3D"/>
    <w:rsid w:val="00B2070B"/>
    <w:rsid w:val="00B2148B"/>
    <w:rsid w:val="00B237C6"/>
    <w:rsid w:val="00B269A9"/>
    <w:rsid w:val="00B303C2"/>
    <w:rsid w:val="00B3168A"/>
    <w:rsid w:val="00B31782"/>
    <w:rsid w:val="00B3336F"/>
    <w:rsid w:val="00B37D4B"/>
    <w:rsid w:val="00B41A1C"/>
    <w:rsid w:val="00B42687"/>
    <w:rsid w:val="00B42EC7"/>
    <w:rsid w:val="00B446FC"/>
    <w:rsid w:val="00B44823"/>
    <w:rsid w:val="00B44B68"/>
    <w:rsid w:val="00B51A61"/>
    <w:rsid w:val="00B52368"/>
    <w:rsid w:val="00B52A61"/>
    <w:rsid w:val="00B536E6"/>
    <w:rsid w:val="00B55796"/>
    <w:rsid w:val="00B573BA"/>
    <w:rsid w:val="00B639A5"/>
    <w:rsid w:val="00B63EBB"/>
    <w:rsid w:val="00B64EFC"/>
    <w:rsid w:val="00B668F5"/>
    <w:rsid w:val="00B67153"/>
    <w:rsid w:val="00B6733B"/>
    <w:rsid w:val="00B67CE9"/>
    <w:rsid w:val="00B70F94"/>
    <w:rsid w:val="00B736D1"/>
    <w:rsid w:val="00B738A1"/>
    <w:rsid w:val="00B739FC"/>
    <w:rsid w:val="00B75C7A"/>
    <w:rsid w:val="00B77B28"/>
    <w:rsid w:val="00B77F8D"/>
    <w:rsid w:val="00B80838"/>
    <w:rsid w:val="00B8678B"/>
    <w:rsid w:val="00B871A2"/>
    <w:rsid w:val="00B90314"/>
    <w:rsid w:val="00B91049"/>
    <w:rsid w:val="00B93262"/>
    <w:rsid w:val="00B96D95"/>
    <w:rsid w:val="00B979DF"/>
    <w:rsid w:val="00BA2D35"/>
    <w:rsid w:val="00BA4841"/>
    <w:rsid w:val="00BB252E"/>
    <w:rsid w:val="00BB3AE4"/>
    <w:rsid w:val="00BB4DC9"/>
    <w:rsid w:val="00BB7EAF"/>
    <w:rsid w:val="00BC04DB"/>
    <w:rsid w:val="00BC08FC"/>
    <w:rsid w:val="00BC313F"/>
    <w:rsid w:val="00BC3165"/>
    <w:rsid w:val="00BD3D09"/>
    <w:rsid w:val="00BD6B60"/>
    <w:rsid w:val="00BD729F"/>
    <w:rsid w:val="00BE22C1"/>
    <w:rsid w:val="00BE4C8F"/>
    <w:rsid w:val="00BF0A1C"/>
    <w:rsid w:val="00BF3A6F"/>
    <w:rsid w:val="00BF49EB"/>
    <w:rsid w:val="00BF5617"/>
    <w:rsid w:val="00BF60AF"/>
    <w:rsid w:val="00C060E6"/>
    <w:rsid w:val="00C108AF"/>
    <w:rsid w:val="00C10B30"/>
    <w:rsid w:val="00C1284B"/>
    <w:rsid w:val="00C15444"/>
    <w:rsid w:val="00C1793B"/>
    <w:rsid w:val="00C21A1F"/>
    <w:rsid w:val="00C245AF"/>
    <w:rsid w:val="00C26021"/>
    <w:rsid w:val="00C26469"/>
    <w:rsid w:val="00C26E35"/>
    <w:rsid w:val="00C27DE4"/>
    <w:rsid w:val="00C31CA1"/>
    <w:rsid w:val="00C37609"/>
    <w:rsid w:val="00C417ED"/>
    <w:rsid w:val="00C432C8"/>
    <w:rsid w:val="00C46892"/>
    <w:rsid w:val="00C51FFD"/>
    <w:rsid w:val="00C53DA9"/>
    <w:rsid w:val="00C56F9E"/>
    <w:rsid w:val="00C579F5"/>
    <w:rsid w:val="00C650B8"/>
    <w:rsid w:val="00C700D2"/>
    <w:rsid w:val="00C71F27"/>
    <w:rsid w:val="00C74031"/>
    <w:rsid w:val="00C75712"/>
    <w:rsid w:val="00C7612D"/>
    <w:rsid w:val="00C777D8"/>
    <w:rsid w:val="00C77BCE"/>
    <w:rsid w:val="00C819B6"/>
    <w:rsid w:val="00C819BB"/>
    <w:rsid w:val="00C83199"/>
    <w:rsid w:val="00C83723"/>
    <w:rsid w:val="00C87DE2"/>
    <w:rsid w:val="00C87F92"/>
    <w:rsid w:val="00C92317"/>
    <w:rsid w:val="00C938D6"/>
    <w:rsid w:val="00C94CFC"/>
    <w:rsid w:val="00C95A94"/>
    <w:rsid w:val="00C96917"/>
    <w:rsid w:val="00C978AA"/>
    <w:rsid w:val="00C97C16"/>
    <w:rsid w:val="00CA02AA"/>
    <w:rsid w:val="00CA1905"/>
    <w:rsid w:val="00CB2AF0"/>
    <w:rsid w:val="00CB2D78"/>
    <w:rsid w:val="00CB57ED"/>
    <w:rsid w:val="00CB5D4E"/>
    <w:rsid w:val="00CC58F3"/>
    <w:rsid w:val="00CC7746"/>
    <w:rsid w:val="00CC7A67"/>
    <w:rsid w:val="00CD055A"/>
    <w:rsid w:val="00CD108B"/>
    <w:rsid w:val="00CD23AC"/>
    <w:rsid w:val="00CD3F35"/>
    <w:rsid w:val="00CD6FCE"/>
    <w:rsid w:val="00CD74F8"/>
    <w:rsid w:val="00CE095E"/>
    <w:rsid w:val="00CE194C"/>
    <w:rsid w:val="00CF0478"/>
    <w:rsid w:val="00CF32FB"/>
    <w:rsid w:val="00CF417B"/>
    <w:rsid w:val="00CF71D6"/>
    <w:rsid w:val="00D00C72"/>
    <w:rsid w:val="00D11708"/>
    <w:rsid w:val="00D1265C"/>
    <w:rsid w:val="00D15F83"/>
    <w:rsid w:val="00D160D6"/>
    <w:rsid w:val="00D31E6E"/>
    <w:rsid w:val="00D32116"/>
    <w:rsid w:val="00D344C2"/>
    <w:rsid w:val="00D36A61"/>
    <w:rsid w:val="00D41AD8"/>
    <w:rsid w:val="00D45AC0"/>
    <w:rsid w:val="00D46AD4"/>
    <w:rsid w:val="00D50E7D"/>
    <w:rsid w:val="00D51F7B"/>
    <w:rsid w:val="00D52B8C"/>
    <w:rsid w:val="00D56CF1"/>
    <w:rsid w:val="00D607E7"/>
    <w:rsid w:val="00D63754"/>
    <w:rsid w:val="00D7082F"/>
    <w:rsid w:val="00D7101D"/>
    <w:rsid w:val="00D710A6"/>
    <w:rsid w:val="00D7347B"/>
    <w:rsid w:val="00D74142"/>
    <w:rsid w:val="00D74321"/>
    <w:rsid w:val="00D7474D"/>
    <w:rsid w:val="00D807C5"/>
    <w:rsid w:val="00D822D3"/>
    <w:rsid w:val="00D90335"/>
    <w:rsid w:val="00D93949"/>
    <w:rsid w:val="00D951B1"/>
    <w:rsid w:val="00D95245"/>
    <w:rsid w:val="00D96043"/>
    <w:rsid w:val="00D964EF"/>
    <w:rsid w:val="00DA1DE6"/>
    <w:rsid w:val="00DA555C"/>
    <w:rsid w:val="00DA72C5"/>
    <w:rsid w:val="00DB22F6"/>
    <w:rsid w:val="00DB3E48"/>
    <w:rsid w:val="00DB3F4C"/>
    <w:rsid w:val="00DC028A"/>
    <w:rsid w:val="00DC3FF6"/>
    <w:rsid w:val="00DC4C1F"/>
    <w:rsid w:val="00DC57AD"/>
    <w:rsid w:val="00DC7D5E"/>
    <w:rsid w:val="00DD0FD0"/>
    <w:rsid w:val="00DD1FEC"/>
    <w:rsid w:val="00DD2C14"/>
    <w:rsid w:val="00DE08C9"/>
    <w:rsid w:val="00DE166E"/>
    <w:rsid w:val="00DE2369"/>
    <w:rsid w:val="00DE2BB1"/>
    <w:rsid w:val="00DE3118"/>
    <w:rsid w:val="00DE4F94"/>
    <w:rsid w:val="00DE537B"/>
    <w:rsid w:val="00DE5CCD"/>
    <w:rsid w:val="00DE659D"/>
    <w:rsid w:val="00DE72B9"/>
    <w:rsid w:val="00DE7FFB"/>
    <w:rsid w:val="00DF51EA"/>
    <w:rsid w:val="00DF646E"/>
    <w:rsid w:val="00E00B15"/>
    <w:rsid w:val="00E01216"/>
    <w:rsid w:val="00E0132D"/>
    <w:rsid w:val="00E03988"/>
    <w:rsid w:val="00E0453F"/>
    <w:rsid w:val="00E04B34"/>
    <w:rsid w:val="00E07121"/>
    <w:rsid w:val="00E12292"/>
    <w:rsid w:val="00E142DD"/>
    <w:rsid w:val="00E15C84"/>
    <w:rsid w:val="00E17AD4"/>
    <w:rsid w:val="00E2080D"/>
    <w:rsid w:val="00E223D3"/>
    <w:rsid w:val="00E2456F"/>
    <w:rsid w:val="00E30B8A"/>
    <w:rsid w:val="00E33309"/>
    <w:rsid w:val="00E341B1"/>
    <w:rsid w:val="00E3634A"/>
    <w:rsid w:val="00E37ADF"/>
    <w:rsid w:val="00E40C7E"/>
    <w:rsid w:val="00E43E30"/>
    <w:rsid w:val="00E47902"/>
    <w:rsid w:val="00E51ACC"/>
    <w:rsid w:val="00E51BE9"/>
    <w:rsid w:val="00E52B0C"/>
    <w:rsid w:val="00E53B6C"/>
    <w:rsid w:val="00E553CF"/>
    <w:rsid w:val="00E55AE3"/>
    <w:rsid w:val="00E607EB"/>
    <w:rsid w:val="00E66AD6"/>
    <w:rsid w:val="00E73357"/>
    <w:rsid w:val="00E73E6E"/>
    <w:rsid w:val="00E74793"/>
    <w:rsid w:val="00E76ED5"/>
    <w:rsid w:val="00E817B3"/>
    <w:rsid w:val="00E81FD0"/>
    <w:rsid w:val="00E83EC7"/>
    <w:rsid w:val="00E83F4D"/>
    <w:rsid w:val="00E8779A"/>
    <w:rsid w:val="00E92FCD"/>
    <w:rsid w:val="00E9361D"/>
    <w:rsid w:val="00E94643"/>
    <w:rsid w:val="00E96B92"/>
    <w:rsid w:val="00EA4B22"/>
    <w:rsid w:val="00EB045B"/>
    <w:rsid w:val="00EB0A58"/>
    <w:rsid w:val="00EC4E39"/>
    <w:rsid w:val="00EC5D0A"/>
    <w:rsid w:val="00ED325A"/>
    <w:rsid w:val="00ED477B"/>
    <w:rsid w:val="00ED5926"/>
    <w:rsid w:val="00ED66E6"/>
    <w:rsid w:val="00ED71E6"/>
    <w:rsid w:val="00ED771B"/>
    <w:rsid w:val="00ED791F"/>
    <w:rsid w:val="00EE1916"/>
    <w:rsid w:val="00EF1860"/>
    <w:rsid w:val="00EF2F1F"/>
    <w:rsid w:val="00EF4426"/>
    <w:rsid w:val="00EF6098"/>
    <w:rsid w:val="00EF6610"/>
    <w:rsid w:val="00F0384A"/>
    <w:rsid w:val="00F03EF9"/>
    <w:rsid w:val="00F06057"/>
    <w:rsid w:val="00F07477"/>
    <w:rsid w:val="00F10E99"/>
    <w:rsid w:val="00F11F59"/>
    <w:rsid w:val="00F1410B"/>
    <w:rsid w:val="00F179A3"/>
    <w:rsid w:val="00F23EA2"/>
    <w:rsid w:val="00F24B79"/>
    <w:rsid w:val="00F273F5"/>
    <w:rsid w:val="00F3003C"/>
    <w:rsid w:val="00F340AF"/>
    <w:rsid w:val="00F34AE6"/>
    <w:rsid w:val="00F34D80"/>
    <w:rsid w:val="00F36482"/>
    <w:rsid w:val="00F4011F"/>
    <w:rsid w:val="00F4095A"/>
    <w:rsid w:val="00F4473D"/>
    <w:rsid w:val="00F45271"/>
    <w:rsid w:val="00F50862"/>
    <w:rsid w:val="00F50A48"/>
    <w:rsid w:val="00F50FF1"/>
    <w:rsid w:val="00F51B9C"/>
    <w:rsid w:val="00F52460"/>
    <w:rsid w:val="00F52971"/>
    <w:rsid w:val="00F53B78"/>
    <w:rsid w:val="00F53F08"/>
    <w:rsid w:val="00F558C6"/>
    <w:rsid w:val="00F561A3"/>
    <w:rsid w:val="00F63FD5"/>
    <w:rsid w:val="00F664CD"/>
    <w:rsid w:val="00F71259"/>
    <w:rsid w:val="00F72107"/>
    <w:rsid w:val="00F7364F"/>
    <w:rsid w:val="00F77A3A"/>
    <w:rsid w:val="00F821D8"/>
    <w:rsid w:val="00F823F2"/>
    <w:rsid w:val="00F847D9"/>
    <w:rsid w:val="00F876C8"/>
    <w:rsid w:val="00F95335"/>
    <w:rsid w:val="00F97CE0"/>
    <w:rsid w:val="00FA2B47"/>
    <w:rsid w:val="00FB06D2"/>
    <w:rsid w:val="00FB0B8D"/>
    <w:rsid w:val="00FB1F1D"/>
    <w:rsid w:val="00FB2951"/>
    <w:rsid w:val="00FB79DC"/>
    <w:rsid w:val="00FC0A67"/>
    <w:rsid w:val="00FC1C19"/>
    <w:rsid w:val="00FC1F4D"/>
    <w:rsid w:val="00FC1FE6"/>
    <w:rsid w:val="00FC2564"/>
    <w:rsid w:val="00FD54F4"/>
    <w:rsid w:val="00FD5CDB"/>
    <w:rsid w:val="00FD665D"/>
    <w:rsid w:val="00FE0A13"/>
    <w:rsid w:val="00FE3B98"/>
    <w:rsid w:val="00FE41F8"/>
    <w:rsid w:val="00FE578E"/>
    <w:rsid w:val="00FF7022"/>
    <w:rsid w:val="00FF7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7" type="connector" idref="#Прямая со стрелкой 7"/>
        <o:r id="V:Rule8" type="connector" idref="#Прямая со стрелкой 5"/>
        <o:r id="V:Rule9" type="connector" idref="#Прямая со стрелкой 6"/>
        <o:r id="V:Rule10" type="connector" idref="#Прямая со стрелкой 2"/>
        <o:r id="V:Rule11" type="connector" idref="#Прямая со стрелкой 4"/>
        <o:r id="V:Rule1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7"/>
  </w:style>
  <w:style w:type="paragraph" w:styleId="4">
    <w:name w:val="heading 4"/>
    <w:basedOn w:val="a"/>
    <w:next w:val="a"/>
    <w:link w:val="40"/>
    <w:uiPriority w:val="9"/>
    <w:semiHidden/>
    <w:unhideWhenUsed/>
    <w:qFormat/>
    <w:rsid w:val="00C128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10B3"/>
    <w:pPr>
      <w:ind w:left="720"/>
      <w:contextualSpacing/>
    </w:pPr>
  </w:style>
  <w:style w:type="paragraph" w:customStyle="1" w:styleId="21">
    <w:name w:val="Основной текст с отступом 21"/>
    <w:basedOn w:val="a"/>
    <w:rsid w:val="002410B3"/>
    <w:pPr>
      <w:suppressAutoHyphens/>
      <w:spacing w:after="0" w:line="240" w:lineRule="auto"/>
      <w:ind w:firstLine="480"/>
      <w:jc w:val="both"/>
    </w:pPr>
    <w:rPr>
      <w:rFonts w:ascii="Times New Roman" w:eastAsia="Times New Roman" w:hAnsi="Times New Roman" w:cs="Times New Roman"/>
      <w:sz w:val="24"/>
      <w:szCs w:val="24"/>
      <w:lang w:eastAsia="ar-SA"/>
    </w:rPr>
  </w:style>
  <w:style w:type="paragraph" w:styleId="a4">
    <w:name w:val="footer"/>
    <w:basedOn w:val="a"/>
    <w:link w:val="a5"/>
    <w:uiPriority w:val="99"/>
    <w:unhideWhenUsed/>
    <w:rsid w:val="008B7430"/>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B7430"/>
  </w:style>
  <w:style w:type="paragraph" w:styleId="a6">
    <w:name w:val="Balloon Text"/>
    <w:basedOn w:val="a"/>
    <w:link w:val="a7"/>
    <w:uiPriority w:val="99"/>
    <w:semiHidden/>
    <w:unhideWhenUsed/>
    <w:rsid w:val="00835E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5E4A"/>
    <w:rPr>
      <w:rFonts w:ascii="Tahoma" w:hAnsi="Tahoma" w:cs="Tahoma"/>
      <w:sz w:val="16"/>
      <w:szCs w:val="16"/>
    </w:rPr>
  </w:style>
  <w:style w:type="character" w:styleId="a8">
    <w:name w:val="Hyperlink"/>
    <w:basedOn w:val="a0"/>
    <w:uiPriority w:val="99"/>
    <w:unhideWhenUsed/>
    <w:rsid w:val="00945CE3"/>
    <w:rPr>
      <w:color w:val="0000FF" w:themeColor="hyperlink"/>
      <w:u w:val="single"/>
    </w:rPr>
  </w:style>
  <w:style w:type="paragraph" w:styleId="a9">
    <w:name w:val="header"/>
    <w:basedOn w:val="a"/>
    <w:link w:val="aa"/>
    <w:uiPriority w:val="99"/>
    <w:unhideWhenUsed/>
    <w:rsid w:val="003E40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E40C6"/>
  </w:style>
  <w:style w:type="character" w:styleId="ab">
    <w:name w:val="page number"/>
    <w:basedOn w:val="a0"/>
    <w:rsid w:val="0077106E"/>
  </w:style>
  <w:style w:type="table" w:styleId="ac">
    <w:name w:val="Table Grid"/>
    <w:basedOn w:val="a1"/>
    <w:uiPriority w:val="59"/>
    <w:rsid w:val="007103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w:basedOn w:val="a"/>
    <w:rsid w:val="00D607E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40">
    <w:name w:val="Заголовок 4 Знак"/>
    <w:basedOn w:val="a0"/>
    <w:link w:val="4"/>
    <w:uiPriority w:val="9"/>
    <w:semiHidden/>
    <w:rsid w:val="00C1284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semiHidden/>
    <w:unhideWhenUsed/>
    <w:qFormat/>
    <w:rsid w:val="00C128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10B3"/>
    <w:pPr>
      <w:ind w:left="720"/>
      <w:contextualSpacing/>
    </w:pPr>
  </w:style>
  <w:style w:type="paragraph" w:customStyle="1" w:styleId="21">
    <w:name w:val="Основной текст с отступом 21"/>
    <w:basedOn w:val="a"/>
    <w:rsid w:val="002410B3"/>
    <w:pPr>
      <w:suppressAutoHyphens/>
      <w:spacing w:after="0" w:line="240" w:lineRule="auto"/>
      <w:ind w:firstLine="480"/>
      <w:jc w:val="both"/>
    </w:pPr>
    <w:rPr>
      <w:rFonts w:ascii="Times New Roman" w:eastAsia="Times New Roman" w:hAnsi="Times New Roman" w:cs="Times New Roman"/>
      <w:sz w:val="24"/>
      <w:szCs w:val="24"/>
      <w:lang w:eastAsia="ar-SA"/>
    </w:rPr>
  </w:style>
  <w:style w:type="paragraph" w:styleId="a4">
    <w:name w:val="footer"/>
    <w:basedOn w:val="a"/>
    <w:link w:val="a5"/>
    <w:uiPriority w:val="99"/>
    <w:unhideWhenUsed/>
    <w:rsid w:val="008B7430"/>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B7430"/>
  </w:style>
  <w:style w:type="paragraph" w:styleId="a6">
    <w:name w:val="Balloon Text"/>
    <w:basedOn w:val="a"/>
    <w:link w:val="a7"/>
    <w:uiPriority w:val="99"/>
    <w:semiHidden/>
    <w:unhideWhenUsed/>
    <w:rsid w:val="00835E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5E4A"/>
    <w:rPr>
      <w:rFonts w:ascii="Tahoma" w:hAnsi="Tahoma" w:cs="Tahoma"/>
      <w:sz w:val="16"/>
      <w:szCs w:val="16"/>
    </w:rPr>
  </w:style>
  <w:style w:type="character" w:styleId="a8">
    <w:name w:val="Hyperlink"/>
    <w:basedOn w:val="a0"/>
    <w:uiPriority w:val="99"/>
    <w:unhideWhenUsed/>
    <w:rsid w:val="00945CE3"/>
    <w:rPr>
      <w:color w:val="0000FF" w:themeColor="hyperlink"/>
      <w:u w:val="single"/>
    </w:rPr>
  </w:style>
  <w:style w:type="paragraph" w:styleId="a9">
    <w:name w:val="header"/>
    <w:basedOn w:val="a"/>
    <w:link w:val="aa"/>
    <w:uiPriority w:val="99"/>
    <w:unhideWhenUsed/>
    <w:rsid w:val="003E40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E40C6"/>
  </w:style>
  <w:style w:type="character" w:styleId="ab">
    <w:name w:val="page number"/>
    <w:basedOn w:val="a0"/>
    <w:rsid w:val="0077106E"/>
  </w:style>
  <w:style w:type="table" w:styleId="ac">
    <w:name w:val="Table Grid"/>
    <w:basedOn w:val="a1"/>
    <w:uiPriority w:val="59"/>
    <w:rsid w:val="007103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w:basedOn w:val="a"/>
    <w:rsid w:val="00D607E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40">
    <w:name w:val="Заголовок 4 Знак"/>
    <w:basedOn w:val="a0"/>
    <w:link w:val="4"/>
    <w:uiPriority w:val="9"/>
    <w:semiHidden/>
    <w:rsid w:val="00C1284B"/>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361931557">
      <w:bodyDiv w:val="1"/>
      <w:marLeft w:val="0"/>
      <w:marRight w:val="0"/>
      <w:marTop w:val="0"/>
      <w:marBottom w:val="0"/>
      <w:divBdr>
        <w:top w:val="none" w:sz="0" w:space="0" w:color="auto"/>
        <w:left w:val="none" w:sz="0" w:space="0" w:color="auto"/>
        <w:bottom w:val="none" w:sz="0" w:space="0" w:color="auto"/>
        <w:right w:val="none" w:sz="0" w:space="0" w:color="auto"/>
      </w:divBdr>
      <w:divsChild>
        <w:div w:id="2002464963">
          <w:marLeft w:val="0"/>
          <w:marRight w:val="0"/>
          <w:marTop w:val="0"/>
          <w:marBottom w:val="0"/>
          <w:divBdr>
            <w:top w:val="none" w:sz="0" w:space="0" w:color="auto"/>
            <w:left w:val="none" w:sz="0" w:space="0" w:color="auto"/>
            <w:bottom w:val="none" w:sz="0" w:space="0" w:color="auto"/>
            <w:right w:val="none" w:sz="0" w:space="0" w:color="auto"/>
          </w:divBdr>
          <w:divsChild>
            <w:div w:id="1476143303">
              <w:marLeft w:val="0"/>
              <w:marRight w:val="0"/>
              <w:marTop w:val="0"/>
              <w:marBottom w:val="0"/>
              <w:divBdr>
                <w:top w:val="none" w:sz="0" w:space="0" w:color="auto"/>
                <w:left w:val="none" w:sz="0" w:space="0" w:color="auto"/>
                <w:bottom w:val="none" w:sz="0" w:space="0" w:color="auto"/>
                <w:right w:val="none" w:sz="0" w:space="0" w:color="auto"/>
              </w:divBdr>
              <w:divsChild>
                <w:div w:id="16323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inobr@obraz-orenbu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nzdrav.orb.ru/index.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novotroitsk.orb.ru/docs/Post13/post2546-13.doc"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novotroitsk.orb.ru/docs/Post13/post2546-13.doc" TargetMode="External"/><Relationship Id="rId14" Type="http://schemas.openxmlformats.org/officeDocument/2006/relationships/hyperlink" Target="http://www.minobr.o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49FCD-A284-4F83-9E79-B2C0C450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6621</Words>
  <Characters>37743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11</cp:revision>
  <cp:lastPrinted>2019-04-30T03:18:00Z</cp:lastPrinted>
  <dcterms:created xsi:type="dcterms:W3CDTF">2019-04-30T04:08:00Z</dcterms:created>
  <dcterms:modified xsi:type="dcterms:W3CDTF">2019-05-14T03:04:00Z</dcterms:modified>
</cp:coreProperties>
</file>