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252" w:rsidRDefault="00A02252" w:rsidP="00A02252">
      <w:pPr>
        <w:jc w:val="both"/>
        <w:rPr>
          <w:b/>
          <w:bCs/>
          <w:sz w:val="28"/>
          <w:szCs w:val="28"/>
        </w:rPr>
      </w:pPr>
      <w:r>
        <w:rPr>
          <w:noProof/>
        </w:rPr>
        <w:drawing>
          <wp:anchor distT="0" distB="0" distL="114300" distR="114300" simplePos="0" relativeHeight="251659264" behindDoc="0" locked="0" layoutInCell="1" allowOverlap="1">
            <wp:simplePos x="0" y="0"/>
            <wp:positionH relativeFrom="column">
              <wp:posOffset>2813050</wp:posOffset>
            </wp:positionH>
            <wp:positionV relativeFrom="paragraph">
              <wp:posOffset>22225</wp:posOffset>
            </wp:positionV>
            <wp:extent cx="444500" cy="660400"/>
            <wp:effectExtent l="0" t="0" r="0" b="635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500" cy="660400"/>
                    </a:xfrm>
                    <a:prstGeom prst="rect">
                      <a:avLst/>
                    </a:prstGeom>
                    <a:solidFill>
                      <a:srgbClr val="000000"/>
                    </a:solidFill>
                  </pic:spPr>
                </pic:pic>
              </a:graphicData>
            </a:graphic>
          </wp:anchor>
        </w:drawing>
      </w:r>
    </w:p>
    <w:p w:rsidR="00A02252" w:rsidRDefault="00A02252" w:rsidP="00A02252">
      <w:pPr>
        <w:tabs>
          <w:tab w:val="left" w:pos="4320"/>
        </w:tabs>
        <w:jc w:val="center"/>
        <w:rPr>
          <w:b/>
          <w:bCs/>
          <w:sz w:val="28"/>
          <w:szCs w:val="28"/>
        </w:rPr>
      </w:pPr>
    </w:p>
    <w:p w:rsidR="00A02252" w:rsidRDefault="00A02252" w:rsidP="00A02252">
      <w:pPr>
        <w:tabs>
          <w:tab w:val="left" w:pos="4320"/>
        </w:tabs>
        <w:jc w:val="center"/>
        <w:rPr>
          <w:b/>
          <w:bCs/>
          <w:sz w:val="28"/>
          <w:szCs w:val="28"/>
        </w:rPr>
      </w:pPr>
    </w:p>
    <w:p w:rsidR="00A02252" w:rsidRPr="00EC4370" w:rsidRDefault="00A02252" w:rsidP="00A02252">
      <w:pPr>
        <w:tabs>
          <w:tab w:val="left" w:pos="4320"/>
        </w:tabs>
        <w:jc w:val="center"/>
        <w:rPr>
          <w:b/>
          <w:bCs/>
          <w:sz w:val="16"/>
          <w:szCs w:val="16"/>
        </w:rPr>
      </w:pPr>
    </w:p>
    <w:p w:rsidR="00A02252" w:rsidRDefault="00A02252" w:rsidP="00A02252">
      <w:pPr>
        <w:tabs>
          <w:tab w:val="left" w:pos="4320"/>
        </w:tabs>
        <w:jc w:val="center"/>
        <w:rPr>
          <w:b/>
          <w:bCs/>
          <w:sz w:val="28"/>
          <w:szCs w:val="28"/>
        </w:rPr>
      </w:pPr>
      <w:r>
        <w:rPr>
          <w:b/>
          <w:bCs/>
          <w:sz w:val="28"/>
          <w:szCs w:val="28"/>
        </w:rPr>
        <w:t>АДМИНИСТРАЦИЯ МУНИЦИПАЛЬНОГО ОБРАЗОВАНИЯ</w:t>
      </w:r>
    </w:p>
    <w:p w:rsidR="00A02252" w:rsidRDefault="00A02252" w:rsidP="00A02252">
      <w:pPr>
        <w:tabs>
          <w:tab w:val="left" w:pos="4320"/>
        </w:tabs>
        <w:jc w:val="center"/>
        <w:rPr>
          <w:b/>
          <w:bCs/>
          <w:sz w:val="28"/>
          <w:szCs w:val="28"/>
        </w:rPr>
      </w:pPr>
      <w:r>
        <w:rPr>
          <w:b/>
          <w:bCs/>
          <w:sz w:val="28"/>
          <w:szCs w:val="28"/>
        </w:rPr>
        <w:t>ГОРОД НОВОТРОИЦК ОРЕНБУРГСКОЙ  ОБЛАСТИ</w:t>
      </w:r>
    </w:p>
    <w:p w:rsidR="00A02252" w:rsidRDefault="00A02252" w:rsidP="00A02252">
      <w:pPr>
        <w:jc w:val="center"/>
        <w:rPr>
          <w:b/>
          <w:bCs/>
          <w:sz w:val="28"/>
          <w:szCs w:val="28"/>
        </w:rPr>
      </w:pPr>
    </w:p>
    <w:p w:rsidR="00A02252" w:rsidRDefault="00A02252" w:rsidP="00A02252">
      <w:pPr>
        <w:jc w:val="center"/>
        <w:rPr>
          <w:b/>
          <w:bCs/>
          <w:sz w:val="32"/>
          <w:szCs w:val="32"/>
        </w:rPr>
      </w:pPr>
      <w:proofErr w:type="gramStart"/>
      <w:r>
        <w:rPr>
          <w:b/>
          <w:bCs/>
          <w:sz w:val="32"/>
          <w:szCs w:val="32"/>
        </w:rPr>
        <w:t>П</w:t>
      </w:r>
      <w:proofErr w:type="gramEnd"/>
      <w:r>
        <w:rPr>
          <w:b/>
          <w:bCs/>
          <w:sz w:val="32"/>
          <w:szCs w:val="32"/>
        </w:rPr>
        <w:t xml:space="preserve"> О С Т А Н О В Л Е Н И Е</w:t>
      </w:r>
    </w:p>
    <w:p w:rsidR="00A02252" w:rsidRDefault="00A02252" w:rsidP="00A02252">
      <w:pPr>
        <w:jc w:val="center"/>
        <w:rPr>
          <w:sz w:val="28"/>
          <w:szCs w:val="28"/>
        </w:rPr>
      </w:pPr>
    </w:p>
    <w:p w:rsidR="00A02252" w:rsidRPr="00263790" w:rsidRDefault="000263BD" w:rsidP="00A02252">
      <w:pPr>
        <w:rPr>
          <w:sz w:val="27"/>
          <w:szCs w:val="27"/>
        </w:rPr>
      </w:pPr>
      <w:r w:rsidRPr="000263BD">
        <w:rPr>
          <w:sz w:val="27"/>
          <w:szCs w:val="27"/>
          <w:u w:val="single"/>
        </w:rPr>
        <w:t>25.06.2018</w:t>
      </w:r>
      <w:r w:rsidR="00A02252">
        <w:rPr>
          <w:sz w:val="27"/>
          <w:szCs w:val="27"/>
        </w:rPr>
        <w:tab/>
      </w:r>
      <w:r>
        <w:rPr>
          <w:sz w:val="27"/>
          <w:szCs w:val="27"/>
        </w:rPr>
        <w:tab/>
      </w:r>
      <w:r>
        <w:rPr>
          <w:sz w:val="27"/>
          <w:szCs w:val="27"/>
        </w:rPr>
        <w:tab/>
      </w:r>
      <w:r>
        <w:rPr>
          <w:sz w:val="27"/>
          <w:szCs w:val="27"/>
        </w:rPr>
        <w:tab/>
      </w:r>
      <w:r w:rsidR="00A02252" w:rsidRPr="00263790">
        <w:rPr>
          <w:sz w:val="27"/>
          <w:szCs w:val="27"/>
        </w:rPr>
        <w:t xml:space="preserve">    г. Новотроицк </w:t>
      </w:r>
      <w:r>
        <w:rPr>
          <w:sz w:val="27"/>
          <w:szCs w:val="27"/>
        </w:rPr>
        <w:tab/>
      </w:r>
      <w:r>
        <w:rPr>
          <w:sz w:val="27"/>
          <w:szCs w:val="27"/>
        </w:rPr>
        <w:tab/>
      </w:r>
      <w:r>
        <w:rPr>
          <w:sz w:val="27"/>
          <w:szCs w:val="27"/>
        </w:rPr>
        <w:tab/>
      </w:r>
      <w:r>
        <w:rPr>
          <w:sz w:val="27"/>
          <w:szCs w:val="27"/>
        </w:rPr>
        <w:tab/>
      </w:r>
      <w:r w:rsidR="00A02252" w:rsidRPr="00263790">
        <w:rPr>
          <w:sz w:val="27"/>
          <w:szCs w:val="27"/>
        </w:rPr>
        <w:t xml:space="preserve">  № </w:t>
      </w:r>
      <w:r w:rsidRPr="000263BD">
        <w:rPr>
          <w:sz w:val="27"/>
          <w:szCs w:val="27"/>
          <w:u w:val="single"/>
        </w:rPr>
        <w:t>989-п</w:t>
      </w:r>
    </w:p>
    <w:p w:rsidR="00A02252" w:rsidRPr="00263790" w:rsidRDefault="00A02252" w:rsidP="00A02252">
      <w:pPr>
        <w:jc w:val="center"/>
        <w:rPr>
          <w:sz w:val="27"/>
          <w:szCs w:val="27"/>
        </w:rPr>
      </w:pPr>
    </w:p>
    <w:p w:rsidR="00A02252" w:rsidRDefault="00A02252" w:rsidP="00A02252">
      <w:pPr>
        <w:jc w:val="center"/>
        <w:rPr>
          <w:sz w:val="27"/>
          <w:szCs w:val="27"/>
        </w:rPr>
      </w:pPr>
      <w:r w:rsidRPr="00263790">
        <w:rPr>
          <w:sz w:val="27"/>
          <w:szCs w:val="27"/>
        </w:rPr>
        <w:t xml:space="preserve">Об утверждении административного  регламента  </w:t>
      </w:r>
    </w:p>
    <w:p w:rsidR="00A02252" w:rsidRDefault="00A02252" w:rsidP="00A02252">
      <w:pPr>
        <w:jc w:val="center"/>
        <w:rPr>
          <w:color w:val="000000"/>
          <w:sz w:val="27"/>
          <w:szCs w:val="27"/>
        </w:rPr>
      </w:pPr>
      <w:r>
        <w:rPr>
          <w:sz w:val="27"/>
          <w:szCs w:val="27"/>
        </w:rPr>
        <w:t>п</w:t>
      </w:r>
      <w:r w:rsidRPr="00263790">
        <w:rPr>
          <w:sz w:val="27"/>
          <w:szCs w:val="27"/>
        </w:rPr>
        <w:t xml:space="preserve">редоставлениямуниципальной  услуги </w:t>
      </w:r>
      <w:r w:rsidRPr="00263790">
        <w:rPr>
          <w:color w:val="000000"/>
          <w:sz w:val="27"/>
          <w:szCs w:val="27"/>
        </w:rPr>
        <w:t xml:space="preserve">«Выдача разрешения </w:t>
      </w:r>
    </w:p>
    <w:p w:rsidR="00A02252" w:rsidRPr="00263790" w:rsidRDefault="00A02252" w:rsidP="00A02252">
      <w:pPr>
        <w:jc w:val="center"/>
        <w:rPr>
          <w:sz w:val="27"/>
          <w:szCs w:val="27"/>
        </w:rPr>
      </w:pPr>
      <w:r w:rsidRPr="00263790">
        <w:rPr>
          <w:color w:val="000000"/>
          <w:sz w:val="27"/>
          <w:szCs w:val="27"/>
        </w:rPr>
        <w:t>на право организации розничного рынка»</w:t>
      </w:r>
    </w:p>
    <w:p w:rsidR="00A02252" w:rsidRPr="00263790" w:rsidRDefault="00A02252" w:rsidP="00A02252">
      <w:pPr>
        <w:rPr>
          <w:sz w:val="27"/>
          <w:szCs w:val="27"/>
        </w:rPr>
      </w:pPr>
    </w:p>
    <w:p w:rsidR="00A02252" w:rsidRPr="00263790" w:rsidRDefault="00A02252" w:rsidP="00A02252">
      <w:pPr>
        <w:jc w:val="both"/>
        <w:rPr>
          <w:sz w:val="27"/>
          <w:szCs w:val="27"/>
        </w:rPr>
      </w:pPr>
      <w:r w:rsidRPr="00263790">
        <w:rPr>
          <w:sz w:val="27"/>
          <w:szCs w:val="27"/>
        </w:rPr>
        <w:tab/>
        <w:t>В соответствии с Гражданским кодексом Российской Федерации, Федеральным законом от 27.07.2010 № 210-ФЗ «Об организации предоставления государственных и муниципальных услуг»,  руководствуясь статьями 28, 38 Устава муниципального образования город Новотроицк Оренбургской области:</w:t>
      </w:r>
    </w:p>
    <w:p w:rsidR="00A02252" w:rsidRPr="00263790" w:rsidRDefault="00A02252" w:rsidP="00A02252">
      <w:pPr>
        <w:jc w:val="both"/>
        <w:rPr>
          <w:sz w:val="27"/>
          <w:szCs w:val="27"/>
        </w:rPr>
      </w:pPr>
      <w:r>
        <w:rPr>
          <w:sz w:val="27"/>
          <w:szCs w:val="27"/>
        </w:rPr>
        <w:tab/>
        <w:t>1. </w:t>
      </w:r>
      <w:r w:rsidRPr="00263790">
        <w:rPr>
          <w:sz w:val="27"/>
          <w:szCs w:val="27"/>
        </w:rPr>
        <w:t xml:space="preserve">Утвердить административный регламент предоставления муниципальной услуги </w:t>
      </w:r>
      <w:r w:rsidRPr="00263790">
        <w:rPr>
          <w:color w:val="000000"/>
          <w:sz w:val="27"/>
          <w:szCs w:val="27"/>
        </w:rPr>
        <w:t xml:space="preserve">«Выдача разрешения на право организации розничного рынка» </w:t>
      </w:r>
      <w:r w:rsidRPr="00263790">
        <w:rPr>
          <w:sz w:val="27"/>
          <w:szCs w:val="27"/>
        </w:rPr>
        <w:t>согласно приложению.</w:t>
      </w:r>
    </w:p>
    <w:p w:rsidR="00A02252" w:rsidRPr="00263790" w:rsidRDefault="00A02252" w:rsidP="00A02252">
      <w:pPr>
        <w:jc w:val="both"/>
        <w:rPr>
          <w:sz w:val="27"/>
          <w:szCs w:val="27"/>
        </w:rPr>
      </w:pPr>
      <w:r w:rsidRPr="00263790">
        <w:rPr>
          <w:sz w:val="27"/>
          <w:szCs w:val="27"/>
        </w:rPr>
        <w:tab/>
        <w:t>2.</w:t>
      </w:r>
      <w:r>
        <w:rPr>
          <w:sz w:val="27"/>
          <w:szCs w:val="27"/>
        </w:rPr>
        <w:t> </w:t>
      </w:r>
      <w:r w:rsidRPr="00263790">
        <w:rPr>
          <w:sz w:val="27"/>
          <w:szCs w:val="27"/>
        </w:rPr>
        <w:t>Отделу торговли и сельского хозяйства администрации муниципального образования город  Новотроицк  (Юдина У.В.) обеспечить:</w:t>
      </w:r>
    </w:p>
    <w:p w:rsidR="00A02252" w:rsidRPr="00263790" w:rsidRDefault="00A02252" w:rsidP="00A02252">
      <w:pPr>
        <w:jc w:val="both"/>
        <w:rPr>
          <w:sz w:val="27"/>
          <w:szCs w:val="27"/>
        </w:rPr>
      </w:pPr>
      <w:r>
        <w:rPr>
          <w:sz w:val="27"/>
          <w:szCs w:val="27"/>
        </w:rPr>
        <w:tab/>
        <w:t>2.1. </w:t>
      </w:r>
      <w:r w:rsidRPr="00263790">
        <w:rPr>
          <w:sz w:val="27"/>
          <w:szCs w:val="27"/>
        </w:rPr>
        <w:t xml:space="preserve">Использование административного регламента </w:t>
      </w:r>
      <w:r w:rsidRPr="00263790">
        <w:rPr>
          <w:color w:val="000000"/>
          <w:sz w:val="27"/>
          <w:szCs w:val="27"/>
        </w:rPr>
        <w:t>«Выдача разрешения на право организации розничного рынка»</w:t>
      </w:r>
      <w:r>
        <w:rPr>
          <w:color w:val="000000"/>
          <w:sz w:val="27"/>
          <w:szCs w:val="27"/>
        </w:rPr>
        <w:t>;</w:t>
      </w:r>
    </w:p>
    <w:p w:rsidR="00A02252" w:rsidRPr="00263790" w:rsidRDefault="00A02252" w:rsidP="00A02252">
      <w:pPr>
        <w:jc w:val="both"/>
        <w:rPr>
          <w:sz w:val="27"/>
          <w:szCs w:val="27"/>
        </w:rPr>
      </w:pPr>
      <w:r>
        <w:rPr>
          <w:sz w:val="27"/>
          <w:szCs w:val="27"/>
        </w:rPr>
        <w:tab/>
        <w:t>2.2. </w:t>
      </w:r>
      <w:r w:rsidRPr="00263790">
        <w:rPr>
          <w:sz w:val="27"/>
          <w:szCs w:val="27"/>
        </w:rPr>
        <w:t xml:space="preserve">Информирование граждан, являющихся потребителями муниципальной услуги </w:t>
      </w:r>
      <w:r w:rsidRPr="00263790">
        <w:rPr>
          <w:color w:val="000000"/>
          <w:sz w:val="27"/>
          <w:szCs w:val="27"/>
        </w:rPr>
        <w:t>«Выдача разрешения на право организации розничного рынка».</w:t>
      </w:r>
    </w:p>
    <w:p w:rsidR="00A02252" w:rsidRPr="00263790" w:rsidRDefault="00A02252" w:rsidP="00A02252">
      <w:pPr>
        <w:ind w:firstLine="720"/>
        <w:jc w:val="both"/>
        <w:rPr>
          <w:sz w:val="27"/>
          <w:szCs w:val="27"/>
        </w:rPr>
      </w:pPr>
      <w:r>
        <w:rPr>
          <w:sz w:val="27"/>
          <w:szCs w:val="27"/>
        </w:rPr>
        <w:t>3. </w:t>
      </w:r>
      <w:r w:rsidRPr="00263790">
        <w:rPr>
          <w:sz w:val="27"/>
          <w:szCs w:val="27"/>
        </w:rPr>
        <w:t>Признать утратившим силу постановление от 08.11.2017 № 1875-п «Об утверждении административного регламента предоставления муниципальной услуги  «Выдача разрешения на право организации розничного рынка».</w:t>
      </w:r>
    </w:p>
    <w:p w:rsidR="00A02252" w:rsidRPr="00263790" w:rsidRDefault="00A02252" w:rsidP="00A02252">
      <w:pPr>
        <w:ind w:firstLine="720"/>
        <w:jc w:val="both"/>
        <w:rPr>
          <w:sz w:val="27"/>
          <w:szCs w:val="27"/>
        </w:rPr>
      </w:pPr>
      <w:r w:rsidRPr="00263790">
        <w:rPr>
          <w:sz w:val="27"/>
          <w:szCs w:val="27"/>
        </w:rPr>
        <w:t>4</w:t>
      </w:r>
      <w:r>
        <w:rPr>
          <w:sz w:val="27"/>
          <w:szCs w:val="27"/>
        </w:rPr>
        <w:t>. </w:t>
      </w:r>
      <w:r w:rsidRPr="00263790">
        <w:rPr>
          <w:sz w:val="27"/>
          <w:szCs w:val="27"/>
        </w:rPr>
        <w:t xml:space="preserve">Отделу по связям с общественностью администрации муниципального образования город Новотроицк </w:t>
      </w:r>
      <w:r>
        <w:rPr>
          <w:sz w:val="27"/>
          <w:szCs w:val="27"/>
        </w:rPr>
        <w:t xml:space="preserve">(Абдрахимова А.Р.) </w:t>
      </w:r>
      <w:r w:rsidRPr="00263790">
        <w:rPr>
          <w:sz w:val="27"/>
          <w:szCs w:val="27"/>
        </w:rPr>
        <w:t xml:space="preserve">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7" w:history="1">
        <w:r w:rsidRPr="007716E4">
          <w:rPr>
            <w:rStyle w:val="a4"/>
            <w:sz w:val="27"/>
            <w:szCs w:val="27"/>
            <w:lang w:val="en-US"/>
          </w:rPr>
          <w:t>www</w:t>
        </w:r>
        <w:r w:rsidRPr="007716E4">
          <w:rPr>
            <w:rStyle w:val="a4"/>
            <w:sz w:val="27"/>
            <w:szCs w:val="27"/>
          </w:rPr>
          <w:t>.</w:t>
        </w:r>
        <w:proofErr w:type="spellStart"/>
        <w:r w:rsidRPr="007716E4">
          <w:rPr>
            <w:rStyle w:val="a4"/>
            <w:sz w:val="27"/>
            <w:szCs w:val="27"/>
            <w:lang w:val="en-US"/>
          </w:rPr>
          <w:t>novotroitsk</w:t>
        </w:r>
        <w:proofErr w:type="spellEnd"/>
        <w:r w:rsidRPr="007716E4">
          <w:rPr>
            <w:rStyle w:val="a4"/>
            <w:sz w:val="27"/>
            <w:szCs w:val="27"/>
          </w:rPr>
          <w:t>.</w:t>
        </w:r>
        <w:r w:rsidRPr="007716E4">
          <w:rPr>
            <w:rStyle w:val="a4"/>
            <w:sz w:val="27"/>
            <w:szCs w:val="27"/>
            <w:lang w:val="en-US"/>
          </w:rPr>
          <w:t>orb</w:t>
        </w:r>
        <w:r w:rsidRPr="007716E4">
          <w:rPr>
            <w:rStyle w:val="a4"/>
            <w:sz w:val="27"/>
            <w:szCs w:val="27"/>
          </w:rPr>
          <w:t>.</w:t>
        </w:r>
        <w:proofErr w:type="spellStart"/>
        <w:r w:rsidRPr="007716E4">
          <w:rPr>
            <w:rStyle w:val="a4"/>
            <w:sz w:val="27"/>
            <w:szCs w:val="27"/>
            <w:lang w:val="en-US"/>
          </w:rPr>
          <w:t>ru</w:t>
        </w:r>
        <w:proofErr w:type="spellEnd"/>
      </w:hyperlink>
      <w:r w:rsidRPr="00263790">
        <w:rPr>
          <w:sz w:val="27"/>
          <w:szCs w:val="27"/>
        </w:rPr>
        <w:t xml:space="preserve"> в сети «Интернет».</w:t>
      </w:r>
    </w:p>
    <w:p w:rsidR="00A02252" w:rsidRPr="00263790" w:rsidRDefault="00A02252" w:rsidP="00A02252">
      <w:pPr>
        <w:jc w:val="both"/>
        <w:rPr>
          <w:sz w:val="27"/>
          <w:szCs w:val="27"/>
        </w:rPr>
      </w:pPr>
      <w:r w:rsidRPr="00263790">
        <w:rPr>
          <w:sz w:val="27"/>
          <w:szCs w:val="27"/>
        </w:rPr>
        <w:tab/>
        <w:t>5</w:t>
      </w:r>
      <w:r>
        <w:rPr>
          <w:sz w:val="27"/>
          <w:szCs w:val="27"/>
        </w:rPr>
        <w:t>. </w:t>
      </w:r>
      <w:r w:rsidRPr="0025080B">
        <w:rPr>
          <w:sz w:val="28"/>
          <w:szCs w:val="28"/>
        </w:rPr>
        <w:t>Контроль</w:t>
      </w:r>
      <w:r w:rsidRPr="0025388A">
        <w:rPr>
          <w:sz w:val="28"/>
          <w:szCs w:val="28"/>
        </w:rPr>
        <w:t xml:space="preserve">за исполнением настоящего  постановления  возложить  на исполняющего обязанности   первого заместителя  главы   муниципального  образования город Новотроицк  </w:t>
      </w:r>
      <w:r>
        <w:rPr>
          <w:sz w:val="28"/>
          <w:szCs w:val="28"/>
        </w:rPr>
        <w:t>Липатова А.В.</w:t>
      </w:r>
    </w:p>
    <w:p w:rsidR="00A02252" w:rsidRPr="00263790" w:rsidRDefault="00A02252" w:rsidP="00A02252">
      <w:pPr>
        <w:jc w:val="both"/>
        <w:rPr>
          <w:sz w:val="27"/>
          <w:szCs w:val="27"/>
        </w:rPr>
      </w:pPr>
      <w:r w:rsidRPr="00263790">
        <w:rPr>
          <w:sz w:val="27"/>
          <w:szCs w:val="27"/>
        </w:rPr>
        <w:tab/>
        <w:t>6</w:t>
      </w:r>
      <w:r>
        <w:rPr>
          <w:sz w:val="27"/>
          <w:szCs w:val="27"/>
        </w:rPr>
        <w:t>. </w:t>
      </w:r>
      <w:r w:rsidRPr="00263790">
        <w:rPr>
          <w:sz w:val="27"/>
          <w:szCs w:val="27"/>
        </w:rPr>
        <w:t>Постановление вступает в силу после его официального опубликования в газете «Гвардеец труда».</w:t>
      </w:r>
    </w:p>
    <w:p w:rsidR="00A02252" w:rsidRDefault="00A02252" w:rsidP="00A02252">
      <w:pPr>
        <w:jc w:val="both"/>
        <w:rPr>
          <w:sz w:val="27"/>
          <w:szCs w:val="27"/>
        </w:rPr>
      </w:pPr>
    </w:p>
    <w:p w:rsidR="00A02252" w:rsidRPr="00263790" w:rsidRDefault="00A02252" w:rsidP="00A02252">
      <w:pPr>
        <w:jc w:val="both"/>
        <w:rPr>
          <w:sz w:val="27"/>
          <w:szCs w:val="27"/>
        </w:rPr>
      </w:pPr>
      <w:r w:rsidRPr="00263790">
        <w:rPr>
          <w:sz w:val="27"/>
          <w:szCs w:val="27"/>
        </w:rPr>
        <w:t>Г</w:t>
      </w:r>
      <w:bookmarkStart w:id="0" w:name="_GoBack"/>
      <w:bookmarkEnd w:id="0"/>
      <w:r>
        <w:rPr>
          <w:sz w:val="27"/>
          <w:szCs w:val="27"/>
        </w:rPr>
        <w:t xml:space="preserve">лава </w:t>
      </w:r>
      <w:r w:rsidRPr="00263790">
        <w:rPr>
          <w:sz w:val="27"/>
          <w:szCs w:val="27"/>
        </w:rPr>
        <w:t xml:space="preserve">муниципального образования </w:t>
      </w:r>
    </w:p>
    <w:p w:rsidR="00A02252" w:rsidRPr="00263790" w:rsidRDefault="00A02252" w:rsidP="00A02252">
      <w:pPr>
        <w:jc w:val="both"/>
        <w:rPr>
          <w:sz w:val="27"/>
          <w:szCs w:val="27"/>
        </w:rPr>
      </w:pPr>
      <w:r w:rsidRPr="00263790">
        <w:rPr>
          <w:sz w:val="27"/>
          <w:szCs w:val="27"/>
        </w:rPr>
        <w:t xml:space="preserve">город Новотроицк   </w:t>
      </w:r>
      <w:r>
        <w:rPr>
          <w:sz w:val="27"/>
          <w:szCs w:val="27"/>
        </w:rPr>
        <w:t>Д.В. Буфетов</w:t>
      </w:r>
    </w:p>
    <w:p w:rsidR="00A02252" w:rsidRPr="008F288C" w:rsidRDefault="00A02252" w:rsidP="00A02252">
      <w:pPr>
        <w:ind w:left="4678" w:right="42"/>
        <w:rPr>
          <w:rFonts w:eastAsia="Calibri"/>
          <w:sz w:val="28"/>
        </w:rPr>
      </w:pPr>
      <w:r w:rsidRPr="008F288C">
        <w:rPr>
          <w:rFonts w:eastAsia="Calibri"/>
          <w:sz w:val="28"/>
        </w:rPr>
        <w:lastRenderedPageBreak/>
        <w:t>Приложение</w:t>
      </w:r>
    </w:p>
    <w:p w:rsidR="00A02252" w:rsidRPr="008F288C" w:rsidRDefault="00A02252" w:rsidP="00A02252">
      <w:pPr>
        <w:ind w:left="4678" w:right="42"/>
        <w:rPr>
          <w:rFonts w:eastAsia="Calibri"/>
          <w:sz w:val="28"/>
        </w:rPr>
      </w:pPr>
      <w:r w:rsidRPr="008F288C">
        <w:rPr>
          <w:rFonts w:eastAsia="Calibri"/>
          <w:sz w:val="28"/>
        </w:rPr>
        <w:t>к постановлению администрации</w:t>
      </w:r>
    </w:p>
    <w:p w:rsidR="00A02252" w:rsidRPr="008F288C" w:rsidRDefault="00A02252" w:rsidP="00A02252">
      <w:pPr>
        <w:ind w:left="4678" w:right="42"/>
        <w:rPr>
          <w:rFonts w:eastAsia="Calibri"/>
          <w:sz w:val="28"/>
        </w:rPr>
      </w:pPr>
      <w:r w:rsidRPr="008F288C">
        <w:rPr>
          <w:rFonts w:eastAsia="Calibri"/>
          <w:sz w:val="28"/>
        </w:rPr>
        <w:t>муниципального образования</w:t>
      </w:r>
    </w:p>
    <w:p w:rsidR="00A02252" w:rsidRPr="008F288C" w:rsidRDefault="00A02252" w:rsidP="00A02252">
      <w:pPr>
        <w:ind w:left="4678" w:right="42"/>
        <w:rPr>
          <w:rFonts w:eastAsia="Calibri"/>
          <w:sz w:val="28"/>
        </w:rPr>
      </w:pPr>
      <w:r w:rsidRPr="008F288C">
        <w:rPr>
          <w:rFonts w:eastAsia="Calibri"/>
          <w:sz w:val="28"/>
        </w:rPr>
        <w:t>город Новотроицк</w:t>
      </w:r>
    </w:p>
    <w:p w:rsidR="00A02252" w:rsidRPr="008F288C" w:rsidRDefault="00A02252" w:rsidP="00A02252">
      <w:pPr>
        <w:ind w:left="4678" w:right="42"/>
        <w:rPr>
          <w:rFonts w:eastAsia="Calibri"/>
          <w:sz w:val="28"/>
        </w:rPr>
      </w:pPr>
      <w:r>
        <w:rPr>
          <w:rFonts w:eastAsia="Calibri"/>
          <w:sz w:val="28"/>
        </w:rPr>
        <w:t>от</w:t>
      </w:r>
      <w:r w:rsidR="000263BD">
        <w:rPr>
          <w:rFonts w:eastAsia="Calibri"/>
          <w:sz w:val="28"/>
        </w:rPr>
        <w:t xml:space="preserve"> </w:t>
      </w:r>
      <w:r w:rsidR="000263BD" w:rsidRPr="000263BD">
        <w:rPr>
          <w:rFonts w:eastAsia="Calibri"/>
          <w:sz w:val="28"/>
          <w:u w:val="single"/>
        </w:rPr>
        <w:t>25.06.2018</w:t>
      </w:r>
      <w:r w:rsidR="000263BD">
        <w:rPr>
          <w:rFonts w:eastAsia="Calibri"/>
          <w:sz w:val="28"/>
        </w:rPr>
        <w:t xml:space="preserve"> </w:t>
      </w:r>
      <w:r w:rsidRPr="008F288C">
        <w:rPr>
          <w:rFonts w:eastAsia="Calibri"/>
          <w:sz w:val="28"/>
        </w:rPr>
        <w:t>№</w:t>
      </w:r>
      <w:r w:rsidR="000263BD">
        <w:rPr>
          <w:rFonts w:eastAsia="Calibri"/>
          <w:sz w:val="28"/>
        </w:rPr>
        <w:t xml:space="preserve"> </w:t>
      </w:r>
      <w:r w:rsidR="000263BD" w:rsidRPr="000263BD">
        <w:rPr>
          <w:rFonts w:eastAsia="Calibri"/>
          <w:sz w:val="28"/>
          <w:u w:val="single"/>
        </w:rPr>
        <w:t>989-п</w:t>
      </w:r>
    </w:p>
    <w:p w:rsidR="00A02252" w:rsidRDefault="00A02252" w:rsidP="00A02252">
      <w:pPr>
        <w:pStyle w:val="ConsPlusNormal"/>
        <w:rPr>
          <w:rFonts w:ascii="Times New Roman" w:hAnsi="Times New Roman" w:cs="Times New Roman"/>
          <w:b/>
          <w:bCs/>
          <w:sz w:val="28"/>
          <w:szCs w:val="28"/>
        </w:rPr>
      </w:pPr>
    </w:p>
    <w:p w:rsidR="00A02252" w:rsidRPr="00BC4622" w:rsidRDefault="00A02252" w:rsidP="00A02252">
      <w:pPr>
        <w:pStyle w:val="ConsPlusNormal"/>
        <w:jc w:val="center"/>
        <w:rPr>
          <w:rFonts w:ascii="Times New Roman" w:hAnsi="Times New Roman" w:cs="Times New Roman"/>
          <w:b/>
          <w:bCs/>
          <w:sz w:val="28"/>
          <w:szCs w:val="28"/>
        </w:rPr>
      </w:pPr>
      <w:r w:rsidRPr="00BC4622">
        <w:rPr>
          <w:rFonts w:ascii="Times New Roman" w:hAnsi="Times New Roman" w:cs="Times New Roman"/>
          <w:b/>
          <w:bCs/>
          <w:sz w:val="28"/>
          <w:szCs w:val="28"/>
        </w:rPr>
        <w:t xml:space="preserve">Административный регламент </w:t>
      </w:r>
    </w:p>
    <w:p w:rsidR="00A02252" w:rsidRDefault="00A02252" w:rsidP="00A02252">
      <w:pPr>
        <w:pStyle w:val="ConsPlusNormal"/>
        <w:jc w:val="center"/>
        <w:rPr>
          <w:rFonts w:ascii="Times New Roman" w:hAnsi="Times New Roman" w:cs="Times New Roman"/>
          <w:b/>
          <w:bCs/>
          <w:sz w:val="28"/>
          <w:szCs w:val="28"/>
        </w:rPr>
      </w:pPr>
      <w:r w:rsidRPr="00BC4622">
        <w:rPr>
          <w:rFonts w:ascii="Times New Roman" w:hAnsi="Times New Roman" w:cs="Times New Roman"/>
          <w:b/>
          <w:bCs/>
          <w:sz w:val="28"/>
          <w:szCs w:val="28"/>
        </w:rPr>
        <w:t xml:space="preserve">предоставления муниципальной услуги </w:t>
      </w:r>
    </w:p>
    <w:p w:rsidR="00A02252" w:rsidRPr="00BC4622" w:rsidRDefault="00A02252" w:rsidP="00A02252">
      <w:pPr>
        <w:pStyle w:val="ConsPlusNormal"/>
        <w:jc w:val="center"/>
        <w:rPr>
          <w:rFonts w:ascii="Times New Roman" w:hAnsi="Times New Roman" w:cs="Times New Roman"/>
          <w:b/>
          <w:bCs/>
          <w:sz w:val="28"/>
          <w:szCs w:val="28"/>
        </w:rPr>
      </w:pPr>
      <w:r w:rsidRPr="00BC4622">
        <w:rPr>
          <w:rFonts w:ascii="Times New Roman" w:hAnsi="Times New Roman" w:cs="Times New Roman"/>
          <w:b/>
          <w:bCs/>
          <w:sz w:val="28"/>
          <w:szCs w:val="28"/>
        </w:rPr>
        <w:t xml:space="preserve">«Выдачаразрешения на право организации розничного рынка» </w:t>
      </w:r>
    </w:p>
    <w:p w:rsidR="00A02252" w:rsidRPr="00C6694A" w:rsidRDefault="00A02252" w:rsidP="00A02252">
      <w:pPr>
        <w:pStyle w:val="ConsPlusNormal"/>
        <w:jc w:val="center"/>
        <w:rPr>
          <w:rFonts w:ascii="Times New Roman" w:hAnsi="Times New Roman" w:cs="Times New Roman"/>
          <w:b/>
          <w:bCs/>
          <w:sz w:val="16"/>
          <w:szCs w:val="16"/>
        </w:rPr>
      </w:pPr>
    </w:p>
    <w:p w:rsidR="00A02252" w:rsidRPr="00BC4622" w:rsidRDefault="00A02252" w:rsidP="00A02252">
      <w:pPr>
        <w:pStyle w:val="ConsPlusNormal"/>
        <w:jc w:val="center"/>
        <w:rPr>
          <w:rFonts w:ascii="Times New Roman" w:hAnsi="Times New Roman" w:cs="Times New Roman"/>
          <w:bCs/>
          <w:sz w:val="28"/>
          <w:szCs w:val="28"/>
        </w:rPr>
      </w:pPr>
      <w:r w:rsidRPr="00BC4622">
        <w:rPr>
          <w:rFonts w:ascii="Times New Roman" w:hAnsi="Times New Roman" w:cs="Times New Roman"/>
          <w:bCs/>
          <w:sz w:val="28"/>
          <w:szCs w:val="28"/>
        </w:rPr>
        <w:t>I. ОБЩИЕ ПОЛОЖЕНИЯ</w:t>
      </w:r>
    </w:p>
    <w:p w:rsidR="00A02252" w:rsidRPr="00BC4622" w:rsidRDefault="00A02252" w:rsidP="00A02252">
      <w:pPr>
        <w:pStyle w:val="ConsPlusNormal"/>
        <w:jc w:val="center"/>
        <w:rPr>
          <w:rFonts w:ascii="Times New Roman" w:hAnsi="Times New Roman" w:cs="Times New Roman"/>
          <w:sz w:val="16"/>
          <w:szCs w:val="16"/>
        </w:rPr>
      </w:pPr>
    </w:p>
    <w:p w:rsidR="00A02252" w:rsidRPr="00BC4622" w:rsidRDefault="00A02252" w:rsidP="00A02252">
      <w:pPr>
        <w:pStyle w:val="ConsPlusNormal"/>
        <w:ind w:firstLine="540"/>
        <w:jc w:val="center"/>
        <w:rPr>
          <w:rFonts w:ascii="Times New Roman" w:hAnsi="Times New Roman" w:cs="Times New Roman"/>
          <w:sz w:val="28"/>
          <w:szCs w:val="28"/>
        </w:rPr>
      </w:pPr>
      <w:bookmarkStart w:id="1" w:name="Par44"/>
      <w:bookmarkEnd w:id="1"/>
      <w:r w:rsidRPr="00BC4622">
        <w:rPr>
          <w:rFonts w:ascii="Times New Roman" w:hAnsi="Times New Roman" w:cs="Times New Roman"/>
          <w:sz w:val="28"/>
          <w:szCs w:val="28"/>
        </w:rPr>
        <w:t>1.1. Предмет регулирован</w:t>
      </w:r>
      <w:r>
        <w:rPr>
          <w:rFonts w:ascii="Times New Roman" w:hAnsi="Times New Roman" w:cs="Times New Roman"/>
          <w:sz w:val="28"/>
          <w:szCs w:val="28"/>
        </w:rPr>
        <w:t>ия административного регламента</w:t>
      </w:r>
    </w:p>
    <w:p w:rsidR="00A02252" w:rsidRPr="00BC4622" w:rsidRDefault="00A02252" w:rsidP="00A02252">
      <w:pPr>
        <w:pStyle w:val="ConsPlusNormal"/>
        <w:ind w:firstLine="540"/>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Административный регламент предоставления муниципальной услуги «Выдача разрешения на право организации розничного рынка» (далее </w:t>
      </w:r>
      <w:proofErr w:type="gramStart"/>
      <w:r w:rsidRPr="0014449C">
        <w:rPr>
          <w:rFonts w:ascii="Times New Roman" w:hAnsi="Times New Roman" w:cs="Times New Roman"/>
          <w:sz w:val="28"/>
          <w:szCs w:val="28"/>
        </w:rPr>
        <w:t>–Р</w:t>
      </w:r>
      <w:proofErr w:type="gramEnd"/>
      <w:r w:rsidRPr="0014449C">
        <w:rPr>
          <w:rFonts w:ascii="Times New Roman" w:hAnsi="Times New Roman" w:cs="Times New Roman"/>
          <w:sz w:val="28"/>
          <w:szCs w:val="28"/>
        </w:rPr>
        <w:t xml:space="preserve">егламент) определяет сроки и устанавливает порядок, последовательность действий и стандарт предоставления муниципальной услуги «Выдача разрешения на право организации розничного рынка» (далее – муниципальная услуга) </w:t>
      </w:r>
      <w:r>
        <w:rPr>
          <w:rFonts w:ascii="Times New Roman" w:hAnsi="Times New Roman" w:cs="Times New Roman"/>
          <w:sz w:val="28"/>
          <w:szCs w:val="28"/>
        </w:rPr>
        <w:t xml:space="preserve">на </w:t>
      </w:r>
      <w:r w:rsidRPr="003E358E">
        <w:rPr>
          <w:rFonts w:ascii="Times New Roman" w:eastAsia="Times New Roman" w:hAnsi="Times New Roman" w:cs="Times New Roman"/>
          <w:sz w:val="28"/>
          <w:szCs w:val="28"/>
        </w:rPr>
        <w:t>территории муниципального образования город Новотроицк.</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Муниципальная услуга включает </w:t>
      </w:r>
      <w:proofErr w:type="spellStart"/>
      <w:r w:rsidRPr="0014449C">
        <w:rPr>
          <w:rFonts w:ascii="Times New Roman" w:hAnsi="Times New Roman" w:cs="Times New Roman"/>
          <w:sz w:val="28"/>
          <w:szCs w:val="28"/>
        </w:rPr>
        <w:t>подуслуги</w:t>
      </w:r>
      <w:proofErr w:type="spellEnd"/>
      <w:r w:rsidRPr="0014449C">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выдача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продление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переоформление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выдача копии, дубликата разрешения на право организации розничного рынка.</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1.2. Круг заявителей</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Заявителями муниципальной услуги являются юридические лица, зарегистрированные в порядке, установленном законодательством Российской Федерации и которым принадлежит объект или объекты недвижимости, расположенные на территории, в пределах которой предполагается организация розничного рынка (далее – заявитель).</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2" w:name="Par52"/>
      <w:bookmarkEnd w:id="2"/>
      <w:r w:rsidRPr="0014449C">
        <w:rPr>
          <w:rFonts w:ascii="Times New Roman" w:hAnsi="Times New Roman" w:cs="Times New Roman"/>
          <w:sz w:val="28"/>
          <w:szCs w:val="28"/>
        </w:rPr>
        <w:t xml:space="preserve">1.3. Требования к порядку информирования о предоставлении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C1090F" w:rsidRDefault="00A02252" w:rsidP="00A02252">
      <w:pPr>
        <w:pStyle w:val="ConsPlusNormal"/>
        <w:ind w:firstLine="709"/>
        <w:jc w:val="center"/>
        <w:outlineLvl w:val="2"/>
        <w:rPr>
          <w:rFonts w:ascii="Times New Roman" w:hAnsi="Times New Roman" w:cs="Times New Roman"/>
          <w:sz w:val="16"/>
          <w:szCs w:val="16"/>
        </w:rPr>
      </w:pP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 xml:space="preserve">1.3.1. Информация о правилах предоставления муниципальной услуги </w:t>
      </w:r>
      <w:r>
        <w:rPr>
          <w:sz w:val="28"/>
          <w:szCs w:val="28"/>
        </w:rPr>
        <w:t>оказывается</w:t>
      </w:r>
      <w:r w:rsidRPr="0014449C">
        <w:rPr>
          <w:sz w:val="28"/>
          <w:szCs w:val="28"/>
        </w:rPr>
        <w:t>:</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3E358E">
        <w:rPr>
          <w:sz w:val="28"/>
          <w:szCs w:val="28"/>
        </w:rPr>
        <w:t xml:space="preserve">в администрации муниципального образования город Новотроицк </w:t>
      </w:r>
      <w:r>
        <w:rPr>
          <w:sz w:val="28"/>
          <w:szCs w:val="28"/>
        </w:rPr>
        <w:t xml:space="preserve">(далее - Администрация) </w:t>
      </w:r>
      <w:r w:rsidRPr="0014449C">
        <w:rPr>
          <w:sz w:val="28"/>
          <w:szCs w:val="28"/>
        </w:rPr>
        <w:t>посредством</w:t>
      </w:r>
      <w:r>
        <w:rPr>
          <w:sz w:val="28"/>
          <w:szCs w:val="28"/>
        </w:rPr>
        <w:t>:</w:t>
      </w:r>
      <w:r w:rsidRPr="0014449C">
        <w:rPr>
          <w:sz w:val="28"/>
          <w:szCs w:val="28"/>
        </w:rPr>
        <w:t xml:space="preserve"> личного об</w:t>
      </w:r>
      <w:r>
        <w:rPr>
          <w:sz w:val="28"/>
          <w:szCs w:val="28"/>
        </w:rPr>
        <w:t>ра</w:t>
      </w:r>
      <w:r w:rsidRPr="0014449C">
        <w:rPr>
          <w:sz w:val="28"/>
          <w:szCs w:val="28"/>
        </w:rPr>
        <w:t xml:space="preserve">щения в орган, предоставляющий услугу, </w:t>
      </w:r>
      <w:r>
        <w:rPr>
          <w:sz w:val="28"/>
          <w:szCs w:val="28"/>
        </w:rPr>
        <w:t>почтовой связью</w:t>
      </w:r>
      <w:r w:rsidRPr="0014449C">
        <w:rPr>
          <w:sz w:val="28"/>
          <w:szCs w:val="28"/>
        </w:rPr>
        <w:t>, а также по электронной почте;</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 xml:space="preserve">личное обращение в </w:t>
      </w:r>
      <w:r>
        <w:rPr>
          <w:sz w:val="28"/>
          <w:szCs w:val="28"/>
        </w:rPr>
        <w:t xml:space="preserve">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w:t>
      </w:r>
      <w:r>
        <w:rPr>
          <w:sz w:val="28"/>
          <w:szCs w:val="28"/>
        </w:rPr>
        <w:lastRenderedPageBreak/>
        <w:t>МФЦ)</w:t>
      </w:r>
      <w:r w:rsidRPr="0014449C">
        <w:rPr>
          <w:sz w:val="28"/>
          <w:szCs w:val="28"/>
        </w:rPr>
        <w:t>;</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в электронном виде в информационно-тел</w:t>
      </w:r>
      <w:r>
        <w:rPr>
          <w:sz w:val="28"/>
          <w:szCs w:val="28"/>
        </w:rPr>
        <w:t>екоммуникационной сети Интернетна е</w:t>
      </w:r>
      <w:r w:rsidRPr="0014449C">
        <w:rPr>
          <w:sz w:val="28"/>
          <w:szCs w:val="28"/>
        </w:rPr>
        <w:t xml:space="preserve">дином </w:t>
      </w:r>
      <w:proofErr w:type="gramStart"/>
      <w:r w:rsidRPr="0014449C">
        <w:rPr>
          <w:sz w:val="28"/>
          <w:szCs w:val="28"/>
        </w:rPr>
        <w:t>интернет-портале</w:t>
      </w:r>
      <w:proofErr w:type="gramEnd"/>
      <w:r w:rsidRPr="0014449C">
        <w:rPr>
          <w:sz w:val="28"/>
          <w:szCs w:val="28"/>
        </w:rPr>
        <w:t xml:space="preserve"> государственных и муниципальных услуг </w:t>
      </w:r>
      <w:hyperlink r:id="rId8" w:history="1">
        <w:r w:rsidRPr="008E355F">
          <w:rPr>
            <w:rStyle w:val="a4"/>
            <w:sz w:val="28"/>
            <w:szCs w:val="28"/>
          </w:rPr>
          <w:t>www.gosuslugi.ru</w:t>
        </w:r>
      </w:hyperlink>
      <w:r w:rsidRPr="0014449C">
        <w:rPr>
          <w:sz w:val="28"/>
          <w:szCs w:val="28"/>
        </w:rPr>
        <w:t xml:space="preserve"> (далее – Портал);</w:t>
      </w:r>
    </w:p>
    <w:p w:rsidR="00A02252" w:rsidRDefault="00A02252" w:rsidP="00A02252">
      <w:pPr>
        <w:widowControl w:val="0"/>
        <w:autoSpaceDE w:val="0"/>
        <w:autoSpaceDN w:val="0"/>
        <w:adjustRightInd w:val="0"/>
        <w:ind w:firstLine="709"/>
        <w:jc w:val="both"/>
        <w:rPr>
          <w:sz w:val="28"/>
          <w:szCs w:val="28"/>
        </w:rPr>
      </w:pPr>
      <w:r>
        <w:rPr>
          <w:sz w:val="28"/>
          <w:szCs w:val="28"/>
        </w:rPr>
        <w:t>- на официальном сайте А</w:t>
      </w:r>
      <w:r w:rsidRPr="003E358E">
        <w:rPr>
          <w:sz w:val="28"/>
          <w:szCs w:val="28"/>
        </w:rPr>
        <w:t xml:space="preserve">дминистрации </w:t>
      </w:r>
      <w:hyperlink r:id="rId9" w:history="1">
        <w:r w:rsidRPr="003B4C5E">
          <w:rPr>
            <w:rStyle w:val="a4"/>
            <w:sz w:val="28"/>
            <w:szCs w:val="28"/>
          </w:rPr>
          <w:t>www.novotroitsk.or</w:t>
        </w:r>
        <w:r w:rsidRPr="003B4C5E">
          <w:rPr>
            <w:rStyle w:val="a4"/>
            <w:sz w:val="28"/>
            <w:szCs w:val="28"/>
            <w:lang w:val="en-US"/>
          </w:rPr>
          <w:t>b</w:t>
        </w:r>
        <w:r w:rsidRPr="003B4C5E">
          <w:rPr>
            <w:rStyle w:val="a4"/>
            <w:sz w:val="28"/>
            <w:szCs w:val="28"/>
          </w:rPr>
          <w:t>.</w:t>
        </w:r>
        <w:proofErr w:type="spellStart"/>
        <w:r w:rsidRPr="003B4C5E">
          <w:rPr>
            <w:rStyle w:val="a4"/>
            <w:sz w:val="28"/>
            <w:szCs w:val="28"/>
          </w:rPr>
          <w:t>ru</w:t>
        </w:r>
        <w:proofErr w:type="spellEnd"/>
      </w:hyperlink>
      <w:r w:rsidRPr="003B4C5E">
        <w:rPr>
          <w:sz w:val="28"/>
          <w:szCs w:val="28"/>
        </w:rPr>
        <w:t>.</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 xml:space="preserve">1.3.2. В случае наличиясоглашения о предоставлении муниципальной услуги  между </w:t>
      </w:r>
      <w:r>
        <w:rPr>
          <w:sz w:val="28"/>
          <w:szCs w:val="28"/>
        </w:rPr>
        <w:t>МФЦ и Администрацией</w:t>
      </w:r>
      <w:r w:rsidRPr="0014449C">
        <w:rPr>
          <w:sz w:val="28"/>
          <w:szCs w:val="28"/>
        </w:rPr>
        <w:t xml:space="preserve"> на информационном стенде </w:t>
      </w:r>
      <w:r>
        <w:rPr>
          <w:sz w:val="28"/>
          <w:szCs w:val="28"/>
        </w:rPr>
        <w:t>отдела торговли и сельского хозяйства</w:t>
      </w:r>
      <w:r w:rsidRPr="0014449C">
        <w:rPr>
          <w:sz w:val="28"/>
          <w:szCs w:val="28"/>
        </w:rPr>
        <w:t xml:space="preserve"> и в приложении № 1 к </w:t>
      </w:r>
      <w:r>
        <w:rPr>
          <w:sz w:val="28"/>
          <w:szCs w:val="28"/>
        </w:rPr>
        <w:t xml:space="preserve">настоящему </w:t>
      </w:r>
      <w:r w:rsidRPr="0014449C">
        <w:rPr>
          <w:sz w:val="28"/>
          <w:szCs w:val="28"/>
        </w:rPr>
        <w:t xml:space="preserve">Регламентуразмещаются сведения о месте нахождения </w:t>
      </w:r>
      <w:r>
        <w:rPr>
          <w:sz w:val="28"/>
          <w:szCs w:val="28"/>
        </w:rPr>
        <w:t>МФЦ</w:t>
      </w:r>
      <w:r w:rsidRPr="0014449C">
        <w:rPr>
          <w:sz w:val="28"/>
          <w:szCs w:val="28"/>
        </w:rPr>
        <w:t>, графике работы, адресе электронной почты, контактных телефонах.</w:t>
      </w:r>
    </w:p>
    <w:p w:rsidR="00A02252" w:rsidRPr="0014449C" w:rsidRDefault="00C60DE5" w:rsidP="00A02252">
      <w:pPr>
        <w:ind w:firstLine="709"/>
        <w:jc w:val="both"/>
      </w:pPr>
      <w:hyperlink w:anchor="Par343" w:tooltip="ИНФОРМАЦИЯ" w:history="1">
        <w:r w:rsidR="00A02252" w:rsidRPr="0014449C">
          <w:rPr>
            <w:sz w:val="28"/>
            <w:szCs w:val="28"/>
          </w:rPr>
          <w:t>Информация</w:t>
        </w:r>
      </w:hyperlink>
      <w:r w:rsidR="00A02252" w:rsidRPr="0014449C">
        <w:rPr>
          <w:sz w:val="28"/>
          <w:szCs w:val="28"/>
        </w:rPr>
        <w:t xml:space="preserve"> о месте нахождения, графике работы, справочных телефонах, адресах электронной почты</w:t>
      </w:r>
      <w:r w:rsidR="00A02252">
        <w:rPr>
          <w:sz w:val="28"/>
          <w:szCs w:val="28"/>
        </w:rPr>
        <w:t xml:space="preserve"> Администрации</w:t>
      </w:r>
      <w:r w:rsidR="00A02252" w:rsidRPr="0014449C">
        <w:rPr>
          <w:sz w:val="28"/>
          <w:szCs w:val="28"/>
        </w:rPr>
        <w:t>,</w:t>
      </w:r>
      <w:r w:rsidR="00A02252">
        <w:rPr>
          <w:sz w:val="28"/>
          <w:szCs w:val="28"/>
        </w:rPr>
        <w:t xml:space="preserve"> предоставляющей</w:t>
      </w:r>
      <w:r w:rsidR="00A02252" w:rsidRPr="0014449C">
        <w:rPr>
          <w:sz w:val="28"/>
          <w:szCs w:val="28"/>
        </w:rPr>
        <w:t xml:space="preserve"> муниципальную услугу, размещаются </w:t>
      </w:r>
      <w:r w:rsidR="00A02252">
        <w:rPr>
          <w:sz w:val="28"/>
          <w:szCs w:val="28"/>
        </w:rPr>
        <w:t xml:space="preserve">на </w:t>
      </w:r>
      <w:r w:rsidR="00A02252" w:rsidRPr="003E358E">
        <w:rPr>
          <w:sz w:val="28"/>
          <w:szCs w:val="28"/>
        </w:rPr>
        <w:t>официальном</w:t>
      </w:r>
      <w:r w:rsidR="00A02252">
        <w:rPr>
          <w:sz w:val="28"/>
          <w:szCs w:val="28"/>
        </w:rPr>
        <w:t xml:space="preserve"> сайте А</w:t>
      </w:r>
      <w:r w:rsidR="00A02252" w:rsidRPr="003E358E">
        <w:rPr>
          <w:sz w:val="28"/>
          <w:szCs w:val="28"/>
        </w:rPr>
        <w:t xml:space="preserve">дминистрации </w:t>
      </w:r>
      <w:hyperlink r:id="rId10" w:history="1">
        <w:r w:rsidR="00A02252" w:rsidRPr="003B4C5E">
          <w:rPr>
            <w:rStyle w:val="a4"/>
            <w:sz w:val="28"/>
            <w:szCs w:val="28"/>
          </w:rPr>
          <w:t>www.novotroitsk.or</w:t>
        </w:r>
        <w:r w:rsidR="00A02252" w:rsidRPr="003B4C5E">
          <w:rPr>
            <w:rStyle w:val="a4"/>
            <w:sz w:val="28"/>
            <w:szCs w:val="28"/>
            <w:lang w:val="en-US"/>
          </w:rPr>
          <w:t>b</w:t>
        </w:r>
        <w:r w:rsidR="00A02252" w:rsidRPr="003B4C5E">
          <w:rPr>
            <w:rStyle w:val="a4"/>
            <w:sz w:val="28"/>
            <w:szCs w:val="28"/>
          </w:rPr>
          <w:t>.</w:t>
        </w:r>
        <w:proofErr w:type="spellStart"/>
        <w:r w:rsidR="00A02252" w:rsidRPr="003B4C5E">
          <w:rPr>
            <w:rStyle w:val="a4"/>
            <w:sz w:val="28"/>
            <w:szCs w:val="28"/>
          </w:rPr>
          <w:t>ru</w:t>
        </w:r>
        <w:proofErr w:type="spellEnd"/>
      </w:hyperlink>
      <w:r w:rsidR="00A02252">
        <w:rPr>
          <w:sz w:val="28"/>
          <w:szCs w:val="28"/>
        </w:rPr>
        <w:t xml:space="preserve"> в сети «Интернет»</w:t>
      </w:r>
      <w:r w:rsidR="00A02252" w:rsidRPr="0014449C">
        <w:rPr>
          <w:sz w:val="28"/>
          <w:szCs w:val="28"/>
        </w:rPr>
        <w:t xml:space="preserve">, на информационном стенде </w:t>
      </w:r>
      <w:r w:rsidR="00A02252">
        <w:rPr>
          <w:sz w:val="28"/>
          <w:szCs w:val="28"/>
        </w:rPr>
        <w:t>отдела торговли и сельского хозяйства</w:t>
      </w:r>
      <w:r w:rsidR="00A02252" w:rsidRPr="0014449C">
        <w:rPr>
          <w:sz w:val="28"/>
          <w:szCs w:val="28"/>
        </w:rPr>
        <w:t xml:space="preserve">, а также в приложении №2 к </w:t>
      </w:r>
      <w:r w:rsidR="00A02252">
        <w:rPr>
          <w:sz w:val="28"/>
          <w:szCs w:val="28"/>
        </w:rPr>
        <w:t>настоящему</w:t>
      </w:r>
      <w:r w:rsidR="00A02252" w:rsidRPr="0014449C">
        <w:rPr>
          <w:sz w:val="28"/>
          <w:szCs w:val="28"/>
        </w:rPr>
        <w:t xml:space="preserve"> Регламенту. </w:t>
      </w:r>
    </w:p>
    <w:p w:rsidR="00A02252" w:rsidRPr="0014449C" w:rsidRDefault="00A02252" w:rsidP="00A02252">
      <w:pPr>
        <w:ind w:firstLine="709"/>
        <w:jc w:val="both"/>
      </w:pPr>
      <w:r w:rsidRPr="0014449C">
        <w:rPr>
          <w:sz w:val="28"/>
          <w:szCs w:val="28"/>
        </w:rPr>
        <w:t xml:space="preserve">1.3.3. На информационных стендах в месте предоставления муниципальной услуги, а также </w:t>
      </w:r>
      <w:r>
        <w:rPr>
          <w:sz w:val="28"/>
          <w:szCs w:val="28"/>
        </w:rPr>
        <w:t>на официальном сайте А</w:t>
      </w:r>
      <w:r w:rsidRPr="008E355F">
        <w:rPr>
          <w:sz w:val="28"/>
          <w:szCs w:val="28"/>
        </w:rPr>
        <w:t>дминистрации www.novotroitsk.orb.ru в сети «Интернет»</w:t>
      </w:r>
      <w:r w:rsidRPr="0014449C">
        <w:rPr>
          <w:sz w:val="28"/>
          <w:szCs w:val="28"/>
        </w:rPr>
        <w:t>размещается следующая информация:</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порядке предоставления муниципальной услуги;</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месте нахождения, графике работы, номерах справочных телефонов, адресах электронной по</w:t>
      </w:r>
      <w:r>
        <w:rPr>
          <w:sz w:val="28"/>
          <w:szCs w:val="28"/>
        </w:rPr>
        <w:t>чты, адресе официального сайта А</w:t>
      </w:r>
      <w:r w:rsidRPr="0014449C">
        <w:rPr>
          <w:sz w:val="28"/>
          <w:szCs w:val="28"/>
        </w:rPr>
        <w:t>дминистр</w:t>
      </w:r>
      <w:r>
        <w:rPr>
          <w:sz w:val="28"/>
          <w:szCs w:val="28"/>
        </w:rPr>
        <w:t>ации</w:t>
      </w:r>
      <w:r w:rsidRPr="0014449C">
        <w:rPr>
          <w:sz w:val="28"/>
          <w:szCs w:val="28"/>
        </w:rPr>
        <w:t>;</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документах, необходимых для предоставления муниципальной услуги, обязательных для представления заявителем, и документах, получение которых производится без участия заявителя;</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порядке и условиях получения документов без участия заявителя;</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об органах (организациях), в которые направляются запросы о получении документов, необходимых для предоставления муниципальной услуги;</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передаваемых в запросе сведениях о заявителе;</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о порядке обжалования решения, действий (бездействия) органа, предоставляющего муниципальную услугу, должностных лиц, муниципальных служащих, предоставляющих муниципальную услугу;</w:t>
      </w:r>
    </w:p>
    <w:p w:rsidR="00A02252" w:rsidRPr="0014449C" w:rsidRDefault="00A02252" w:rsidP="00A02252">
      <w:pPr>
        <w:widowControl w:val="0"/>
        <w:autoSpaceDE w:val="0"/>
        <w:autoSpaceDN w:val="0"/>
        <w:adjustRightInd w:val="0"/>
        <w:ind w:firstLine="709"/>
        <w:jc w:val="both"/>
        <w:rPr>
          <w:sz w:val="28"/>
          <w:szCs w:val="28"/>
        </w:rPr>
      </w:pPr>
      <w:r>
        <w:rPr>
          <w:sz w:val="28"/>
          <w:szCs w:val="28"/>
        </w:rPr>
        <w:t xml:space="preserve">- </w:t>
      </w:r>
      <w:r w:rsidRPr="0014449C">
        <w:rPr>
          <w:sz w:val="28"/>
          <w:szCs w:val="28"/>
        </w:rPr>
        <w:t>текст утвержденного административного регламента муниципального образования</w:t>
      </w:r>
      <w:r>
        <w:rPr>
          <w:sz w:val="28"/>
          <w:szCs w:val="28"/>
        </w:rPr>
        <w:t xml:space="preserve"> город Новотрои</w:t>
      </w:r>
      <w:proofErr w:type="gramStart"/>
      <w:r>
        <w:rPr>
          <w:sz w:val="28"/>
          <w:szCs w:val="28"/>
        </w:rPr>
        <w:t>цк</w:t>
      </w:r>
      <w:r w:rsidRPr="0014449C">
        <w:rPr>
          <w:sz w:val="28"/>
          <w:szCs w:val="28"/>
        </w:rPr>
        <w:t xml:space="preserve"> с пр</w:t>
      </w:r>
      <w:proofErr w:type="gramEnd"/>
      <w:r w:rsidRPr="0014449C">
        <w:rPr>
          <w:sz w:val="28"/>
          <w:szCs w:val="28"/>
        </w:rPr>
        <w:t>иложениями.</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1.3.4. Устное информирование осуществляется при обращении заявителей за информацией лично или по телефону.</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Информирование по телефону осуществляется во время ответа на телефонный звонок заинтересованного лица. Ответ на телефонный звонок должен начинаться с информации о наименовании органа, в который позвонил гражданин, фамилии, имени, отчестве и должности сотрудника, осуществляющего информирование по телефону.</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 xml:space="preserve">Время разговора не должно превышать 10 минут. В случае если для подготовки ответа требуется более продолжительное время, специалист </w:t>
      </w:r>
      <w:r>
        <w:rPr>
          <w:sz w:val="28"/>
          <w:szCs w:val="28"/>
        </w:rPr>
        <w:lastRenderedPageBreak/>
        <w:t>отдела торговли и сельского хозяйства</w:t>
      </w:r>
      <w:r w:rsidRPr="0014449C">
        <w:rPr>
          <w:sz w:val="28"/>
          <w:szCs w:val="28"/>
        </w:rPr>
        <w:t xml:space="preserve">, осуществляющий консультирование по телефону, может предложить заявителю обратиться за необходимой информацией в письменном виде либо назначить другое удобное для заявителя время. </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1.3.5. Письменное информирование осуществляется путем личного вручения информации, направления информации почтой, по факсу, а также на адрес электронной почты - в зависимости от способа обращения или способа доставки, запрашиваемого получателем муниципальной услуги.</w:t>
      </w:r>
    </w:p>
    <w:p w:rsidR="00A02252" w:rsidRPr="0014449C" w:rsidRDefault="00A02252" w:rsidP="00A02252">
      <w:pPr>
        <w:widowControl w:val="0"/>
        <w:autoSpaceDE w:val="0"/>
        <w:autoSpaceDN w:val="0"/>
        <w:adjustRightInd w:val="0"/>
        <w:ind w:firstLine="709"/>
        <w:jc w:val="both"/>
        <w:rPr>
          <w:sz w:val="16"/>
          <w:szCs w:val="16"/>
        </w:rPr>
      </w:pPr>
    </w:p>
    <w:p w:rsidR="00A02252" w:rsidRPr="0014449C" w:rsidRDefault="00A02252" w:rsidP="00A02252">
      <w:pPr>
        <w:pStyle w:val="ConsPlusNormal"/>
        <w:ind w:firstLine="709"/>
        <w:jc w:val="center"/>
        <w:outlineLvl w:val="1"/>
        <w:rPr>
          <w:rFonts w:ascii="Times New Roman" w:hAnsi="Times New Roman" w:cs="Times New Roman"/>
          <w:sz w:val="28"/>
          <w:szCs w:val="28"/>
        </w:rPr>
      </w:pPr>
      <w:bookmarkStart w:id="3" w:name="Par72"/>
      <w:bookmarkEnd w:id="3"/>
      <w:r w:rsidRPr="0014449C">
        <w:rPr>
          <w:rFonts w:ascii="Times New Roman" w:hAnsi="Times New Roman" w:cs="Times New Roman"/>
          <w:sz w:val="28"/>
          <w:szCs w:val="28"/>
        </w:rPr>
        <w:t>II. СТАНДАРТ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4" w:name="Par74"/>
      <w:bookmarkEnd w:id="4"/>
      <w:r w:rsidRPr="0014449C">
        <w:rPr>
          <w:rFonts w:ascii="Times New Roman" w:hAnsi="Times New Roman" w:cs="Times New Roman"/>
          <w:sz w:val="28"/>
          <w:szCs w:val="28"/>
        </w:rPr>
        <w:t>2.1. Наименование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Выдача разрешения на право организации розничного рынка.</w:t>
      </w: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 xml:space="preserve">Муниципальная услуга включает в себя следующие виды </w:t>
      </w:r>
      <w:proofErr w:type="spellStart"/>
      <w:r w:rsidRPr="0014449C">
        <w:rPr>
          <w:sz w:val="28"/>
          <w:szCs w:val="28"/>
        </w:rPr>
        <w:t>подуслуг</w:t>
      </w:r>
      <w:proofErr w:type="spellEnd"/>
      <w:r w:rsidRPr="0014449C">
        <w:rPr>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выдача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продление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переоформление разрешения на право организации розничного рынка;</w:t>
      </w:r>
    </w:p>
    <w:p w:rsidR="00A02252"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выдача копии, дубликата разрешения на право организации розничного рынка.</w:t>
      </w:r>
    </w:p>
    <w:p w:rsidR="00A02252" w:rsidRPr="008E774F"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5" w:name="Par78"/>
      <w:bookmarkEnd w:id="5"/>
      <w:r w:rsidRPr="0014449C">
        <w:rPr>
          <w:rFonts w:ascii="Times New Roman" w:hAnsi="Times New Roman" w:cs="Times New Roman"/>
          <w:sz w:val="28"/>
          <w:szCs w:val="28"/>
        </w:rPr>
        <w:t>2.2. Наименование органа, предоставляющего</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муниципальную услугу</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widowControl w:val="0"/>
        <w:autoSpaceDE w:val="0"/>
        <w:autoSpaceDN w:val="0"/>
        <w:adjustRightInd w:val="0"/>
        <w:ind w:firstLine="709"/>
        <w:jc w:val="both"/>
        <w:rPr>
          <w:sz w:val="28"/>
          <w:szCs w:val="28"/>
        </w:rPr>
      </w:pPr>
      <w:r w:rsidRPr="0014449C">
        <w:rPr>
          <w:sz w:val="28"/>
          <w:szCs w:val="28"/>
        </w:rPr>
        <w:t>Органом, предоставляющим муни</w:t>
      </w:r>
      <w:r>
        <w:rPr>
          <w:sz w:val="28"/>
          <w:szCs w:val="28"/>
        </w:rPr>
        <w:t>ципальную услугу, является  А</w:t>
      </w:r>
      <w:r w:rsidRPr="0014449C">
        <w:rPr>
          <w:sz w:val="28"/>
          <w:szCs w:val="28"/>
        </w:rPr>
        <w:t>дминистрация, в адрес которой поступило заявление о выдаче разрешения на право организации розничного рынка.</w:t>
      </w:r>
    </w:p>
    <w:p w:rsidR="00A02252" w:rsidRPr="0014449C" w:rsidRDefault="00A02252" w:rsidP="00A02252">
      <w:pPr>
        <w:pStyle w:val="ConsPlusNormal"/>
        <w:ind w:firstLine="709"/>
        <w:jc w:val="both"/>
        <w:outlineLvl w:val="0"/>
        <w:rPr>
          <w:rFonts w:ascii="Times New Roman" w:hAnsi="Times New Roman" w:cs="Times New Roman"/>
          <w:sz w:val="28"/>
          <w:szCs w:val="28"/>
        </w:rPr>
      </w:pPr>
      <w:r w:rsidRPr="0014449C">
        <w:rPr>
          <w:rFonts w:ascii="Times New Roman" w:hAnsi="Times New Roman" w:cs="Times New Roman"/>
          <w:sz w:val="28"/>
          <w:szCs w:val="28"/>
        </w:rPr>
        <w:t xml:space="preserve">При оказании муниципальной </w:t>
      </w:r>
      <w:r>
        <w:rPr>
          <w:rFonts w:ascii="Times New Roman" w:hAnsi="Times New Roman" w:cs="Times New Roman"/>
          <w:sz w:val="28"/>
          <w:szCs w:val="28"/>
        </w:rPr>
        <w:t>услуги А</w:t>
      </w:r>
      <w:r w:rsidRPr="0014449C">
        <w:rPr>
          <w:rFonts w:ascii="Times New Roman" w:hAnsi="Times New Roman" w:cs="Times New Roman"/>
          <w:sz w:val="28"/>
          <w:szCs w:val="28"/>
        </w:rPr>
        <w:t>дминистрация взаимодействует по согласованию с территориальными органами федеральных органов исполнительной власти и иными заинтересованными организациями: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1) </w:t>
      </w:r>
      <w:r w:rsidRPr="005F507A">
        <w:rPr>
          <w:rFonts w:ascii="Times New Roman" w:hAnsi="Times New Roman" w:cs="Times New Roman"/>
          <w:sz w:val="28"/>
          <w:szCs w:val="28"/>
        </w:rPr>
        <w:t>Муниципальное автономное учреждение муниципально</w:t>
      </w:r>
      <w:r>
        <w:rPr>
          <w:rFonts w:ascii="Times New Roman" w:hAnsi="Times New Roman" w:cs="Times New Roman"/>
          <w:sz w:val="28"/>
          <w:szCs w:val="28"/>
        </w:rPr>
        <w:t xml:space="preserve">го образования город Новотроицк </w:t>
      </w:r>
      <w:r w:rsidRPr="005F507A">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 xml:space="preserve"> (далее – МФЦ) </w:t>
      </w:r>
      <w:r w:rsidRPr="0014449C">
        <w:rPr>
          <w:rFonts w:ascii="Times New Roman" w:hAnsi="Times New Roman" w:cs="Times New Roman"/>
          <w:sz w:val="28"/>
          <w:szCs w:val="28"/>
        </w:rPr>
        <w:t xml:space="preserve">(при условии наличия заключенного соглашения о взаимодействии между </w:t>
      </w:r>
      <w:r>
        <w:rPr>
          <w:rFonts w:ascii="Times New Roman" w:hAnsi="Times New Roman" w:cs="Times New Roman"/>
          <w:sz w:val="28"/>
          <w:szCs w:val="28"/>
        </w:rPr>
        <w:t>МФЦ</w:t>
      </w:r>
      <w:r w:rsidRPr="0014449C">
        <w:rPr>
          <w:rFonts w:ascii="Times New Roman" w:hAnsi="Times New Roman" w:cs="Times New Roman"/>
          <w:sz w:val="28"/>
          <w:szCs w:val="28"/>
        </w:rPr>
        <w:t xml:space="preserve"> и </w:t>
      </w:r>
      <w:r>
        <w:rPr>
          <w:rFonts w:ascii="Times New Roman" w:hAnsi="Times New Roman" w:cs="Times New Roman"/>
          <w:sz w:val="28"/>
          <w:szCs w:val="28"/>
        </w:rPr>
        <w:t>Администрацией</w:t>
      </w:r>
      <w:r w:rsidRPr="0014449C">
        <w:rPr>
          <w:rFonts w:ascii="Times New Roman" w:hAnsi="Times New Roman" w:cs="Times New Roman"/>
          <w:sz w:val="28"/>
          <w:szCs w:val="28"/>
        </w:rPr>
        <w:t>) в части:</w:t>
      </w:r>
    </w:p>
    <w:p w:rsidR="00A02252" w:rsidRPr="0014449C" w:rsidRDefault="00A02252" w:rsidP="00A02252">
      <w:pPr>
        <w:autoSpaceDE w:val="0"/>
        <w:autoSpaceDN w:val="0"/>
        <w:adjustRightInd w:val="0"/>
        <w:ind w:firstLine="709"/>
        <w:jc w:val="both"/>
        <w:rPr>
          <w:sz w:val="28"/>
          <w:szCs w:val="28"/>
        </w:rPr>
      </w:pPr>
      <w:r w:rsidRPr="0014449C">
        <w:rPr>
          <w:sz w:val="28"/>
          <w:szCs w:val="28"/>
        </w:rPr>
        <w:t>– приема пакета документов на выдачу (переоформление, продление) разрешения на право организации розничного рынка;</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 приёма пакета документов на выдачу копии, дубликата разрешения на право организации розничного рынка; </w:t>
      </w:r>
    </w:p>
    <w:p w:rsidR="00A02252" w:rsidRPr="0014449C" w:rsidRDefault="00A02252" w:rsidP="00A02252">
      <w:pPr>
        <w:autoSpaceDE w:val="0"/>
        <w:autoSpaceDN w:val="0"/>
        <w:adjustRightInd w:val="0"/>
        <w:ind w:firstLine="709"/>
        <w:jc w:val="both"/>
        <w:rPr>
          <w:sz w:val="28"/>
          <w:szCs w:val="28"/>
        </w:rPr>
      </w:pPr>
      <w:r w:rsidRPr="0014449C">
        <w:rPr>
          <w:sz w:val="28"/>
          <w:szCs w:val="28"/>
        </w:rPr>
        <w:t>– выдачи разрешений на право организации розничного рынка;</w:t>
      </w:r>
    </w:p>
    <w:p w:rsidR="00A02252" w:rsidRPr="0014449C" w:rsidRDefault="00A02252" w:rsidP="00A02252">
      <w:pPr>
        <w:autoSpaceDE w:val="0"/>
        <w:autoSpaceDN w:val="0"/>
        <w:adjustRightInd w:val="0"/>
        <w:ind w:firstLine="709"/>
        <w:jc w:val="both"/>
        <w:rPr>
          <w:sz w:val="28"/>
          <w:szCs w:val="28"/>
        </w:rPr>
      </w:pPr>
      <w:r w:rsidRPr="0014449C">
        <w:rPr>
          <w:sz w:val="28"/>
          <w:szCs w:val="28"/>
        </w:rPr>
        <w:t>– выдачи копии, дубликата разрешения на право организации розничного рынка.</w:t>
      </w:r>
    </w:p>
    <w:p w:rsidR="00A02252" w:rsidRPr="0014449C" w:rsidRDefault="00A02252" w:rsidP="00A02252">
      <w:pPr>
        <w:autoSpaceDE w:val="0"/>
        <w:autoSpaceDN w:val="0"/>
        <w:adjustRightInd w:val="0"/>
        <w:ind w:firstLine="709"/>
        <w:jc w:val="both"/>
        <w:rPr>
          <w:sz w:val="28"/>
          <w:szCs w:val="28"/>
        </w:rPr>
      </w:pPr>
      <w:r w:rsidRPr="0014449C">
        <w:rPr>
          <w:sz w:val="28"/>
          <w:szCs w:val="28"/>
        </w:rPr>
        <w:t>2) Управлением Федеральной службы государственной регистрации, кадастра и картографии по Оренбургской области – в части получения справочной информации по объектам недвижимости;</w:t>
      </w:r>
    </w:p>
    <w:p w:rsidR="00A02252" w:rsidRPr="0014449C" w:rsidRDefault="00A02252" w:rsidP="00A02252">
      <w:pPr>
        <w:autoSpaceDE w:val="0"/>
        <w:autoSpaceDN w:val="0"/>
        <w:adjustRightInd w:val="0"/>
        <w:ind w:firstLine="709"/>
        <w:jc w:val="both"/>
        <w:rPr>
          <w:sz w:val="28"/>
          <w:szCs w:val="28"/>
        </w:rPr>
      </w:pPr>
      <w:r w:rsidRPr="0014449C">
        <w:rPr>
          <w:sz w:val="28"/>
          <w:szCs w:val="28"/>
        </w:rPr>
        <w:lastRenderedPageBreak/>
        <w:t>3) Управлением Федеральной налоговой службы по Оренбургской области – в части получения выписки из Единого государственного реестра юридических лиц.</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6" w:name="Par87"/>
      <w:bookmarkEnd w:id="6"/>
      <w:r w:rsidRPr="0014449C">
        <w:rPr>
          <w:rFonts w:ascii="Times New Roman" w:hAnsi="Times New Roman" w:cs="Times New Roman"/>
          <w:sz w:val="28"/>
          <w:szCs w:val="28"/>
        </w:rPr>
        <w:t>2.3. Результат предоставления муниципальной услуги</w:t>
      </w:r>
    </w:p>
    <w:p w:rsidR="00A02252" w:rsidRPr="0014449C" w:rsidRDefault="00A02252" w:rsidP="00A02252">
      <w:pPr>
        <w:pStyle w:val="ConsPlusNormal"/>
        <w:ind w:firstLine="709"/>
        <w:jc w:val="center"/>
        <w:outlineLvl w:val="2"/>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Результатами предоставления муниципальной услуги являются: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выдача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 отказ в выдаче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продление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 отказ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5) переоформление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6) отказ в переоформлении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7) выдача копии, дубликата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8) отказ в выдаче копии, дубликата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Заявителю в качестве результата предоставления муниципальной услуги обеспечивается по его выбору возможность получения: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В случае подачи заявления в электронной форме через Портал:</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электронного документа, подписанного уполномоченным должностным лицом с использованием квалифицированной электронной подписи;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документа на бумажном носителе в </w:t>
      </w:r>
      <w:r>
        <w:rPr>
          <w:rFonts w:ascii="Times New Roman" w:hAnsi="Times New Roman" w:cs="Times New Roman"/>
          <w:sz w:val="28"/>
          <w:szCs w:val="28"/>
        </w:rPr>
        <w:t>МФЦ</w:t>
      </w:r>
      <w:r w:rsidRPr="0014449C">
        <w:rPr>
          <w:rFonts w:ascii="Times New Roman" w:hAnsi="Times New Roman" w:cs="Times New Roman"/>
          <w:sz w:val="28"/>
          <w:szCs w:val="28"/>
        </w:rPr>
        <w:t>, направленного органом (организацией), подтверждающего содержание электронного документа.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 В случае подачи заявления через МФЦ (при наличии Соглашения):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электронного документа, подписанного уполномоченным должностным лицом с использованием квалифицированной электронной подписи;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документа на бумажном носителе в </w:t>
      </w:r>
      <w:r>
        <w:rPr>
          <w:rFonts w:ascii="Times New Roman" w:hAnsi="Times New Roman" w:cs="Times New Roman"/>
          <w:sz w:val="28"/>
          <w:szCs w:val="28"/>
        </w:rPr>
        <w:t>МФЦ</w:t>
      </w:r>
      <w:r w:rsidRPr="0014449C">
        <w:rPr>
          <w:rFonts w:ascii="Times New Roman" w:hAnsi="Times New Roman" w:cs="Times New Roman"/>
          <w:sz w:val="28"/>
          <w:szCs w:val="28"/>
        </w:rPr>
        <w:t>, направленного органом (организацией), подтверждающего содержание электронного документа.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В случае подачи заявления лично в орган (организацию):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электронного документа, подписанного уполномоченным должностным лицом с использованием квалифицированной электронной подписи;</w:t>
      </w:r>
    </w:p>
    <w:p w:rsidR="00A02252" w:rsidRPr="008E774F"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документа на бумажном носителе, подтверждающего содержание электронного документа, непосредственно в органе (организации).</w:t>
      </w: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7" w:name="Par98"/>
      <w:bookmarkEnd w:id="7"/>
      <w:r w:rsidRPr="0014449C">
        <w:rPr>
          <w:rFonts w:ascii="Times New Roman" w:hAnsi="Times New Roman" w:cs="Times New Roman"/>
          <w:sz w:val="28"/>
          <w:szCs w:val="28"/>
        </w:rPr>
        <w:lastRenderedPageBreak/>
        <w:t>2.4. Сроки предоставления муниципальной услуги и выдачи (направления) документов, являющихся</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результатом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Сроки предоставления муниципальной услуги составляют:</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1) выдача или отказ в выдаче разрешения на право организации розничного рынка – не более 30 календарных дней со дня поступления заявления о выдаче разрешения на право организации розничного рынка и прилагаемых к нему документов в </w:t>
      </w:r>
      <w:r>
        <w:rPr>
          <w:rFonts w:ascii="Times New Roman" w:hAnsi="Times New Roman" w:cs="Times New Roman"/>
          <w:sz w:val="28"/>
          <w:szCs w:val="28"/>
        </w:rPr>
        <w:t>А</w:t>
      </w:r>
      <w:r w:rsidRPr="0014449C">
        <w:rPr>
          <w:rFonts w:ascii="Times New Roman" w:hAnsi="Times New Roman" w:cs="Times New Roman"/>
          <w:sz w:val="28"/>
          <w:szCs w:val="28"/>
        </w:rPr>
        <w:t>дминистрацию;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2) продление или отказ в продлении разрешения на право организации розничного рынка – не более 15 календарных дней со дня поступления заявления о продлении разрешения на право организации розничного рынка в </w:t>
      </w:r>
      <w:r>
        <w:rPr>
          <w:rFonts w:ascii="Times New Roman" w:hAnsi="Times New Roman" w:cs="Times New Roman"/>
          <w:sz w:val="28"/>
          <w:szCs w:val="28"/>
        </w:rPr>
        <w:t>А</w:t>
      </w:r>
      <w:r w:rsidRPr="0014449C">
        <w:rPr>
          <w:rFonts w:ascii="Times New Roman" w:hAnsi="Times New Roman" w:cs="Times New Roman"/>
          <w:sz w:val="28"/>
          <w:szCs w:val="28"/>
        </w:rPr>
        <w:t>дминистрацию;</w:t>
      </w:r>
    </w:p>
    <w:p w:rsidR="00A02252" w:rsidRPr="0014449C" w:rsidRDefault="00A02252" w:rsidP="00A02252">
      <w:pPr>
        <w:pStyle w:val="ConsPlusNormal"/>
        <w:ind w:firstLine="709"/>
        <w:jc w:val="both"/>
        <w:rPr>
          <w:rFonts w:ascii="Times New Roman" w:hAnsi="Times New Roman" w:cs="Times New Roman"/>
          <w:sz w:val="28"/>
          <w:szCs w:val="28"/>
        </w:rPr>
      </w:pPr>
      <w:proofErr w:type="gramStart"/>
      <w:r w:rsidRPr="0014449C">
        <w:rPr>
          <w:rFonts w:ascii="Times New Roman" w:hAnsi="Times New Roman" w:cs="Times New Roman"/>
          <w:sz w:val="28"/>
          <w:szCs w:val="28"/>
        </w:rPr>
        <w:t>3) переоформление или отказ в переоформлении разрешения на право организации розничного рынка в случае реорганизации юридического лица в форме преобразования, изменения наименования, юридического адреса изменения типа рынка – не более 15 календарных дней со дня поступления надлежащим образом оформленного заявления о переоформлении разрешения на право организации розничного рынка и п</w:t>
      </w:r>
      <w:r>
        <w:rPr>
          <w:rFonts w:ascii="Times New Roman" w:hAnsi="Times New Roman" w:cs="Times New Roman"/>
          <w:sz w:val="28"/>
          <w:szCs w:val="28"/>
        </w:rPr>
        <w:t>рилагаемых к нему документов в А</w:t>
      </w:r>
      <w:r w:rsidRPr="0014449C">
        <w:rPr>
          <w:rFonts w:ascii="Times New Roman" w:hAnsi="Times New Roman" w:cs="Times New Roman"/>
          <w:sz w:val="28"/>
          <w:szCs w:val="28"/>
        </w:rPr>
        <w:t>дминистрацию;</w:t>
      </w:r>
      <w:proofErr w:type="gramEnd"/>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в течение 3 рабочих дней со дня поступления заявления о выдаче копии, дубликата разрешения.</w:t>
      </w:r>
    </w:p>
    <w:p w:rsidR="00A02252" w:rsidRPr="0014449C" w:rsidRDefault="00A02252" w:rsidP="00A02252">
      <w:pPr>
        <w:pStyle w:val="ConsPlusNormal"/>
        <w:ind w:firstLine="709"/>
        <w:outlineLvl w:val="2"/>
        <w:rPr>
          <w:rFonts w:ascii="Times New Roman" w:hAnsi="Times New Roman" w:cs="Times New Roman"/>
          <w:sz w:val="16"/>
          <w:szCs w:val="16"/>
        </w:rPr>
      </w:pPr>
      <w:bookmarkStart w:id="8" w:name="Par110"/>
      <w:bookmarkEnd w:id="8"/>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 Российской Федерации:</w:t>
      </w:r>
    </w:p>
    <w:p w:rsidR="00A02252" w:rsidRPr="0014449C" w:rsidRDefault="00C60DE5" w:rsidP="00A02252">
      <w:pPr>
        <w:pStyle w:val="ConsPlusNormal"/>
        <w:ind w:firstLine="709"/>
        <w:jc w:val="both"/>
        <w:rPr>
          <w:rFonts w:ascii="Times New Roman" w:hAnsi="Times New Roman" w:cs="Times New Roman"/>
          <w:sz w:val="28"/>
          <w:szCs w:val="28"/>
        </w:rPr>
      </w:pPr>
      <w:hyperlink r:id="rId11"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00A02252" w:rsidRPr="0014449C">
          <w:rPr>
            <w:rFonts w:ascii="Times New Roman" w:hAnsi="Times New Roman" w:cs="Times New Roman"/>
            <w:sz w:val="28"/>
            <w:szCs w:val="28"/>
          </w:rPr>
          <w:t>Конституцией</w:t>
        </w:r>
      </w:hyperlink>
      <w:r w:rsidR="00A02252" w:rsidRPr="0014449C">
        <w:rPr>
          <w:rFonts w:ascii="Times New Roman" w:hAnsi="Times New Roman" w:cs="Times New Roman"/>
          <w:sz w:val="28"/>
          <w:szCs w:val="28"/>
        </w:rPr>
        <w:t xml:space="preserve"> Российской Федерации («Российская газета», 21.01.2009</w:t>
      </w:r>
      <w:r w:rsidR="00A02252">
        <w:rPr>
          <w:rFonts w:ascii="Times New Roman" w:hAnsi="Times New Roman" w:cs="Times New Roman"/>
          <w:sz w:val="28"/>
          <w:szCs w:val="28"/>
        </w:rPr>
        <w:t>,</w:t>
      </w:r>
      <w:r w:rsidR="00A02252" w:rsidRPr="0014449C">
        <w:rPr>
          <w:rFonts w:ascii="Times New Roman" w:hAnsi="Times New Roman" w:cs="Times New Roman"/>
          <w:sz w:val="28"/>
          <w:szCs w:val="28"/>
        </w:rPr>
        <w:t xml:space="preserve">              № 7; «Собрание законодательства Российской Федерации», 26.01.2009,</w:t>
      </w:r>
      <w:r w:rsidR="00A02252">
        <w:rPr>
          <w:rFonts w:ascii="Times New Roman" w:hAnsi="Times New Roman" w:cs="Times New Roman"/>
          <w:sz w:val="28"/>
          <w:szCs w:val="28"/>
        </w:rPr>
        <w:t xml:space="preserve"> № 4, ст. </w:t>
      </w:r>
      <w:r w:rsidR="00A02252" w:rsidRPr="0014449C">
        <w:rPr>
          <w:rFonts w:ascii="Times New Roman" w:hAnsi="Times New Roman" w:cs="Times New Roman"/>
          <w:sz w:val="28"/>
          <w:szCs w:val="28"/>
        </w:rPr>
        <w:t>445; «Парламентская газета», 23 - 29.01.2009, № 4);</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Гражданским </w:t>
      </w:r>
      <w:hyperlink r:id="rId12" w:tooltip="&quot;Гражданский кодекс Российской Федерации (часть первая)&quot; от 30.11.1994 N 51-ФЗ (ред. от 22.10.2014){КонсультантПлюс}" w:history="1">
        <w:r w:rsidRPr="0014449C">
          <w:rPr>
            <w:rFonts w:ascii="Times New Roman" w:hAnsi="Times New Roman" w:cs="Times New Roman"/>
            <w:sz w:val="28"/>
            <w:szCs w:val="28"/>
          </w:rPr>
          <w:t>кодексом</w:t>
        </w:r>
      </w:hyperlink>
      <w:r w:rsidRPr="0014449C">
        <w:rPr>
          <w:rFonts w:ascii="Times New Roman" w:hAnsi="Times New Roman" w:cs="Times New Roman"/>
          <w:sz w:val="28"/>
          <w:szCs w:val="28"/>
        </w:rPr>
        <w:t xml:space="preserve"> Российской Федерации (часть первая) от 30.11.1994 №</w:t>
      </w:r>
      <w:r>
        <w:rPr>
          <w:rFonts w:ascii="Times New Roman" w:hAnsi="Times New Roman" w:cs="Times New Roman"/>
          <w:sz w:val="28"/>
          <w:szCs w:val="28"/>
        </w:rPr>
        <w:t> </w:t>
      </w:r>
      <w:r w:rsidRPr="0014449C">
        <w:rPr>
          <w:rFonts w:ascii="Times New Roman" w:hAnsi="Times New Roman" w:cs="Times New Roman"/>
          <w:sz w:val="28"/>
          <w:szCs w:val="28"/>
        </w:rPr>
        <w:t>51-ФЗ (далее – Гражданский кодекс) («Собрание законодательства Российской Федерации», 05.12.1994, № 32, ст. 3301; «Российская газета», № 238 - 239, 08.12.1994);</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(далее – Федеральны</w:t>
      </w:r>
      <w:r>
        <w:rPr>
          <w:rFonts w:ascii="Times New Roman" w:hAnsi="Times New Roman" w:cs="Times New Roman"/>
          <w:sz w:val="28"/>
          <w:szCs w:val="28"/>
        </w:rPr>
        <w:t>й закон от 06.10.2003 № 131-ФЗ)</w:t>
      </w:r>
      <w:r w:rsidRPr="0014449C">
        <w:rPr>
          <w:rFonts w:ascii="Times New Roman" w:hAnsi="Times New Roman" w:cs="Times New Roman"/>
          <w:sz w:val="28"/>
          <w:szCs w:val="28"/>
        </w:rPr>
        <w:t xml:space="preserve"> («Собрание законодательства Российской Федерации»  06.10.2003, № 40, ст. </w:t>
      </w:r>
      <w:r>
        <w:rPr>
          <w:rFonts w:ascii="Times New Roman" w:hAnsi="Times New Roman" w:cs="Times New Roman"/>
          <w:sz w:val="28"/>
          <w:szCs w:val="28"/>
        </w:rPr>
        <w:t>3822, «Парламентская газета», № </w:t>
      </w:r>
      <w:r w:rsidRPr="0014449C">
        <w:rPr>
          <w:rFonts w:ascii="Times New Roman" w:hAnsi="Times New Roman" w:cs="Times New Roman"/>
          <w:sz w:val="28"/>
          <w:szCs w:val="28"/>
        </w:rPr>
        <w:t>186, 08.10.2003, «Российская газета», № 202, 08.10.2003);</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Федеральным законом от 30.12.2006 № 271-ФЗ «О розничных рынках и о внесении изменений в Трудовой кодекс Российской Федерации» (далее – Федеральный закон от 30.12.2006 № 271-ФЗ), («Собрание законодательства </w:t>
      </w:r>
      <w:r w:rsidRPr="0014449C">
        <w:rPr>
          <w:rFonts w:ascii="Times New Roman" w:hAnsi="Times New Roman" w:cs="Times New Roman"/>
          <w:sz w:val="28"/>
          <w:szCs w:val="28"/>
        </w:rPr>
        <w:lastRenderedPageBreak/>
        <w:t>РФ», 01.01.2007, № 1 (1 ч.), ст. 34, «Российская газета» , № 1, 10.01.2007);</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Федеральным законом от 02.05.2006 № 59-ФЗ «О порядке рассмотрения обращений граждан Российской Федерации» (далее – Федеральный закон от 02.05.2006 № 59-ФЗ) («Российская газета», № 95, 05.05.2006, «Собрание законодательства РФ», 08.05.2006, № 19, ст. </w:t>
      </w:r>
      <w:r>
        <w:rPr>
          <w:rFonts w:ascii="Times New Roman" w:hAnsi="Times New Roman" w:cs="Times New Roman"/>
          <w:sz w:val="28"/>
          <w:szCs w:val="28"/>
        </w:rPr>
        <w:t>2060, «Парламентская газета», № </w:t>
      </w:r>
      <w:r w:rsidRPr="0014449C">
        <w:rPr>
          <w:rFonts w:ascii="Times New Roman" w:hAnsi="Times New Roman" w:cs="Times New Roman"/>
          <w:sz w:val="28"/>
          <w:szCs w:val="28"/>
        </w:rPr>
        <w:t>70-71, 11.05.2006);</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Федеральным </w:t>
      </w:r>
      <w:hyperlink r:id="rId13" w:tooltip="Федеральный закон от 27.07.2010 N 210-ФЗ (ред. от 31.12.2014) &quot;Об организации предоставления государственных и муниципальных услуг&quot;{КонсультантПлюс}" w:history="1">
        <w:r w:rsidRPr="0014449C">
          <w:rPr>
            <w:rFonts w:ascii="Times New Roman" w:hAnsi="Times New Roman" w:cs="Times New Roman"/>
            <w:sz w:val="28"/>
            <w:szCs w:val="28"/>
          </w:rPr>
          <w:t>законом</w:t>
        </w:r>
      </w:hyperlink>
      <w:r w:rsidRPr="0014449C">
        <w:rPr>
          <w:rFonts w:ascii="Times New Roman" w:hAnsi="Times New Roman" w:cs="Times New Roman"/>
          <w:sz w:val="28"/>
          <w:szCs w:val="28"/>
        </w:rPr>
        <w:t xml:space="preserve"> от 27.07.2010 № 210-ФЗ «Об организации предоставления государственных и муниципальных услуг» (далее – Федеральный закон от 27.07.2010 № 210-ФЗ) («Российская газета», №</w:t>
      </w:r>
      <w:r>
        <w:rPr>
          <w:rFonts w:ascii="Times New Roman" w:hAnsi="Times New Roman" w:cs="Times New Roman"/>
          <w:sz w:val="28"/>
          <w:szCs w:val="28"/>
        </w:rPr>
        <w:t> </w:t>
      </w:r>
      <w:r w:rsidRPr="0014449C">
        <w:rPr>
          <w:rFonts w:ascii="Times New Roman" w:hAnsi="Times New Roman" w:cs="Times New Roman"/>
          <w:sz w:val="28"/>
          <w:szCs w:val="28"/>
        </w:rPr>
        <w:t>168, 30.07.2010; «Собрание законодательства Российской Федерации», 02.08.2010, № 31, ст. 4179);</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Федеральным </w:t>
      </w:r>
      <w:hyperlink r:id="rId14" w:tooltip="Федеральный закон от 06.04.2011 N 63-ФЗ (ред. от 28.06.2014) &quot;Об электронной подписи&quot;{КонсультантПлюс}" w:history="1">
        <w:r w:rsidRPr="0014449C">
          <w:rPr>
            <w:rFonts w:ascii="Times New Roman" w:hAnsi="Times New Roman" w:cs="Times New Roman"/>
            <w:sz w:val="28"/>
            <w:szCs w:val="28"/>
          </w:rPr>
          <w:t>законом</w:t>
        </w:r>
      </w:hyperlink>
      <w:r w:rsidRPr="0014449C">
        <w:rPr>
          <w:rFonts w:ascii="Times New Roman" w:hAnsi="Times New Roman" w:cs="Times New Roman"/>
          <w:sz w:val="28"/>
          <w:szCs w:val="28"/>
        </w:rPr>
        <w:t xml:space="preserve"> от 06.04.2011 № 63-ФЗ «Об электронной подписи» (далее – Федеральный закон от 06.04.2011 № 63-ФЗ) («Собрание законодательства Российской Федерации», 2011, № 15, ст. 2036; №</w:t>
      </w:r>
      <w:r>
        <w:rPr>
          <w:rFonts w:ascii="Times New Roman" w:hAnsi="Times New Roman" w:cs="Times New Roman"/>
          <w:sz w:val="28"/>
          <w:szCs w:val="28"/>
        </w:rPr>
        <w:t xml:space="preserve"> 27, ст. </w:t>
      </w:r>
      <w:r w:rsidRPr="0014449C">
        <w:rPr>
          <w:rFonts w:ascii="Times New Roman" w:hAnsi="Times New Roman" w:cs="Times New Roman"/>
          <w:sz w:val="28"/>
          <w:szCs w:val="28"/>
        </w:rPr>
        <w:t>3880; 2012, №</w:t>
      </w:r>
      <w:r>
        <w:rPr>
          <w:rFonts w:ascii="Times New Roman" w:hAnsi="Times New Roman" w:cs="Times New Roman"/>
          <w:sz w:val="28"/>
          <w:szCs w:val="28"/>
        </w:rPr>
        <w:t xml:space="preserve"> 29, ст. </w:t>
      </w:r>
      <w:r w:rsidRPr="0014449C">
        <w:rPr>
          <w:rFonts w:ascii="Times New Roman" w:hAnsi="Times New Roman" w:cs="Times New Roman"/>
          <w:sz w:val="28"/>
          <w:szCs w:val="28"/>
        </w:rPr>
        <w:t>3988);</w:t>
      </w:r>
    </w:p>
    <w:p w:rsidR="00A02252" w:rsidRPr="0014449C" w:rsidRDefault="00C60DE5" w:rsidP="00A02252">
      <w:pPr>
        <w:pStyle w:val="ConsPlusNormal"/>
        <w:ind w:firstLine="709"/>
        <w:jc w:val="both"/>
        <w:rPr>
          <w:rFonts w:ascii="Times New Roman" w:hAnsi="Times New Roman" w:cs="Times New Roman"/>
          <w:sz w:val="28"/>
          <w:szCs w:val="28"/>
        </w:rPr>
      </w:pPr>
      <w:hyperlink r:id="rId15"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00A02252" w:rsidRPr="0014449C">
          <w:rPr>
            <w:rFonts w:ascii="Times New Roman" w:hAnsi="Times New Roman" w:cs="Times New Roman"/>
            <w:sz w:val="28"/>
            <w:szCs w:val="28"/>
          </w:rPr>
          <w:t>постановлением</w:t>
        </w:r>
      </w:hyperlink>
      <w:r w:rsidR="00A02252" w:rsidRPr="0014449C">
        <w:rPr>
          <w:rFonts w:ascii="Times New Roman" w:hAnsi="Times New Roman" w:cs="Times New Roman"/>
          <w:sz w:val="28"/>
          <w:szCs w:val="28"/>
        </w:rPr>
        <w:t xml:space="preserve"> Правительства Российской Федерации от 25.06.2012 №</w:t>
      </w:r>
      <w:r w:rsidR="00A02252">
        <w:rPr>
          <w:rFonts w:ascii="Times New Roman" w:hAnsi="Times New Roman" w:cs="Times New Roman"/>
          <w:sz w:val="28"/>
          <w:szCs w:val="28"/>
        </w:rPr>
        <w:t> </w:t>
      </w:r>
      <w:r w:rsidR="00A02252" w:rsidRPr="0014449C">
        <w:rPr>
          <w:rFonts w:ascii="Times New Roman" w:hAnsi="Times New Roman" w:cs="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Правительства РФ от 25.06.2012 № 634) («Российская газета», 2012, № 148);</w:t>
      </w:r>
    </w:p>
    <w:p w:rsidR="00A02252" w:rsidRPr="0014449C" w:rsidRDefault="00C60DE5" w:rsidP="00A02252">
      <w:pPr>
        <w:pStyle w:val="ConsPlusNormal"/>
        <w:ind w:firstLine="709"/>
        <w:jc w:val="both"/>
        <w:rPr>
          <w:rFonts w:ascii="Times New Roman" w:hAnsi="Times New Roman" w:cs="Times New Roman"/>
          <w:sz w:val="28"/>
          <w:szCs w:val="28"/>
        </w:rPr>
      </w:pPr>
      <w:hyperlink r:id="rId16" w:tooltip="Постановление Правительства РФ от 25.08.2012 N 852 (ред. от 05.12.2014) &quo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 w:history="1">
        <w:proofErr w:type="gramStart"/>
        <w:r w:rsidR="00A02252" w:rsidRPr="0014449C">
          <w:rPr>
            <w:rFonts w:ascii="Times New Roman" w:hAnsi="Times New Roman" w:cs="Times New Roman"/>
            <w:sz w:val="28"/>
            <w:szCs w:val="28"/>
          </w:rPr>
          <w:t>постановлением</w:t>
        </w:r>
      </w:hyperlink>
      <w:r w:rsidR="00A02252" w:rsidRPr="0014449C">
        <w:rPr>
          <w:rFonts w:ascii="Times New Roman" w:hAnsi="Times New Roman" w:cs="Times New Roman"/>
          <w:sz w:val="28"/>
          <w:szCs w:val="28"/>
        </w:rPr>
        <w:t xml:space="preserve"> Правительства Российской Федерации от 25.08.2012 №</w:t>
      </w:r>
      <w:r w:rsidR="00A02252">
        <w:rPr>
          <w:rFonts w:ascii="Times New Roman" w:hAnsi="Times New Roman" w:cs="Times New Roman"/>
          <w:sz w:val="28"/>
          <w:szCs w:val="28"/>
        </w:rPr>
        <w:t> </w:t>
      </w:r>
      <w:r w:rsidR="00A02252" w:rsidRPr="0014449C">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РФ от 25.08.2012 № 852) («Собрание законодательства Российской Федерации», 2012, № 36, ст. 4903);</w:t>
      </w:r>
      <w:proofErr w:type="gramEnd"/>
    </w:p>
    <w:p w:rsidR="00A02252" w:rsidRPr="0014449C" w:rsidRDefault="00C60DE5" w:rsidP="00A02252">
      <w:pPr>
        <w:pStyle w:val="ConsPlusNormal"/>
        <w:ind w:firstLine="709"/>
        <w:jc w:val="both"/>
        <w:rPr>
          <w:rFonts w:ascii="Times New Roman" w:hAnsi="Times New Roman" w:cs="Times New Roman"/>
          <w:sz w:val="28"/>
          <w:szCs w:val="28"/>
        </w:rPr>
      </w:pPr>
      <w:hyperlink r:id="rId17" w:tooltip="Постановление Правительства РФ от 25.01.2013 N 33 (ред. от 05.12.2014)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history="1">
        <w:r w:rsidR="00A02252" w:rsidRPr="0014449C">
          <w:rPr>
            <w:rFonts w:ascii="Times New Roman" w:hAnsi="Times New Roman" w:cs="Times New Roman"/>
            <w:sz w:val="28"/>
            <w:szCs w:val="28"/>
          </w:rPr>
          <w:t>постановлением</w:t>
        </w:r>
      </w:hyperlink>
      <w:r w:rsidR="00A02252" w:rsidRPr="0014449C">
        <w:rPr>
          <w:rFonts w:ascii="Times New Roman" w:hAnsi="Times New Roman" w:cs="Times New Roman"/>
          <w:sz w:val="28"/>
          <w:szCs w:val="28"/>
        </w:rPr>
        <w:t xml:space="preserve"> Правительства Российской Федерации от 25.01.2013 №</w:t>
      </w:r>
      <w:r w:rsidR="00A02252">
        <w:rPr>
          <w:rFonts w:ascii="Times New Roman" w:hAnsi="Times New Roman" w:cs="Times New Roman"/>
          <w:sz w:val="28"/>
          <w:szCs w:val="28"/>
        </w:rPr>
        <w:t> </w:t>
      </w:r>
      <w:r w:rsidR="00A02252" w:rsidRPr="0014449C">
        <w:rPr>
          <w:rFonts w:ascii="Times New Roman" w:hAnsi="Times New Roman" w:cs="Times New Roman"/>
          <w:sz w:val="28"/>
          <w:szCs w:val="28"/>
        </w:rPr>
        <w:t>33 «Об использовании простой электронной подписи при оказании государственных и муниципальных услуг» (далее – Постановление Правительства РФ от 25.01.2013 № 33) («Собрание законодательства Российской Федерации», 2013, № 5, ст. 377);</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постановлением Правительства Российской Федерации от 10.03.2007                № 148 «Об утверждении Правил выдачи разрешений на право организации розничного рынка» (далее – Постановление Правительства РФ от 10.03.2007       </w:t>
      </w:r>
      <w:r>
        <w:rPr>
          <w:rFonts w:ascii="Times New Roman" w:hAnsi="Times New Roman" w:cs="Times New Roman"/>
          <w:sz w:val="28"/>
          <w:szCs w:val="28"/>
        </w:rPr>
        <w:t xml:space="preserve">№ 148) </w:t>
      </w:r>
      <w:r w:rsidRPr="0014449C">
        <w:rPr>
          <w:rFonts w:ascii="Times New Roman" w:hAnsi="Times New Roman" w:cs="Times New Roman"/>
          <w:sz w:val="28"/>
          <w:szCs w:val="28"/>
        </w:rPr>
        <w:t>(«Российская газета», № 52, 15.03.2007, «Собрание законодательства Российской Федерации», 19.03.2007, № 12, ст. 1413);</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Уставом (Основным Законом) Оренбургской области («Бюллетень Законодательного Собрания Оренбургской области», 25.10.2000                                (22 заседание), «Южный Урал», № 243, 22.12.2000, с. 2-4);</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Указом Губернатора Оренбургской области от 08.05.2009 №88-ук                         «Об утверждении положения о министерстве экономического развития, промышленной политики и торговли Оренбургской области» («Оренбуржье», №75, 21.05.2009);</w:t>
      </w:r>
    </w:p>
    <w:p w:rsidR="00A02252" w:rsidRPr="0014449C" w:rsidRDefault="00C60DE5" w:rsidP="00A02252">
      <w:pPr>
        <w:pStyle w:val="ConsPlusNormal"/>
        <w:ind w:firstLine="709"/>
        <w:jc w:val="both"/>
        <w:rPr>
          <w:rFonts w:ascii="Times New Roman" w:hAnsi="Times New Roman" w:cs="Times New Roman"/>
          <w:sz w:val="28"/>
          <w:szCs w:val="28"/>
        </w:rPr>
      </w:pPr>
      <w:hyperlink r:id="rId18" w:tooltip="Постановление Правительства РБ от 26.12.2011 N 504 (ред. от 02.12.2014) &quot;О разработке и утверждении республиканскими органами исполнительной власти административных регламентов исполнения государственных функций и административных регламентов предоставления го" w:history="1">
        <w:r w:rsidR="00A02252" w:rsidRPr="0014449C">
          <w:rPr>
            <w:rFonts w:ascii="Times New Roman" w:hAnsi="Times New Roman" w:cs="Times New Roman"/>
            <w:sz w:val="28"/>
            <w:szCs w:val="28"/>
          </w:rPr>
          <w:t>постановлением</w:t>
        </w:r>
      </w:hyperlink>
      <w:r w:rsidR="00A02252" w:rsidRPr="0014449C">
        <w:rPr>
          <w:rFonts w:ascii="Times New Roman" w:hAnsi="Times New Roman" w:cs="Times New Roman"/>
          <w:sz w:val="28"/>
          <w:szCs w:val="28"/>
        </w:rPr>
        <w:t xml:space="preserve"> Правительства Оренбургской области от 30.12.2011              № 1308-п «О разработке и утверждении органами исполнительной власти Оренбургской области административных регламентов исполнения государственных функций и административных регламентов предоставления государственных услуг» («Оренбуржье», №13, 26.01.2012); </w:t>
      </w:r>
    </w:p>
    <w:p w:rsidR="00A02252" w:rsidRPr="0014449C" w:rsidRDefault="00A02252" w:rsidP="00A02252">
      <w:pPr>
        <w:pStyle w:val="ConsPlusNormal"/>
        <w:ind w:firstLine="709"/>
        <w:jc w:val="both"/>
        <w:rPr>
          <w:rFonts w:ascii="Times New Roman" w:hAnsi="Times New Roman" w:cs="Times New Roman"/>
          <w:sz w:val="28"/>
          <w:szCs w:val="28"/>
        </w:rPr>
      </w:pPr>
      <w:proofErr w:type="gramStart"/>
      <w:r w:rsidRPr="0014449C">
        <w:rPr>
          <w:rFonts w:ascii="Times New Roman" w:hAnsi="Times New Roman" w:cs="Times New Roman"/>
          <w:sz w:val="28"/>
          <w:szCs w:val="28"/>
        </w:rPr>
        <w:t xml:space="preserve">постановлением Правительства Оренбургской области от 08.05.2007 </w:t>
      </w:r>
      <w:r>
        <w:rPr>
          <w:rFonts w:ascii="Times New Roman" w:hAnsi="Times New Roman" w:cs="Times New Roman"/>
          <w:sz w:val="28"/>
          <w:szCs w:val="28"/>
        </w:rPr>
        <w:t>№ </w:t>
      </w:r>
      <w:r w:rsidRPr="0014449C">
        <w:rPr>
          <w:rFonts w:ascii="Times New Roman" w:hAnsi="Times New Roman" w:cs="Times New Roman"/>
          <w:sz w:val="28"/>
          <w:szCs w:val="28"/>
        </w:rPr>
        <w:t xml:space="preserve">174-п «Об утверждении правил торговли на розничных рынках Оренбургской области»; (далее – Постановление от 08.05.2007 № 174-п) («Оренбуржье», № 79, 25.05.2007 (Постановление, Правила (п.п. 1-15.9), «Оренбуржье», № 83, 01.06.2007 (Правила (п.п. 16-19), Приложения к Правилам, Порядок); </w:t>
      </w:r>
      <w:proofErr w:type="gramEnd"/>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постановлением Правительства Оренбургской области от 15.07.</w:t>
      </w:r>
      <w:r>
        <w:rPr>
          <w:rFonts w:ascii="Times New Roman" w:hAnsi="Times New Roman" w:cs="Times New Roman"/>
          <w:sz w:val="28"/>
          <w:szCs w:val="28"/>
        </w:rPr>
        <w:t>2016 № </w:t>
      </w:r>
      <w:r w:rsidRPr="0014449C">
        <w:rPr>
          <w:rFonts w:ascii="Times New Roman" w:hAnsi="Times New Roman" w:cs="Times New Roman"/>
          <w:sz w:val="28"/>
          <w:szCs w:val="28"/>
        </w:rPr>
        <w:t>525-п «О переводе в электронный вид государственных услуг и типовых муниципальных услуг, предоставляемых в Оренбургской области» (официальный интернет-портал правовой информации http://www.pravo.gov.ru, 20.07.2016, «Оренбуржье», № 89, 21.07.2016);</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постановлением Правительства Оренб</w:t>
      </w:r>
      <w:r>
        <w:rPr>
          <w:rFonts w:ascii="Times New Roman" w:hAnsi="Times New Roman" w:cs="Times New Roman"/>
          <w:sz w:val="28"/>
          <w:szCs w:val="28"/>
        </w:rPr>
        <w:t>ургской области от 25.01.2016 № </w:t>
      </w:r>
      <w:r w:rsidRPr="0014449C">
        <w:rPr>
          <w:rFonts w:ascii="Times New Roman" w:hAnsi="Times New Roman" w:cs="Times New Roman"/>
          <w:sz w:val="28"/>
          <w:szCs w:val="28"/>
        </w:rPr>
        <w:t>37-п «Об информационной системе оказания государственных и муниципальных услуг Оренбургской области» (Официальный интернет-портал правовой информации http://www.pravo.gov.ru, 29.01.2016);</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приказом департамента информационных технологий Оренбургской области от 11.05.2016 № 19-пр «Об утверждении положения о системе оказания государственных и муниципальных услуг» (Официальный сайт департамента информационных технологий Оренбургской области http://dit.orb.ru, 11.05.2016);</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приказом департамента информационных технологий Оренбургской области от 18.03.2016 № 12-пр «Об осуществлении процедуры регистрации граждан и активации учетных записей в ЕСИА» (Официальный сайт департамента информационных технологий Оренбургской области http://dit.orb.ru, 18.03.2016);</w:t>
      </w:r>
    </w:p>
    <w:p w:rsidR="00A02252" w:rsidRPr="008C2D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иными нормативными правовыми актами Оренбургской области, муниципальными правовыми актами и настоящим Регламентом.</w:t>
      </w:r>
      <w:bookmarkStart w:id="9" w:name="Par140"/>
      <w:bookmarkEnd w:id="9"/>
    </w:p>
    <w:p w:rsidR="00A02252" w:rsidRPr="008E774F" w:rsidRDefault="00A02252" w:rsidP="00A02252">
      <w:pPr>
        <w:pStyle w:val="ConsPlusNormal"/>
        <w:ind w:firstLine="709"/>
        <w:jc w:val="center"/>
        <w:outlineLvl w:val="2"/>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получения,порядок их представления</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bookmarkStart w:id="10" w:name="Par146"/>
      <w:bookmarkEnd w:id="10"/>
      <w:r w:rsidRPr="0014449C">
        <w:rPr>
          <w:rFonts w:ascii="Times New Roman" w:hAnsi="Times New Roman" w:cs="Times New Roman"/>
          <w:sz w:val="28"/>
          <w:szCs w:val="28"/>
        </w:rPr>
        <w:t xml:space="preserve">2.6.1. Для получения разрешения на право организации розничного рынка заявителем представляются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или направляется заказным почтовым отправлением с уведомлением о вручении либо по выбору заявителя в форме электронных документов (пакета электронных документов), подписанных электронной подписью: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w:t>
      </w:r>
      <w:hyperlink w:anchor="Par658" w:tooltip="Ссылка на текущий документ" w:history="1">
        <w:r w:rsidRPr="0014449C">
          <w:rPr>
            <w:rFonts w:ascii="Times New Roman" w:hAnsi="Times New Roman" w:cs="Times New Roman"/>
            <w:sz w:val="28"/>
            <w:szCs w:val="28"/>
          </w:rPr>
          <w:t>заявление</w:t>
        </w:r>
      </w:hyperlink>
      <w:r w:rsidRPr="0014449C">
        <w:rPr>
          <w:rFonts w:ascii="Times New Roman" w:hAnsi="Times New Roman" w:cs="Times New Roman"/>
          <w:sz w:val="28"/>
          <w:szCs w:val="28"/>
        </w:rPr>
        <w:t xml:space="preserve"> о выдаче разрешения на право организации розничного рынка согласно приложению № 3 к настоящему Регламенту, подписанное уполномоченным лицом;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lastRenderedPageBreak/>
        <w:t>– решение о назначении или об избрании, либо приказ о назначении физического лица на должность, в соответствии с которым такое лицо обладает  правом действовать от имени юридического лица без доверенности;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доверенность (в случае необходимости);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устав (либо учредительный договор) со всеми изменениями и дополнениями на момент обращения (копии учредительных документов в случае, если верность копий удостоверена нотариально).</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2.6.2. Для продления разрешения на право организации розничного рын</w:t>
      </w:r>
      <w:r>
        <w:rPr>
          <w:rFonts w:ascii="Times New Roman" w:hAnsi="Times New Roman" w:cs="Times New Roman"/>
          <w:sz w:val="28"/>
          <w:szCs w:val="28"/>
        </w:rPr>
        <w:t>ка заявителем представляются в А</w:t>
      </w:r>
      <w:r w:rsidRPr="0014449C">
        <w:rPr>
          <w:rFonts w:ascii="Times New Roman" w:hAnsi="Times New Roman" w:cs="Times New Roman"/>
          <w:sz w:val="28"/>
          <w:szCs w:val="28"/>
        </w:rPr>
        <w:t xml:space="preserve">дминистрацию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 </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заявление о продлении разрешения на право организации розничного рынка согласно приложению № 3 к настоящему Регламенту, подписанное уполномоченным лицом;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решение о назначении или об избрании, либо приказ о назначении физического лица на должность, в соответствии с которым такое лицо обладает  правом действовать от имени юридического лица без доверенности;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доверенность (в случае необходимости);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устав (либо учредительный договор) со всеми изменениями и дополнениями на момент обращения (копии учредительных документов в случае, если верность копий удостоверена нотариально).</w:t>
      </w:r>
    </w:p>
    <w:p w:rsidR="00A02252" w:rsidRPr="0014449C" w:rsidRDefault="00A02252" w:rsidP="00A02252">
      <w:pPr>
        <w:pStyle w:val="ConsPlusNormal"/>
        <w:ind w:firstLine="709"/>
        <w:jc w:val="both"/>
        <w:rPr>
          <w:rFonts w:ascii="Times New Roman" w:hAnsi="Times New Roman" w:cs="Times New Roman"/>
          <w:sz w:val="28"/>
          <w:szCs w:val="28"/>
        </w:rPr>
      </w:pPr>
      <w:bookmarkStart w:id="11" w:name="Par154"/>
      <w:bookmarkEnd w:id="11"/>
      <w:r w:rsidRPr="0014449C">
        <w:rPr>
          <w:rFonts w:ascii="Times New Roman" w:hAnsi="Times New Roman" w:cs="Times New Roman"/>
          <w:sz w:val="28"/>
          <w:szCs w:val="28"/>
        </w:rPr>
        <w:t xml:space="preserve">2.6.3. Для переоформления разрешения на право организации розничного рынка заявителем представляются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w:t>
      </w:r>
      <w:hyperlink w:anchor="Par794" w:tooltip="Ссылка на текущий документ" w:history="1">
        <w:r w:rsidRPr="0014449C">
          <w:rPr>
            <w:rFonts w:ascii="Times New Roman" w:hAnsi="Times New Roman" w:cs="Times New Roman"/>
            <w:sz w:val="28"/>
            <w:szCs w:val="28"/>
          </w:rPr>
          <w:t>заявление</w:t>
        </w:r>
      </w:hyperlink>
      <w:r w:rsidRPr="0014449C">
        <w:rPr>
          <w:rFonts w:ascii="Times New Roman" w:hAnsi="Times New Roman" w:cs="Times New Roman"/>
          <w:sz w:val="28"/>
          <w:szCs w:val="28"/>
        </w:rPr>
        <w:t xml:space="preserve"> о переоформлении разрешения на право организации розничного рынка согласно приложению № 3 к настоящему Регламенту, подписанное уполномоченным лицом (если уполномоченное лицо действует на основании доверенности, к заявлению прикладывается доверенность). В заявлении указываются новые сведения о заявителе либо его правопреемнике, данные документа, подтверждающего факт внесения соответствующих изменений в Единый государственный реестр юридических лиц;</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решение о назначении или об избрании, либо приказ о назначении физического лица на должность, в соответствии с которым такое лицо обладает  правом действовать от имени юридического лица без доверенности;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доверенность (в случае необходимости);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копии учредительных документов (с предоставлением оригиналов </w:t>
      </w:r>
      <w:r w:rsidRPr="0014449C">
        <w:rPr>
          <w:rFonts w:ascii="Times New Roman" w:hAnsi="Times New Roman" w:cs="Times New Roman"/>
          <w:sz w:val="28"/>
          <w:szCs w:val="28"/>
        </w:rPr>
        <w:lastRenderedPageBreak/>
        <w:t>учредительных документов в случае, если верность копий не удостоверена нотариально).</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2.6.4. Для выдачи копии, дубликата разрешения на право организации розничного рынка </w:t>
      </w:r>
      <w:r>
        <w:rPr>
          <w:rFonts w:ascii="Times New Roman" w:hAnsi="Times New Roman" w:cs="Times New Roman"/>
          <w:sz w:val="28"/>
          <w:szCs w:val="28"/>
        </w:rPr>
        <w:t>заявителем предоставляются в А</w:t>
      </w:r>
      <w:r w:rsidRPr="0014449C">
        <w:rPr>
          <w:rFonts w:ascii="Times New Roman" w:hAnsi="Times New Roman" w:cs="Times New Roman"/>
          <w:sz w:val="28"/>
          <w:szCs w:val="28"/>
        </w:rPr>
        <w:t>дминистрацию или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его правопреемника или иного предусмотренного федеральным законом лица следующие документы:</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заявление о выдаче копии, дубликата разрешения на право организации розничного рынка, подписанное уполномоченным лицом;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решение о назначении или об избрании, либо приказ о назначении физического лица на должность, в соответствии с которым такое лицо обладает  правом действовать от имени юридического лица без доверенности;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доверенность (в случае необходимости);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разрешение на право организации розничного рынка (для выдачи копии разрешения).</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которыезаявитель вправе представить</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bookmarkStart w:id="12" w:name="Par185"/>
      <w:bookmarkEnd w:id="12"/>
      <w:r w:rsidRPr="0014449C">
        <w:rPr>
          <w:rFonts w:ascii="Times New Roman" w:hAnsi="Times New Roman" w:cs="Times New Roman"/>
          <w:sz w:val="28"/>
          <w:szCs w:val="28"/>
        </w:rPr>
        <w:t>2.7.1. К заявлению о предоставлении муниципальной услуги заявитель вправе приложить следующие документы:</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выписку из Единого государственного реестра юридических лиц или ее нотариально удостоверенную копию;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выписку из Единого государственного реестра прав на недвижимое имущество и сделок с ним или её нотариально удостоверенную копию.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В случае непредставления заявителем указанных документов </w:t>
      </w:r>
      <w:r>
        <w:rPr>
          <w:rFonts w:ascii="Times New Roman" w:hAnsi="Times New Roman" w:cs="Times New Roman"/>
          <w:sz w:val="28"/>
          <w:szCs w:val="28"/>
        </w:rPr>
        <w:t>А</w:t>
      </w:r>
      <w:r w:rsidRPr="0014449C">
        <w:rPr>
          <w:rFonts w:ascii="Times New Roman" w:hAnsi="Times New Roman" w:cs="Times New Roman"/>
          <w:sz w:val="28"/>
          <w:szCs w:val="28"/>
        </w:rPr>
        <w:t>дминистрация запрашивает данные документы (сведения) посредством системы межведомственного электронного взаимодействия с соответствующими органами государственной власти.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2.7.2. При предоставлении муниципальной услуги запрещается требовать от заявителя: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w:t>
      </w:r>
      <w:r w:rsidRPr="0014449C">
        <w:rPr>
          <w:rFonts w:ascii="Times New Roman" w:hAnsi="Times New Roman" w:cs="Times New Roman"/>
          <w:sz w:val="28"/>
          <w:szCs w:val="28"/>
        </w:rPr>
        <w:lastRenderedPageBreak/>
        <w:t>правовыми актами Оренбургской области, муниципальными правовыми актами.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Заявитель вправе представить указанные документы и информацию по собственной инициативе.</w:t>
      </w:r>
    </w:p>
    <w:p w:rsidR="00A02252" w:rsidRPr="0014449C" w:rsidRDefault="00A02252" w:rsidP="00A02252">
      <w:pPr>
        <w:pStyle w:val="ConsPlusNormal"/>
        <w:ind w:firstLine="709"/>
        <w:jc w:val="center"/>
        <w:outlineLvl w:val="2"/>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bookmarkStart w:id="13" w:name="Par199"/>
      <w:bookmarkEnd w:id="13"/>
      <w:r w:rsidRPr="0014449C">
        <w:rPr>
          <w:rFonts w:ascii="Times New Roman" w:hAnsi="Times New Roman" w:cs="Times New Roman"/>
          <w:sz w:val="28"/>
          <w:szCs w:val="28"/>
        </w:rPr>
        <w:t>2.8.1. Основания для отказа в приеме документов, необходимых для предоставления муниципальной услуги, не предусмотрены.</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14" w:name="Par201"/>
      <w:bookmarkEnd w:id="14"/>
      <w:r w:rsidRPr="0014449C">
        <w:rPr>
          <w:rFonts w:ascii="Times New Roman" w:hAnsi="Times New Roman" w:cs="Times New Roman"/>
          <w:sz w:val="28"/>
          <w:szCs w:val="28"/>
        </w:rPr>
        <w:t xml:space="preserve">2.9. Исчерпывающий перечень оснований для отказа в предоставлении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2.9.1. Исчерпывающий перечень оснований для отказа в предоставлении муниципальной услуги: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планом, предусматривающим организацию розничных рынков на территории Оренбургской области (далее - план);</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подача заявления с нарушением требований, установленных частями 1 и 2 статьи 5 Федерального закона от 30.12.2006 № 271-ФЗ</w:t>
      </w:r>
      <w:r>
        <w:rPr>
          <w:rFonts w:ascii="Times New Roman" w:hAnsi="Times New Roman" w:cs="Times New Roman"/>
          <w:sz w:val="28"/>
          <w:szCs w:val="28"/>
        </w:rPr>
        <w:t xml:space="preserve"> «О розничных рынках и о внесении изменений в Трудовой кодекс Российской Федерации»</w:t>
      </w:r>
      <w:r w:rsidRPr="0014449C">
        <w:rPr>
          <w:rFonts w:ascii="Times New Roman" w:hAnsi="Times New Roman" w:cs="Times New Roman"/>
          <w:sz w:val="28"/>
          <w:szCs w:val="28"/>
        </w:rPr>
        <w:t>, а также документов, содержащих недостоверные сведения.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15" w:name="Par210"/>
      <w:bookmarkEnd w:id="15"/>
      <w:r w:rsidRPr="0014449C">
        <w:rPr>
          <w:rFonts w:ascii="Times New Roman" w:hAnsi="Times New Roman" w:cs="Times New Roman"/>
          <w:sz w:val="28"/>
          <w:szCs w:val="28"/>
        </w:rPr>
        <w:t>2.10. Перечень услуг, которые являются необходимыми</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 xml:space="preserve">и </w:t>
      </w:r>
      <w:proofErr w:type="gramStart"/>
      <w:r w:rsidRPr="0014449C">
        <w:rPr>
          <w:rFonts w:ascii="Times New Roman" w:hAnsi="Times New Roman" w:cs="Times New Roman"/>
          <w:sz w:val="28"/>
          <w:szCs w:val="28"/>
        </w:rPr>
        <w:t>обязательными</w:t>
      </w:r>
      <w:proofErr w:type="gramEnd"/>
      <w:r w:rsidRPr="0014449C">
        <w:rPr>
          <w:rFonts w:ascii="Times New Roman" w:hAnsi="Times New Roman" w:cs="Times New Roman"/>
          <w:sz w:val="28"/>
          <w:szCs w:val="28"/>
        </w:rPr>
        <w:t xml:space="preserve"> для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о выдаче разрешения на право организации розничного рынка, законодательством Российской Федерации не предусмотрено.</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16" w:name="Par219"/>
      <w:bookmarkEnd w:id="16"/>
      <w:r w:rsidRPr="0014449C">
        <w:rPr>
          <w:rFonts w:ascii="Times New Roman" w:hAnsi="Times New Roman" w:cs="Times New Roman"/>
          <w:sz w:val="28"/>
          <w:szCs w:val="28"/>
        </w:rPr>
        <w:t xml:space="preserve">2.11. Порядок, размер и основания взимания </w:t>
      </w:r>
      <w:proofErr w:type="gramStart"/>
      <w:r w:rsidRPr="0014449C">
        <w:rPr>
          <w:rFonts w:ascii="Times New Roman" w:hAnsi="Times New Roman" w:cs="Times New Roman"/>
          <w:sz w:val="28"/>
          <w:szCs w:val="28"/>
        </w:rPr>
        <w:t>государственной</w:t>
      </w:r>
      <w:proofErr w:type="gramEnd"/>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пошлины или иной платы, взимаемой за предоставление</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2.11.1. Предоставление муниципальной услуги осуществляется на безвозмездной основе.</w:t>
      </w:r>
      <w:bookmarkStart w:id="17" w:name="Par230"/>
      <w:bookmarkEnd w:id="17"/>
    </w:p>
    <w:p w:rsidR="00A02252" w:rsidRDefault="00A02252" w:rsidP="00A02252">
      <w:pPr>
        <w:pStyle w:val="ConsPlusNormal"/>
        <w:ind w:firstLine="709"/>
        <w:jc w:val="both"/>
        <w:rPr>
          <w:rFonts w:ascii="Times New Roman" w:hAnsi="Times New Roman" w:cs="Times New Roman"/>
          <w:sz w:val="28"/>
          <w:szCs w:val="28"/>
        </w:rPr>
      </w:pPr>
    </w:p>
    <w:p w:rsidR="00A02252" w:rsidRPr="0014449C" w:rsidRDefault="00A02252" w:rsidP="00A02252">
      <w:pPr>
        <w:pStyle w:val="ConsPlusNormal"/>
        <w:ind w:firstLine="709"/>
        <w:jc w:val="both"/>
        <w:rPr>
          <w:rFonts w:ascii="Times New Roman" w:hAnsi="Times New Roman" w:cs="Times New Roman"/>
          <w:sz w:val="28"/>
          <w:szCs w:val="28"/>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результатов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2.12.1. Максимальный срок ожидания в очереди при подаче заявления о предоставлении муниципальной услуги или при получении результатов предоставления муниципальной услуги не должен превышать 15 минут.</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18" w:name="Par237"/>
      <w:bookmarkEnd w:id="18"/>
      <w:r w:rsidRPr="0014449C">
        <w:rPr>
          <w:rFonts w:ascii="Times New Roman" w:hAnsi="Times New Roman" w:cs="Times New Roman"/>
          <w:sz w:val="28"/>
          <w:szCs w:val="28"/>
        </w:rPr>
        <w:t xml:space="preserve">2.13. Срок и порядок регистрации запроса заявителя о предоставлении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 в том числе в электронной форме</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2.13.1. Поступившее заявление с прилагаемыми документами, в том числе в электронной форме, регистрируется в день его поступления в </w:t>
      </w:r>
      <w:r>
        <w:rPr>
          <w:rFonts w:ascii="Times New Roman" w:hAnsi="Times New Roman" w:cs="Times New Roman"/>
          <w:sz w:val="28"/>
          <w:szCs w:val="28"/>
        </w:rPr>
        <w:t>А</w:t>
      </w:r>
      <w:r w:rsidRPr="0014449C">
        <w:rPr>
          <w:rFonts w:ascii="Times New Roman" w:hAnsi="Times New Roman" w:cs="Times New Roman"/>
          <w:sz w:val="28"/>
          <w:szCs w:val="28"/>
        </w:rPr>
        <w:t>дминистрацию.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2.13.2. Регистрация заявлений осуществляется специалистами </w:t>
      </w:r>
      <w:r>
        <w:rPr>
          <w:rFonts w:ascii="Times New Roman" w:hAnsi="Times New Roman" w:cs="Times New Roman"/>
          <w:sz w:val="28"/>
          <w:szCs w:val="28"/>
        </w:rPr>
        <w:t>м</w:t>
      </w:r>
      <w:r w:rsidRPr="001A2E78">
        <w:rPr>
          <w:rFonts w:ascii="Times New Roman" w:hAnsi="Times New Roman" w:cs="Times New Roman"/>
          <w:sz w:val="28"/>
          <w:szCs w:val="28"/>
        </w:rPr>
        <w:t>униц</w:t>
      </w:r>
      <w:r>
        <w:rPr>
          <w:rFonts w:ascii="Times New Roman" w:hAnsi="Times New Roman" w:cs="Times New Roman"/>
          <w:sz w:val="28"/>
          <w:szCs w:val="28"/>
        </w:rPr>
        <w:t>ипального казенного учреждения «</w:t>
      </w:r>
      <w:r w:rsidRPr="001A2E78">
        <w:rPr>
          <w:rFonts w:ascii="Times New Roman" w:hAnsi="Times New Roman" w:cs="Times New Roman"/>
          <w:sz w:val="28"/>
          <w:szCs w:val="28"/>
        </w:rPr>
        <w:t>Административно-хозяйственный центр муниципально</w:t>
      </w:r>
      <w:r>
        <w:rPr>
          <w:rFonts w:ascii="Times New Roman" w:hAnsi="Times New Roman" w:cs="Times New Roman"/>
          <w:sz w:val="28"/>
          <w:szCs w:val="28"/>
        </w:rPr>
        <w:t>го образования город Новотроицк»</w:t>
      </w:r>
      <w:r w:rsidRPr="001A2E78">
        <w:rPr>
          <w:rFonts w:ascii="Times New Roman" w:hAnsi="Times New Roman" w:cs="Times New Roman"/>
          <w:sz w:val="28"/>
          <w:szCs w:val="28"/>
        </w:rPr>
        <w:t xml:space="preserve"> (далее – МКУ «АХЦ МО г. Новотроицк»)</w:t>
      </w:r>
      <w:r w:rsidRPr="0014449C">
        <w:rPr>
          <w:rFonts w:ascii="Times New Roman" w:hAnsi="Times New Roman" w:cs="Times New Roman"/>
          <w:sz w:val="28"/>
          <w:szCs w:val="28"/>
        </w:rPr>
        <w:t>, уполномоченными на ведение делопроизводства.</w:t>
      </w:r>
    </w:p>
    <w:p w:rsidR="00A02252" w:rsidRPr="0014449C" w:rsidRDefault="00A02252" w:rsidP="00A02252">
      <w:pPr>
        <w:pStyle w:val="ConsPlusNormal"/>
        <w:ind w:firstLine="709"/>
        <w:outlineLvl w:val="2"/>
        <w:rPr>
          <w:rFonts w:ascii="Times New Roman" w:hAnsi="Times New Roman" w:cs="Times New Roman"/>
          <w:sz w:val="16"/>
          <w:szCs w:val="16"/>
        </w:rPr>
      </w:pPr>
      <w:bookmarkStart w:id="19" w:name="Par244"/>
      <w:bookmarkEnd w:id="19"/>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о порядке предоставления такой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2.14.1. Для подачи заявления о предоставлении муниципальной услуги не требуются залы ожиданий и места для заполнения заявлений.</w:t>
      </w:r>
    </w:p>
    <w:p w:rsidR="00A02252" w:rsidRPr="0014449C" w:rsidRDefault="00A02252" w:rsidP="00A02252">
      <w:pPr>
        <w:widowControl w:val="0"/>
        <w:autoSpaceDE w:val="0"/>
        <w:autoSpaceDN w:val="0"/>
        <w:ind w:firstLine="709"/>
        <w:jc w:val="both"/>
        <w:rPr>
          <w:sz w:val="28"/>
          <w:szCs w:val="28"/>
        </w:rPr>
      </w:pPr>
      <w:r w:rsidRPr="0014449C">
        <w:rPr>
          <w:sz w:val="28"/>
          <w:szCs w:val="28"/>
        </w:rPr>
        <w:t>Требования к условиям доступности при предоставлении муниципальной услуги для инвалидов, включая инвалидов, использующих кресла-коляски и собак-проводников, обеспечиваются в соответствии с законодательством Российской Федерации и законодательством Оренбургской области, в том числе:</w:t>
      </w:r>
    </w:p>
    <w:p w:rsidR="00A02252" w:rsidRPr="0014449C" w:rsidRDefault="00A02252" w:rsidP="00A02252">
      <w:pPr>
        <w:widowControl w:val="0"/>
        <w:autoSpaceDE w:val="0"/>
        <w:autoSpaceDN w:val="0"/>
        <w:ind w:firstLine="709"/>
        <w:jc w:val="both"/>
        <w:rPr>
          <w:sz w:val="28"/>
          <w:szCs w:val="28"/>
        </w:rPr>
      </w:pPr>
      <w:r w:rsidRPr="0014449C">
        <w:rPr>
          <w:sz w:val="28"/>
          <w:szCs w:val="28"/>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14449C">
        <w:rPr>
          <w:sz w:val="28"/>
          <w:szCs w:val="28"/>
        </w:rPr>
        <w:t>дств дл</w:t>
      </w:r>
      <w:proofErr w:type="gramEnd"/>
      <w:r w:rsidRPr="0014449C">
        <w:rPr>
          <w:sz w:val="28"/>
          <w:szCs w:val="28"/>
        </w:rPr>
        <w:t>я передвижения (кресел-колясок), оборудуются места общественного пользования);</w:t>
      </w:r>
    </w:p>
    <w:p w:rsidR="00A02252" w:rsidRPr="0014449C" w:rsidRDefault="00A02252" w:rsidP="00A02252">
      <w:pPr>
        <w:widowControl w:val="0"/>
        <w:autoSpaceDE w:val="0"/>
        <w:autoSpaceDN w:val="0"/>
        <w:ind w:firstLine="709"/>
        <w:jc w:val="both"/>
        <w:rPr>
          <w:sz w:val="28"/>
          <w:szCs w:val="28"/>
        </w:rPr>
      </w:pPr>
      <w:r w:rsidRPr="0014449C">
        <w:rPr>
          <w:sz w:val="28"/>
          <w:szCs w:val="28"/>
        </w:rPr>
        <w:t>2) сопровождение инвалидов, имеющих стойкие расстройства функции зрения и самостоятельного передвижения, и оказание им помощи;</w:t>
      </w:r>
    </w:p>
    <w:p w:rsidR="00A02252" w:rsidRPr="0014449C" w:rsidRDefault="00A02252" w:rsidP="00A02252">
      <w:pPr>
        <w:widowControl w:val="0"/>
        <w:autoSpaceDE w:val="0"/>
        <w:autoSpaceDN w:val="0"/>
        <w:ind w:firstLine="709"/>
        <w:jc w:val="both"/>
        <w:rPr>
          <w:sz w:val="28"/>
          <w:szCs w:val="28"/>
        </w:rPr>
      </w:pPr>
      <w:r w:rsidRPr="0014449C">
        <w:rPr>
          <w:sz w:val="28"/>
          <w:szCs w:val="28"/>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A02252" w:rsidRPr="0014449C" w:rsidRDefault="00A02252" w:rsidP="00A02252">
      <w:pPr>
        <w:widowControl w:val="0"/>
        <w:autoSpaceDE w:val="0"/>
        <w:autoSpaceDN w:val="0"/>
        <w:ind w:firstLine="709"/>
        <w:jc w:val="both"/>
        <w:rPr>
          <w:sz w:val="28"/>
          <w:szCs w:val="28"/>
        </w:rPr>
      </w:pPr>
      <w:r w:rsidRPr="0014449C">
        <w:rPr>
          <w:sz w:val="28"/>
          <w:szCs w:val="28"/>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4449C">
        <w:rPr>
          <w:sz w:val="28"/>
          <w:szCs w:val="28"/>
        </w:rPr>
        <w:t>сурдопереводчика</w:t>
      </w:r>
      <w:proofErr w:type="spellEnd"/>
      <w:r w:rsidRPr="0014449C">
        <w:rPr>
          <w:sz w:val="28"/>
          <w:szCs w:val="28"/>
        </w:rPr>
        <w:t xml:space="preserve"> и </w:t>
      </w:r>
      <w:proofErr w:type="spellStart"/>
      <w:r w:rsidRPr="0014449C">
        <w:rPr>
          <w:sz w:val="28"/>
          <w:szCs w:val="28"/>
        </w:rPr>
        <w:t>тифлосурдопереводчика</w:t>
      </w:r>
      <w:proofErr w:type="spellEnd"/>
      <w:r w:rsidRPr="0014449C">
        <w:rPr>
          <w:sz w:val="28"/>
          <w:szCs w:val="28"/>
        </w:rPr>
        <w:t>;</w:t>
      </w:r>
    </w:p>
    <w:p w:rsidR="00A02252" w:rsidRPr="0014449C" w:rsidRDefault="00A02252" w:rsidP="00A02252">
      <w:pPr>
        <w:widowControl w:val="0"/>
        <w:autoSpaceDE w:val="0"/>
        <w:autoSpaceDN w:val="0"/>
        <w:ind w:firstLine="709"/>
        <w:jc w:val="both"/>
        <w:rPr>
          <w:sz w:val="28"/>
          <w:szCs w:val="28"/>
        </w:rPr>
      </w:pPr>
      <w:proofErr w:type="gramStart"/>
      <w:r w:rsidRPr="0014449C">
        <w:rPr>
          <w:sz w:val="28"/>
          <w:szCs w:val="28"/>
        </w:rPr>
        <w:t xml:space="preserve">5) допуск собаки-проводника при наличии документа, </w:t>
      </w:r>
      <w:r w:rsidRPr="0014449C">
        <w:rPr>
          <w:sz w:val="28"/>
          <w:szCs w:val="28"/>
        </w:rPr>
        <w:lastRenderedPageBreak/>
        <w:t>подтверждающего её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02252" w:rsidRPr="0014449C" w:rsidRDefault="00A02252" w:rsidP="00A02252">
      <w:pPr>
        <w:widowControl w:val="0"/>
        <w:autoSpaceDE w:val="0"/>
        <w:autoSpaceDN w:val="0"/>
        <w:ind w:firstLine="709"/>
        <w:jc w:val="both"/>
        <w:rPr>
          <w:sz w:val="28"/>
          <w:szCs w:val="28"/>
        </w:rPr>
      </w:pPr>
      <w:r w:rsidRPr="0014449C">
        <w:rPr>
          <w:sz w:val="28"/>
          <w:szCs w:val="28"/>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A02252" w:rsidRPr="0014449C" w:rsidRDefault="00A02252" w:rsidP="00A02252">
      <w:pPr>
        <w:widowControl w:val="0"/>
        <w:autoSpaceDE w:val="0"/>
        <w:autoSpaceDN w:val="0"/>
        <w:ind w:firstLine="709"/>
        <w:jc w:val="both"/>
        <w:rPr>
          <w:sz w:val="28"/>
          <w:szCs w:val="28"/>
        </w:rPr>
      </w:pPr>
      <w:r w:rsidRPr="0014449C">
        <w:rPr>
          <w:sz w:val="28"/>
          <w:szCs w:val="28"/>
        </w:rPr>
        <w:t>7)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A02252" w:rsidRPr="0014449C" w:rsidRDefault="00A02252" w:rsidP="00A02252">
      <w:pPr>
        <w:pStyle w:val="ConsPlusNormal"/>
        <w:ind w:firstLine="709"/>
        <w:jc w:val="both"/>
        <w:rPr>
          <w:rFonts w:ascii="Times New Roman" w:hAnsi="Times New Roman" w:cs="Times New Roman"/>
          <w:sz w:val="28"/>
          <w:szCs w:val="28"/>
        </w:rPr>
      </w:pPr>
      <w:proofErr w:type="gramStart"/>
      <w:r w:rsidRPr="0014449C">
        <w:rPr>
          <w:rFonts w:ascii="Times New Roman" w:hAnsi="Times New Roman" w:cs="Times New Roman"/>
          <w:sz w:val="28"/>
          <w:szCs w:val="28"/>
        </w:rPr>
        <w:t>Кабинеты для приема граждан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муниципальной услуги.</w:t>
      </w:r>
      <w:proofErr w:type="gramEnd"/>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2.14.2. Для специалистов, ответственных за предоставление муниципальной услуги, создаются надлежащие организационно-технические условия, необходимые для исполнения должностных обязанностей. К таким условиям относится: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обеспечение рабочего места, оборудованного персональным компьютером с возможностью доступа к необходимым информационным базам данных, печатающим и сканирующим устройствам и телефонной связью;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 обеспечение безопасности труда и условий, отвечающих требованиям охраны и гигиены труда;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возможность получения информации, необходимой для выполнения должностных обязанностей.</w:t>
      </w:r>
    </w:p>
    <w:p w:rsidR="00A02252" w:rsidRPr="0014449C" w:rsidRDefault="00A02252" w:rsidP="00A02252">
      <w:pPr>
        <w:autoSpaceDE w:val="0"/>
        <w:autoSpaceDN w:val="0"/>
        <w:adjustRightInd w:val="0"/>
        <w:ind w:firstLine="709"/>
        <w:jc w:val="both"/>
        <w:outlineLvl w:val="1"/>
        <w:rPr>
          <w:sz w:val="16"/>
          <w:szCs w:val="16"/>
        </w:rPr>
      </w:pPr>
      <w:bookmarkStart w:id="20" w:name="Par259"/>
      <w:bookmarkEnd w:id="20"/>
    </w:p>
    <w:p w:rsidR="00A02252" w:rsidRPr="0014449C" w:rsidRDefault="00A02252" w:rsidP="00A02252">
      <w:pPr>
        <w:pStyle w:val="ConsPlusNormal"/>
        <w:ind w:firstLine="709"/>
        <w:jc w:val="center"/>
        <w:rPr>
          <w:rFonts w:ascii="Times New Roman" w:hAnsi="Times New Roman" w:cs="Times New Roman"/>
          <w:sz w:val="28"/>
          <w:szCs w:val="28"/>
        </w:rPr>
      </w:pPr>
      <w:bookmarkStart w:id="21" w:name="Par276"/>
      <w:bookmarkEnd w:id="21"/>
      <w:r w:rsidRPr="0014449C">
        <w:rPr>
          <w:rFonts w:ascii="Times New Roman" w:hAnsi="Times New Roman" w:cs="Times New Roman"/>
          <w:sz w:val="28"/>
          <w:szCs w:val="28"/>
        </w:rPr>
        <w:t>2.15. Иные требования, в том</w:t>
      </w:r>
      <w:r>
        <w:rPr>
          <w:rFonts w:ascii="Times New Roman" w:hAnsi="Times New Roman" w:cs="Times New Roman"/>
          <w:sz w:val="28"/>
          <w:szCs w:val="28"/>
        </w:rPr>
        <w:t xml:space="preserve"> числе учитывающие особенности </w:t>
      </w:r>
      <w:r w:rsidRPr="0014449C">
        <w:rPr>
          <w:rFonts w:ascii="Times New Roman" w:hAnsi="Times New Roman" w:cs="Times New Roman"/>
          <w:sz w:val="28"/>
          <w:szCs w:val="28"/>
        </w:rPr>
        <w:t xml:space="preserve">предоставления муниципальных услуг через </w:t>
      </w:r>
      <w:r>
        <w:rPr>
          <w:rFonts w:ascii="Times New Roman" w:hAnsi="Times New Roman" w:cs="Times New Roman"/>
          <w:sz w:val="28"/>
          <w:szCs w:val="28"/>
        </w:rPr>
        <w:t>МФЦ</w:t>
      </w:r>
      <w:r w:rsidRPr="0014449C">
        <w:rPr>
          <w:rFonts w:ascii="Times New Roman" w:hAnsi="Times New Roman" w:cs="Times New Roman"/>
          <w:sz w:val="28"/>
          <w:szCs w:val="28"/>
        </w:rPr>
        <w:t xml:space="preserve"> и особенности предоставления муниципальных услуг в электронной форме</w:t>
      </w:r>
    </w:p>
    <w:p w:rsidR="00A02252" w:rsidRPr="0014449C" w:rsidRDefault="00A02252" w:rsidP="00A02252">
      <w:pPr>
        <w:pStyle w:val="ConsPlusNormal"/>
        <w:ind w:firstLine="709"/>
        <w:jc w:val="center"/>
        <w:rPr>
          <w:rFonts w:ascii="Times New Roman" w:hAnsi="Times New Roman" w:cs="Times New Roman"/>
          <w:i/>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2.15</w:t>
      </w:r>
      <w:r>
        <w:rPr>
          <w:rFonts w:ascii="Times New Roman" w:hAnsi="Times New Roman" w:cs="Times New Roman"/>
          <w:sz w:val="28"/>
          <w:szCs w:val="28"/>
        </w:rPr>
        <w:t>.1.</w:t>
      </w:r>
      <w:r w:rsidRPr="0014449C">
        <w:rPr>
          <w:rFonts w:ascii="Times New Roman" w:hAnsi="Times New Roman" w:cs="Times New Roman"/>
          <w:sz w:val="28"/>
          <w:szCs w:val="28"/>
        </w:rPr>
        <w:t xml:space="preserve"> Основанием для начала предоставления муниципальной услуги является направление заявления и необходимых документов в </w:t>
      </w:r>
      <w:r>
        <w:rPr>
          <w:rFonts w:ascii="Times New Roman" w:hAnsi="Times New Roman" w:cs="Times New Roman"/>
          <w:sz w:val="28"/>
          <w:szCs w:val="28"/>
        </w:rPr>
        <w:t>МКУ «АХЦ МО г. Новотроицк»</w:t>
      </w:r>
      <w:r w:rsidRPr="0014449C">
        <w:rPr>
          <w:rFonts w:ascii="Times New Roman" w:hAnsi="Times New Roman" w:cs="Times New Roman"/>
          <w:sz w:val="28"/>
          <w:szCs w:val="28"/>
        </w:rPr>
        <w:t xml:space="preserve"> через </w:t>
      </w:r>
      <w:r>
        <w:rPr>
          <w:rFonts w:ascii="Times New Roman" w:hAnsi="Times New Roman" w:cs="Times New Roman"/>
          <w:sz w:val="28"/>
          <w:szCs w:val="28"/>
        </w:rPr>
        <w:t>МФЦ</w:t>
      </w:r>
      <w:r w:rsidRPr="0014449C">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В случае обращения заявителя за предоставлением муниципальной услуги через МФЦ, заявитель вправе </w:t>
      </w:r>
      <w:proofErr w:type="gramStart"/>
      <w:r w:rsidRPr="0014449C">
        <w:rPr>
          <w:rFonts w:ascii="Times New Roman" w:hAnsi="Times New Roman" w:cs="Times New Roman"/>
          <w:sz w:val="28"/>
          <w:szCs w:val="28"/>
        </w:rPr>
        <w:t xml:space="preserve">выбрать удобные для него дату и время приема </w:t>
      </w:r>
      <w:r>
        <w:rPr>
          <w:rFonts w:ascii="Times New Roman" w:hAnsi="Times New Roman" w:cs="Times New Roman"/>
          <w:sz w:val="28"/>
          <w:szCs w:val="28"/>
        </w:rPr>
        <w:t>позвонив</w:t>
      </w:r>
      <w:proofErr w:type="gramEnd"/>
      <w:r>
        <w:rPr>
          <w:rFonts w:ascii="Times New Roman" w:hAnsi="Times New Roman" w:cs="Times New Roman"/>
          <w:sz w:val="28"/>
          <w:szCs w:val="28"/>
        </w:rPr>
        <w:t xml:space="preserve"> по телефону вМФЦ</w:t>
      </w:r>
      <w:r w:rsidRPr="0014449C">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При обращении заявителя через МФЦ специалист МФЦ принимает документы от заявителя и передает в </w:t>
      </w:r>
      <w:r>
        <w:rPr>
          <w:rFonts w:ascii="Times New Roman" w:hAnsi="Times New Roman" w:cs="Times New Roman"/>
          <w:sz w:val="28"/>
          <w:szCs w:val="28"/>
        </w:rPr>
        <w:t xml:space="preserve">МКУ «АХЦ МО г. Новотроицк» </w:t>
      </w:r>
      <w:r w:rsidRPr="0014449C">
        <w:rPr>
          <w:rFonts w:ascii="Times New Roman" w:hAnsi="Times New Roman" w:cs="Times New Roman"/>
          <w:sz w:val="28"/>
          <w:szCs w:val="28"/>
        </w:rPr>
        <w:t xml:space="preserve">в порядке и сроки, установленные заключенным между ними соглашением о взаимодействии. </w:t>
      </w:r>
    </w:p>
    <w:p w:rsidR="00A02252" w:rsidRPr="0014449C" w:rsidRDefault="00A02252" w:rsidP="00A02252">
      <w:pPr>
        <w:autoSpaceDE w:val="0"/>
        <w:autoSpaceDN w:val="0"/>
        <w:adjustRightInd w:val="0"/>
        <w:ind w:firstLine="709"/>
        <w:jc w:val="both"/>
        <w:rPr>
          <w:sz w:val="28"/>
          <w:szCs w:val="28"/>
        </w:rPr>
      </w:pPr>
      <w:r w:rsidRPr="0014449C">
        <w:rPr>
          <w:sz w:val="28"/>
          <w:szCs w:val="28"/>
        </w:rPr>
        <w:t>Предоставление муниципальной услуги в МФЦ включает в себя следующие административные процедуры:</w:t>
      </w:r>
    </w:p>
    <w:p w:rsidR="00A02252" w:rsidRPr="0014449C" w:rsidRDefault="00A02252" w:rsidP="00A02252">
      <w:pPr>
        <w:autoSpaceDE w:val="0"/>
        <w:autoSpaceDN w:val="0"/>
        <w:adjustRightInd w:val="0"/>
        <w:ind w:firstLine="709"/>
        <w:jc w:val="both"/>
        <w:rPr>
          <w:sz w:val="28"/>
          <w:szCs w:val="28"/>
        </w:rPr>
      </w:pPr>
      <w:r w:rsidRPr="0014449C">
        <w:rPr>
          <w:sz w:val="28"/>
          <w:szCs w:val="28"/>
        </w:rPr>
        <w:t>– прием заявления и документов (исполнитель –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 регистрация заявлений (исполнитель –МФЦ);</w:t>
      </w:r>
    </w:p>
    <w:p w:rsidR="00A02252" w:rsidRPr="0014449C" w:rsidRDefault="00A02252" w:rsidP="00A02252">
      <w:pPr>
        <w:autoSpaceDE w:val="0"/>
        <w:autoSpaceDN w:val="0"/>
        <w:adjustRightInd w:val="0"/>
        <w:ind w:firstLine="709"/>
        <w:jc w:val="both"/>
        <w:rPr>
          <w:sz w:val="28"/>
          <w:szCs w:val="28"/>
        </w:rPr>
      </w:pPr>
      <w:r w:rsidRPr="0014449C">
        <w:rPr>
          <w:sz w:val="28"/>
          <w:szCs w:val="28"/>
        </w:rPr>
        <w:lastRenderedPageBreak/>
        <w:t xml:space="preserve">– передача документов, полученных от заявителя, в </w:t>
      </w:r>
      <w:r>
        <w:rPr>
          <w:sz w:val="28"/>
          <w:szCs w:val="28"/>
        </w:rPr>
        <w:t>А</w:t>
      </w:r>
      <w:r w:rsidRPr="0014449C">
        <w:rPr>
          <w:sz w:val="28"/>
          <w:szCs w:val="28"/>
        </w:rPr>
        <w:t>дминистрацию (исполнитель –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 рассмотрение заявления и принятие решения о предоставлении или отказе в предоставлении муниципальной услуги (исполнитель – </w:t>
      </w:r>
      <w:r>
        <w:rPr>
          <w:sz w:val="28"/>
          <w:szCs w:val="28"/>
        </w:rPr>
        <w:t>А</w:t>
      </w:r>
      <w:r w:rsidRPr="0014449C">
        <w:rPr>
          <w:sz w:val="28"/>
          <w:szCs w:val="28"/>
        </w:rPr>
        <w:t>дминистрация);</w:t>
      </w:r>
    </w:p>
    <w:p w:rsidR="00A02252" w:rsidRPr="0014449C" w:rsidRDefault="00A02252" w:rsidP="00A02252">
      <w:pPr>
        <w:autoSpaceDE w:val="0"/>
        <w:autoSpaceDN w:val="0"/>
        <w:adjustRightInd w:val="0"/>
        <w:ind w:firstLine="709"/>
        <w:jc w:val="both"/>
        <w:rPr>
          <w:sz w:val="28"/>
          <w:szCs w:val="28"/>
        </w:rPr>
      </w:pPr>
      <w:r w:rsidRPr="0014449C">
        <w:rPr>
          <w:sz w:val="28"/>
          <w:szCs w:val="28"/>
        </w:rPr>
        <w:t>– передача в МФЦ готовых документов по результатам рассмот</w:t>
      </w:r>
      <w:r>
        <w:rPr>
          <w:sz w:val="28"/>
          <w:szCs w:val="28"/>
        </w:rPr>
        <w:t>рения заявления (исполнитель – А</w:t>
      </w:r>
      <w:r w:rsidRPr="0014449C">
        <w:rPr>
          <w:sz w:val="28"/>
          <w:szCs w:val="28"/>
        </w:rPr>
        <w:t>дминистрация);</w:t>
      </w:r>
    </w:p>
    <w:p w:rsidR="00A02252" w:rsidRPr="0014449C" w:rsidRDefault="00A02252" w:rsidP="00A02252">
      <w:pPr>
        <w:autoSpaceDE w:val="0"/>
        <w:autoSpaceDN w:val="0"/>
        <w:adjustRightInd w:val="0"/>
        <w:ind w:firstLine="709"/>
        <w:jc w:val="both"/>
        <w:rPr>
          <w:sz w:val="28"/>
          <w:szCs w:val="28"/>
        </w:rPr>
      </w:pPr>
      <w:r w:rsidRPr="0014449C">
        <w:rPr>
          <w:sz w:val="28"/>
          <w:szCs w:val="28"/>
        </w:rPr>
        <w:t>– извещение заявителя о результате рассмотрения заявления (исполнитель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 выдача результата предоставления муниципальной услуги заявителю (исполнитель –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2.15.2. Прием заявления и документов в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Заявитель вправе по собственной инициативе представлять в МФЦ копии документов, заверенных в установленном порядке. </w:t>
      </w:r>
    </w:p>
    <w:p w:rsidR="00A02252" w:rsidRPr="0014449C" w:rsidRDefault="00A02252" w:rsidP="00A02252">
      <w:pPr>
        <w:autoSpaceDE w:val="0"/>
        <w:autoSpaceDN w:val="0"/>
        <w:adjustRightInd w:val="0"/>
        <w:ind w:firstLine="709"/>
        <w:jc w:val="both"/>
        <w:rPr>
          <w:sz w:val="28"/>
          <w:szCs w:val="28"/>
        </w:rPr>
      </w:pPr>
      <w:r w:rsidRPr="0014449C">
        <w:rPr>
          <w:sz w:val="28"/>
          <w:szCs w:val="28"/>
        </w:rPr>
        <w:t>Специалист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 принимает заявление и документы.В случае если заявителем представлены копии документов, не заверенные в установленном порядке, одновременно с копиями документов предъявляются их оригиналы;</w:t>
      </w:r>
    </w:p>
    <w:p w:rsidR="00A02252" w:rsidRPr="0014449C" w:rsidRDefault="00A02252" w:rsidP="00A02252">
      <w:pPr>
        <w:autoSpaceDE w:val="0"/>
        <w:autoSpaceDN w:val="0"/>
        <w:adjustRightInd w:val="0"/>
        <w:ind w:firstLine="709"/>
        <w:jc w:val="both"/>
        <w:rPr>
          <w:sz w:val="28"/>
          <w:szCs w:val="28"/>
        </w:rPr>
      </w:pPr>
      <w:r w:rsidRPr="0014449C">
        <w:rPr>
          <w:sz w:val="28"/>
          <w:szCs w:val="28"/>
        </w:rPr>
        <w:t>– заверяет копии документов;</w:t>
      </w:r>
    </w:p>
    <w:p w:rsidR="00A02252" w:rsidRPr="0014449C" w:rsidRDefault="00A02252" w:rsidP="00A02252">
      <w:pPr>
        <w:autoSpaceDE w:val="0"/>
        <w:autoSpaceDN w:val="0"/>
        <w:adjustRightInd w:val="0"/>
        <w:ind w:firstLine="709"/>
        <w:jc w:val="both"/>
        <w:rPr>
          <w:sz w:val="28"/>
          <w:szCs w:val="28"/>
        </w:rPr>
      </w:pPr>
      <w:r w:rsidRPr="0014449C">
        <w:rPr>
          <w:sz w:val="28"/>
          <w:szCs w:val="28"/>
        </w:rPr>
        <w:t>– возвращает заявителю подлинники документов.</w:t>
      </w:r>
    </w:p>
    <w:p w:rsidR="00A02252" w:rsidRPr="0014449C" w:rsidRDefault="00A02252" w:rsidP="00A02252">
      <w:pPr>
        <w:autoSpaceDE w:val="0"/>
        <w:autoSpaceDN w:val="0"/>
        <w:adjustRightInd w:val="0"/>
        <w:ind w:firstLine="709"/>
        <w:jc w:val="both"/>
        <w:rPr>
          <w:sz w:val="28"/>
          <w:szCs w:val="28"/>
        </w:rPr>
      </w:pPr>
      <w:r w:rsidRPr="0014449C">
        <w:rPr>
          <w:sz w:val="28"/>
          <w:szCs w:val="28"/>
        </w:rPr>
        <w:t>2.15.3. Регистрация заявлений</w:t>
      </w:r>
    </w:p>
    <w:p w:rsidR="00A02252" w:rsidRPr="0014449C" w:rsidRDefault="00A02252" w:rsidP="00A02252">
      <w:pPr>
        <w:autoSpaceDE w:val="0"/>
        <w:autoSpaceDN w:val="0"/>
        <w:adjustRightInd w:val="0"/>
        <w:ind w:firstLine="709"/>
        <w:jc w:val="both"/>
        <w:rPr>
          <w:sz w:val="28"/>
          <w:szCs w:val="28"/>
        </w:rPr>
      </w:pPr>
      <w:r w:rsidRPr="0014449C">
        <w:rPr>
          <w:sz w:val="28"/>
          <w:szCs w:val="28"/>
        </w:rPr>
        <w:t>Заявление регистрируется в электронном журнале регистрации заявлений.</w:t>
      </w:r>
    </w:p>
    <w:p w:rsidR="00A02252" w:rsidRPr="0014449C" w:rsidRDefault="00A02252" w:rsidP="00A02252">
      <w:pPr>
        <w:autoSpaceDE w:val="0"/>
        <w:autoSpaceDN w:val="0"/>
        <w:adjustRightInd w:val="0"/>
        <w:ind w:firstLine="709"/>
        <w:jc w:val="both"/>
        <w:rPr>
          <w:sz w:val="28"/>
          <w:szCs w:val="28"/>
        </w:rPr>
      </w:pPr>
      <w:r w:rsidRPr="0014449C">
        <w:rPr>
          <w:sz w:val="28"/>
          <w:szCs w:val="28"/>
        </w:rPr>
        <w:t>На заявлении ставится номер, дата, Ф.И.О. специалиста, принявшего документы.</w:t>
      </w:r>
    </w:p>
    <w:p w:rsidR="00A02252" w:rsidRPr="0014449C" w:rsidRDefault="00A02252" w:rsidP="00A02252">
      <w:pPr>
        <w:autoSpaceDE w:val="0"/>
        <w:autoSpaceDN w:val="0"/>
        <w:adjustRightInd w:val="0"/>
        <w:ind w:firstLine="709"/>
        <w:jc w:val="both"/>
        <w:rPr>
          <w:sz w:val="28"/>
          <w:szCs w:val="28"/>
        </w:rPr>
      </w:pPr>
      <w:r w:rsidRPr="0014449C">
        <w:rPr>
          <w:sz w:val="28"/>
          <w:szCs w:val="28"/>
        </w:rPr>
        <w:t>Специалист МФЦ выдает расписку заявителю с отметкой о дате и времени приема документов, присвоенном входящем номере, с указанием принятых документов.</w:t>
      </w:r>
    </w:p>
    <w:p w:rsidR="00A02252" w:rsidRPr="0014449C" w:rsidRDefault="00A02252" w:rsidP="00A02252">
      <w:pPr>
        <w:autoSpaceDE w:val="0"/>
        <w:autoSpaceDN w:val="0"/>
        <w:adjustRightInd w:val="0"/>
        <w:ind w:firstLine="709"/>
        <w:jc w:val="both"/>
        <w:rPr>
          <w:sz w:val="28"/>
          <w:szCs w:val="28"/>
        </w:rPr>
      </w:pPr>
      <w:r w:rsidRPr="0014449C">
        <w:rPr>
          <w:sz w:val="28"/>
          <w:szCs w:val="28"/>
        </w:rPr>
        <w:t>Результат процедуры – регистрация заявления и выдача расписки заявителю.</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2.15.4. Передача документов в </w:t>
      </w:r>
      <w:r>
        <w:rPr>
          <w:sz w:val="28"/>
          <w:szCs w:val="28"/>
        </w:rPr>
        <w:t>А</w:t>
      </w:r>
      <w:r w:rsidRPr="0014449C">
        <w:rPr>
          <w:sz w:val="28"/>
          <w:szCs w:val="28"/>
        </w:rPr>
        <w:t>дминистрацию</w:t>
      </w:r>
      <w:r>
        <w:rPr>
          <w:sz w:val="28"/>
          <w:szCs w:val="28"/>
        </w:rPr>
        <w:t>.</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Специалист МФЦ, ответственный за доставку документов, по описи передает документы в </w:t>
      </w:r>
      <w:r>
        <w:rPr>
          <w:sz w:val="28"/>
          <w:szCs w:val="28"/>
        </w:rPr>
        <w:t>А</w:t>
      </w:r>
      <w:r w:rsidRPr="0014449C">
        <w:rPr>
          <w:sz w:val="28"/>
          <w:szCs w:val="28"/>
        </w:rPr>
        <w:t>дминистрацию для их рассмотрения и принятия решения о предоставлении муниципальной услуги или об отказе в предоставлении муниципальной услуги.</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Ответственный работник </w:t>
      </w:r>
      <w:r>
        <w:rPr>
          <w:sz w:val="28"/>
          <w:szCs w:val="28"/>
        </w:rPr>
        <w:t>А</w:t>
      </w:r>
      <w:r w:rsidRPr="0014449C">
        <w:rPr>
          <w:sz w:val="28"/>
          <w:szCs w:val="28"/>
        </w:rPr>
        <w:t>дминистрацииставит подпись в описи о принятии документов.</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Результат процедуры: передача документов в </w:t>
      </w:r>
      <w:r>
        <w:rPr>
          <w:sz w:val="28"/>
          <w:szCs w:val="28"/>
        </w:rPr>
        <w:t>А</w:t>
      </w:r>
      <w:r w:rsidRPr="0014449C">
        <w:rPr>
          <w:sz w:val="28"/>
          <w:szCs w:val="28"/>
        </w:rPr>
        <w:t>дминистрацию.</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2.15.5. Передача в МФЦ готовых документов по результатам рассмотрения заявления (исполнитель – </w:t>
      </w:r>
      <w:r>
        <w:rPr>
          <w:sz w:val="28"/>
          <w:szCs w:val="28"/>
        </w:rPr>
        <w:t>А</w:t>
      </w:r>
      <w:r w:rsidRPr="0014449C">
        <w:rPr>
          <w:sz w:val="28"/>
          <w:szCs w:val="28"/>
        </w:rPr>
        <w:t>дминистрация)</w:t>
      </w:r>
      <w:r>
        <w:rPr>
          <w:sz w:val="28"/>
          <w:szCs w:val="28"/>
        </w:rPr>
        <w:t>.</w:t>
      </w:r>
    </w:p>
    <w:p w:rsidR="00A02252" w:rsidRPr="0014449C" w:rsidRDefault="00A02252" w:rsidP="00A02252">
      <w:pPr>
        <w:autoSpaceDE w:val="0"/>
        <w:autoSpaceDN w:val="0"/>
        <w:adjustRightInd w:val="0"/>
        <w:ind w:firstLine="709"/>
        <w:jc w:val="both"/>
        <w:rPr>
          <w:sz w:val="28"/>
          <w:szCs w:val="28"/>
        </w:rPr>
      </w:pPr>
      <w:r w:rsidRPr="0014449C">
        <w:rPr>
          <w:sz w:val="28"/>
          <w:szCs w:val="28"/>
        </w:rPr>
        <w:t>Ответственный исполнитель</w:t>
      </w:r>
      <w:r>
        <w:rPr>
          <w:sz w:val="28"/>
          <w:szCs w:val="28"/>
        </w:rPr>
        <w:t xml:space="preserve"> А</w:t>
      </w:r>
      <w:r w:rsidRPr="0014449C">
        <w:rPr>
          <w:sz w:val="28"/>
          <w:szCs w:val="28"/>
        </w:rPr>
        <w:t>дминистрациине позднее следующего рабочего дня после принятия решения о предоставлении муниципальной услуги извещает МФЦ о готовности документов к передаче и по описи передает специалисту МФЦ документы, содержащие результат предоставления муниципальной услуги.</w:t>
      </w:r>
    </w:p>
    <w:p w:rsidR="00A02252" w:rsidRPr="0014449C" w:rsidRDefault="00A02252" w:rsidP="00A02252">
      <w:pPr>
        <w:autoSpaceDE w:val="0"/>
        <w:autoSpaceDN w:val="0"/>
        <w:adjustRightInd w:val="0"/>
        <w:ind w:firstLine="709"/>
        <w:jc w:val="both"/>
        <w:rPr>
          <w:sz w:val="28"/>
          <w:szCs w:val="28"/>
        </w:rPr>
      </w:pPr>
      <w:r w:rsidRPr="0014449C">
        <w:rPr>
          <w:sz w:val="28"/>
          <w:szCs w:val="28"/>
        </w:rPr>
        <w:lastRenderedPageBreak/>
        <w:t>Результат процедуры: передача документов в МФЦ.</w:t>
      </w:r>
    </w:p>
    <w:p w:rsidR="00A02252" w:rsidRPr="0014449C" w:rsidRDefault="00A02252" w:rsidP="00A02252">
      <w:pPr>
        <w:autoSpaceDE w:val="0"/>
        <w:autoSpaceDN w:val="0"/>
        <w:adjustRightInd w:val="0"/>
        <w:ind w:firstLine="709"/>
        <w:jc w:val="both"/>
        <w:rPr>
          <w:sz w:val="28"/>
          <w:szCs w:val="28"/>
        </w:rPr>
      </w:pPr>
      <w:r w:rsidRPr="0014449C">
        <w:rPr>
          <w:sz w:val="28"/>
          <w:szCs w:val="28"/>
        </w:rPr>
        <w:t>2.15.6. Извещение заявителя о результате рассмотрения заявления</w:t>
      </w:r>
    </w:p>
    <w:p w:rsidR="00A02252" w:rsidRPr="0014449C" w:rsidRDefault="00A02252" w:rsidP="00A02252">
      <w:pPr>
        <w:autoSpaceDE w:val="0"/>
        <w:autoSpaceDN w:val="0"/>
        <w:adjustRightInd w:val="0"/>
        <w:ind w:firstLine="709"/>
        <w:jc w:val="both"/>
        <w:rPr>
          <w:sz w:val="28"/>
          <w:szCs w:val="28"/>
        </w:rPr>
      </w:pPr>
      <w:r w:rsidRPr="0014449C">
        <w:rPr>
          <w:sz w:val="28"/>
          <w:szCs w:val="28"/>
        </w:rPr>
        <w:t>Результат процедуры: направление письменного уведомления заявителю.</w:t>
      </w:r>
    </w:p>
    <w:p w:rsidR="00A02252" w:rsidRPr="0014449C" w:rsidRDefault="00A02252" w:rsidP="00A02252">
      <w:pPr>
        <w:autoSpaceDE w:val="0"/>
        <w:autoSpaceDN w:val="0"/>
        <w:adjustRightInd w:val="0"/>
        <w:ind w:firstLine="709"/>
        <w:jc w:val="both"/>
        <w:rPr>
          <w:sz w:val="28"/>
          <w:szCs w:val="28"/>
        </w:rPr>
      </w:pPr>
      <w:r w:rsidRPr="0014449C">
        <w:rPr>
          <w:sz w:val="28"/>
          <w:szCs w:val="28"/>
        </w:rPr>
        <w:t>2.15.7. Выдача результата предоставления муниципальной услуги заявителю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МФЦ выдает заявителю разрешение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2.15.8. Особенности предоставления муниципальной услуги в электронной форме регламентируются разделом 3.2. настоящего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2.15.9. Результатом исполнения административной процедуры является: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прием и регистрация запроса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МФЦ в орган местного самоуправления заявления с прилагаемыми документами.</w:t>
      </w:r>
    </w:p>
    <w:p w:rsidR="00A02252" w:rsidRPr="0014449C" w:rsidRDefault="00A02252" w:rsidP="00A02252">
      <w:pPr>
        <w:pStyle w:val="ConsPlusNormal"/>
        <w:outlineLvl w:val="1"/>
        <w:rPr>
          <w:rFonts w:ascii="Times New Roman" w:hAnsi="Times New Roman" w:cs="Times New Roman"/>
          <w:sz w:val="28"/>
          <w:szCs w:val="28"/>
        </w:rPr>
      </w:pPr>
      <w:bookmarkStart w:id="22" w:name="Par284"/>
      <w:bookmarkEnd w:id="22"/>
    </w:p>
    <w:p w:rsidR="00A02252" w:rsidRPr="0014449C" w:rsidRDefault="00A02252" w:rsidP="00A02252">
      <w:pPr>
        <w:pStyle w:val="ConsPlusNormal"/>
        <w:ind w:firstLine="709"/>
        <w:jc w:val="center"/>
        <w:outlineLvl w:val="1"/>
        <w:rPr>
          <w:rFonts w:ascii="Times New Roman" w:hAnsi="Times New Roman" w:cs="Times New Roman"/>
          <w:sz w:val="28"/>
          <w:szCs w:val="28"/>
        </w:rPr>
      </w:pPr>
      <w:r w:rsidRPr="0014449C">
        <w:rPr>
          <w:rFonts w:ascii="Times New Roman" w:hAnsi="Times New Roman" w:cs="Times New Roman"/>
          <w:sz w:val="28"/>
          <w:szCs w:val="28"/>
        </w:rPr>
        <w:t>III. СОСТАВ, ПОСЛЕДОВАТЕЛЬНОСТЬ И СРОКИ ВЫПОЛНЕНИЯ</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АДМИНИСТРАТИВНЫХ ПРОЦЕДУР (ДЕЙСТВИЙ), ТРЕБОВАНИЯ</w:t>
      </w:r>
    </w:p>
    <w:p w:rsidR="00A02252"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К ПОРЯДКУ ИХ ВЫПОЛНЕНИЯ,</w:t>
      </w:r>
      <w:r>
        <w:rPr>
          <w:rFonts w:ascii="Times New Roman" w:hAnsi="Times New Roman" w:cs="Times New Roman"/>
          <w:sz w:val="28"/>
          <w:szCs w:val="28"/>
        </w:rPr>
        <w:t xml:space="preserve"> В ТОМ ЧИСЛЕ ПОРЯДОК ВЫПОЛНЕНИЯ </w:t>
      </w:r>
      <w:r w:rsidRPr="0014449C">
        <w:rPr>
          <w:rFonts w:ascii="Times New Roman" w:hAnsi="Times New Roman" w:cs="Times New Roman"/>
          <w:sz w:val="28"/>
          <w:szCs w:val="28"/>
        </w:rPr>
        <w:t xml:space="preserve">АДМИНИСТРАТИВНЫХ </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ПРОЦЕДУР (ДЕЙСТВИЙ) В ЭЛЕКТРОННОЙ ФОРМЕ</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23" w:name="Par289"/>
      <w:bookmarkEnd w:id="23"/>
      <w:r w:rsidRPr="0014449C">
        <w:rPr>
          <w:rFonts w:ascii="Times New Roman" w:hAnsi="Times New Roman" w:cs="Times New Roman"/>
          <w:sz w:val="28"/>
          <w:szCs w:val="28"/>
        </w:rPr>
        <w:t>3.1. Перечень административных процедур</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3.1.1. Предоставление муниципальной услуги включает следующий перечень административных процедур:</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прием и регистрация заявления и 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w:t>
      </w:r>
      <w:r>
        <w:rPr>
          <w:rFonts w:ascii="Times New Roman" w:hAnsi="Times New Roman" w:cs="Times New Roman"/>
          <w:sz w:val="28"/>
          <w:szCs w:val="28"/>
        </w:rPr>
        <w:t> </w:t>
      </w:r>
      <w:r w:rsidRPr="0014449C">
        <w:rPr>
          <w:rFonts w:ascii="Times New Roman" w:hAnsi="Times New Roman" w:cs="Times New Roman"/>
          <w:sz w:val="28"/>
          <w:szCs w:val="28"/>
        </w:rPr>
        <w:t>проверка правильности оформления заявления и полноты 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выдача разрешения на право организации розничного рынка или отказ в выдаче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 продление разрешения на право организации розничного рынка или отказ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5)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6)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A02252"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3.1.2. </w:t>
      </w:r>
      <w:hyperlink w:anchor="Par1503" w:tooltip="Ссылка на текущий документ" w:history="1">
        <w:r w:rsidRPr="0014449C">
          <w:rPr>
            <w:rFonts w:ascii="Times New Roman" w:hAnsi="Times New Roman" w:cs="Times New Roman"/>
            <w:sz w:val="28"/>
            <w:szCs w:val="28"/>
          </w:rPr>
          <w:t>Блок-схема</w:t>
        </w:r>
      </w:hyperlink>
      <w:r w:rsidRPr="0014449C">
        <w:rPr>
          <w:rFonts w:ascii="Times New Roman" w:hAnsi="Times New Roman" w:cs="Times New Roman"/>
          <w:sz w:val="28"/>
          <w:szCs w:val="28"/>
        </w:rPr>
        <w:t xml:space="preserve"> последовательности действий </w:t>
      </w:r>
      <w:r>
        <w:rPr>
          <w:rFonts w:ascii="Times New Roman" w:hAnsi="Times New Roman" w:cs="Times New Roman"/>
          <w:sz w:val="28"/>
          <w:szCs w:val="28"/>
        </w:rPr>
        <w:t>А</w:t>
      </w:r>
      <w:r w:rsidRPr="0014449C">
        <w:rPr>
          <w:rFonts w:ascii="Times New Roman" w:hAnsi="Times New Roman" w:cs="Times New Roman"/>
          <w:sz w:val="28"/>
          <w:szCs w:val="28"/>
        </w:rPr>
        <w:t>дминистрации при предоставлении муниципальной услуги представлена в приложении № 4 к настоящему Регламенту.</w:t>
      </w:r>
    </w:p>
    <w:p w:rsidR="00A02252" w:rsidRDefault="00A02252" w:rsidP="00A02252">
      <w:pPr>
        <w:pStyle w:val="ConsPlusNormal"/>
        <w:ind w:firstLine="709"/>
        <w:jc w:val="both"/>
        <w:rPr>
          <w:rFonts w:ascii="Times New Roman" w:hAnsi="Times New Roman" w:cs="Times New Roman"/>
          <w:sz w:val="28"/>
          <w:szCs w:val="28"/>
        </w:rPr>
      </w:pPr>
    </w:p>
    <w:p w:rsidR="00A02252" w:rsidRPr="0014449C" w:rsidRDefault="00A02252" w:rsidP="00A02252">
      <w:pPr>
        <w:pStyle w:val="ConsPlusNormal"/>
        <w:ind w:firstLine="709"/>
        <w:jc w:val="both"/>
        <w:rPr>
          <w:rFonts w:ascii="Times New Roman" w:hAnsi="Times New Roman" w:cs="Times New Roman"/>
          <w:sz w:val="28"/>
          <w:szCs w:val="28"/>
        </w:rPr>
      </w:pPr>
    </w:p>
    <w:p w:rsidR="00A02252" w:rsidRPr="0014449C" w:rsidRDefault="00A02252" w:rsidP="00A02252">
      <w:pPr>
        <w:pStyle w:val="ConsPlusNormal"/>
        <w:ind w:firstLine="709"/>
        <w:jc w:val="center"/>
        <w:outlineLvl w:val="2"/>
        <w:rPr>
          <w:rFonts w:ascii="Times New Roman" w:hAnsi="Times New Roman" w:cs="Times New Roman"/>
          <w:sz w:val="16"/>
          <w:szCs w:val="16"/>
        </w:rPr>
      </w:pPr>
      <w:bookmarkStart w:id="24" w:name="Par301"/>
      <w:bookmarkEnd w:id="24"/>
    </w:p>
    <w:p w:rsidR="00A02252" w:rsidRPr="0014449C" w:rsidRDefault="00A02252" w:rsidP="00A02252">
      <w:pPr>
        <w:pStyle w:val="ConsPlusNormal"/>
        <w:ind w:firstLine="709"/>
        <w:jc w:val="both"/>
        <w:rPr>
          <w:rFonts w:ascii="Times New Roman" w:hAnsi="Times New Roman" w:cs="Times New Roman"/>
          <w:sz w:val="16"/>
          <w:szCs w:val="16"/>
        </w:rPr>
      </w:pPr>
      <w:bookmarkStart w:id="25" w:name="Par337"/>
      <w:bookmarkEnd w:id="25"/>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26" w:name="Par357"/>
      <w:bookmarkEnd w:id="26"/>
      <w:r w:rsidRPr="0014449C">
        <w:rPr>
          <w:rFonts w:ascii="Times New Roman" w:hAnsi="Times New Roman" w:cs="Times New Roman"/>
          <w:sz w:val="28"/>
          <w:szCs w:val="28"/>
        </w:rPr>
        <w:t xml:space="preserve">3.4. Прием и регистрация заявления и </w:t>
      </w:r>
      <w:proofErr w:type="gramStart"/>
      <w:r w:rsidRPr="0014449C">
        <w:rPr>
          <w:rFonts w:ascii="Times New Roman" w:hAnsi="Times New Roman" w:cs="Times New Roman"/>
          <w:sz w:val="28"/>
          <w:szCs w:val="28"/>
        </w:rPr>
        <w:t>прилагаемых</w:t>
      </w:r>
      <w:proofErr w:type="gramEnd"/>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к нему документов</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3.4.1. Основанием для начала административной процедуры является представление заявителем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заявления и прилагаемых к нему документов (далее – заявление).</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Заявление представляется заявителем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непосредственно, направляется заказным почтовым отправлением с уведомлением о вручении или в форме электронных документов (пакета электронных документов), подписанных электронной подписью.</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3.4.2. При личном обращении заявителя либо при направлении заявления почтой </w:t>
      </w:r>
      <w:r w:rsidRPr="0052623B">
        <w:rPr>
          <w:sz w:val="28"/>
          <w:szCs w:val="28"/>
        </w:rPr>
        <w:t>специалист МКУ «АХЦ МО г. Новотроицк»</w:t>
      </w:r>
      <w:r>
        <w:rPr>
          <w:sz w:val="28"/>
          <w:szCs w:val="28"/>
        </w:rPr>
        <w:t xml:space="preserve"> принимает  и регистрирует заявления о предоставлении муниципальной услуги и документов в течени</w:t>
      </w:r>
      <w:proofErr w:type="gramStart"/>
      <w:r>
        <w:rPr>
          <w:sz w:val="28"/>
          <w:szCs w:val="28"/>
        </w:rPr>
        <w:t>и</w:t>
      </w:r>
      <w:proofErr w:type="gramEnd"/>
      <w:r>
        <w:rPr>
          <w:sz w:val="28"/>
          <w:szCs w:val="28"/>
        </w:rPr>
        <w:t xml:space="preserve"> 3-х дней с момента подачи заявления.</w:t>
      </w:r>
    </w:p>
    <w:p w:rsidR="00A02252" w:rsidRPr="0014449C" w:rsidRDefault="00A02252" w:rsidP="00A02252">
      <w:pPr>
        <w:autoSpaceDE w:val="0"/>
        <w:autoSpaceDN w:val="0"/>
        <w:adjustRightInd w:val="0"/>
        <w:ind w:firstLine="709"/>
        <w:jc w:val="both"/>
        <w:rPr>
          <w:sz w:val="28"/>
          <w:szCs w:val="28"/>
        </w:rPr>
      </w:pPr>
      <w:r w:rsidRPr="0014449C">
        <w:rPr>
          <w:sz w:val="28"/>
          <w:szCs w:val="28"/>
        </w:rPr>
        <w:t>3.4.3. В случае подачи заявления и документов через МФЦ заявитель дополнительно дает согласие МФЦ на обработку его персональных данных.</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3.4.4. По завершении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муниципальной услуги, перечень документов, представленных заявителем, сроки предоставления муниципальной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Pr>
          <w:sz w:val="28"/>
          <w:szCs w:val="28"/>
        </w:rPr>
        <w:t>А</w:t>
      </w:r>
      <w:r w:rsidRPr="0014449C">
        <w:rPr>
          <w:sz w:val="28"/>
          <w:szCs w:val="28"/>
        </w:rPr>
        <w:t>дминистрации. При обращении заявителя почтой расписка в приеме документов не формируется.</w:t>
      </w:r>
    </w:p>
    <w:p w:rsidR="00A02252" w:rsidRPr="0014449C" w:rsidRDefault="00A02252" w:rsidP="00A02252">
      <w:pPr>
        <w:autoSpaceDE w:val="0"/>
        <w:autoSpaceDN w:val="0"/>
        <w:adjustRightInd w:val="0"/>
        <w:ind w:firstLine="709"/>
        <w:jc w:val="both"/>
        <w:rPr>
          <w:sz w:val="28"/>
          <w:szCs w:val="28"/>
        </w:rPr>
      </w:pPr>
      <w:r w:rsidRPr="0014449C">
        <w:rPr>
          <w:sz w:val="28"/>
          <w:szCs w:val="28"/>
        </w:rPr>
        <w:t xml:space="preserve">При личном обращении заявитель вправе по собственной инициативе представлять копии документов, заверенных в установленном порядке. </w:t>
      </w:r>
    </w:p>
    <w:p w:rsidR="00A02252" w:rsidRPr="0014449C" w:rsidRDefault="00A02252" w:rsidP="00A02252">
      <w:pPr>
        <w:autoSpaceDE w:val="0"/>
        <w:autoSpaceDN w:val="0"/>
        <w:adjustRightInd w:val="0"/>
        <w:ind w:firstLine="709"/>
        <w:jc w:val="both"/>
        <w:rPr>
          <w:sz w:val="28"/>
          <w:szCs w:val="28"/>
        </w:rPr>
      </w:pPr>
      <w:r w:rsidRPr="0014449C">
        <w:rPr>
          <w:sz w:val="28"/>
          <w:szCs w:val="28"/>
        </w:rPr>
        <w:t>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её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3.4.5. Специалист, ответственный за делопроизводство (далее – делопроизводитель) вносит запись о регистрации заявления. Заявлению присваивается входящий номер.</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3.4.6. После регистрации заявления в </w:t>
      </w:r>
      <w:r>
        <w:rPr>
          <w:rFonts w:ascii="Times New Roman" w:hAnsi="Times New Roman" w:cs="Times New Roman"/>
          <w:sz w:val="28"/>
          <w:szCs w:val="28"/>
        </w:rPr>
        <w:t>А</w:t>
      </w:r>
      <w:r w:rsidRPr="0014449C">
        <w:rPr>
          <w:rFonts w:ascii="Times New Roman" w:hAnsi="Times New Roman" w:cs="Times New Roman"/>
          <w:sz w:val="28"/>
          <w:szCs w:val="28"/>
        </w:rPr>
        <w:t>дминистрации, глава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или его уполномоченный заместитель принимает решение о его передаче на </w:t>
      </w:r>
      <w:r w:rsidRPr="0014449C">
        <w:rPr>
          <w:rFonts w:ascii="Times New Roman" w:hAnsi="Times New Roman" w:cs="Times New Roman"/>
          <w:sz w:val="28"/>
          <w:szCs w:val="28"/>
        </w:rPr>
        <w:lastRenderedPageBreak/>
        <w:t>исполнение.</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3.4.7. Результат процедуры:</w:t>
      </w:r>
    </w:p>
    <w:p w:rsidR="00A02252" w:rsidRPr="008E774F"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прием, регистрация заявления и прилагаемых к нему документов, передача на исполнение ответственному исполнителю.</w:t>
      </w:r>
    </w:p>
    <w:p w:rsidR="00A02252" w:rsidRPr="008E774F" w:rsidRDefault="00A02252" w:rsidP="00A02252">
      <w:pPr>
        <w:pStyle w:val="ConsPlusNormal"/>
        <w:ind w:firstLine="709"/>
        <w:jc w:val="center"/>
        <w:outlineLvl w:val="2"/>
        <w:rPr>
          <w:rFonts w:ascii="Times New Roman" w:hAnsi="Times New Roman" w:cs="Times New Roman"/>
          <w:sz w:val="16"/>
          <w:szCs w:val="16"/>
        </w:rPr>
      </w:pPr>
      <w:bookmarkStart w:id="27" w:name="Par373"/>
      <w:bookmarkEnd w:id="27"/>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 xml:space="preserve">3.5. Проверка правильности оформления заявления и полноты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3.5.1. Основанием для начала административной процедуры является получение ответственным исполнителем заявления и прилагаемых к нему документов.</w:t>
      </w:r>
    </w:p>
    <w:p w:rsidR="00A02252" w:rsidRPr="0014449C" w:rsidRDefault="00A02252" w:rsidP="00A02252">
      <w:pPr>
        <w:pStyle w:val="ConsPlusNormal"/>
        <w:ind w:firstLine="709"/>
        <w:jc w:val="both"/>
      </w:pPr>
      <w:r w:rsidRPr="0014449C">
        <w:rPr>
          <w:rFonts w:ascii="Times New Roman" w:hAnsi="Times New Roman" w:cs="Times New Roman"/>
          <w:sz w:val="28"/>
          <w:szCs w:val="28"/>
        </w:rPr>
        <w:t xml:space="preserve">3.5.2. Ответственный исполнитель в течение 5-ти рабочих дней </w:t>
      </w:r>
      <w:proofErr w:type="gramStart"/>
      <w:r w:rsidRPr="0014449C">
        <w:rPr>
          <w:rFonts w:ascii="Times New Roman" w:hAnsi="Times New Roman" w:cs="Times New Roman"/>
          <w:sz w:val="28"/>
          <w:szCs w:val="28"/>
        </w:rPr>
        <w:t>с даты поступления</w:t>
      </w:r>
      <w:proofErr w:type="gramEnd"/>
      <w:r w:rsidRPr="0014449C">
        <w:rPr>
          <w:rFonts w:ascii="Times New Roman" w:hAnsi="Times New Roman" w:cs="Times New Roman"/>
          <w:sz w:val="28"/>
          <w:szCs w:val="28"/>
        </w:rPr>
        <w:t xml:space="preserve"> к нему заявления и прилагаемых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по основаниям, указанным в пункте 2.9.1.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3.5.3. Результат процедуры:</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проверка правильности оформления заявления и полноты 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28" w:name="Par390"/>
      <w:bookmarkEnd w:id="28"/>
      <w:r w:rsidRPr="0014449C">
        <w:rPr>
          <w:rFonts w:ascii="Times New Roman" w:hAnsi="Times New Roman" w:cs="Times New Roman"/>
          <w:sz w:val="28"/>
          <w:szCs w:val="28"/>
        </w:rPr>
        <w:t xml:space="preserve">3.6. Выдача разрешения или отказ в выдаче разрешения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на право организации розничного рынка</w:t>
      </w:r>
    </w:p>
    <w:p w:rsidR="00A02252" w:rsidRPr="008E774F"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3.6.1. Основанием начала административной процедуры является представление </w:t>
      </w:r>
      <w:hyperlink w:anchor="Par658" w:tooltip="Ссылка на текущий документ" w:history="1">
        <w:r w:rsidRPr="0014449C">
          <w:rPr>
            <w:rFonts w:ascii="Times New Roman" w:hAnsi="Times New Roman" w:cs="Times New Roman"/>
            <w:sz w:val="28"/>
            <w:szCs w:val="28"/>
          </w:rPr>
          <w:t>заявления</w:t>
        </w:r>
      </w:hyperlink>
      <w:r w:rsidRPr="0014449C">
        <w:rPr>
          <w:rFonts w:ascii="Times New Roman" w:hAnsi="Times New Roman" w:cs="Times New Roman"/>
          <w:sz w:val="28"/>
          <w:szCs w:val="28"/>
        </w:rPr>
        <w:t xml:space="preserve"> и документов, указанных в </w:t>
      </w:r>
      <w:hyperlink w:anchor="Par140" w:tooltip="Ссылка на текущий документ" w:history="1">
        <w:r w:rsidRPr="0014449C">
          <w:rPr>
            <w:rFonts w:ascii="Times New Roman" w:hAnsi="Times New Roman" w:cs="Times New Roman"/>
            <w:sz w:val="28"/>
            <w:szCs w:val="28"/>
          </w:rPr>
          <w:t>подразделе 2.6</w:t>
        </w:r>
      </w:hyperlink>
      <w:r w:rsidRPr="0014449C">
        <w:rPr>
          <w:rFonts w:ascii="Times New Roman" w:hAnsi="Times New Roman" w:cs="Times New Roman"/>
          <w:sz w:val="28"/>
          <w:szCs w:val="28"/>
        </w:rPr>
        <w:t xml:space="preserve">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Срок исполнения административной процедуры не может превышать           30 календарных дней со дня приема заявления и 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3.6.2.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решении</w:t>
      </w:r>
      <w:r>
        <w:rPr>
          <w:rFonts w:ascii="Times New Roman" w:hAnsi="Times New Roman" w:cs="Times New Roman"/>
          <w:sz w:val="28"/>
          <w:szCs w:val="28"/>
        </w:rPr>
        <w:t>,</w:t>
      </w:r>
      <w:r w:rsidRPr="0014449C">
        <w:rPr>
          <w:rFonts w:ascii="Times New Roman" w:hAnsi="Times New Roman" w:cs="Times New Roman"/>
          <w:sz w:val="28"/>
          <w:szCs w:val="28"/>
        </w:rPr>
        <w:t xml:space="preserve"> о выдаче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3.6.3. Подписанное уведомление направляется заявителю в срок не позднее дня, следующего за днем принятия указанного 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3.6.4. Ответственный исполнитель одновременно</w:t>
      </w:r>
      <w:r>
        <w:rPr>
          <w:rFonts w:ascii="Times New Roman" w:hAnsi="Times New Roman" w:cs="Times New Roman"/>
          <w:sz w:val="28"/>
          <w:szCs w:val="28"/>
        </w:rPr>
        <w:t xml:space="preserve"> готовит проект правового акта А</w:t>
      </w:r>
      <w:r w:rsidRPr="0014449C">
        <w:rPr>
          <w:rFonts w:ascii="Times New Roman" w:hAnsi="Times New Roman" w:cs="Times New Roman"/>
          <w:sz w:val="28"/>
          <w:szCs w:val="28"/>
        </w:rPr>
        <w:t>дминистрации о выдаче разрешения на право организации розничного рынка и проект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3.6.5. В разрешении указываются: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наименование органа местного самоуправления, выдавшего разрешение;</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2) полное и (в случае, если имеется) сокращенное наименование, в том числе фирменное наименование, организационно-правовая форма юридического лица, место его нахождения, место расположения объекта или </w:t>
      </w:r>
      <w:r w:rsidRPr="0014449C">
        <w:rPr>
          <w:rFonts w:ascii="Times New Roman" w:hAnsi="Times New Roman" w:cs="Times New Roman"/>
          <w:sz w:val="28"/>
          <w:szCs w:val="28"/>
        </w:rPr>
        <w:lastRenderedPageBreak/>
        <w:t>объектов недвижимости, где предполагается организовать рынок;</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тип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 срок действия разрешения;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5) идентификационный номер налогоплательщика;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6) номер разрешения;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7) дата принятия решения о предоставлении разрешения.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3.6.6. Разрешение выдается на срок, не превышающий 5 лет. В случае если заявителю объек</w:t>
      </w:r>
      <w:proofErr w:type="gramStart"/>
      <w:r w:rsidRPr="0014449C">
        <w:rPr>
          <w:rFonts w:ascii="Times New Roman" w:hAnsi="Times New Roman" w:cs="Times New Roman"/>
          <w:sz w:val="28"/>
          <w:szCs w:val="28"/>
        </w:rPr>
        <w:t>т(</w:t>
      </w:r>
      <w:proofErr w:type="gramEnd"/>
      <w:r w:rsidRPr="0014449C">
        <w:rPr>
          <w:rFonts w:ascii="Times New Roman" w:hAnsi="Times New Roman" w:cs="Times New Roman"/>
          <w:sz w:val="28"/>
          <w:szCs w:val="28"/>
        </w:rPr>
        <w:t>ы) недвижимости, где предполагается организовать розничный рынок, принадлежит(</w:t>
      </w:r>
      <w:proofErr w:type="spellStart"/>
      <w:r w:rsidRPr="0014449C">
        <w:rPr>
          <w:rFonts w:ascii="Times New Roman" w:hAnsi="Times New Roman" w:cs="Times New Roman"/>
          <w:sz w:val="28"/>
          <w:szCs w:val="28"/>
        </w:rPr>
        <w:t>ат</w:t>
      </w:r>
      <w:proofErr w:type="spellEnd"/>
      <w:r w:rsidRPr="0014449C">
        <w:rPr>
          <w:rFonts w:ascii="Times New Roman" w:hAnsi="Times New Roman" w:cs="Times New Roman"/>
          <w:sz w:val="28"/>
          <w:szCs w:val="28"/>
        </w:rPr>
        <w:t>) на праве аренды, срок действия такого разрешения определяется с учетом срока действия договора аренды. Администрация в 15-дневный срок со дня принятия решения о выдаче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3.6.7. Проект </w:t>
      </w:r>
      <w:r>
        <w:rPr>
          <w:rFonts w:ascii="Times New Roman" w:hAnsi="Times New Roman" w:cs="Times New Roman"/>
          <w:sz w:val="28"/>
          <w:szCs w:val="28"/>
        </w:rPr>
        <w:t>правового акта А</w:t>
      </w:r>
      <w:r w:rsidRPr="0014449C">
        <w:rPr>
          <w:rFonts w:ascii="Times New Roman" w:hAnsi="Times New Roman" w:cs="Times New Roman"/>
          <w:sz w:val="28"/>
          <w:szCs w:val="28"/>
        </w:rPr>
        <w:t xml:space="preserve">дминистрации о выдаче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w:t>
      </w:r>
      <w:r>
        <w:rPr>
          <w:rFonts w:ascii="Times New Roman" w:hAnsi="Times New Roman" w:cs="Times New Roman"/>
          <w:sz w:val="28"/>
          <w:szCs w:val="28"/>
        </w:rPr>
        <w:t xml:space="preserve">город Новотроицк </w:t>
      </w:r>
      <w:r w:rsidRPr="0014449C">
        <w:rPr>
          <w:rFonts w:ascii="Times New Roman" w:hAnsi="Times New Roman" w:cs="Times New Roman"/>
          <w:sz w:val="28"/>
          <w:szCs w:val="28"/>
        </w:rPr>
        <w:t xml:space="preserve">либо </w:t>
      </w:r>
      <w:r>
        <w:rPr>
          <w:rFonts w:ascii="Times New Roman" w:hAnsi="Times New Roman" w:cs="Times New Roman"/>
          <w:sz w:val="28"/>
          <w:szCs w:val="28"/>
        </w:rPr>
        <w:t xml:space="preserve">лицом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замещающим</w:t>
      </w:r>
      <w:r w:rsidRPr="0014449C">
        <w:rPr>
          <w:rFonts w:ascii="Times New Roman" w:hAnsi="Times New Roman" w:cs="Times New Roman"/>
          <w:sz w:val="28"/>
          <w:szCs w:val="28"/>
        </w:rPr>
        <w:t xml:space="preserve"> и регистрируются в установленном порядке ответственным исполнителем.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3.6.8. Выдача разрешения на право организации розничного рынка осуществляется не позднее трёх дней со дня принятия указанного решения. </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3.6.9. Уведомление о выдаче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3.6.10. В случае наличия оснований, указанных в пункте 2.9.1. Регламента, главой администрации муниципального образования </w:t>
      </w:r>
      <w:r>
        <w:rPr>
          <w:rFonts w:ascii="Times New Roman" w:hAnsi="Times New Roman" w:cs="Times New Roman"/>
          <w:sz w:val="28"/>
          <w:szCs w:val="28"/>
        </w:rPr>
        <w:t xml:space="preserve">город Новотроицк </w:t>
      </w:r>
      <w:r w:rsidRPr="0014449C">
        <w:rPr>
          <w:rFonts w:ascii="Times New Roman" w:hAnsi="Times New Roman" w:cs="Times New Roman"/>
          <w:sz w:val="28"/>
          <w:szCs w:val="28"/>
        </w:rPr>
        <w:t>либо уполномоченным заместителем главы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принимается решение об отказе в выдаче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Принятое решение об отказе в выдаче разрешения на право организации розничного рынка подготавливается ответственным исполнителем и оформляется в виде правового акта </w:t>
      </w:r>
      <w:r>
        <w:rPr>
          <w:rFonts w:ascii="Times New Roman" w:hAnsi="Times New Roman" w:cs="Times New Roman"/>
          <w:sz w:val="28"/>
          <w:szCs w:val="28"/>
        </w:rPr>
        <w:t>А</w:t>
      </w:r>
      <w:r w:rsidRPr="0014449C">
        <w:rPr>
          <w:rFonts w:ascii="Times New Roman" w:hAnsi="Times New Roman" w:cs="Times New Roman"/>
          <w:sz w:val="28"/>
          <w:szCs w:val="28"/>
        </w:rPr>
        <w:t>дминистрации об отказе в предоставлении типовой муниципальной услуги, подписывается главой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либо </w:t>
      </w:r>
      <w:r>
        <w:rPr>
          <w:rFonts w:ascii="Times New Roman" w:hAnsi="Times New Roman" w:cs="Times New Roman"/>
          <w:sz w:val="28"/>
          <w:szCs w:val="28"/>
        </w:rPr>
        <w:t>лицом его замещающим.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В правовом акте </w:t>
      </w:r>
      <w:r>
        <w:rPr>
          <w:rFonts w:ascii="Times New Roman" w:hAnsi="Times New Roman" w:cs="Times New Roman"/>
          <w:sz w:val="28"/>
          <w:szCs w:val="28"/>
        </w:rPr>
        <w:t>А</w:t>
      </w:r>
      <w:r w:rsidRPr="0014449C">
        <w:rPr>
          <w:rFonts w:ascii="Times New Roman" w:hAnsi="Times New Roman" w:cs="Times New Roman"/>
          <w:sz w:val="28"/>
          <w:szCs w:val="28"/>
        </w:rPr>
        <w:t xml:space="preserve">дминистрации об отказе в предоставлении типовой муниципальной услуги указываются сведения о заявителе и мотивированное </w:t>
      </w:r>
      <w:r w:rsidRPr="0014449C">
        <w:rPr>
          <w:rFonts w:ascii="Times New Roman" w:hAnsi="Times New Roman" w:cs="Times New Roman"/>
          <w:sz w:val="28"/>
          <w:szCs w:val="28"/>
        </w:rPr>
        <w:lastRenderedPageBreak/>
        <w:t>обоснование причин отказа в выдаче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b/>
          <w:sz w:val="28"/>
          <w:szCs w:val="28"/>
        </w:rPr>
      </w:pPr>
      <w:r w:rsidRPr="0014449C">
        <w:rPr>
          <w:rFonts w:ascii="Times New Roman" w:hAnsi="Times New Roman" w:cs="Times New Roman"/>
          <w:sz w:val="28"/>
          <w:szCs w:val="28"/>
        </w:rPr>
        <w:t>3.6.11. </w:t>
      </w:r>
      <w:proofErr w:type="gramStart"/>
      <w:r>
        <w:rPr>
          <w:rFonts w:ascii="Times New Roman" w:hAnsi="Times New Roman" w:cs="Times New Roman"/>
          <w:sz w:val="28"/>
          <w:szCs w:val="28"/>
        </w:rPr>
        <w:t xml:space="preserve">В случае принятия решения об отказе в предоставлении разрешения, специалистом отдела торговли и сельского хозяйства Администрации </w:t>
      </w:r>
      <w:r w:rsidRPr="0014449C">
        <w:rPr>
          <w:rFonts w:ascii="Times New Roman" w:hAnsi="Times New Roman" w:cs="Times New Roman"/>
          <w:sz w:val="28"/>
          <w:szCs w:val="28"/>
        </w:rPr>
        <w:t xml:space="preserve">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roofErr w:type="gramEnd"/>
    </w:p>
    <w:p w:rsidR="00A02252" w:rsidRPr="0014449C" w:rsidRDefault="00A02252" w:rsidP="00A02252">
      <w:pPr>
        <w:autoSpaceDE w:val="0"/>
        <w:autoSpaceDN w:val="0"/>
        <w:adjustRightInd w:val="0"/>
        <w:ind w:firstLine="709"/>
        <w:jc w:val="both"/>
        <w:rPr>
          <w:sz w:val="28"/>
          <w:szCs w:val="28"/>
        </w:rPr>
      </w:pPr>
      <w:r w:rsidRPr="0014449C">
        <w:rPr>
          <w:sz w:val="28"/>
          <w:szCs w:val="28"/>
        </w:rPr>
        <w:t>3.6.12.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A02252" w:rsidRPr="0014449C" w:rsidRDefault="00A02252" w:rsidP="00A02252">
      <w:pPr>
        <w:autoSpaceDE w:val="0"/>
        <w:autoSpaceDN w:val="0"/>
        <w:adjustRightInd w:val="0"/>
        <w:ind w:firstLine="709"/>
        <w:jc w:val="both"/>
        <w:rPr>
          <w:sz w:val="28"/>
          <w:szCs w:val="28"/>
        </w:rPr>
      </w:pPr>
      <w:r w:rsidRPr="0014449C">
        <w:rPr>
          <w:sz w:val="28"/>
          <w:szCs w:val="28"/>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A02252" w:rsidRPr="0014449C" w:rsidRDefault="00A02252" w:rsidP="00A02252">
      <w:pPr>
        <w:autoSpaceDE w:val="0"/>
        <w:autoSpaceDN w:val="0"/>
        <w:adjustRightInd w:val="0"/>
        <w:ind w:firstLine="709"/>
        <w:jc w:val="both"/>
        <w:rPr>
          <w:sz w:val="28"/>
          <w:szCs w:val="28"/>
        </w:rPr>
      </w:pPr>
      <w:r w:rsidRPr="0014449C">
        <w:rPr>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autoSpaceDE w:val="0"/>
        <w:autoSpaceDN w:val="0"/>
        <w:adjustRightInd w:val="0"/>
        <w:ind w:firstLine="709"/>
        <w:jc w:val="both"/>
        <w:rPr>
          <w:sz w:val="28"/>
          <w:szCs w:val="28"/>
        </w:rPr>
      </w:pPr>
      <w:r w:rsidRPr="0014449C">
        <w:rPr>
          <w:sz w:val="28"/>
          <w:szCs w:val="28"/>
        </w:rPr>
        <w:t>3.6.14. Результат процедуры – выдача разрешения на право организации розничного рынка или отказ в выдаче разрешения на право организации розничного рынка.</w:t>
      </w:r>
    </w:p>
    <w:p w:rsidR="00A02252" w:rsidRPr="0014449C" w:rsidRDefault="00A02252" w:rsidP="00A02252">
      <w:pPr>
        <w:pStyle w:val="ConsPlusNormal"/>
        <w:ind w:firstLine="709"/>
        <w:jc w:val="center"/>
        <w:outlineLvl w:val="2"/>
        <w:rPr>
          <w:rFonts w:ascii="Times New Roman" w:hAnsi="Times New Roman" w:cs="Times New Roman"/>
          <w:sz w:val="16"/>
          <w:szCs w:val="16"/>
        </w:rPr>
      </w:pPr>
      <w:bookmarkStart w:id="29" w:name="Par431"/>
      <w:bookmarkEnd w:id="29"/>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 xml:space="preserve">3.7. Продление разрешения на право организации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розничного рынка</w:t>
      </w:r>
    </w:p>
    <w:p w:rsidR="00A02252" w:rsidRPr="0014449C" w:rsidRDefault="00A02252" w:rsidP="00A02252">
      <w:pPr>
        <w:pStyle w:val="ConsPlusNormal"/>
        <w:ind w:firstLine="709"/>
        <w:jc w:val="center"/>
        <w:outlineLvl w:val="2"/>
        <w:rPr>
          <w:rFonts w:ascii="Times New Roman" w:hAnsi="Times New Roman" w:cs="Times New Roman"/>
          <w:sz w:val="16"/>
          <w:szCs w:val="16"/>
        </w:rPr>
      </w:pPr>
    </w:p>
    <w:p w:rsidR="00A02252" w:rsidRPr="0014449C" w:rsidRDefault="00A02252" w:rsidP="00A02252">
      <w:pPr>
        <w:pStyle w:val="ConsPlusNormal"/>
        <w:ind w:firstLine="709"/>
        <w:jc w:val="both"/>
        <w:outlineLvl w:val="2"/>
        <w:rPr>
          <w:rFonts w:ascii="Times New Roman" w:hAnsi="Times New Roman" w:cs="Times New Roman"/>
          <w:sz w:val="28"/>
          <w:szCs w:val="28"/>
        </w:rPr>
      </w:pPr>
      <w:r w:rsidRPr="0014449C">
        <w:rPr>
          <w:rFonts w:ascii="Times New Roman" w:hAnsi="Times New Roman" w:cs="Times New Roman"/>
          <w:sz w:val="28"/>
          <w:szCs w:val="28"/>
        </w:rPr>
        <w:t xml:space="preserve">3.7.1.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w:t>
      </w:r>
      <w:hyperlink w:anchor="Par154" w:tooltip="Ссылка на текущий документ" w:history="1">
        <w:r w:rsidRPr="0014449C">
          <w:rPr>
            <w:rFonts w:ascii="Times New Roman" w:hAnsi="Times New Roman" w:cs="Times New Roman"/>
            <w:sz w:val="28"/>
            <w:szCs w:val="28"/>
          </w:rPr>
          <w:t>пунктам 2.6.2</w:t>
        </w:r>
      </w:hyperlink>
      <w:r w:rsidRPr="0014449C">
        <w:rPr>
          <w:rFonts w:ascii="Times New Roman" w:hAnsi="Times New Roman" w:cs="Times New Roman"/>
          <w:sz w:val="28"/>
          <w:szCs w:val="28"/>
        </w:rPr>
        <w:t>.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3.7.2. Срок исполнения административной процедуры продления разрешения на право организации розничного рынка: не более 15 календарных дней со дня поступления </w:t>
      </w:r>
      <w:r>
        <w:rPr>
          <w:rFonts w:ascii="Times New Roman" w:hAnsi="Times New Roman" w:cs="Times New Roman"/>
          <w:sz w:val="28"/>
          <w:szCs w:val="28"/>
        </w:rPr>
        <w:t>в Администрацию</w:t>
      </w:r>
      <w:r w:rsidRPr="0014449C">
        <w:rPr>
          <w:rFonts w:ascii="Times New Roman" w:hAnsi="Times New Roman" w:cs="Times New Roman"/>
          <w:sz w:val="28"/>
          <w:szCs w:val="28"/>
        </w:rPr>
        <w:t xml:space="preserve"> заявления от юридического лица о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3.7.3. Продление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w:t>
      </w:r>
      <w:hyperlink w:anchor="Par373" w:tooltip="Ссылка на текущий документ" w:history="1">
        <w:r w:rsidRPr="0014449C">
          <w:rPr>
            <w:rFonts w:ascii="Times New Roman" w:hAnsi="Times New Roman" w:cs="Times New Roman"/>
            <w:sz w:val="28"/>
            <w:szCs w:val="28"/>
          </w:rPr>
          <w:t>подразделами 3.2; 3.3; 3.4; 3.5</w:t>
        </w:r>
      </w:hyperlink>
      <w:r w:rsidRPr="0014449C">
        <w:rPr>
          <w:rFonts w:ascii="Times New Roman" w:hAnsi="Times New Roman" w:cs="Times New Roman"/>
          <w:sz w:val="28"/>
          <w:szCs w:val="28"/>
        </w:rPr>
        <w:t xml:space="preserve">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w:t>
      </w:r>
      <w:proofErr w:type="gramStart"/>
      <w:r w:rsidRPr="0014449C">
        <w:rPr>
          <w:rFonts w:ascii="Times New Roman" w:hAnsi="Times New Roman" w:cs="Times New Roman"/>
          <w:sz w:val="28"/>
          <w:szCs w:val="28"/>
        </w:rPr>
        <w:t>решении</w:t>
      </w:r>
      <w:proofErr w:type="gramEnd"/>
      <w:r w:rsidRPr="0014449C">
        <w:rPr>
          <w:rFonts w:ascii="Times New Roman" w:hAnsi="Times New Roman" w:cs="Times New Roman"/>
          <w:sz w:val="28"/>
          <w:szCs w:val="28"/>
        </w:rPr>
        <w:t xml:space="preserve"> о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3.7.5. Подписанное уведомление направляется заявителю в срок не позднее дня, следующего за днем принятия указанного 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3.7.6. Ответственный исполнитель одновременно</w:t>
      </w:r>
      <w:r>
        <w:rPr>
          <w:rFonts w:ascii="Times New Roman" w:hAnsi="Times New Roman" w:cs="Times New Roman"/>
          <w:sz w:val="28"/>
          <w:szCs w:val="28"/>
        </w:rPr>
        <w:t xml:space="preserve"> готовит проект правового акта А</w:t>
      </w:r>
      <w:r w:rsidRPr="0014449C">
        <w:rPr>
          <w:rFonts w:ascii="Times New Roman" w:hAnsi="Times New Roman" w:cs="Times New Roman"/>
          <w:sz w:val="28"/>
          <w:szCs w:val="28"/>
        </w:rPr>
        <w:t xml:space="preserve">дминистрации о продлении разрешения на право </w:t>
      </w:r>
      <w:r w:rsidRPr="0014449C">
        <w:rPr>
          <w:rFonts w:ascii="Times New Roman" w:hAnsi="Times New Roman" w:cs="Times New Roman"/>
          <w:sz w:val="28"/>
          <w:szCs w:val="28"/>
        </w:rPr>
        <w:lastRenderedPageBreak/>
        <w:t>организации розничного рынка и проект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3.7.7. Администрация в 15-дневный срок со дня принятия решения о продлении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3.7.8</w:t>
      </w:r>
      <w:r>
        <w:rPr>
          <w:rFonts w:ascii="Times New Roman" w:hAnsi="Times New Roman" w:cs="Times New Roman"/>
          <w:sz w:val="28"/>
          <w:szCs w:val="28"/>
        </w:rPr>
        <w:t>. Проект правового акта А</w:t>
      </w:r>
      <w:r w:rsidRPr="0014449C">
        <w:rPr>
          <w:rFonts w:ascii="Times New Roman" w:hAnsi="Times New Roman" w:cs="Times New Roman"/>
          <w:sz w:val="28"/>
          <w:szCs w:val="28"/>
        </w:rPr>
        <w:t>дминистрации о продлении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либо </w:t>
      </w:r>
      <w:r>
        <w:rPr>
          <w:rFonts w:ascii="Times New Roman" w:hAnsi="Times New Roman" w:cs="Times New Roman"/>
          <w:sz w:val="28"/>
          <w:szCs w:val="28"/>
        </w:rPr>
        <w:t xml:space="preserve">лицом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замещающим</w:t>
      </w:r>
      <w:r w:rsidRPr="0014449C">
        <w:rPr>
          <w:rFonts w:ascii="Times New Roman" w:hAnsi="Times New Roman" w:cs="Times New Roman"/>
          <w:sz w:val="28"/>
          <w:szCs w:val="28"/>
        </w:rPr>
        <w:t xml:space="preserve"> и регистрируются в установленном порядке ответственным исполнителем.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3.7.9. Разрешение на право организации розничного рынка выдаётся не позднее трёх дней со дня принятия решения о продлении. </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3.7.10. Уведомление о продлении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3.7.11. В случае наличия оснований, указанных в пункте 2.9.1. Регламента, главой администрации муниципального образования </w:t>
      </w:r>
      <w:r>
        <w:rPr>
          <w:rFonts w:ascii="Times New Roman" w:hAnsi="Times New Roman" w:cs="Times New Roman"/>
          <w:sz w:val="28"/>
          <w:szCs w:val="28"/>
        </w:rPr>
        <w:t xml:space="preserve">город Новотроицк </w:t>
      </w:r>
      <w:r w:rsidRPr="0014449C">
        <w:rPr>
          <w:rFonts w:ascii="Times New Roman" w:hAnsi="Times New Roman" w:cs="Times New Roman"/>
          <w:sz w:val="28"/>
          <w:szCs w:val="28"/>
        </w:rPr>
        <w:t xml:space="preserve">либо </w:t>
      </w:r>
      <w:r>
        <w:rPr>
          <w:rFonts w:ascii="Times New Roman" w:hAnsi="Times New Roman" w:cs="Times New Roman"/>
          <w:sz w:val="28"/>
          <w:szCs w:val="28"/>
        </w:rPr>
        <w:t>лицом его замещающим</w:t>
      </w:r>
      <w:r w:rsidRPr="0014449C">
        <w:rPr>
          <w:rFonts w:ascii="Times New Roman" w:hAnsi="Times New Roman" w:cs="Times New Roman"/>
          <w:sz w:val="28"/>
          <w:szCs w:val="28"/>
        </w:rPr>
        <w:t xml:space="preserve"> принимается решение об отказе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Принятое решение об отказе в продлении разрешения на право организации розничного рынка подготавливается ответственным исполнителем и офо</w:t>
      </w:r>
      <w:r>
        <w:rPr>
          <w:rFonts w:ascii="Times New Roman" w:hAnsi="Times New Roman" w:cs="Times New Roman"/>
          <w:sz w:val="28"/>
          <w:szCs w:val="28"/>
        </w:rPr>
        <w:t>рмляется в виде правового акта А</w:t>
      </w:r>
      <w:r w:rsidRPr="0014449C">
        <w:rPr>
          <w:rFonts w:ascii="Times New Roman" w:hAnsi="Times New Roman" w:cs="Times New Roman"/>
          <w:sz w:val="28"/>
          <w:szCs w:val="28"/>
        </w:rPr>
        <w:t xml:space="preserve">дминистрации об отказе в предоставлении муниципальной услуги, подписывается главой администрации муниципального образования либо </w:t>
      </w:r>
      <w:r>
        <w:rPr>
          <w:rFonts w:ascii="Times New Roman" w:hAnsi="Times New Roman" w:cs="Times New Roman"/>
          <w:sz w:val="28"/>
          <w:szCs w:val="28"/>
        </w:rPr>
        <w:t>лицом его замещающим</w:t>
      </w:r>
      <w:r w:rsidRPr="0014449C">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правовом акте А</w:t>
      </w:r>
      <w:r w:rsidRPr="0014449C">
        <w:rPr>
          <w:rFonts w:ascii="Times New Roman" w:hAnsi="Times New Roman" w:cs="Times New Roman"/>
          <w:sz w:val="28"/>
          <w:szCs w:val="28"/>
        </w:rPr>
        <w:t>дминистрации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3.7.12. </w:t>
      </w:r>
      <w:r>
        <w:rPr>
          <w:rFonts w:ascii="Times New Roman" w:hAnsi="Times New Roman" w:cs="Times New Roman"/>
          <w:sz w:val="28"/>
          <w:szCs w:val="28"/>
        </w:rPr>
        <w:t>Администрация, принявшая</w:t>
      </w:r>
      <w:r w:rsidRPr="0014449C">
        <w:rPr>
          <w:rFonts w:ascii="Times New Roman" w:hAnsi="Times New Roman" w:cs="Times New Roman"/>
          <w:sz w:val="28"/>
          <w:szCs w:val="28"/>
        </w:rPr>
        <w:t xml:space="preserve"> решение об отказе в продлении разрешения, обязан</w:t>
      </w:r>
      <w:r>
        <w:rPr>
          <w:rFonts w:ascii="Times New Roman" w:hAnsi="Times New Roman" w:cs="Times New Roman"/>
          <w:sz w:val="28"/>
          <w:szCs w:val="28"/>
        </w:rPr>
        <w:t>а</w:t>
      </w:r>
      <w:r w:rsidRPr="0014449C">
        <w:rPr>
          <w:rFonts w:ascii="Times New Roman" w:hAnsi="Times New Roman" w:cs="Times New Roman"/>
          <w:sz w:val="28"/>
          <w:szCs w:val="28"/>
        </w:rPr>
        <w:t xml:space="preserve">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3.7.13. </w:t>
      </w:r>
      <w:r w:rsidRPr="0014449C">
        <w:rPr>
          <w:rFonts w:ascii="Times New Roman" w:hAnsi="Times New Roman" w:cs="Times New Roman"/>
          <w:sz w:val="28"/>
          <w:szCs w:val="28"/>
        </w:rPr>
        <w:t xml:space="preserve">Заявителю передаются документы, подготовленные </w:t>
      </w:r>
      <w:proofErr w:type="spellStart"/>
      <w:r>
        <w:rPr>
          <w:rFonts w:ascii="Times New Roman" w:hAnsi="Times New Roman" w:cs="Times New Roman"/>
          <w:sz w:val="28"/>
          <w:szCs w:val="28"/>
        </w:rPr>
        <w:t>ОТиСХ</w:t>
      </w:r>
      <w:proofErr w:type="spellEnd"/>
      <w:r w:rsidRPr="0014449C">
        <w:rPr>
          <w:rFonts w:ascii="Times New Roman" w:hAnsi="Times New Roman" w:cs="Times New Roman"/>
          <w:sz w:val="28"/>
          <w:szCs w:val="28"/>
        </w:rPr>
        <w:t xml:space="preserve">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lastRenderedPageBreak/>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3.7.14</w:t>
      </w:r>
      <w:r>
        <w:rPr>
          <w:rFonts w:ascii="Times New Roman" w:hAnsi="Times New Roman" w:cs="Times New Roman"/>
          <w:sz w:val="28"/>
          <w:szCs w:val="28"/>
        </w:rPr>
        <w:t>. </w:t>
      </w:r>
      <w:r w:rsidRPr="0014449C">
        <w:rPr>
          <w:rFonts w:ascii="Times New Roman" w:hAnsi="Times New Roman" w:cs="Times New Roman"/>
          <w:sz w:val="28"/>
          <w:szCs w:val="28"/>
        </w:rPr>
        <w:t>Результат процедуры – продление разрешения на право организации розничного рынка или отказ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3.8. Переоформление разрешения на право организации</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розничного рынка</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пунктам  2.6.3.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3.8.2. Срок исполнения административной процедуры переоформления разрешения на право организации розничного рынка – не более 15 календа</w:t>
      </w:r>
      <w:r>
        <w:rPr>
          <w:rFonts w:ascii="Times New Roman" w:hAnsi="Times New Roman" w:cs="Times New Roman"/>
          <w:sz w:val="28"/>
          <w:szCs w:val="28"/>
        </w:rPr>
        <w:t>рных дней со дня поступления в А</w:t>
      </w:r>
      <w:r w:rsidRPr="0014449C">
        <w:rPr>
          <w:rFonts w:ascii="Times New Roman" w:hAnsi="Times New Roman" w:cs="Times New Roman"/>
          <w:sz w:val="28"/>
          <w:szCs w:val="28"/>
        </w:rPr>
        <w:t>дминистрацию заявления от юридического лица о переоформлении разрешения на право организации розничного рынка и прилагаемых к нему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3.8.3. Переоформление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подразделами 3.2; 3.3; 3.4; 3.5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3.8.4.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w:t>
      </w:r>
      <w:proofErr w:type="gramStart"/>
      <w:r w:rsidRPr="0014449C">
        <w:rPr>
          <w:rFonts w:ascii="Times New Roman" w:hAnsi="Times New Roman" w:cs="Times New Roman"/>
          <w:sz w:val="28"/>
          <w:szCs w:val="28"/>
        </w:rPr>
        <w:t>решении</w:t>
      </w:r>
      <w:proofErr w:type="gramEnd"/>
      <w:r w:rsidRPr="0014449C">
        <w:rPr>
          <w:rFonts w:ascii="Times New Roman" w:hAnsi="Times New Roman" w:cs="Times New Roman"/>
          <w:sz w:val="28"/>
          <w:szCs w:val="28"/>
        </w:rPr>
        <w:t xml:space="preserve"> о переоформлении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3.8.5. Подписанное уведомление направляется заявителю в срок не позднее дня, следующего за днем принятия указанного решения.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3.8.6. Ответственный исполнитель одновременно</w:t>
      </w:r>
      <w:r>
        <w:rPr>
          <w:rFonts w:ascii="Times New Roman" w:hAnsi="Times New Roman" w:cs="Times New Roman"/>
          <w:sz w:val="28"/>
          <w:szCs w:val="28"/>
        </w:rPr>
        <w:t xml:space="preserve"> готовит проект правового акта А</w:t>
      </w:r>
      <w:r w:rsidRPr="0014449C">
        <w:rPr>
          <w:rFonts w:ascii="Times New Roman" w:hAnsi="Times New Roman" w:cs="Times New Roman"/>
          <w:sz w:val="28"/>
          <w:szCs w:val="28"/>
        </w:rPr>
        <w:t>дминистрации о переоформлении разрешения на право организации розничного рынка и проект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3.8.7. Администрация в 15-дневный срок со дня принятия решения о переоформлении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w:t>
      </w:r>
      <w:r>
        <w:rPr>
          <w:rFonts w:ascii="Times New Roman" w:hAnsi="Times New Roman" w:cs="Times New Roman"/>
          <w:sz w:val="28"/>
          <w:szCs w:val="28"/>
        </w:rPr>
        <w:t>.8. Проект правового акта А</w:t>
      </w:r>
      <w:r w:rsidRPr="0014449C">
        <w:rPr>
          <w:rFonts w:ascii="Times New Roman" w:hAnsi="Times New Roman" w:cs="Times New Roman"/>
          <w:sz w:val="28"/>
          <w:szCs w:val="28"/>
        </w:rPr>
        <w:t xml:space="preserve">дминистрации о переоформлении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w:t>
      </w:r>
      <w:r>
        <w:rPr>
          <w:rFonts w:ascii="Times New Roman" w:hAnsi="Times New Roman" w:cs="Times New Roman"/>
          <w:sz w:val="28"/>
          <w:szCs w:val="28"/>
        </w:rPr>
        <w:t xml:space="preserve">город Новотроицк </w:t>
      </w:r>
      <w:r w:rsidRPr="0014449C">
        <w:rPr>
          <w:rFonts w:ascii="Times New Roman" w:hAnsi="Times New Roman" w:cs="Times New Roman"/>
          <w:sz w:val="28"/>
          <w:szCs w:val="28"/>
        </w:rPr>
        <w:t xml:space="preserve">либо </w:t>
      </w:r>
      <w:r>
        <w:rPr>
          <w:rFonts w:ascii="Times New Roman" w:hAnsi="Times New Roman" w:cs="Times New Roman"/>
          <w:sz w:val="28"/>
          <w:szCs w:val="28"/>
        </w:rPr>
        <w:t xml:space="preserve">лицом </w:t>
      </w:r>
      <w:r>
        <w:rPr>
          <w:rFonts w:ascii="Times New Roman" w:hAnsi="Times New Roman" w:cs="Times New Roman"/>
          <w:sz w:val="28"/>
          <w:szCs w:val="28"/>
        </w:rPr>
        <w:lastRenderedPageBreak/>
        <w:t>егозамещающим</w:t>
      </w:r>
      <w:r w:rsidRPr="0014449C">
        <w:rPr>
          <w:rFonts w:ascii="Times New Roman" w:hAnsi="Times New Roman" w:cs="Times New Roman"/>
          <w:sz w:val="28"/>
          <w:szCs w:val="28"/>
        </w:rPr>
        <w:t xml:space="preserve"> и регистрируются в установленном порядке ответственным исполнителем.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3.8.9. Разрешение на право организации розничного рынка выдаётся не позднее трёх дней со дня принятия решения о продлении. </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3.8.10. Уведомление о переоформлении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3.8.11. В случае наличия оснований, указанных в пункте 2.9.1. Регламента, главой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либо </w:t>
      </w:r>
      <w:r>
        <w:rPr>
          <w:rFonts w:ascii="Times New Roman" w:hAnsi="Times New Roman" w:cs="Times New Roman"/>
          <w:sz w:val="28"/>
          <w:szCs w:val="28"/>
        </w:rPr>
        <w:t>лицом его замещающим</w:t>
      </w:r>
      <w:r w:rsidRPr="0014449C">
        <w:rPr>
          <w:rFonts w:ascii="Times New Roman" w:hAnsi="Times New Roman" w:cs="Times New Roman"/>
          <w:sz w:val="28"/>
          <w:szCs w:val="28"/>
        </w:rPr>
        <w:t xml:space="preserve"> принимается решение об отказе в переоформлении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Принятое решение об отказе в переоформлении разрешения на право организации розничного рынка подготавливается ответственным исполнителем и офо</w:t>
      </w:r>
      <w:r>
        <w:rPr>
          <w:rFonts w:ascii="Times New Roman" w:hAnsi="Times New Roman" w:cs="Times New Roman"/>
          <w:sz w:val="28"/>
          <w:szCs w:val="28"/>
        </w:rPr>
        <w:t>рмляется в виде правового акта А</w:t>
      </w:r>
      <w:r w:rsidRPr="0014449C">
        <w:rPr>
          <w:rFonts w:ascii="Times New Roman" w:hAnsi="Times New Roman" w:cs="Times New Roman"/>
          <w:sz w:val="28"/>
          <w:szCs w:val="28"/>
        </w:rPr>
        <w:t xml:space="preserve">дминистрации об отказе в предоставлении муниципальной услуги, подписывается главой администрации муниципального образования либо </w:t>
      </w:r>
      <w:r>
        <w:rPr>
          <w:rFonts w:ascii="Times New Roman" w:hAnsi="Times New Roman" w:cs="Times New Roman"/>
          <w:sz w:val="28"/>
          <w:szCs w:val="28"/>
        </w:rPr>
        <w:t>лицом его замещающим.</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правовом акте А</w:t>
      </w:r>
      <w:r w:rsidRPr="0014449C">
        <w:rPr>
          <w:rFonts w:ascii="Times New Roman" w:hAnsi="Times New Roman" w:cs="Times New Roman"/>
          <w:sz w:val="28"/>
          <w:szCs w:val="28"/>
        </w:rPr>
        <w:t>дминистрации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14449C">
        <w:rPr>
          <w:rFonts w:ascii="Times New Roman" w:hAnsi="Times New Roman" w:cs="Times New Roman"/>
          <w:sz w:val="28"/>
          <w:szCs w:val="28"/>
        </w:rPr>
        <w:t xml:space="preserve">.12. </w:t>
      </w:r>
      <w:r>
        <w:rPr>
          <w:rFonts w:ascii="Times New Roman" w:hAnsi="Times New Roman" w:cs="Times New Roman"/>
          <w:sz w:val="28"/>
          <w:szCs w:val="28"/>
        </w:rPr>
        <w:t>Администрация, принявшая</w:t>
      </w:r>
      <w:r w:rsidRPr="0014449C">
        <w:rPr>
          <w:rFonts w:ascii="Times New Roman" w:hAnsi="Times New Roman" w:cs="Times New Roman"/>
          <w:sz w:val="28"/>
          <w:szCs w:val="28"/>
        </w:rPr>
        <w:t xml:space="preserve"> решение об отказе в переоформлении разрешения, обязан</w:t>
      </w:r>
      <w:r>
        <w:rPr>
          <w:rFonts w:ascii="Times New Roman" w:hAnsi="Times New Roman" w:cs="Times New Roman"/>
          <w:sz w:val="28"/>
          <w:szCs w:val="28"/>
        </w:rPr>
        <w:t>а</w:t>
      </w:r>
      <w:r w:rsidRPr="0014449C">
        <w:rPr>
          <w:rFonts w:ascii="Times New Roman" w:hAnsi="Times New Roman" w:cs="Times New Roman"/>
          <w:sz w:val="28"/>
          <w:szCs w:val="28"/>
        </w:rPr>
        <w:t xml:space="preserve">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Pr="0014449C">
        <w:rPr>
          <w:rFonts w:ascii="Times New Roman" w:hAnsi="Times New Roman" w:cs="Times New Roman"/>
          <w:sz w:val="28"/>
          <w:szCs w:val="28"/>
        </w:rPr>
        <w:t xml:space="preserve">.13. Заявителю передаются документы, подготовленные </w:t>
      </w:r>
      <w:proofErr w:type="spellStart"/>
      <w:r>
        <w:rPr>
          <w:rFonts w:ascii="Times New Roman" w:hAnsi="Times New Roman" w:cs="Times New Roman"/>
          <w:sz w:val="28"/>
          <w:szCs w:val="28"/>
        </w:rPr>
        <w:t>ОТиСХ</w:t>
      </w:r>
      <w:proofErr w:type="spellEnd"/>
      <w:r w:rsidRPr="0014449C">
        <w:rPr>
          <w:rFonts w:ascii="Times New Roman" w:hAnsi="Times New Roman" w:cs="Times New Roman"/>
          <w:sz w:val="28"/>
          <w:szCs w:val="28"/>
        </w:rPr>
        <w:t xml:space="preserve">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3.8.14. Результат процедуры –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 xml:space="preserve">3.9. Выдача копии, дубликата разрешения на право организации </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розничного рынка</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3.9.1.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пункту 2.6.4.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3.9.2. Срок исполнения административной процедуры выдача копии, дубликата разрешения на право организации розничного рынка – не более                     3 рабочих</w:t>
      </w:r>
      <w:r>
        <w:rPr>
          <w:rFonts w:ascii="Times New Roman" w:hAnsi="Times New Roman" w:cs="Times New Roman"/>
          <w:sz w:val="28"/>
          <w:szCs w:val="28"/>
        </w:rPr>
        <w:t xml:space="preserve"> дней со дня поступления в А</w:t>
      </w:r>
      <w:r w:rsidRPr="0014449C">
        <w:rPr>
          <w:rFonts w:ascii="Times New Roman" w:hAnsi="Times New Roman" w:cs="Times New Roman"/>
          <w:sz w:val="28"/>
          <w:szCs w:val="28"/>
        </w:rPr>
        <w:t>дминистрацию заявления от юридического лица о выдаче копии, дубликата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3.9.3. Выдача копии, дубликата разрешения на право организации розничного рынка, заявителю осуществляются в порядке, определенном подразделами 3,2; 3.4; 3.5 настоящего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3.9.4. </w:t>
      </w:r>
      <w:r w:rsidRPr="0014449C">
        <w:rPr>
          <w:rFonts w:ascii="Times New Roman" w:hAnsi="Times New Roman" w:cs="Times New Roman"/>
          <w:sz w:val="28"/>
          <w:szCs w:val="28"/>
        </w:rPr>
        <w:t>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3.9.5. Результат процедуры –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eastAsia="Times New Roman" w:hAnsi="Times New Roman" w:cs="Times New Roman"/>
          <w:sz w:val="28"/>
          <w:szCs w:val="28"/>
        </w:rPr>
      </w:pPr>
      <w:r w:rsidRPr="0014449C">
        <w:rPr>
          <w:rFonts w:ascii="Times New Roman" w:hAnsi="Times New Roman" w:cs="Times New Roman"/>
          <w:sz w:val="28"/>
          <w:szCs w:val="28"/>
        </w:rPr>
        <w:t xml:space="preserve">3.10. </w:t>
      </w:r>
      <w:r w:rsidRPr="0014449C">
        <w:rPr>
          <w:rFonts w:ascii="Times New Roman" w:eastAsia="Times New Roman" w:hAnsi="Times New Roman" w:cs="Times New Roman"/>
          <w:sz w:val="28"/>
          <w:szCs w:val="28"/>
        </w:rPr>
        <w:t xml:space="preserve">Показатели доступности и качества </w:t>
      </w:r>
    </w:p>
    <w:p w:rsidR="00A02252" w:rsidRPr="0014449C" w:rsidRDefault="00A02252" w:rsidP="00A02252">
      <w:pPr>
        <w:pStyle w:val="ConsPlusNormal"/>
        <w:ind w:firstLine="709"/>
        <w:jc w:val="center"/>
        <w:outlineLvl w:val="2"/>
        <w:rPr>
          <w:rFonts w:ascii="Times New Roman" w:eastAsia="Times New Roman" w:hAnsi="Times New Roman" w:cs="Times New Roman"/>
          <w:sz w:val="28"/>
          <w:szCs w:val="28"/>
        </w:rPr>
      </w:pPr>
      <w:r w:rsidRPr="0014449C">
        <w:rPr>
          <w:rFonts w:ascii="Times New Roman" w:eastAsia="Times New Roman" w:hAnsi="Times New Roman" w:cs="Times New Roman"/>
          <w:sz w:val="28"/>
          <w:szCs w:val="28"/>
        </w:rPr>
        <w:t>муниципальной услуги</w:t>
      </w:r>
    </w:p>
    <w:p w:rsidR="00A02252" w:rsidRPr="0014449C" w:rsidRDefault="00A02252" w:rsidP="00A02252">
      <w:pPr>
        <w:widowControl w:val="0"/>
        <w:autoSpaceDE w:val="0"/>
        <w:autoSpaceDN w:val="0"/>
        <w:ind w:firstLine="709"/>
        <w:jc w:val="both"/>
        <w:rPr>
          <w:sz w:val="16"/>
          <w:szCs w:val="16"/>
        </w:rPr>
      </w:pPr>
    </w:p>
    <w:p w:rsidR="00A02252" w:rsidRPr="0014449C" w:rsidRDefault="00A02252" w:rsidP="00A02252">
      <w:pPr>
        <w:widowControl w:val="0"/>
        <w:autoSpaceDE w:val="0"/>
        <w:autoSpaceDN w:val="0"/>
        <w:ind w:firstLine="709"/>
        <w:jc w:val="both"/>
        <w:rPr>
          <w:sz w:val="28"/>
          <w:szCs w:val="28"/>
        </w:rPr>
      </w:pPr>
      <w:r w:rsidRPr="0014449C">
        <w:rPr>
          <w:sz w:val="28"/>
          <w:szCs w:val="28"/>
        </w:rPr>
        <w:t>3.10.1. Показателями доступности предоставления муниципальной услуги являются:</w:t>
      </w:r>
    </w:p>
    <w:p w:rsidR="00A02252" w:rsidRPr="0014449C" w:rsidRDefault="00A02252" w:rsidP="00A02252">
      <w:pPr>
        <w:widowControl w:val="0"/>
        <w:autoSpaceDE w:val="0"/>
        <w:autoSpaceDN w:val="0"/>
        <w:ind w:firstLine="709"/>
        <w:jc w:val="both"/>
        <w:rPr>
          <w:sz w:val="28"/>
          <w:szCs w:val="28"/>
        </w:rPr>
      </w:pPr>
      <w:r w:rsidRPr="0014449C">
        <w:rPr>
          <w:sz w:val="28"/>
          <w:szCs w:val="28"/>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A02252" w:rsidRPr="0014449C" w:rsidRDefault="00A02252" w:rsidP="00A02252">
      <w:pPr>
        <w:widowControl w:val="0"/>
        <w:autoSpaceDE w:val="0"/>
        <w:autoSpaceDN w:val="0"/>
        <w:ind w:firstLine="709"/>
        <w:jc w:val="both"/>
        <w:rPr>
          <w:sz w:val="28"/>
          <w:szCs w:val="28"/>
        </w:rPr>
      </w:pPr>
      <w:r w:rsidRPr="0014449C">
        <w:rPr>
          <w:sz w:val="28"/>
          <w:szCs w:val="28"/>
        </w:rPr>
        <w:t>2) соблюдение стандарта предоставления муниципальной услуги;</w:t>
      </w:r>
    </w:p>
    <w:p w:rsidR="00A02252" w:rsidRPr="0014449C" w:rsidRDefault="00A02252" w:rsidP="00A02252">
      <w:pPr>
        <w:widowControl w:val="0"/>
        <w:autoSpaceDE w:val="0"/>
        <w:autoSpaceDN w:val="0"/>
        <w:ind w:firstLine="709"/>
        <w:jc w:val="both"/>
        <w:rPr>
          <w:sz w:val="28"/>
          <w:szCs w:val="28"/>
        </w:rPr>
      </w:pPr>
      <w:r w:rsidRPr="0014449C">
        <w:rPr>
          <w:sz w:val="28"/>
          <w:szCs w:val="28"/>
        </w:rPr>
        <w:t>3) предоставление возможности подачи заявления о предоставлении муниципальной услуги и документов через Портал;</w:t>
      </w:r>
    </w:p>
    <w:p w:rsidR="00A02252" w:rsidRPr="0014449C" w:rsidRDefault="00A02252" w:rsidP="00A02252">
      <w:pPr>
        <w:widowControl w:val="0"/>
        <w:autoSpaceDE w:val="0"/>
        <w:autoSpaceDN w:val="0"/>
        <w:ind w:firstLine="709"/>
        <w:jc w:val="both"/>
        <w:rPr>
          <w:sz w:val="28"/>
          <w:szCs w:val="28"/>
        </w:rPr>
      </w:pPr>
      <w:r w:rsidRPr="0014449C">
        <w:rPr>
          <w:sz w:val="28"/>
          <w:szCs w:val="28"/>
        </w:rPr>
        <w:t xml:space="preserve">4) предоставление возможности получения информации о ходе предоставления муниципальной услуги, в том числе через Портал, а также предоставление результата услуги в личный кабинет заявителя (при заполнении заявления через Портал). </w:t>
      </w:r>
    </w:p>
    <w:p w:rsidR="00A02252" w:rsidRPr="0014449C" w:rsidRDefault="00A02252" w:rsidP="00A02252">
      <w:pPr>
        <w:widowControl w:val="0"/>
        <w:autoSpaceDE w:val="0"/>
        <w:autoSpaceDN w:val="0"/>
        <w:ind w:firstLine="709"/>
        <w:jc w:val="both"/>
        <w:rPr>
          <w:sz w:val="28"/>
          <w:szCs w:val="28"/>
        </w:rPr>
      </w:pPr>
      <w:r w:rsidRPr="0014449C">
        <w:rPr>
          <w:sz w:val="28"/>
          <w:szCs w:val="28"/>
        </w:rPr>
        <w:lastRenderedPageBreak/>
        <w:t>3.10.2. Показателем качества предоставления муниципальной услуги являются:</w:t>
      </w:r>
    </w:p>
    <w:p w:rsidR="00A02252" w:rsidRPr="0014449C" w:rsidRDefault="00A02252" w:rsidP="00A02252">
      <w:pPr>
        <w:widowControl w:val="0"/>
        <w:autoSpaceDE w:val="0"/>
        <w:autoSpaceDN w:val="0"/>
        <w:ind w:firstLine="709"/>
        <w:jc w:val="both"/>
        <w:rPr>
          <w:sz w:val="28"/>
          <w:szCs w:val="28"/>
        </w:rPr>
      </w:pPr>
      <w:r w:rsidRPr="0014449C">
        <w:rPr>
          <w:sz w:val="28"/>
          <w:szCs w:val="28"/>
        </w:rPr>
        <w:t>1) отсутствие очередей при приёме (выдаче) документов;</w:t>
      </w:r>
    </w:p>
    <w:p w:rsidR="00A02252" w:rsidRPr="0014449C" w:rsidRDefault="00A02252" w:rsidP="00A02252">
      <w:pPr>
        <w:widowControl w:val="0"/>
        <w:autoSpaceDE w:val="0"/>
        <w:autoSpaceDN w:val="0"/>
        <w:ind w:firstLine="709"/>
        <w:jc w:val="both"/>
        <w:rPr>
          <w:sz w:val="28"/>
          <w:szCs w:val="28"/>
        </w:rPr>
      </w:pPr>
      <w:r w:rsidRPr="0014449C">
        <w:rPr>
          <w:sz w:val="28"/>
          <w:szCs w:val="28"/>
        </w:rPr>
        <w:t>2) отсутствие нарушений сроков предоставления муниципальной услуги;</w:t>
      </w:r>
    </w:p>
    <w:p w:rsidR="00A02252" w:rsidRPr="0014449C" w:rsidRDefault="00A02252" w:rsidP="00A02252">
      <w:pPr>
        <w:widowControl w:val="0"/>
        <w:autoSpaceDE w:val="0"/>
        <w:autoSpaceDN w:val="0"/>
        <w:ind w:firstLine="709"/>
        <w:jc w:val="both"/>
        <w:rPr>
          <w:sz w:val="28"/>
          <w:szCs w:val="28"/>
        </w:rPr>
      </w:pPr>
      <w:r w:rsidRPr="0014449C">
        <w:rPr>
          <w:sz w:val="28"/>
          <w:szCs w:val="28"/>
        </w:rPr>
        <w:t>3) отсутствие обоснованных жалоб со стороны заявителей по результатам предоставления муниципальной услуги;</w:t>
      </w:r>
    </w:p>
    <w:p w:rsidR="00A02252" w:rsidRPr="0014449C" w:rsidRDefault="00A02252" w:rsidP="00A02252">
      <w:pPr>
        <w:widowControl w:val="0"/>
        <w:autoSpaceDE w:val="0"/>
        <w:autoSpaceDN w:val="0"/>
        <w:ind w:firstLine="709"/>
        <w:jc w:val="both"/>
        <w:rPr>
          <w:sz w:val="28"/>
          <w:szCs w:val="28"/>
        </w:rPr>
      </w:pPr>
      <w:r w:rsidRPr="0014449C">
        <w:rPr>
          <w:sz w:val="28"/>
          <w:szCs w:val="28"/>
        </w:rPr>
        <w:t xml:space="preserve">4) компетентность </w:t>
      </w:r>
      <w:r>
        <w:rPr>
          <w:sz w:val="28"/>
          <w:szCs w:val="28"/>
        </w:rPr>
        <w:t xml:space="preserve">специалистов </w:t>
      </w:r>
      <w:proofErr w:type="spellStart"/>
      <w:r>
        <w:rPr>
          <w:sz w:val="28"/>
          <w:szCs w:val="28"/>
        </w:rPr>
        <w:t>ОТиСХ</w:t>
      </w:r>
      <w:proofErr w:type="spellEnd"/>
      <w:r w:rsidRPr="0014449C">
        <w:rPr>
          <w:sz w:val="28"/>
          <w:szCs w:val="28"/>
        </w:rPr>
        <w:t>,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Регламентом.</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3.10.3. В целях предоставления муниципальной услуги </w:t>
      </w:r>
      <w:r>
        <w:rPr>
          <w:rFonts w:ascii="Times New Roman" w:hAnsi="Times New Roman" w:cs="Times New Roman"/>
          <w:sz w:val="28"/>
          <w:szCs w:val="28"/>
        </w:rPr>
        <w:t xml:space="preserve">Администрация </w:t>
      </w:r>
      <w:r w:rsidRPr="0014449C">
        <w:rPr>
          <w:rFonts w:ascii="Times New Roman" w:hAnsi="Times New Roman" w:cs="Times New Roman"/>
          <w:sz w:val="28"/>
          <w:szCs w:val="28"/>
        </w:rPr>
        <w:t>обеспечивают заявителю возможность оценить качество выполнения в электронной форме каждой из административных процедур предоставления муниципальной услуги.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3.10.4. </w:t>
      </w:r>
      <w:r>
        <w:rPr>
          <w:rFonts w:ascii="Times New Roman" w:hAnsi="Times New Roman" w:cs="Times New Roman"/>
          <w:sz w:val="28"/>
          <w:szCs w:val="28"/>
        </w:rPr>
        <w:t xml:space="preserve">Администрация </w:t>
      </w:r>
      <w:r w:rsidRPr="0014449C">
        <w:rPr>
          <w:rFonts w:ascii="Times New Roman" w:hAnsi="Times New Roman" w:cs="Times New Roman"/>
          <w:sz w:val="28"/>
          <w:szCs w:val="28"/>
        </w:rPr>
        <w:t>обеспечивает возможность заявителю оценить на Портале качество выполнения административной процедуры непосредственно после её завершения.</w:t>
      </w:r>
    </w:p>
    <w:p w:rsidR="00A02252" w:rsidRPr="0014449C" w:rsidRDefault="00A02252" w:rsidP="00A02252">
      <w:pPr>
        <w:pStyle w:val="ConsPlusNormal"/>
        <w:ind w:firstLine="709"/>
        <w:jc w:val="both"/>
        <w:rPr>
          <w:rFonts w:ascii="Times New Roman" w:hAnsi="Times New Roman" w:cs="Times New Roman"/>
          <w:sz w:val="16"/>
          <w:szCs w:val="16"/>
        </w:rPr>
      </w:pPr>
      <w:r w:rsidRPr="0014449C">
        <w:rPr>
          <w:rFonts w:ascii="Times New Roman" w:hAnsi="Times New Roman" w:cs="Times New Roman"/>
          <w:sz w:val="28"/>
          <w:szCs w:val="28"/>
        </w:rPr>
        <w:t>3.10.5.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муниципальной услуги.</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3.10.6.</w:t>
      </w:r>
      <w:r>
        <w:rPr>
          <w:sz w:val="28"/>
          <w:szCs w:val="28"/>
        </w:rPr>
        <w:t> </w:t>
      </w:r>
      <w:r w:rsidRPr="0014449C">
        <w:rPr>
          <w:sz w:val="28"/>
          <w:szCs w:val="28"/>
        </w:rPr>
        <w:t>Заявитель на ста</w:t>
      </w:r>
      <w:r>
        <w:rPr>
          <w:sz w:val="28"/>
          <w:szCs w:val="28"/>
        </w:rPr>
        <w:t>дии рассмотрения его обращения А</w:t>
      </w:r>
      <w:r w:rsidRPr="0014449C">
        <w:rPr>
          <w:sz w:val="28"/>
          <w:szCs w:val="28"/>
        </w:rPr>
        <w:t>дминистрацией имеет право:</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1) представлять дополнительные документы и материалы по рассматриваемому заявлению либо обращаться с просьбой об их истребовании;</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2)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 xml:space="preserve">3) получать уведомления о переадресации заявления </w:t>
      </w:r>
      <w:r>
        <w:rPr>
          <w:sz w:val="28"/>
          <w:szCs w:val="28"/>
        </w:rPr>
        <w:t xml:space="preserve">Администрацию или </w:t>
      </w:r>
      <w:r w:rsidRPr="0014449C">
        <w:rPr>
          <w:sz w:val="28"/>
          <w:szCs w:val="28"/>
        </w:rPr>
        <w:t>должностному лицу, в компетенцию которых входит разрешение поставленных в заявлении вопросов;</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4) обращаться с заявлением о прекращении или приостановлении рассмотрения заявления о предоставлении муниципальной услуги;</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5) осуществлять иные действия, не противоречащие законодательству Российской Федерации, Оренбургской области и Регламенту.</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3.10.7.</w:t>
      </w:r>
      <w:r>
        <w:rPr>
          <w:sz w:val="28"/>
          <w:szCs w:val="28"/>
        </w:rPr>
        <w:t> Должностные лица А</w:t>
      </w:r>
      <w:r w:rsidRPr="0014449C">
        <w:rPr>
          <w:sz w:val="28"/>
          <w:szCs w:val="28"/>
        </w:rPr>
        <w:t>дминистрации обеспечивают:</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1) объективное, всестороннее и своевременное рассмотрение заявлений, в случае необходимости – с участием заявителя, направившего заявление;</w:t>
      </w:r>
    </w:p>
    <w:p w:rsidR="00A02252" w:rsidRPr="0014449C" w:rsidRDefault="00A02252" w:rsidP="00A02252">
      <w:pPr>
        <w:autoSpaceDE w:val="0"/>
        <w:autoSpaceDN w:val="0"/>
        <w:adjustRightInd w:val="0"/>
        <w:ind w:firstLine="709"/>
        <w:jc w:val="both"/>
        <w:outlineLvl w:val="1"/>
        <w:rPr>
          <w:sz w:val="28"/>
          <w:szCs w:val="28"/>
        </w:rPr>
      </w:pPr>
      <w:r w:rsidRPr="0014449C">
        <w:rPr>
          <w:sz w:val="28"/>
          <w:szCs w:val="28"/>
        </w:rPr>
        <w:t xml:space="preserve">2) получение необходимых для рассмотрения заявления документов и материалов в других органах местного самоуправления и у иных </w:t>
      </w:r>
      <w:r w:rsidRPr="0014449C">
        <w:rPr>
          <w:sz w:val="28"/>
          <w:szCs w:val="28"/>
        </w:rPr>
        <w:lastRenderedPageBreak/>
        <w:t>должностных лиц, за исключением судов, органов дознания и органов предварительного следствия.</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3.11. 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В целях предоставления муниципальной услуги </w:t>
      </w:r>
      <w:r>
        <w:rPr>
          <w:rFonts w:ascii="Times New Roman" w:hAnsi="Times New Roman" w:cs="Times New Roman"/>
          <w:sz w:val="28"/>
          <w:szCs w:val="28"/>
        </w:rPr>
        <w:t>А</w:t>
      </w:r>
      <w:r w:rsidRPr="0014449C">
        <w:rPr>
          <w:rFonts w:ascii="Times New Roman" w:hAnsi="Times New Roman" w:cs="Times New Roman"/>
          <w:sz w:val="28"/>
          <w:szCs w:val="28"/>
        </w:rPr>
        <w:t xml:space="preserve">дминистрация обеспечивает возможность для заявителя направить жалобу на решения, действия или бездействие должностного лица </w:t>
      </w:r>
      <w:r>
        <w:rPr>
          <w:rFonts w:ascii="Times New Roman" w:hAnsi="Times New Roman" w:cs="Times New Roman"/>
          <w:sz w:val="28"/>
          <w:szCs w:val="28"/>
        </w:rPr>
        <w:t>А</w:t>
      </w:r>
      <w:r w:rsidRPr="0014449C">
        <w:rPr>
          <w:rFonts w:ascii="Times New Roman" w:hAnsi="Times New Roman" w:cs="Times New Roman"/>
          <w:sz w:val="28"/>
          <w:szCs w:val="28"/>
        </w:rPr>
        <w:t>дминистрации, предоставляющего муниципальную услугу, в том числе посредством Единого портала.</w:t>
      </w:r>
    </w:p>
    <w:p w:rsidR="00A02252" w:rsidRPr="008E774F" w:rsidRDefault="00A02252" w:rsidP="00A02252">
      <w:pPr>
        <w:pStyle w:val="ConsPlusNormal"/>
        <w:ind w:firstLine="709"/>
        <w:jc w:val="both"/>
        <w:rPr>
          <w:rFonts w:ascii="Times New Roman" w:hAnsi="Times New Roman" w:cs="Times New Roman"/>
          <w:sz w:val="28"/>
          <w:szCs w:val="28"/>
        </w:rPr>
      </w:pPr>
    </w:p>
    <w:p w:rsidR="00A02252" w:rsidRPr="0014449C" w:rsidRDefault="00A02252" w:rsidP="00A02252">
      <w:pPr>
        <w:pStyle w:val="ConsPlusNormal"/>
        <w:ind w:firstLine="709"/>
        <w:jc w:val="center"/>
        <w:outlineLvl w:val="1"/>
        <w:rPr>
          <w:rFonts w:ascii="Times New Roman" w:hAnsi="Times New Roman" w:cs="Times New Roman"/>
          <w:sz w:val="28"/>
          <w:szCs w:val="28"/>
        </w:rPr>
      </w:pPr>
      <w:bookmarkStart w:id="30" w:name="Par443"/>
      <w:bookmarkStart w:id="31" w:name="Par475"/>
      <w:bookmarkEnd w:id="30"/>
      <w:bookmarkEnd w:id="31"/>
      <w:r w:rsidRPr="0014449C">
        <w:rPr>
          <w:rFonts w:ascii="Times New Roman" w:hAnsi="Times New Roman" w:cs="Times New Roman"/>
          <w:sz w:val="28"/>
          <w:szCs w:val="28"/>
        </w:rPr>
        <w:t xml:space="preserve">IV. ФОРМЫ </w:t>
      </w:r>
      <w:proofErr w:type="gramStart"/>
      <w:r w:rsidRPr="0014449C">
        <w:rPr>
          <w:rFonts w:ascii="Times New Roman" w:hAnsi="Times New Roman" w:cs="Times New Roman"/>
          <w:sz w:val="28"/>
          <w:szCs w:val="28"/>
        </w:rPr>
        <w:t>КОНТРОЛЯ ЗА</w:t>
      </w:r>
      <w:proofErr w:type="gramEnd"/>
      <w:r w:rsidRPr="0014449C">
        <w:rPr>
          <w:rFonts w:ascii="Times New Roman" w:hAnsi="Times New Roman" w:cs="Times New Roman"/>
          <w:sz w:val="28"/>
          <w:szCs w:val="28"/>
        </w:rPr>
        <w:t xml:space="preserve"> ПРЕДОСТАВЛЕНИЕМ</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32" w:name="Par478"/>
      <w:bookmarkEnd w:id="32"/>
      <w:r w:rsidRPr="0014449C">
        <w:rPr>
          <w:rFonts w:ascii="Times New Roman" w:hAnsi="Times New Roman" w:cs="Times New Roman"/>
          <w:sz w:val="28"/>
          <w:szCs w:val="28"/>
        </w:rPr>
        <w:t xml:space="preserve">4.1. Порядок осуществления текущего </w:t>
      </w:r>
      <w:proofErr w:type="gramStart"/>
      <w:r w:rsidRPr="0014449C">
        <w:rPr>
          <w:rFonts w:ascii="Times New Roman" w:hAnsi="Times New Roman" w:cs="Times New Roman"/>
          <w:sz w:val="28"/>
          <w:szCs w:val="28"/>
        </w:rPr>
        <w:t>контроля за</w:t>
      </w:r>
      <w:proofErr w:type="gramEnd"/>
      <w:r w:rsidRPr="0014449C">
        <w:rPr>
          <w:rFonts w:ascii="Times New Roman" w:hAnsi="Times New Roman" w:cs="Times New Roman"/>
          <w:sz w:val="28"/>
          <w:szCs w:val="28"/>
        </w:rPr>
        <w:t xml:space="preserve"> соблюдением и исполнением ответственными специалистами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4.1.1. Текущий </w:t>
      </w:r>
      <w:proofErr w:type="gramStart"/>
      <w:r w:rsidRPr="0014449C">
        <w:rPr>
          <w:rFonts w:ascii="Times New Roman" w:hAnsi="Times New Roman" w:cs="Times New Roman"/>
          <w:sz w:val="28"/>
          <w:szCs w:val="28"/>
        </w:rPr>
        <w:t>контроль за</w:t>
      </w:r>
      <w:proofErr w:type="gramEnd"/>
      <w:r w:rsidRPr="0014449C">
        <w:rPr>
          <w:rFonts w:ascii="Times New Roman" w:hAnsi="Times New Roman" w:cs="Times New Roman"/>
          <w:sz w:val="28"/>
          <w:szCs w:val="28"/>
        </w:rPr>
        <w:t xml:space="preserve"> соблюдением и исполнением </w:t>
      </w:r>
      <w:r>
        <w:rPr>
          <w:rFonts w:ascii="Times New Roman" w:hAnsi="Times New Roman" w:cs="Times New Roman"/>
          <w:sz w:val="28"/>
          <w:szCs w:val="28"/>
        </w:rPr>
        <w:t>специалистами А</w:t>
      </w:r>
      <w:r w:rsidRPr="0014449C">
        <w:rPr>
          <w:rFonts w:ascii="Times New Roman" w:hAnsi="Times New Roman" w:cs="Times New Roman"/>
          <w:sz w:val="28"/>
          <w:szCs w:val="28"/>
        </w:rPr>
        <w:t xml:space="preserve">дминистрации положений настоящего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w:t>
      </w:r>
      <w:r>
        <w:rPr>
          <w:rFonts w:ascii="Times New Roman" w:hAnsi="Times New Roman" w:cs="Times New Roman"/>
          <w:sz w:val="28"/>
          <w:szCs w:val="28"/>
        </w:rPr>
        <w:t>уполномоченным лицом А</w:t>
      </w:r>
      <w:r w:rsidRPr="0014449C">
        <w:rPr>
          <w:rFonts w:ascii="Times New Roman" w:hAnsi="Times New Roman" w:cs="Times New Roman"/>
          <w:sz w:val="28"/>
          <w:szCs w:val="28"/>
        </w:rPr>
        <w:t>дминистрации.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Текущий контроль включает в себя проведение проверок соблюдения и исполнения </w:t>
      </w:r>
      <w:r>
        <w:rPr>
          <w:rFonts w:ascii="Times New Roman" w:hAnsi="Times New Roman" w:cs="Times New Roman"/>
          <w:sz w:val="28"/>
          <w:szCs w:val="28"/>
        </w:rPr>
        <w:t>специалистами А</w:t>
      </w:r>
      <w:r w:rsidRPr="0014449C">
        <w:rPr>
          <w:rFonts w:ascii="Times New Roman" w:hAnsi="Times New Roman" w:cs="Times New Roman"/>
          <w:sz w:val="28"/>
          <w:szCs w:val="28"/>
        </w:rPr>
        <w:t>дминистрации, участвующими в предоставлении муниципальной услуги, положений настоящего Регламента и иных нормативных правовых актов Российской Федерации.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4.1.2. </w:t>
      </w:r>
      <w:proofErr w:type="gramStart"/>
      <w:r w:rsidRPr="0014449C">
        <w:rPr>
          <w:rFonts w:ascii="Times New Roman" w:hAnsi="Times New Roman" w:cs="Times New Roman"/>
          <w:sz w:val="28"/>
          <w:szCs w:val="28"/>
        </w:rPr>
        <w:t>При выявлении в ходе текущего контроля нарушений настоящего Регламента или требований законодательства Российской Федерации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главе администрации муниципального образования</w:t>
      </w:r>
      <w:r>
        <w:rPr>
          <w:rFonts w:ascii="Times New Roman" w:hAnsi="Times New Roman" w:cs="Times New Roman"/>
          <w:sz w:val="28"/>
          <w:szCs w:val="28"/>
        </w:rPr>
        <w:t>город Новотроицк</w:t>
      </w:r>
      <w:r w:rsidRPr="0014449C">
        <w:rPr>
          <w:rFonts w:ascii="Times New Roman" w:hAnsi="Times New Roman" w:cs="Times New Roman"/>
          <w:sz w:val="28"/>
          <w:szCs w:val="28"/>
        </w:rPr>
        <w:t xml:space="preserve"> или уполномоченному заместителю главы администрации муниципального образования</w:t>
      </w:r>
      <w:r>
        <w:rPr>
          <w:rFonts w:ascii="Times New Roman" w:hAnsi="Times New Roman" w:cs="Times New Roman"/>
          <w:sz w:val="28"/>
          <w:szCs w:val="28"/>
        </w:rPr>
        <w:t>город Новотроицк</w:t>
      </w:r>
      <w:r w:rsidRPr="0014449C">
        <w:rPr>
          <w:rFonts w:ascii="Times New Roman" w:hAnsi="Times New Roman" w:cs="Times New Roman"/>
          <w:sz w:val="28"/>
          <w:szCs w:val="28"/>
        </w:rPr>
        <w:t xml:space="preserve"> предложения о применении или неприменении мер дисциплинарной ответственности к специалистам, допустившим соответствующие нарушения.</w:t>
      </w:r>
      <w:proofErr w:type="gramEnd"/>
    </w:p>
    <w:p w:rsidR="00A02252" w:rsidRPr="008E774F"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33" w:name="Par489"/>
      <w:bookmarkEnd w:id="33"/>
      <w:r w:rsidRPr="0014449C">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A02252" w:rsidRPr="0014449C" w:rsidRDefault="00A02252" w:rsidP="00A02252">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 xml:space="preserve">в том числе порядок и формы </w:t>
      </w:r>
      <w:proofErr w:type="gramStart"/>
      <w:r w:rsidRPr="0014449C">
        <w:rPr>
          <w:rFonts w:ascii="Times New Roman" w:hAnsi="Times New Roman" w:cs="Times New Roman"/>
          <w:sz w:val="28"/>
          <w:szCs w:val="28"/>
        </w:rPr>
        <w:t>контроля за</w:t>
      </w:r>
      <w:proofErr w:type="gramEnd"/>
      <w:r w:rsidRPr="0014449C">
        <w:rPr>
          <w:rFonts w:ascii="Times New Roman" w:hAnsi="Times New Roman" w:cs="Times New Roman"/>
          <w:sz w:val="28"/>
          <w:szCs w:val="28"/>
        </w:rPr>
        <w:t xml:space="preserve"> полн</w:t>
      </w:r>
      <w:r>
        <w:rPr>
          <w:rFonts w:ascii="Times New Roman" w:hAnsi="Times New Roman" w:cs="Times New Roman"/>
          <w:sz w:val="28"/>
          <w:szCs w:val="28"/>
        </w:rPr>
        <w:t xml:space="preserve">отой и качеством предоставления </w:t>
      </w: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center"/>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4.2.1. </w:t>
      </w:r>
      <w:proofErr w:type="gramStart"/>
      <w:r w:rsidRPr="0014449C">
        <w:rPr>
          <w:rFonts w:ascii="Times New Roman" w:hAnsi="Times New Roman" w:cs="Times New Roman"/>
          <w:sz w:val="28"/>
          <w:szCs w:val="28"/>
        </w:rPr>
        <w:t>Контроль за</w:t>
      </w:r>
      <w:proofErr w:type="gramEnd"/>
      <w:r w:rsidRPr="0014449C">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w:t>
      </w:r>
      <w:r>
        <w:rPr>
          <w:rFonts w:ascii="Times New Roman" w:hAnsi="Times New Roman" w:cs="Times New Roman"/>
          <w:sz w:val="28"/>
          <w:szCs w:val="28"/>
        </w:rPr>
        <w:t>специалистов А</w:t>
      </w:r>
      <w:r w:rsidRPr="0014449C">
        <w:rPr>
          <w:rFonts w:ascii="Times New Roman" w:hAnsi="Times New Roman" w:cs="Times New Roman"/>
          <w:sz w:val="28"/>
          <w:szCs w:val="28"/>
        </w:rPr>
        <w:t>дминистрации</w:t>
      </w:r>
      <w:r>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4.2.2. Проверки предоставления муниципальной услуги осуществляются на основании приказов </w:t>
      </w:r>
      <w:r>
        <w:rPr>
          <w:rFonts w:ascii="Times New Roman" w:hAnsi="Times New Roman" w:cs="Times New Roman"/>
          <w:sz w:val="28"/>
          <w:szCs w:val="28"/>
        </w:rPr>
        <w:t>А</w:t>
      </w:r>
      <w:r w:rsidRPr="0014449C">
        <w:rPr>
          <w:rFonts w:ascii="Times New Roman" w:hAnsi="Times New Roman" w:cs="Times New Roman"/>
          <w:sz w:val="28"/>
          <w:szCs w:val="28"/>
        </w:rPr>
        <w:t>дминистрации</w:t>
      </w:r>
      <w:r>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Периодичность проведения плановых проверок устанавливается главой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Внеплановая проверка проводится по конкретному обращению заявителя.</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4.2.3.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4.2.4. Для проведения проверки предоставления муниципальной услуги формируется комиссия, в состав которой включаются муниципальные с</w:t>
      </w:r>
      <w:r>
        <w:rPr>
          <w:rFonts w:ascii="Times New Roman" w:hAnsi="Times New Roman" w:cs="Times New Roman"/>
          <w:sz w:val="28"/>
          <w:szCs w:val="28"/>
        </w:rPr>
        <w:t>лужащие А</w:t>
      </w:r>
      <w:r w:rsidRPr="0014449C">
        <w:rPr>
          <w:rFonts w:ascii="Times New Roman" w:hAnsi="Times New Roman" w:cs="Times New Roman"/>
          <w:sz w:val="28"/>
          <w:szCs w:val="28"/>
        </w:rPr>
        <w:t>дминистрации.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4.2.5. Результаты проверки оформляются в виде акта, в котором отмечаются выявленные недостатки и предложения по их устранению.</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Акт подписывают председатель и члены комиссии.</w:t>
      </w:r>
    </w:p>
    <w:p w:rsidR="00A02252" w:rsidRPr="0014449C" w:rsidRDefault="00A02252" w:rsidP="00A02252">
      <w:pPr>
        <w:pStyle w:val="ConsPlusNormal"/>
        <w:ind w:firstLine="709"/>
        <w:jc w:val="both"/>
        <w:rPr>
          <w:rFonts w:ascii="Times New Roman" w:hAnsi="Times New Roman" w:cs="Times New Roman"/>
          <w:sz w:val="28"/>
          <w:szCs w:val="28"/>
        </w:rPr>
      </w:pPr>
      <w:proofErr w:type="gramStart"/>
      <w:r w:rsidRPr="0014449C">
        <w:rPr>
          <w:rFonts w:ascii="Times New Roman" w:hAnsi="Times New Roman" w:cs="Times New Roman"/>
          <w:sz w:val="28"/>
          <w:szCs w:val="28"/>
        </w:rPr>
        <w:t>Проверяемые</w:t>
      </w:r>
      <w:proofErr w:type="gramEnd"/>
      <w:r w:rsidRPr="0014449C">
        <w:rPr>
          <w:rFonts w:ascii="Times New Roman" w:hAnsi="Times New Roman" w:cs="Times New Roman"/>
          <w:sz w:val="28"/>
          <w:szCs w:val="28"/>
        </w:rPr>
        <w:t xml:space="preserve"> под роспись знакомятся с актом, после чего акт помещается в соответствующее номенклатурное дело.</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34" w:name="Par505"/>
      <w:bookmarkEnd w:id="34"/>
      <w:r w:rsidRPr="0014449C">
        <w:rPr>
          <w:rFonts w:ascii="Times New Roman" w:hAnsi="Times New Roman" w:cs="Times New Roman"/>
          <w:sz w:val="28"/>
          <w:szCs w:val="28"/>
        </w:rPr>
        <w:t>4.3. Ответственность должностных лиц администрации муниципального образования за решения и действия (бездействия), принимаемые</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(осуществляемые) ими в ходе предоставления</w:t>
      </w:r>
    </w:p>
    <w:p w:rsidR="00A02252" w:rsidRPr="0014449C" w:rsidRDefault="00A02252" w:rsidP="00A02252">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4.3.1.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должностных лиц А</w:t>
      </w:r>
      <w:r w:rsidRPr="0014449C">
        <w:rPr>
          <w:rFonts w:ascii="Times New Roman" w:hAnsi="Times New Roman" w:cs="Times New Roman"/>
          <w:sz w:val="28"/>
          <w:szCs w:val="28"/>
        </w:rPr>
        <w:t>дминистрации закрепляется в их должностных регламентах в соответствии с требованиями законодательства Российской Федерации.</w:t>
      </w:r>
    </w:p>
    <w:p w:rsidR="00A02252" w:rsidRPr="0014449C" w:rsidRDefault="00A02252" w:rsidP="00A02252">
      <w:pPr>
        <w:pStyle w:val="ConsPlusNormal"/>
        <w:ind w:firstLine="709"/>
        <w:jc w:val="both"/>
        <w:rPr>
          <w:rFonts w:ascii="Times New Roman" w:hAnsi="Times New Roman" w:cs="Times New Roman"/>
          <w:sz w:val="18"/>
          <w:szCs w:val="18"/>
        </w:rPr>
      </w:pPr>
    </w:p>
    <w:p w:rsidR="00A02252" w:rsidRPr="0014449C" w:rsidRDefault="00A02252" w:rsidP="00A02252">
      <w:pPr>
        <w:pStyle w:val="ConsPlusNormal"/>
        <w:ind w:firstLine="709"/>
        <w:jc w:val="center"/>
        <w:outlineLvl w:val="2"/>
        <w:rPr>
          <w:rFonts w:ascii="Times New Roman" w:hAnsi="Times New Roman" w:cs="Times New Roman"/>
          <w:sz w:val="28"/>
          <w:szCs w:val="28"/>
        </w:rPr>
      </w:pPr>
      <w:bookmarkStart w:id="35" w:name="Par513"/>
      <w:bookmarkEnd w:id="35"/>
      <w:r w:rsidRPr="0014449C">
        <w:rPr>
          <w:rFonts w:ascii="Times New Roman" w:hAnsi="Times New Roman" w:cs="Times New Roman"/>
          <w:sz w:val="28"/>
          <w:szCs w:val="28"/>
        </w:rPr>
        <w:t xml:space="preserve">4.4. Положения, характеризующие требования к порядку и формам </w:t>
      </w:r>
      <w:proofErr w:type="gramStart"/>
      <w:r w:rsidRPr="0014449C">
        <w:rPr>
          <w:rFonts w:ascii="Times New Roman" w:hAnsi="Times New Roman" w:cs="Times New Roman"/>
          <w:sz w:val="28"/>
          <w:szCs w:val="28"/>
        </w:rPr>
        <w:t>контроля за</w:t>
      </w:r>
      <w:proofErr w:type="gramEnd"/>
      <w:r w:rsidRPr="0014449C">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A02252" w:rsidRPr="0014449C" w:rsidRDefault="00A02252" w:rsidP="00A02252">
      <w:pPr>
        <w:pStyle w:val="ConsPlusNormal"/>
        <w:ind w:firstLine="709"/>
        <w:jc w:val="both"/>
        <w:rPr>
          <w:rFonts w:ascii="Times New Roman" w:hAnsi="Times New Roman" w:cs="Times New Roman"/>
          <w:sz w:val="16"/>
          <w:szCs w:val="16"/>
        </w:rPr>
      </w:pP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4.4.1. </w:t>
      </w:r>
      <w:proofErr w:type="gramStart"/>
      <w:r w:rsidRPr="0014449C">
        <w:rPr>
          <w:rFonts w:ascii="Times New Roman" w:hAnsi="Times New Roman" w:cs="Times New Roman"/>
          <w:sz w:val="28"/>
          <w:szCs w:val="28"/>
        </w:rPr>
        <w:t>Контроль за</w:t>
      </w:r>
      <w:proofErr w:type="gramEnd"/>
      <w:r w:rsidRPr="0014449C">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w:t>
      </w:r>
      <w:r w:rsidRPr="0014449C">
        <w:rPr>
          <w:rFonts w:ascii="Times New Roman" w:hAnsi="Times New Roman" w:cs="Times New Roman"/>
          <w:sz w:val="28"/>
          <w:szCs w:val="28"/>
        </w:rPr>
        <w:lastRenderedPageBreak/>
        <w:t>должностными лицами путем проведения проверок соблюдения и исполнения должностными лицами требований нормативных правовых актов Российской Федерации, а также положений настоящего Регламента.</w:t>
      </w:r>
    </w:p>
    <w:p w:rsidR="00A02252" w:rsidRPr="0014449C" w:rsidRDefault="00A02252" w:rsidP="00A02252">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Проверки также могут проводиться по конкретной жалобе гражданина или организации.</w:t>
      </w:r>
    </w:p>
    <w:p w:rsidR="00A02252" w:rsidRPr="0014449C" w:rsidRDefault="00A02252" w:rsidP="00A02252">
      <w:pPr>
        <w:pStyle w:val="ConsPlusNormal"/>
        <w:jc w:val="both"/>
        <w:rPr>
          <w:rFonts w:ascii="Times New Roman" w:hAnsi="Times New Roman" w:cs="Times New Roman"/>
          <w:sz w:val="16"/>
          <w:szCs w:val="16"/>
        </w:rPr>
      </w:pPr>
    </w:p>
    <w:p w:rsidR="00A02252" w:rsidRDefault="00A02252" w:rsidP="00A02252">
      <w:pPr>
        <w:pStyle w:val="ConsPlusNormal"/>
        <w:ind w:firstLine="709"/>
        <w:jc w:val="center"/>
        <w:outlineLvl w:val="1"/>
        <w:rPr>
          <w:rFonts w:ascii="Times New Roman" w:hAnsi="Times New Roman" w:cs="Times New Roman"/>
          <w:sz w:val="28"/>
          <w:szCs w:val="28"/>
        </w:rPr>
      </w:pPr>
      <w:bookmarkStart w:id="36" w:name="Par521"/>
      <w:bookmarkEnd w:id="36"/>
      <w:r w:rsidRPr="0014449C">
        <w:rPr>
          <w:rFonts w:ascii="Times New Roman" w:hAnsi="Times New Roman" w:cs="Times New Roman"/>
          <w:sz w:val="28"/>
          <w:szCs w:val="28"/>
        </w:rPr>
        <w:t>V. ДОСУДЕБНЫЙ (ВНЕСУДЕБНЫЙ) ПОРЯДОК ОБЖАЛОВАНИЯ РЕШЕНИЙ И ДЕЙСТВИЙ (БЕЗДЕЙСТВИЯ) АДМИНИСТРАЦИИ МУНИЦИПАЛЬНОГО ОБРАЗОВАНИЯ, ПРЕДОСТАВЛЯЮЩЕГО МУНИЦИПАЛЬНУЮ УСЛУГУ, А ТАКЖЕ ДОЛЖНОСТНЫХ ЛИЦ АДМИНИСТРАЦИИ МУНИЦИПАЛЬНОГО ОБРАЗОВАНИЯ</w:t>
      </w:r>
    </w:p>
    <w:p w:rsidR="00A02252" w:rsidRPr="00D118A0" w:rsidRDefault="00A02252" w:rsidP="00A02252">
      <w:pPr>
        <w:pStyle w:val="ConsPlusNormal"/>
        <w:ind w:firstLine="709"/>
        <w:jc w:val="center"/>
        <w:outlineLvl w:val="1"/>
        <w:rPr>
          <w:rFonts w:ascii="Times New Roman" w:hAnsi="Times New Roman" w:cs="Times New Roman"/>
          <w:sz w:val="16"/>
          <w:szCs w:val="16"/>
        </w:rPr>
      </w:pPr>
    </w:p>
    <w:p w:rsidR="00A02252" w:rsidRPr="00542566" w:rsidRDefault="00A02252" w:rsidP="00A02252">
      <w:pPr>
        <w:autoSpaceDE w:val="0"/>
        <w:autoSpaceDN w:val="0"/>
        <w:adjustRightInd w:val="0"/>
        <w:ind w:firstLine="540"/>
        <w:jc w:val="both"/>
        <w:rPr>
          <w:sz w:val="28"/>
          <w:szCs w:val="28"/>
        </w:rPr>
      </w:pPr>
      <w:bookmarkStart w:id="37" w:name="Par526"/>
      <w:bookmarkEnd w:id="37"/>
      <w:r w:rsidRPr="00542566">
        <w:rPr>
          <w:bCs/>
          <w:sz w:val="28"/>
          <w:szCs w:val="28"/>
        </w:rPr>
        <w:t xml:space="preserve">5.1. </w:t>
      </w:r>
      <w:r w:rsidRPr="00542566">
        <w:rPr>
          <w:sz w:val="28"/>
          <w:szCs w:val="28"/>
        </w:rPr>
        <w:t>Заявитель может обратиться с жалобой, в том числе в следующих случаях:</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1) нарушение срока регистрации запроса о предоставлении муниципальной услуги, запроса, указанного в </w:t>
      </w:r>
      <w:hyperlink r:id="rId19" w:history="1">
        <w:r w:rsidRPr="00542566">
          <w:rPr>
            <w:sz w:val="28"/>
            <w:szCs w:val="28"/>
          </w:rPr>
          <w:t>статье 15.1</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xml:space="preserve">; </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2) нарушение срока предоставления  муниципальной услуги. </w:t>
      </w:r>
      <w:proofErr w:type="gramStart"/>
      <w:r w:rsidRPr="00542566">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542566">
          <w:rPr>
            <w:sz w:val="28"/>
            <w:szCs w:val="28"/>
          </w:rPr>
          <w:t>частью 1.3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w:t>
      </w:r>
      <w:proofErr w:type="gramEnd"/>
    </w:p>
    <w:p w:rsidR="00A02252" w:rsidRPr="00542566" w:rsidRDefault="00A02252" w:rsidP="00A02252">
      <w:pPr>
        <w:autoSpaceDE w:val="0"/>
        <w:autoSpaceDN w:val="0"/>
        <w:adjustRightInd w:val="0"/>
        <w:ind w:firstLine="540"/>
        <w:jc w:val="both"/>
        <w:rPr>
          <w:sz w:val="28"/>
          <w:szCs w:val="28"/>
        </w:rPr>
      </w:pPr>
      <w:r w:rsidRPr="00542566">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02252" w:rsidRPr="00542566" w:rsidRDefault="00A02252" w:rsidP="00A02252">
      <w:pPr>
        <w:autoSpaceDE w:val="0"/>
        <w:autoSpaceDN w:val="0"/>
        <w:adjustRightInd w:val="0"/>
        <w:ind w:firstLine="540"/>
        <w:jc w:val="both"/>
        <w:rPr>
          <w:sz w:val="28"/>
          <w:szCs w:val="28"/>
        </w:rPr>
      </w:pPr>
      <w:r w:rsidRPr="00542566">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02252" w:rsidRPr="00542566" w:rsidRDefault="00A02252" w:rsidP="00A02252">
      <w:pPr>
        <w:autoSpaceDE w:val="0"/>
        <w:autoSpaceDN w:val="0"/>
        <w:adjustRightInd w:val="0"/>
        <w:ind w:firstLine="540"/>
        <w:jc w:val="both"/>
        <w:rPr>
          <w:sz w:val="28"/>
          <w:szCs w:val="28"/>
        </w:rPr>
      </w:pPr>
      <w:r w:rsidRPr="0054256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Start"/>
      <w:r w:rsidRPr="00542566">
        <w:rPr>
          <w:sz w:val="28"/>
          <w:szCs w:val="28"/>
        </w:rPr>
        <w:t>.В</w:t>
      </w:r>
      <w:proofErr w:type="gramEnd"/>
      <w:r w:rsidRPr="00542566">
        <w:rPr>
          <w:sz w:val="28"/>
          <w:szCs w:val="28"/>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1" w:history="1">
        <w:r w:rsidRPr="00542566">
          <w:rPr>
            <w:sz w:val="28"/>
            <w:szCs w:val="28"/>
          </w:rPr>
          <w:t xml:space="preserve">частью 1.3 </w:t>
        </w:r>
        <w:r w:rsidRPr="00542566">
          <w:rPr>
            <w:sz w:val="28"/>
            <w:szCs w:val="28"/>
          </w:rPr>
          <w:lastRenderedPageBreak/>
          <w:t>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p>
    <w:p w:rsidR="00A02252" w:rsidRPr="00542566" w:rsidRDefault="00A02252" w:rsidP="00A02252">
      <w:pPr>
        <w:autoSpaceDE w:val="0"/>
        <w:autoSpaceDN w:val="0"/>
        <w:adjustRightInd w:val="0"/>
        <w:ind w:firstLine="540"/>
        <w:jc w:val="both"/>
        <w:rPr>
          <w:sz w:val="28"/>
          <w:szCs w:val="28"/>
        </w:rPr>
      </w:pPr>
      <w:r w:rsidRPr="0054256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history="1">
        <w:r w:rsidRPr="00542566">
          <w:rPr>
            <w:sz w:val="28"/>
            <w:szCs w:val="28"/>
          </w:rPr>
          <w:t>частью 1.1 статьи 16</w:t>
        </w:r>
      </w:hyperlink>
      <w:r w:rsidRPr="00542566">
        <w:rPr>
          <w:bCs/>
          <w:sz w:val="28"/>
          <w:szCs w:val="28"/>
        </w:rPr>
        <w:t xml:space="preserve"> Федерального закона от 27.07.2010 № 210-ФЗ «Об организации предоставления государственных и муниципальных услуг»</w:t>
      </w:r>
      <w:r w:rsidRPr="00542566">
        <w:rPr>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Start"/>
      <w:r w:rsidRPr="00542566">
        <w:rPr>
          <w:sz w:val="28"/>
          <w:szCs w:val="28"/>
        </w:rPr>
        <w:t>.В</w:t>
      </w:r>
      <w:proofErr w:type="gramEnd"/>
      <w:r w:rsidRPr="00542566">
        <w:rPr>
          <w:sz w:val="28"/>
          <w:szCs w:val="28"/>
        </w:rPr>
        <w:t xml:space="preserve"> </w:t>
      </w:r>
      <w:proofErr w:type="gramStart"/>
      <w:r w:rsidRPr="00542566">
        <w:rPr>
          <w:sz w:val="28"/>
          <w:szCs w:val="28"/>
        </w:rPr>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3" w:history="1">
        <w:r w:rsidRPr="00542566">
          <w:rPr>
            <w:sz w:val="28"/>
            <w:szCs w:val="28"/>
          </w:rPr>
          <w:t>частью 1.3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proofErr w:type="gramEnd"/>
    </w:p>
    <w:p w:rsidR="00A02252" w:rsidRPr="00542566" w:rsidRDefault="00A02252" w:rsidP="00A02252">
      <w:pPr>
        <w:autoSpaceDE w:val="0"/>
        <w:autoSpaceDN w:val="0"/>
        <w:adjustRightInd w:val="0"/>
        <w:ind w:firstLine="540"/>
        <w:jc w:val="both"/>
        <w:rPr>
          <w:sz w:val="28"/>
          <w:szCs w:val="28"/>
        </w:rPr>
      </w:pPr>
      <w:r w:rsidRPr="00542566">
        <w:rPr>
          <w:sz w:val="28"/>
          <w:szCs w:val="28"/>
        </w:rPr>
        <w:t>8) нарушение срока или порядка выдачи документов по результатам предоставления муниципальной услуги;</w:t>
      </w:r>
    </w:p>
    <w:p w:rsidR="00A02252" w:rsidRPr="00542566" w:rsidRDefault="00A02252" w:rsidP="00A02252">
      <w:pPr>
        <w:autoSpaceDE w:val="0"/>
        <w:autoSpaceDN w:val="0"/>
        <w:adjustRightInd w:val="0"/>
        <w:ind w:firstLine="540"/>
        <w:jc w:val="both"/>
        <w:rPr>
          <w:bCs/>
          <w:sz w:val="28"/>
          <w:szCs w:val="28"/>
        </w:rPr>
      </w:pPr>
      <w:r w:rsidRPr="0054256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Start"/>
      <w:r w:rsidRPr="00542566">
        <w:rPr>
          <w:sz w:val="28"/>
          <w:szCs w:val="28"/>
        </w:rPr>
        <w:t>.В</w:t>
      </w:r>
      <w:proofErr w:type="gramEnd"/>
      <w:r w:rsidRPr="00542566">
        <w:rPr>
          <w:sz w:val="28"/>
          <w:szCs w:val="28"/>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4" w:history="1">
        <w:r w:rsidRPr="00542566">
          <w:rPr>
            <w:sz w:val="28"/>
            <w:szCs w:val="28"/>
          </w:rPr>
          <w:t>частью 1.3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p>
    <w:p w:rsidR="00A02252" w:rsidRPr="00542566" w:rsidRDefault="00A02252" w:rsidP="00A02252">
      <w:pPr>
        <w:autoSpaceDE w:val="0"/>
        <w:autoSpaceDN w:val="0"/>
        <w:adjustRightInd w:val="0"/>
        <w:ind w:firstLine="540"/>
        <w:jc w:val="both"/>
        <w:rPr>
          <w:sz w:val="28"/>
          <w:szCs w:val="28"/>
        </w:rPr>
      </w:pPr>
      <w:bookmarkStart w:id="38" w:name="Par36"/>
      <w:bookmarkEnd w:id="38"/>
      <w:r w:rsidRPr="00542566">
        <w:rPr>
          <w:sz w:val="28"/>
          <w:szCs w:val="28"/>
        </w:rPr>
        <w:t xml:space="preserve">5.2. </w:t>
      </w:r>
      <w:proofErr w:type="gramStart"/>
      <w:r w:rsidRPr="00542566">
        <w:rPr>
          <w:sz w:val="28"/>
          <w:szCs w:val="28"/>
        </w:rPr>
        <w:t>Жалоба подается в письменной форме на бумажном носителе, в электронной ф</w:t>
      </w:r>
      <w:r>
        <w:rPr>
          <w:sz w:val="28"/>
          <w:szCs w:val="28"/>
        </w:rPr>
        <w:t xml:space="preserve">орме в орган, предоставляющий </w:t>
      </w:r>
      <w:r w:rsidRPr="00542566">
        <w:rPr>
          <w:sz w:val="28"/>
          <w:szCs w:val="28"/>
        </w:rPr>
        <w:t xml:space="preserve">муниципальную услугу, многофункциональный центр либо в администрацию муниципального образования город Новотроицк,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5"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w:t>
      </w:r>
      <w:proofErr w:type="gramEnd"/>
      <w:r w:rsidRPr="00542566">
        <w:rPr>
          <w:sz w:val="28"/>
          <w:szCs w:val="28"/>
        </w:rPr>
        <w:t xml:space="preserve"> Жалобы на </w:t>
      </w:r>
      <w:r w:rsidRPr="00542566">
        <w:rPr>
          <w:sz w:val="28"/>
          <w:szCs w:val="28"/>
        </w:rPr>
        <w:lastRenderedPageBreak/>
        <w:t>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w:t>
      </w:r>
      <w:r>
        <w:rPr>
          <w:sz w:val="28"/>
          <w:szCs w:val="28"/>
        </w:rPr>
        <w:t xml:space="preserve">дственно руководителем органа, </w:t>
      </w:r>
      <w:r w:rsidRPr="00542566">
        <w:rPr>
          <w:sz w:val="28"/>
          <w:szCs w:val="28"/>
        </w:rPr>
        <w:t xml:space="preserve">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6"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подаются руководителям этих организаций.</w:t>
      </w:r>
    </w:p>
    <w:p w:rsidR="00A02252" w:rsidRPr="00542566" w:rsidRDefault="00A02252" w:rsidP="00A02252">
      <w:pPr>
        <w:autoSpaceDE w:val="0"/>
        <w:autoSpaceDN w:val="0"/>
        <w:adjustRightInd w:val="0"/>
        <w:ind w:firstLine="540"/>
        <w:jc w:val="both"/>
        <w:rPr>
          <w:sz w:val="28"/>
          <w:szCs w:val="28"/>
        </w:rPr>
      </w:pPr>
      <w:r w:rsidRPr="00542566">
        <w:rPr>
          <w:sz w:val="28"/>
          <w:szCs w:val="28"/>
        </w:rPr>
        <w:t>5.3. </w:t>
      </w:r>
      <w:proofErr w:type="gramStart"/>
      <w:r w:rsidRPr="00542566">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542566">
        <w:rPr>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542566">
        <w:rPr>
          <w:sz w:val="28"/>
          <w:szCs w:val="28"/>
        </w:rPr>
        <w:t xml:space="preserve">Жалоба на решения и действия (бездействие) организаций, предусмотренных </w:t>
      </w:r>
      <w:hyperlink r:id="rId27"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542566">
        <w:rPr>
          <w:sz w:val="28"/>
          <w:szCs w:val="28"/>
        </w:rPr>
        <w:t xml:space="preserve"> при личном приеме заявителя.</w:t>
      </w:r>
    </w:p>
    <w:p w:rsidR="00A02252" w:rsidRPr="00542566" w:rsidRDefault="00A02252" w:rsidP="00A02252">
      <w:pPr>
        <w:autoSpaceDE w:val="0"/>
        <w:autoSpaceDN w:val="0"/>
        <w:adjustRightInd w:val="0"/>
        <w:ind w:firstLine="540"/>
        <w:jc w:val="both"/>
        <w:rPr>
          <w:sz w:val="28"/>
          <w:szCs w:val="28"/>
        </w:rPr>
      </w:pPr>
      <w:r w:rsidRPr="00542566">
        <w:rPr>
          <w:sz w:val="28"/>
          <w:szCs w:val="28"/>
        </w:rPr>
        <w:t>5.4.</w:t>
      </w:r>
      <w:r w:rsidRPr="00542566">
        <w:t> </w:t>
      </w:r>
      <w:r w:rsidRPr="00542566">
        <w:rPr>
          <w:sz w:val="28"/>
          <w:szCs w:val="28"/>
        </w:rPr>
        <w:t>В случае</w:t>
      </w:r>
      <w:proofErr w:type="gramStart"/>
      <w:r w:rsidRPr="00542566">
        <w:rPr>
          <w:sz w:val="28"/>
          <w:szCs w:val="28"/>
        </w:rPr>
        <w:t>,</w:t>
      </w:r>
      <w:proofErr w:type="gramEnd"/>
      <w:r w:rsidRPr="00542566">
        <w:rPr>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органов, предоставляющих муниципальные услуги, муниципальных служащих, для отношений, связанных с подачей и рассмотрением указанных жалоб, нормы </w:t>
      </w:r>
      <w:hyperlink w:anchor="Par14" w:history="1">
        <w:r w:rsidRPr="00542566">
          <w:rPr>
            <w:sz w:val="28"/>
            <w:szCs w:val="28"/>
          </w:rPr>
          <w:t>статьи 11.1</w:t>
        </w:r>
      </w:hyperlink>
      <w:r w:rsidRPr="00542566">
        <w:rPr>
          <w:sz w:val="28"/>
          <w:szCs w:val="28"/>
        </w:rPr>
        <w:t xml:space="preserve">, 11.2. </w:t>
      </w:r>
      <w:r w:rsidRPr="00542566">
        <w:rPr>
          <w:bCs/>
          <w:sz w:val="28"/>
          <w:szCs w:val="28"/>
        </w:rPr>
        <w:t xml:space="preserve">Федерального закона от 27.07.2010 № 210-ФЗ «Об </w:t>
      </w:r>
      <w:r w:rsidRPr="00542566">
        <w:rPr>
          <w:bCs/>
          <w:sz w:val="28"/>
          <w:szCs w:val="28"/>
        </w:rPr>
        <w:lastRenderedPageBreak/>
        <w:t>организации предоставления государственных и муниципальных услуг»</w:t>
      </w:r>
      <w:r w:rsidRPr="00542566">
        <w:rPr>
          <w:sz w:val="28"/>
          <w:szCs w:val="28"/>
        </w:rPr>
        <w:t xml:space="preserve">  не применяются.</w:t>
      </w:r>
    </w:p>
    <w:p w:rsidR="00A02252" w:rsidRPr="00542566" w:rsidRDefault="00A02252" w:rsidP="00A02252">
      <w:pPr>
        <w:autoSpaceDE w:val="0"/>
        <w:autoSpaceDN w:val="0"/>
        <w:adjustRightInd w:val="0"/>
        <w:ind w:firstLine="540"/>
        <w:jc w:val="both"/>
        <w:rPr>
          <w:sz w:val="28"/>
          <w:szCs w:val="28"/>
        </w:rPr>
      </w:pPr>
      <w:r w:rsidRPr="00542566">
        <w:rPr>
          <w:sz w:val="28"/>
          <w:szCs w:val="28"/>
        </w:rPr>
        <w:t>5.5.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A02252" w:rsidRPr="00542566" w:rsidRDefault="00A02252" w:rsidP="00A02252">
      <w:pPr>
        <w:autoSpaceDE w:val="0"/>
        <w:autoSpaceDN w:val="0"/>
        <w:adjustRightInd w:val="0"/>
        <w:ind w:firstLine="540"/>
        <w:jc w:val="both"/>
        <w:rPr>
          <w:sz w:val="28"/>
          <w:szCs w:val="28"/>
        </w:rPr>
      </w:pPr>
      <w:r w:rsidRPr="00542566">
        <w:rPr>
          <w:sz w:val="28"/>
          <w:szCs w:val="28"/>
        </w:rPr>
        <w:t>6. Жалоба должна содержать:</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1) наименование органа, предоставляющего  муниципальную услугу,  или муниципального служащего, многофункционального центра, его руководителя и (или) работника, организаций, предусмотренных </w:t>
      </w:r>
      <w:hyperlink r:id="rId28"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их руководителей и (или) работников, решения и действия (бездействие) которых обжалуются;</w:t>
      </w:r>
    </w:p>
    <w:p w:rsidR="00A02252" w:rsidRPr="00542566" w:rsidRDefault="00A02252" w:rsidP="00A02252">
      <w:pPr>
        <w:autoSpaceDE w:val="0"/>
        <w:autoSpaceDN w:val="0"/>
        <w:adjustRightInd w:val="0"/>
        <w:ind w:firstLine="709"/>
        <w:jc w:val="both"/>
        <w:rPr>
          <w:sz w:val="28"/>
          <w:szCs w:val="28"/>
        </w:rPr>
      </w:pPr>
      <w:proofErr w:type="gramStart"/>
      <w:r w:rsidRPr="0054256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2252" w:rsidRPr="00542566" w:rsidRDefault="00A02252" w:rsidP="00A02252">
      <w:pPr>
        <w:autoSpaceDE w:val="0"/>
        <w:autoSpaceDN w:val="0"/>
        <w:adjustRightInd w:val="0"/>
        <w:ind w:firstLine="709"/>
        <w:jc w:val="both"/>
        <w:rPr>
          <w:sz w:val="28"/>
          <w:szCs w:val="28"/>
        </w:rPr>
      </w:pPr>
      <w:r w:rsidRPr="00542566">
        <w:rPr>
          <w:sz w:val="28"/>
          <w:szCs w:val="28"/>
        </w:rPr>
        <w:t xml:space="preserve">3) сведения об обжалуемых решениях и действиях (бездействии)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9"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их работников;</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0"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их работников. Заявителем могут быть представлены документы (при наличии), подтверждающие доводы заявителя, либо их копии.</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6.1. </w:t>
      </w:r>
      <w:proofErr w:type="gramStart"/>
      <w:r w:rsidRPr="00542566">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1" w:history="1">
        <w:r w:rsidRPr="00542566">
          <w:rPr>
            <w:sz w:val="28"/>
            <w:szCs w:val="28"/>
          </w:rPr>
          <w:t>частью 1.1 статьи 16</w:t>
        </w:r>
      </w:hyperlink>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542566">
        <w:rPr>
          <w:sz w:val="28"/>
          <w:szCs w:val="28"/>
        </w:rPr>
        <w:t xml:space="preserve">, предусмотренных </w:t>
      </w:r>
      <w:hyperlink r:id="rId32" w:history="1">
        <w:r w:rsidRPr="00542566">
          <w:rPr>
            <w:sz w:val="28"/>
            <w:szCs w:val="28"/>
          </w:rPr>
          <w:t>частью 1.1 статьи 16</w:t>
        </w:r>
      </w:hyperlink>
      <w:r w:rsidRPr="00542566">
        <w:rPr>
          <w:bCs/>
          <w:sz w:val="28"/>
          <w:szCs w:val="28"/>
        </w:rPr>
        <w:t xml:space="preserve">Федерального закона от 27.07.2010 № 210-ФЗ «Об организации предоставления государственных и </w:t>
      </w:r>
      <w:r w:rsidRPr="00542566">
        <w:rPr>
          <w:bCs/>
          <w:sz w:val="28"/>
          <w:szCs w:val="28"/>
        </w:rPr>
        <w:lastRenderedPageBreak/>
        <w:t>муниципальных услуг»</w:t>
      </w:r>
      <w:r w:rsidRPr="00542566">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02252" w:rsidRPr="00542566" w:rsidRDefault="00A02252" w:rsidP="00A02252">
      <w:pPr>
        <w:autoSpaceDE w:val="0"/>
        <w:autoSpaceDN w:val="0"/>
        <w:adjustRightInd w:val="0"/>
        <w:ind w:firstLine="540"/>
        <w:jc w:val="both"/>
        <w:rPr>
          <w:sz w:val="28"/>
          <w:szCs w:val="28"/>
        </w:rPr>
      </w:pPr>
      <w:bookmarkStart w:id="39" w:name="Par58"/>
      <w:bookmarkEnd w:id="39"/>
      <w:r w:rsidRPr="00542566">
        <w:rPr>
          <w:sz w:val="28"/>
          <w:szCs w:val="28"/>
        </w:rPr>
        <w:t>6.2. По результатам рассмотрения жалобы принимается одно из следующих решений:</w:t>
      </w:r>
    </w:p>
    <w:p w:rsidR="00A02252" w:rsidRPr="00542566" w:rsidRDefault="00A02252" w:rsidP="00A02252">
      <w:pPr>
        <w:autoSpaceDE w:val="0"/>
        <w:autoSpaceDN w:val="0"/>
        <w:adjustRightInd w:val="0"/>
        <w:ind w:firstLine="540"/>
        <w:jc w:val="both"/>
        <w:rPr>
          <w:sz w:val="28"/>
          <w:szCs w:val="28"/>
        </w:rPr>
      </w:pPr>
      <w:proofErr w:type="gramStart"/>
      <w:r w:rsidRPr="0054256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02252" w:rsidRPr="00542566" w:rsidRDefault="00A02252" w:rsidP="00A02252">
      <w:pPr>
        <w:autoSpaceDE w:val="0"/>
        <w:autoSpaceDN w:val="0"/>
        <w:adjustRightInd w:val="0"/>
        <w:ind w:firstLine="540"/>
        <w:jc w:val="both"/>
        <w:rPr>
          <w:sz w:val="28"/>
          <w:szCs w:val="28"/>
        </w:rPr>
      </w:pPr>
      <w:r w:rsidRPr="00542566">
        <w:rPr>
          <w:sz w:val="28"/>
          <w:szCs w:val="28"/>
        </w:rPr>
        <w:t>2) в удовлетворении жалобы отказывается.</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6.3. Не позднее дня, следующего за днем принятия решения, указанного в </w:t>
      </w:r>
      <w:hyperlink w:anchor="Par58" w:history="1">
        <w:r w:rsidRPr="00542566">
          <w:rPr>
            <w:sz w:val="28"/>
            <w:szCs w:val="28"/>
          </w:rPr>
          <w:t>части 7</w:t>
        </w:r>
      </w:hyperlink>
      <w:r w:rsidRPr="00542566">
        <w:rPr>
          <w:sz w:val="28"/>
          <w:szCs w:val="28"/>
        </w:rPr>
        <w:t xml:space="preserve">  статьи 11.2 </w:t>
      </w:r>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252" w:rsidRPr="00542566" w:rsidRDefault="00A02252" w:rsidP="00A02252">
      <w:pPr>
        <w:autoSpaceDE w:val="0"/>
        <w:autoSpaceDN w:val="0"/>
        <w:adjustRightInd w:val="0"/>
        <w:ind w:firstLine="540"/>
        <w:jc w:val="both"/>
        <w:rPr>
          <w:sz w:val="28"/>
          <w:szCs w:val="28"/>
        </w:rPr>
      </w:pPr>
      <w:r w:rsidRPr="00542566">
        <w:rPr>
          <w:sz w:val="28"/>
          <w:szCs w:val="28"/>
        </w:rPr>
        <w:t xml:space="preserve">6.4. В случае установления в ходе или по результатам </w:t>
      </w:r>
      <w:proofErr w:type="gramStart"/>
      <w:r w:rsidRPr="00542566">
        <w:rPr>
          <w:sz w:val="28"/>
          <w:szCs w:val="28"/>
        </w:rPr>
        <w:t>рассмотрения жалобы признаков состава административного правонарушения</w:t>
      </w:r>
      <w:proofErr w:type="gramEnd"/>
      <w:r w:rsidRPr="00542566">
        <w:rPr>
          <w:sz w:val="28"/>
          <w:szCs w:val="28"/>
        </w:rPr>
        <w:t xml:space="preserve"> или преступления должностное лицо, работник, наделенные полномочиями по рассмотрению жалоб в соответствии с </w:t>
      </w:r>
      <w:hyperlink w:anchor="Par36" w:history="1">
        <w:r w:rsidRPr="00542566">
          <w:rPr>
            <w:sz w:val="28"/>
            <w:szCs w:val="28"/>
          </w:rPr>
          <w:t>частью 1</w:t>
        </w:r>
      </w:hyperlink>
      <w:r w:rsidRPr="00542566">
        <w:rPr>
          <w:sz w:val="28"/>
          <w:szCs w:val="28"/>
        </w:rPr>
        <w:t xml:space="preserve"> статьи 11.2. </w:t>
      </w:r>
      <w:r w:rsidRPr="00542566">
        <w:rPr>
          <w:bCs/>
          <w:sz w:val="28"/>
          <w:szCs w:val="28"/>
        </w:rPr>
        <w:t>Федерального закона от 27.07.2010 № 210-ФЗ «Об организации предоставления государственных и муниципальных услуг»</w:t>
      </w:r>
      <w:r w:rsidRPr="00542566">
        <w:rPr>
          <w:sz w:val="28"/>
          <w:szCs w:val="28"/>
        </w:rPr>
        <w:t>, незамедлительно направляют имеющиеся</w:t>
      </w:r>
      <w:r>
        <w:rPr>
          <w:sz w:val="28"/>
          <w:szCs w:val="28"/>
        </w:rPr>
        <w:t xml:space="preserve"> материалы в органы прокуратуры</w:t>
      </w:r>
      <w:r w:rsidRPr="00542566">
        <w:rPr>
          <w:sz w:val="28"/>
          <w:szCs w:val="28"/>
        </w:rPr>
        <w:t>.</w:t>
      </w:r>
    </w:p>
    <w:p w:rsidR="00A02252" w:rsidRDefault="00A02252" w:rsidP="00A02252">
      <w:pPr>
        <w:pStyle w:val="ConsPlusNormal"/>
        <w:ind w:firstLine="709"/>
        <w:jc w:val="center"/>
        <w:outlineLvl w:val="2"/>
        <w:rPr>
          <w:rFonts w:ascii="Times New Roman" w:hAnsi="Times New Roman" w:cs="Times New Roman"/>
          <w:sz w:val="28"/>
          <w:szCs w:val="28"/>
        </w:rPr>
      </w:pPr>
    </w:p>
    <w:p w:rsidR="00A02252" w:rsidRDefault="00A02252" w:rsidP="00A02252">
      <w:pPr>
        <w:pStyle w:val="ConsPlusNormal"/>
        <w:jc w:val="both"/>
        <w:rPr>
          <w:rFonts w:ascii="Times New Roman" w:hAnsi="Times New Roman" w:cs="Times New Roman"/>
          <w:sz w:val="28"/>
          <w:szCs w:val="28"/>
        </w:rPr>
      </w:pPr>
    </w:p>
    <w:p w:rsidR="00A02252" w:rsidRDefault="00A02252" w:rsidP="00A02252">
      <w:pPr>
        <w:pStyle w:val="ConsPlusNormal"/>
        <w:jc w:val="both"/>
        <w:rPr>
          <w:rFonts w:ascii="Times New Roman" w:hAnsi="Times New Roman" w:cs="Times New Roman"/>
          <w:sz w:val="28"/>
          <w:szCs w:val="28"/>
        </w:rPr>
      </w:pPr>
    </w:p>
    <w:p w:rsidR="00A02252" w:rsidRPr="0014449C" w:rsidRDefault="00A02252" w:rsidP="00A02252">
      <w:pPr>
        <w:pStyle w:val="ConsPlusNormal"/>
        <w:jc w:val="both"/>
        <w:rPr>
          <w:rFonts w:ascii="Times New Roman" w:hAnsi="Times New Roman" w:cs="Times New Roman"/>
          <w:sz w:val="28"/>
          <w:szCs w:val="28"/>
        </w:rPr>
      </w:pPr>
    </w:p>
    <w:p w:rsidR="00A02252" w:rsidRPr="001C2B41" w:rsidRDefault="00A02252" w:rsidP="00A02252">
      <w:pPr>
        <w:jc w:val="both"/>
        <w:rPr>
          <w:sz w:val="28"/>
          <w:szCs w:val="28"/>
        </w:rPr>
      </w:pPr>
      <w:r w:rsidRPr="001C2B41">
        <w:rPr>
          <w:sz w:val="28"/>
          <w:szCs w:val="28"/>
        </w:rPr>
        <w:t xml:space="preserve">Начальник отдела </w:t>
      </w:r>
      <w:r>
        <w:rPr>
          <w:sz w:val="28"/>
          <w:szCs w:val="28"/>
        </w:rPr>
        <w:t>торговли</w:t>
      </w:r>
    </w:p>
    <w:p w:rsidR="00A02252" w:rsidRPr="001C2B41" w:rsidRDefault="00A02252" w:rsidP="00A02252">
      <w:pPr>
        <w:jc w:val="both"/>
        <w:rPr>
          <w:sz w:val="28"/>
          <w:szCs w:val="28"/>
        </w:rPr>
      </w:pPr>
      <w:r w:rsidRPr="001C2B41">
        <w:rPr>
          <w:sz w:val="28"/>
          <w:szCs w:val="28"/>
        </w:rPr>
        <w:t xml:space="preserve">и </w:t>
      </w:r>
      <w:r>
        <w:rPr>
          <w:sz w:val="28"/>
          <w:szCs w:val="28"/>
        </w:rPr>
        <w:t>сельского хозяйства</w:t>
      </w:r>
    </w:p>
    <w:p w:rsidR="00A02252" w:rsidRPr="001C2B41" w:rsidRDefault="00A02252" w:rsidP="00A02252">
      <w:pPr>
        <w:jc w:val="both"/>
        <w:rPr>
          <w:sz w:val="28"/>
          <w:szCs w:val="28"/>
        </w:rPr>
      </w:pPr>
      <w:r w:rsidRPr="001C2B41">
        <w:rPr>
          <w:sz w:val="28"/>
          <w:szCs w:val="28"/>
        </w:rPr>
        <w:t xml:space="preserve">муниципального образования </w:t>
      </w:r>
    </w:p>
    <w:p w:rsidR="00A02252" w:rsidRDefault="00A02252" w:rsidP="00A02252">
      <w:pPr>
        <w:jc w:val="both"/>
        <w:rPr>
          <w:sz w:val="28"/>
          <w:szCs w:val="28"/>
        </w:rPr>
      </w:pPr>
      <w:r w:rsidRPr="001C2B41">
        <w:rPr>
          <w:sz w:val="28"/>
          <w:szCs w:val="28"/>
        </w:rPr>
        <w:t xml:space="preserve">город Новотроицк                                                            </w:t>
      </w:r>
      <w:r>
        <w:rPr>
          <w:sz w:val="28"/>
          <w:szCs w:val="28"/>
        </w:rPr>
        <w:t xml:space="preserve">                     У.В. Юдина</w:t>
      </w: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Default="00A02252" w:rsidP="00A02252">
      <w:pPr>
        <w:jc w:val="both"/>
        <w:rPr>
          <w:sz w:val="28"/>
          <w:szCs w:val="28"/>
        </w:rPr>
      </w:pPr>
    </w:p>
    <w:p w:rsidR="00A02252" w:rsidRPr="008C2D9C" w:rsidRDefault="00A02252" w:rsidP="00A02252">
      <w:pPr>
        <w:jc w:val="both"/>
        <w:rPr>
          <w:sz w:val="28"/>
          <w:szCs w:val="28"/>
        </w:rPr>
      </w:pPr>
    </w:p>
    <w:p w:rsidR="00A02252" w:rsidRPr="001C2B41" w:rsidRDefault="00A02252" w:rsidP="00A02252">
      <w:pPr>
        <w:autoSpaceDE w:val="0"/>
        <w:autoSpaceDN w:val="0"/>
        <w:adjustRightInd w:val="0"/>
        <w:jc w:val="right"/>
        <w:outlineLvl w:val="1"/>
      </w:pPr>
      <w:bookmarkStart w:id="40" w:name="Par642"/>
      <w:bookmarkEnd w:id="40"/>
      <w:r w:rsidRPr="001C2B41">
        <w:lastRenderedPageBreak/>
        <w:t>Приложение № 1</w:t>
      </w:r>
    </w:p>
    <w:p w:rsidR="00A02252" w:rsidRPr="001C2B41" w:rsidRDefault="00A02252" w:rsidP="00A02252">
      <w:pPr>
        <w:widowControl w:val="0"/>
        <w:autoSpaceDE w:val="0"/>
        <w:autoSpaceDN w:val="0"/>
        <w:adjustRightInd w:val="0"/>
        <w:jc w:val="right"/>
      </w:pPr>
      <w:r w:rsidRPr="001C2B41">
        <w:t>к административному регламенту</w:t>
      </w:r>
    </w:p>
    <w:p w:rsidR="00A02252" w:rsidRPr="001C2B41" w:rsidRDefault="00A02252" w:rsidP="00A02252">
      <w:pPr>
        <w:widowControl w:val="0"/>
        <w:autoSpaceDE w:val="0"/>
        <w:autoSpaceDN w:val="0"/>
        <w:adjustRightInd w:val="0"/>
        <w:jc w:val="right"/>
      </w:pPr>
      <w:r w:rsidRPr="001C2B41">
        <w:t xml:space="preserve">предоставления муниципальной услуги </w:t>
      </w:r>
    </w:p>
    <w:p w:rsidR="00A02252" w:rsidRPr="001C2B41" w:rsidRDefault="00A02252" w:rsidP="00A02252">
      <w:pPr>
        <w:widowControl w:val="0"/>
        <w:autoSpaceDE w:val="0"/>
        <w:autoSpaceDN w:val="0"/>
        <w:adjustRightInd w:val="0"/>
        <w:jc w:val="right"/>
      </w:pPr>
      <w:r w:rsidRPr="001C2B41">
        <w:t>«Выдача разрешения на право</w:t>
      </w:r>
    </w:p>
    <w:p w:rsidR="00A02252" w:rsidRPr="001C2B41" w:rsidRDefault="00A02252" w:rsidP="00A02252">
      <w:pPr>
        <w:widowControl w:val="0"/>
        <w:autoSpaceDE w:val="0"/>
        <w:autoSpaceDN w:val="0"/>
        <w:adjustRightInd w:val="0"/>
        <w:jc w:val="right"/>
      </w:pPr>
      <w:r w:rsidRPr="001C2B41">
        <w:t>организации розничного рынка»</w:t>
      </w:r>
    </w:p>
    <w:p w:rsidR="00A02252" w:rsidRPr="001C2B41" w:rsidRDefault="00A02252" w:rsidP="00A02252">
      <w:pPr>
        <w:autoSpaceDE w:val="0"/>
        <w:autoSpaceDN w:val="0"/>
        <w:adjustRightInd w:val="0"/>
        <w:ind w:firstLine="540"/>
        <w:jc w:val="right"/>
        <w:outlineLvl w:val="1"/>
        <w:rPr>
          <w:sz w:val="28"/>
          <w:szCs w:val="28"/>
        </w:rPr>
      </w:pPr>
    </w:p>
    <w:p w:rsidR="00A02252" w:rsidRPr="001C2B41" w:rsidRDefault="00A02252" w:rsidP="00A02252">
      <w:pPr>
        <w:autoSpaceDE w:val="0"/>
        <w:autoSpaceDN w:val="0"/>
        <w:adjustRightInd w:val="0"/>
        <w:ind w:firstLine="540"/>
        <w:jc w:val="both"/>
        <w:outlineLvl w:val="2"/>
      </w:pPr>
    </w:p>
    <w:p w:rsidR="00A02252" w:rsidRPr="001C2B41" w:rsidRDefault="00A02252" w:rsidP="00A02252">
      <w:pPr>
        <w:autoSpaceDE w:val="0"/>
        <w:autoSpaceDN w:val="0"/>
        <w:adjustRightInd w:val="0"/>
        <w:ind w:firstLine="540"/>
        <w:jc w:val="both"/>
        <w:outlineLvl w:val="2"/>
      </w:pPr>
    </w:p>
    <w:p w:rsidR="00A02252" w:rsidRPr="001C2B41" w:rsidRDefault="00A02252" w:rsidP="00A02252">
      <w:pPr>
        <w:autoSpaceDE w:val="0"/>
        <w:autoSpaceDN w:val="0"/>
        <w:adjustRightInd w:val="0"/>
        <w:ind w:firstLine="540"/>
        <w:jc w:val="center"/>
        <w:outlineLvl w:val="2"/>
      </w:pPr>
      <w:r w:rsidRPr="001C2B41">
        <w:t>Информация</w:t>
      </w:r>
    </w:p>
    <w:p w:rsidR="00A02252" w:rsidRPr="001C2B41" w:rsidRDefault="00A02252" w:rsidP="00A02252">
      <w:pPr>
        <w:autoSpaceDE w:val="0"/>
        <w:autoSpaceDN w:val="0"/>
        <w:adjustRightInd w:val="0"/>
        <w:ind w:firstLine="540"/>
        <w:jc w:val="center"/>
        <w:outlineLvl w:val="2"/>
      </w:pPr>
      <w:r w:rsidRPr="001C2B41">
        <w:t>об уполномоченном органе местного самоуправления, предоставляющем                  муниципальную услугу</w:t>
      </w:r>
    </w:p>
    <w:p w:rsidR="00A02252" w:rsidRPr="001C2B41" w:rsidRDefault="00A02252" w:rsidP="00A02252">
      <w:pPr>
        <w:autoSpaceDE w:val="0"/>
        <w:autoSpaceDN w:val="0"/>
        <w:adjustRightInd w:val="0"/>
        <w:ind w:firstLine="540"/>
        <w:jc w:val="center"/>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4575"/>
      </w:tblGrid>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 xml:space="preserve">Наименование органа местного самоуправления, предоставляющего муниципальную услугу </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t>Администрация муниципального образования город Новотроицк</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Руководитель органа местного самоуправления, предоставляющего муниципальную услугу</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t>Глава</w:t>
            </w:r>
            <w:r w:rsidRPr="001C2B41">
              <w:t xml:space="preserve"> муниципального образования </w:t>
            </w:r>
          </w:p>
          <w:p w:rsidR="00A02252" w:rsidRPr="001C2B41" w:rsidRDefault="00A02252" w:rsidP="006C4C96">
            <w:pPr>
              <w:autoSpaceDE w:val="0"/>
              <w:autoSpaceDN w:val="0"/>
              <w:adjustRightInd w:val="0"/>
              <w:jc w:val="center"/>
              <w:outlineLvl w:val="2"/>
            </w:pPr>
            <w:r w:rsidRPr="001C2B41">
              <w:t>город Новотроицк</w:t>
            </w:r>
          </w:p>
          <w:p w:rsidR="00A02252" w:rsidRPr="001C2B41" w:rsidRDefault="00A02252" w:rsidP="006C4C96">
            <w:pPr>
              <w:autoSpaceDE w:val="0"/>
              <w:autoSpaceDN w:val="0"/>
              <w:adjustRightInd w:val="0"/>
              <w:jc w:val="center"/>
              <w:outlineLvl w:val="2"/>
            </w:pPr>
            <w:r>
              <w:t>Д.В. Буфетов</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Наименование структурного подразделения, осуществляющего рассмотрение заявления</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t xml:space="preserve">Отдел </w:t>
            </w:r>
            <w:r>
              <w:t>торговли и сельского хозяйства</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Руководитель структурного подразделения, осуществляющего рассмотрение заявления</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t>Начальник отдела</w:t>
            </w:r>
            <w:r>
              <w:t xml:space="preserve"> торговли и сельского хозяйства </w:t>
            </w:r>
            <w:r w:rsidRPr="001C2B41">
              <w:t xml:space="preserve">администрации муниципального образования </w:t>
            </w:r>
          </w:p>
          <w:p w:rsidR="00A02252" w:rsidRPr="001C2B41" w:rsidRDefault="00A02252" w:rsidP="006C4C96">
            <w:pPr>
              <w:autoSpaceDE w:val="0"/>
              <w:autoSpaceDN w:val="0"/>
              <w:adjustRightInd w:val="0"/>
              <w:jc w:val="center"/>
              <w:outlineLvl w:val="2"/>
            </w:pPr>
            <w:r w:rsidRPr="001C2B41">
              <w:t>город Новотроицк</w:t>
            </w:r>
          </w:p>
          <w:p w:rsidR="00A02252" w:rsidRPr="001C2B41" w:rsidRDefault="00A02252" w:rsidP="006C4C96">
            <w:pPr>
              <w:autoSpaceDE w:val="0"/>
              <w:autoSpaceDN w:val="0"/>
              <w:adjustRightInd w:val="0"/>
              <w:jc w:val="center"/>
              <w:outlineLvl w:val="2"/>
            </w:pPr>
            <w:r w:rsidRPr="001C2B41">
              <w:t>У.В. Юдина</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Место нахождения и почтовый адрес</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t>462359,</w:t>
            </w:r>
          </w:p>
          <w:p w:rsidR="00A02252" w:rsidRPr="001C2B41" w:rsidRDefault="00A02252" w:rsidP="006C4C96">
            <w:pPr>
              <w:autoSpaceDE w:val="0"/>
              <w:autoSpaceDN w:val="0"/>
              <w:adjustRightInd w:val="0"/>
              <w:jc w:val="center"/>
              <w:outlineLvl w:val="2"/>
            </w:pPr>
            <w:r w:rsidRPr="001C2B41">
              <w:t xml:space="preserve">Оренбургская область, г. Новотроицк, </w:t>
            </w:r>
          </w:p>
          <w:p w:rsidR="00A02252" w:rsidRPr="001C2B41" w:rsidRDefault="00A02252" w:rsidP="006C4C96">
            <w:pPr>
              <w:autoSpaceDE w:val="0"/>
              <w:autoSpaceDN w:val="0"/>
              <w:adjustRightInd w:val="0"/>
              <w:jc w:val="center"/>
              <w:outlineLvl w:val="2"/>
            </w:pPr>
            <w:r w:rsidRPr="001C2B41">
              <w:t>ул. Советская, 80</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График работы (приема заявителей)</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t xml:space="preserve">понедельник-четверг с 8-00 до 12-00 часов и с 13-00 до 17 часов 12 минут, в пятницу с 8-00 до 12-00 часов и </w:t>
            </w:r>
            <w:proofErr w:type="gramStart"/>
            <w:r w:rsidRPr="001C2B41">
              <w:t>с</w:t>
            </w:r>
            <w:proofErr w:type="gramEnd"/>
            <w:r w:rsidRPr="001C2B41">
              <w:t xml:space="preserve"> 13-00 </w:t>
            </w:r>
            <w:proofErr w:type="gramStart"/>
            <w:r w:rsidRPr="001C2B41">
              <w:t>до</w:t>
            </w:r>
            <w:proofErr w:type="gramEnd"/>
            <w:r w:rsidRPr="001C2B41">
              <w:t xml:space="preserve"> 16 часов 12 минут</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Телефон, адрес электронной почты</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rPr>
                <w:lang w:val="en-US"/>
              </w:rPr>
            </w:pPr>
            <w:r w:rsidRPr="001C2B41">
              <w:t xml:space="preserve">8 (3537) 62-07-01, </w:t>
            </w:r>
            <w:r w:rsidRPr="001C2B41">
              <w:rPr>
                <w:lang w:val="en-US"/>
              </w:rPr>
              <w:t>torg16@rambler.ru</w:t>
            </w:r>
          </w:p>
        </w:tc>
      </w:tr>
      <w:tr w:rsidR="00A02252" w:rsidRPr="001C2B41" w:rsidTr="006C4C96">
        <w:tc>
          <w:tcPr>
            <w:tcW w:w="492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center"/>
              <w:outlineLvl w:val="2"/>
            </w:pPr>
            <w:r w:rsidRPr="001C2B41">
              <w:rPr>
                <w:lang w:val="en-US"/>
              </w:rPr>
              <w:t>www</w:t>
            </w:r>
            <w:r w:rsidRPr="001C2B41">
              <w:t>.</w:t>
            </w:r>
            <w:proofErr w:type="spellStart"/>
            <w:r w:rsidRPr="001C2B41">
              <w:rPr>
                <w:lang w:val="en-US"/>
              </w:rPr>
              <w:t>novotroitsk</w:t>
            </w:r>
            <w:proofErr w:type="spellEnd"/>
            <w:r w:rsidRPr="001C2B41">
              <w:t>.</w:t>
            </w:r>
            <w:r w:rsidR="006C4C96">
              <w:rPr>
                <w:lang w:val="en-US"/>
              </w:rPr>
              <w:t>orb</w:t>
            </w:r>
            <w:r w:rsidRPr="001C2B41">
              <w:t>.</w:t>
            </w:r>
            <w:proofErr w:type="spellStart"/>
            <w:r w:rsidRPr="001C2B41">
              <w:rPr>
                <w:lang w:val="en-US"/>
              </w:rPr>
              <w:t>ru</w:t>
            </w:r>
            <w:proofErr w:type="spellEnd"/>
          </w:p>
        </w:tc>
      </w:tr>
    </w:tbl>
    <w:p w:rsidR="00A02252" w:rsidRPr="001C2B41" w:rsidRDefault="00A02252" w:rsidP="00A02252">
      <w:pPr>
        <w:autoSpaceDE w:val="0"/>
        <w:autoSpaceDN w:val="0"/>
        <w:adjustRightInd w:val="0"/>
        <w:ind w:firstLine="540"/>
        <w:jc w:val="center"/>
        <w:outlineLvl w:val="2"/>
      </w:pPr>
    </w:p>
    <w:p w:rsidR="00A02252" w:rsidRPr="001C2B41" w:rsidRDefault="00A02252" w:rsidP="00A02252">
      <w:pPr>
        <w:autoSpaceDE w:val="0"/>
        <w:autoSpaceDN w:val="0"/>
        <w:adjustRightInd w:val="0"/>
        <w:ind w:firstLine="540"/>
        <w:jc w:val="center"/>
        <w:outlineLvl w:val="2"/>
      </w:pPr>
    </w:p>
    <w:p w:rsidR="00A02252" w:rsidRPr="001C2B41" w:rsidRDefault="00A02252" w:rsidP="00A02252">
      <w:pPr>
        <w:autoSpaceDE w:val="0"/>
        <w:autoSpaceDN w:val="0"/>
        <w:adjustRightInd w:val="0"/>
        <w:ind w:firstLine="540"/>
        <w:jc w:val="center"/>
        <w:outlineLvl w:val="2"/>
      </w:pPr>
    </w:p>
    <w:p w:rsidR="00A02252" w:rsidRPr="001C2B41" w:rsidRDefault="00A02252" w:rsidP="00A02252">
      <w:pPr>
        <w:autoSpaceDE w:val="0"/>
        <w:autoSpaceDN w:val="0"/>
        <w:adjustRightInd w:val="0"/>
        <w:ind w:firstLine="540"/>
        <w:jc w:val="center"/>
        <w:outlineLvl w:val="2"/>
      </w:pPr>
    </w:p>
    <w:p w:rsidR="00A02252" w:rsidRPr="001C2B41"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Default="00A02252" w:rsidP="00A02252">
      <w:pPr>
        <w:autoSpaceDE w:val="0"/>
        <w:autoSpaceDN w:val="0"/>
        <w:adjustRightInd w:val="0"/>
        <w:ind w:firstLine="540"/>
        <w:jc w:val="center"/>
        <w:outlineLvl w:val="2"/>
      </w:pPr>
    </w:p>
    <w:p w:rsidR="00A02252"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outlineLvl w:val="2"/>
      </w:pPr>
    </w:p>
    <w:p w:rsidR="00A02252" w:rsidRPr="0014449C" w:rsidRDefault="00A02252" w:rsidP="00A02252">
      <w:pPr>
        <w:autoSpaceDE w:val="0"/>
        <w:autoSpaceDN w:val="0"/>
        <w:adjustRightInd w:val="0"/>
        <w:ind w:firstLine="540"/>
        <w:jc w:val="right"/>
        <w:outlineLvl w:val="2"/>
      </w:pPr>
      <w:r w:rsidRPr="0014449C">
        <w:lastRenderedPageBreak/>
        <w:t>Приложение № 2</w:t>
      </w:r>
    </w:p>
    <w:p w:rsidR="00A02252" w:rsidRPr="0014449C" w:rsidRDefault="00A02252" w:rsidP="00A02252">
      <w:pPr>
        <w:autoSpaceDE w:val="0"/>
        <w:autoSpaceDN w:val="0"/>
        <w:adjustRightInd w:val="0"/>
        <w:ind w:firstLine="540"/>
        <w:jc w:val="right"/>
        <w:outlineLvl w:val="2"/>
      </w:pPr>
      <w:r w:rsidRPr="0014449C">
        <w:t>к административному регламенту</w:t>
      </w:r>
    </w:p>
    <w:p w:rsidR="00A02252" w:rsidRPr="0014449C" w:rsidRDefault="00A02252" w:rsidP="00A02252">
      <w:pPr>
        <w:autoSpaceDE w:val="0"/>
        <w:autoSpaceDN w:val="0"/>
        <w:adjustRightInd w:val="0"/>
        <w:ind w:firstLine="540"/>
        <w:jc w:val="right"/>
        <w:outlineLvl w:val="2"/>
      </w:pPr>
      <w:r w:rsidRPr="0014449C">
        <w:t xml:space="preserve">предоставления муниципальной услуги </w:t>
      </w:r>
    </w:p>
    <w:p w:rsidR="00A02252" w:rsidRPr="0014449C" w:rsidRDefault="00A02252" w:rsidP="00A02252">
      <w:pPr>
        <w:autoSpaceDE w:val="0"/>
        <w:autoSpaceDN w:val="0"/>
        <w:adjustRightInd w:val="0"/>
        <w:ind w:firstLine="540"/>
        <w:jc w:val="right"/>
        <w:outlineLvl w:val="2"/>
      </w:pPr>
      <w:r w:rsidRPr="0014449C">
        <w:t xml:space="preserve">«Выдача разрешения на право организации </w:t>
      </w:r>
    </w:p>
    <w:p w:rsidR="00A02252" w:rsidRPr="0014449C" w:rsidRDefault="00A02252" w:rsidP="00A02252">
      <w:pPr>
        <w:autoSpaceDE w:val="0"/>
        <w:autoSpaceDN w:val="0"/>
        <w:adjustRightInd w:val="0"/>
        <w:ind w:firstLine="540"/>
        <w:jc w:val="right"/>
        <w:outlineLvl w:val="2"/>
      </w:pPr>
      <w:r w:rsidRPr="0014449C">
        <w:t>розничного рынка»</w:t>
      </w:r>
    </w:p>
    <w:p w:rsidR="00A02252" w:rsidRPr="0014449C" w:rsidRDefault="00A02252" w:rsidP="00A02252">
      <w:pPr>
        <w:autoSpaceDE w:val="0"/>
        <w:autoSpaceDN w:val="0"/>
        <w:adjustRightInd w:val="0"/>
        <w:ind w:firstLine="540"/>
        <w:jc w:val="right"/>
        <w:outlineLvl w:val="2"/>
      </w:pPr>
    </w:p>
    <w:p w:rsidR="00A02252" w:rsidRPr="0014449C" w:rsidRDefault="00A02252" w:rsidP="00A02252">
      <w:pPr>
        <w:autoSpaceDE w:val="0"/>
        <w:autoSpaceDN w:val="0"/>
        <w:adjustRightInd w:val="0"/>
        <w:ind w:firstLine="540"/>
        <w:jc w:val="center"/>
        <w:outlineLvl w:val="2"/>
      </w:pPr>
    </w:p>
    <w:p w:rsidR="00A02252" w:rsidRPr="001C2B41" w:rsidRDefault="00A02252" w:rsidP="00A02252">
      <w:pPr>
        <w:autoSpaceDE w:val="0"/>
        <w:autoSpaceDN w:val="0"/>
        <w:adjustRightInd w:val="0"/>
        <w:jc w:val="center"/>
        <w:outlineLvl w:val="2"/>
      </w:pPr>
      <w:r w:rsidRPr="001C2B41">
        <w:t xml:space="preserve">Сведения о многофункциональных центрах </w:t>
      </w:r>
    </w:p>
    <w:p w:rsidR="00A02252" w:rsidRPr="001C2B41" w:rsidRDefault="00A02252" w:rsidP="00A02252">
      <w:pPr>
        <w:autoSpaceDE w:val="0"/>
        <w:autoSpaceDN w:val="0"/>
        <w:adjustRightInd w:val="0"/>
        <w:jc w:val="center"/>
        <w:outlineLvl w:val="2"/>
      </w:pPr>
      <w:r w:rsidRPr="001C2B41">
        <w:t>предоставления государственных и муниципальных услуг</w:t>
      </w:r>
    </w:p>
    <w:p w:rsidR="00A02252" w:rsidRPr="001C2B41" w:rsidRDefault="00A02252" w:rsidP="00A02252">
      <w:pPr>
        <w:autoSpaceDE w:val="0"/>
        <w:autoSpaceDN w:val="0"/>
        <w:adjustRightInd w:val="0"/>
        <w:ind w:firstLine="540"/>
        <w:jc w:val="center"/>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Место нахождения и почтовый адрес</w:t>
            </w:r>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 xml:space="preserve">462363, Оренбургская область, г. Новотроицк, </w:t>
            </w:r>
          </w:p>
          <w:p w:rsidR="00A02252" w:rsidRPr="001C2B41" w:rsidRDefault="00A02252" w:rsidP="006C4C96">
            <w:pPr>
              <w:autoSpaceDE w:val="0"/>
              <w:autoSpaceDN w:val="0"/>
              <w:adjustRightInd w:val="0"/>
              <w:jc w:val="both"/>
              <w:outlineLvl w:val="2"/>
            </w:pPr>
            <w:r w:rsidRPr="001C2B41">
              <w:t>ул. Советская, 154</w:t>
            </w:r>
          </w:p>
        </w:tc>
      </w:tr>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График работы</w:t>
            </w:r>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понедельник 9:00–19:00; вторник 9:00–20:00; среда-пятница 9:00–19:00; суббота 10:00–16:00</w:t>
            </w:r>
          </w:p>
        </w:tc>
      </w:tr>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 xml:space="preserve">Единый центр </w:t>
            </w:r>
            <w:proofErr w:type="spellStart"/>
            <w:proofErr w:type="gramStart"/>
            <w:r w:rsidRPr="001C2B41">
              <w:t>телефон-ного</w:t>
            </w:r>
            <w:proofErr w:type="spellEnd"/>
            <w:proofErr w:type="gramEnd"/>
            <w:r w:rsidRPr="001C2B41">
              <w:t xml:space="preserve"> обслуживания</w:t>
            </w:r>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p>
        </w:tc>
      </w:tr>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 xml:space="preserve">Телефон центра </w:t>
            </w:r>
            <w:proofErr w:type="spellStart"/>
            <w:proofErr w:type="gramStart"/>
            <w:r w:rsidRPr="001C2B41">
              <w:t>теле-фонного</w:t>
            </w:r>
            <w:proofErr w:type="spellEnd"/>
            <w:proofErr w:type="gramEnd"/>
            <w:r w:rsidRPr="001C2B41">
              <w:t xml:space="preserve"> обслуживания</w:t>
            </w:r>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8 (3537) 68-40-71</w:t>
            </w:r>
          </w:p>
        </w:tc>
      </w:tr>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Интернет – сайт МФЦ</w:t>
            </w:r>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rPr>
                <w:lang w:val="en-US"/>
              </w:rPr>
              <w:t>www</w:t>
            </w:r>
            <w:r w:rsidRPr="001C2B41">
              <w:t>.</w:t>
            </w:r>
            <w:r w:rsidRPr="001C2B41">
              <w:rPr>
                <w:lang w:val="en-US"/>
              </w:rPr>
              <w:t>novo</w:t>
            </w:r>
            <w:r w:rsidRPr="001C2B41">
              <w:t>-</w:t>
            </w:r>
            <w:proofErr w:type="spellStart"/>
            <w:r w:rsidRPr="001C2B41">
              <w:rPr>
                <w:lang w:val="en-US"/>
              </w:rPr>
              <w:t>mfc</w:t>
            </w:r>
            <w:proofErr w:type="spellEnd"/>
            <w:r w:rsidRPr="001C2B41">
              <w:t>@</w:t>
            </w:r>
            <w:r w:rsidRPr="001C2B41">
              <w:rPr>
                <w:lang w:val="en-US"/>
              </w:rPr>
              <w:t>mail</w:t>
            </w:r>
            <w:r w:rsidRPr="001C2B41">
              <w:t>.</w:t>
            </w:r>
            <w:proofErr w:type="spellStart"/>
            <w:r w:rsidRPr="001C2B41">
              <w:rPr>
                <w:lang w:val="en-US"/>
              </w:rPr>
              <w:t>ru</w:t>
            </w:r>
            <w:proofErr w:type="spellEnd"/>
          </w:p>
        </w:tc>
      </w:tr>
      <w:tr w:rsidR="00A02252" w:rsidRPr="001C2B41" w:rsidTr="006C4C96">
        <w:tc>
          <w:tcPr>
            <w:tcW w:w="2808"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t xml:space="preserve">Адрес </w:t>
            </w:r>
            <w:proofErr w:type="spellStart"/>
            <w:r w:rsidRPr="001C2B41">
              <w:t>электроннойпоч-ты</w:t>
            </w:r>
            <w:proofErr w:type="spellEnd"/>
          </w:p>
        </w:tc>
        <w:tc>
          <w:tcPr>
            <w:tcW w:w="6705" w:type="dxa"/>
            <w:tcBorders>
              <w:top w:val="single" w:sz="4" w:space="0" w:color="auto"/>
              <w:left w:val="single" w:sz="4" w:space="0" w:color="auto"/>
              <w:bottom w:val="single" w:sz="4" w:space="0" w:color="auto"/>
              <w:right w:val="single" w:sz="4" w:space="0" w:color="auto"/>
            </w:tcBorders>
          </w:tcPr>
          <w:p w:rsidR="00A02252" w:rsidRPr="001C2B41" w:rsidRDefault="00A02252" w:rsidP="006C4C96">
            <w:pPr>
              <w:autoSpaceDE w:val="0"/>
              <w:autoSpaceDN w:val="0"/>
              <w:adjustRightInd w:val="0"/>
              <w:jc w:val="both"/>
              <w:outlineLvl w:val="2"/>
            </w:pPr>
            <w:r w:rsidRPr="001C2B41">
              <w:rPr>
                <w:lang w:val="en-US"/>
              </w:rPr>
              <w:t>novo</w:t>
            </w:r>
            <w:r w:rsidRPr="001C2B41">
              <w:t>-</w:t>
            </w:r>
            <w:proofErr w:type="spellStart"/>
            <w:r w:rsidRPr="001C2B41">
              <w:rPr>
                <w:lang w:val="en-US"/>
              </w:rPr>
              <w:t>mfc</w:t>
            </w:r>
            <w:proofErr w:type="spellEnd"/>
            <w:r w:rsidRPr="001C2B41">
              <w:t>@</w:t>
            </w:r>
            <w:r w:rsidRPr="001C2B41">
              <w:rPr>
                <w:lang w:val="en-US"/>
              </w:rPr>
              <w:t>mail</w:t>
            </w:r>
            <w:r w:rsidRPr="001C2B41">
              <w:t>.</w:t>
            </w:r>
            <w:proofErr w:type="spellStart"/>
            <w:r w:rsidRPr="001C2B41">
              <w:rPr>
                <w:lang w:val="en-US"/>
              </w:rPr>
              <w:t>ru</w:t>
            </w:r>
            <w:proofErr w:type="spellEnd"/>
          </w:p>
        </w:tc>
      </w:tr>
    </w:tbl>
    <w:p w:rsidR="00A02252" w:rsidRPr="001C2B41"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ind w:firstLine="540"/>
        <w:jc w:val="center"/>
        <w:outlineLvl w:val="2"/>
      </w:pPr>
    </w:p>
    <w:p w:rsidR="00A02252" w:rsidRPr="0014449C" w:rsidRDefault="00A02252" w:rsidP="00A02252">
      <w:pPr>
        <w:autoSpaceDE w:val="0"/>
        <w:autoSpaceDN w:val="0"/>
        <w:adjustRightInd w:val="0"/>
        <w:outlineLvl w:val="2"/>
        <w:rPr>
          <w:lang w:val="en-US"/>
        </w:rPr>
      </w:pPr>
    </w:p>
    <w:p w:rsidR="00A02252" w:rsidRPr="0014449C" w:rsidRDefault="00A02252" w:rsidP="00A02252">
      <w:pPr>
        <w:pStyle w:val="ConsPlusNormal"/>
        <w:jc w:val="right"/>
        <w:outlineLvl w:val="1"/>
        <w:rPr>
          <w:rFonts w:ascii="Times New Roman" w:hAnsi="Times New Roman" w:cs="Times New Roman"/>
          <w:sz w:val="28"/>
          <w:szCs w:val="28"/>
        </w:rPr>
      </w:pPr>
    </w:p>
    <w:p w:rsidR="00A02252" w:rsidRPr="0014449C" w:rsidRDefault="00A02252" w:rsidP="00A02252">
      <w:pPr>
        <w:pStyle w:val="ConsPlusNormal"/>
        <w:jc w:val="right"/>
        <w:outlineLvl w:val="1"/>
        <w:rPr>
          <w:rFonts w:ascii="Times New Roman" w:hAnsi="Times New Roman" w:cs="Times New Roman"/>
          <w:sz w:val="28"/>
          <w:szCs w:val="28"/>
        </w:rPr>
      </w:pPr>
    </w:p>
    <w:p w:rsidR="00A02252" w:rsidRPr="0014449C" w:rsidRDefault="00A02252" w:rsidP="00A02252">
      <w:pPr>
        <w:pStyle w:val="ConsPlusNormal"/>
        <w:jc w:val="both"/>
        <w:outlineLvl w:val="1"/>
        <w:rPr>
          <w:rFonts w:ascii="Times New Roman" w:hAnsi="Times New Roman" w:cs="Times New Roman"/>
          <w:sz w:val="28"/>
          <w:szCs w:val="28"/>
        </w:rPr>
      </w:pPr>
    </w:p>
    <w:p w:rsidR="00A02252" w:rsidRPr="0014449C" w:rsidRDefault="00A02252" w:rsidP="00A02252">
      <w:pPr>
        <w:autoSpaceDE w:val="0"/>
        <w:autoSpaceDN w:val="0"/>
      </w:pPr>
    </w:p>
    <w:p w:rsidR="00A02252" w:rsidRPr="0014449C" w:rsidRDefault="00A02252" w:rsidP="00A02252">
      <w:pPr>
        <w:autoSpaceDE w:val="0"/>
        <w:autoSpaceDN w:val="0"/>
      </w:pPr>
    </w:p>
    <w:p w:rsidR="00A02252" w:rsidRPr="0014449C" w:rsidRDefault="00A02252" w:rsidP="00A02252">
      <w:pPr>
        <w:autoSpaceDE w:val="0"/>
        <w:autoSpaceDN w:val="0"/>
      </w:pPr>
    </w:p>
    <w:p w:rsidR="00A02252" w:rsidRPr="0014449C" w:rsidRDefault="00A02252" w:rsidP="00A02252">
      <w:pPr>
        <w:autoSpaceDE w:val="0"/>
        <w:autoSpaceDN w:val="0"/>
      </w:pPr>
    </w:p>
    <w:p w:rsidR="00A02252" w:rsidRPr="0014449C" w:rsidRDefault="00A02252" w:rsidP="00A02252">
      <w:pPr>
        <w:autoSpaceDE w:val="0"/>
        <w:autoSpaceDN w:val="0"/>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jc w:val="right"/>
        <w:rPr>
          <w:rFonts w:ascii="Times New Roman" w:hAnsi="Times New Roman" w:cs="Times New Roman"/>
          <w:sz w:val="28"/>
          <w:szCs w:val="28"/>
        </w:rPr>
      </w:pPr>
    </w:p>
    <w:p w:rsidR="00A02252" w:rsidRPr="0014449C" w:rsidRDefault="00A02252" w:rsidP="00A02252">
      <w:pPr>
        <w:pStyle w:val="ConsPlusNormal"/>
        <w:rPr>
          <w:rFonts w:ascii="Times New Roman" w:hAnsi="Times New Roman" w:cs="Times New Roman"/>
          <w:sz w:val="28"/>
          <w:szCs w:val="28"/>
        </w:rPr>
      </w:pPr>
    </w:p>
    <w:p w:rsidR="00A02252" w:rsidRPr="0014449C" w:rsidRDefault="00A02252" w:rsidP="00A02252">
      <w:pPr>
        <w:pStyle w:val="ConsPlusNormal"/>
        <w:jc w:val="right"/>
        <w:outlineLvl w:val="1"/>
        <w:rPr>
          <w:rFonts w:ascii="Times New Roman" w:hAnsi="Times New Roman" w:cs="Times New Roman"/>
          <w:sz w:val="24"/>
          <w:szCs w:val="24"/>
        </w:rPr>
      </w:pPr>
      <w:r w:rsidRPr="0014449C">
        <w:rPr>
          <w:rFonts w:ascii="Times New Roman" w:hAnsi="Times New Roman" w:cs="Times New Roman"/>
          <w:sz w:val="24"/>
          <w:szCs w:val="24"/>
        </w:rPr>
        <w:lastRenderedPageBreak/>
        <w:t>Приложение № 3</w:t>
      </w:r>
    </w:p>
    <w:p w:rsidR="00A02252" w:rsidRPr="0014449C" w:rsidRDefault="00A02252" w:rsidP="00A02252">
      <w:pPr>
        <w:pStyle w:val="ConsPlusNormal"/>
        <w:jc w:val="right"/>
        <w:rPr>
          <w:rFonts w:ascii="Times New Roman" w:hAnsi="Times New Roman" w:cs="Times New Roman"/>
          <w:sz w:val="24"/>
          <w:szCs w:val="24"/>
        </w:rPr>
      </w:pPr>
      <w:r w:rsidRPr="0014449C">
        <w:rPr>
          <w:rFonts w:ascii="Times New Roman" w:hAnsi="Times New Roman" w:cs="Times New Roman"/>
          <w:sz w:val="24"/>
          <w:szCs w:val="24"/>
        </w:rPr>
        <w:t>к административному регламенту</w:t>
      </w:r>
    </w:p>
    <w:p w:rsidR="00A02252" w:rsidRPr="0014449C" w:rsidRDefault="00A02252" w:rsidP="00A02252">
      <w:pPr>
        <w:pStyle w:val="ConsPlusNormal"/>
        <w:jc w:val="right"/>
        <w:rPr>
          <w:rFonts w:ascii="Times New Roman" w:hAnsi="Times New Roman" w:cs="Times New Roman"/>
          <w:sz w:val="24"/>
          <w:szCs w:val="24"/>
        </w:rPr>
      </w:pPr>
      <w:r w:rsidRPr="0014449C">
        <w:rPr>
          <w:rFonts w:ascii="Times New Roman" w:hAnsi="Times New Roman" w:cs="Times New Roman"/>
          <w:sz w:val="24"/>
          <w:szCs w:val="24"/>
        </w:rPr>
        <w:t xml:space="preserve">предоставления муниципальной услуги </w:t>
      </w:r>
    </w:p>
    <w:p w:rsidR="00A02252" w:rsidRPr="0014449C" w:rsidRDefault="00A02252" w:rsidP="00A02252">
      <w:pPr>
        <w:pStyle w:val="ConsPlusNormal"/>
        <w:jc w:val="right"/>
        <w:rPr>
          <w:rFonts w:ascii="Times New Roman" w:hAnsi="Times New Roman" w:cs="Times New Roman"/>
          <w:sz w:val="24"/>
          <w:szCs w:val="24"/>
        </w:rPr>
      </w:pPr>
      <w:r w:rsidRPr="0014449C">
        <w:rPr>
          <w:rFonts w:ascii="Times New Roman" w:hAnsi="Times New Roman" w:cs="Times New Roman"/>
          <w:sz w:val="24"/>
          <w:szCs w:val="24"/>
        </w:rPr>
        <w:t xml:space="preserve">«Выдача разрешения на право организации </w:t>
      </w:r>
    </w:p>
    <w:p w:rsidR="00A02252" w:rsidRPr="0014449C" w:rsidRDefault="00A02252" w:rsidP="00A02252">
      <w:pPr>
        <w:pStyle w:val="ConsPlusNormal"/>
        <w:jc w:val="right"/>
        <w:rPr>
          <w:rFonts w:ascii="Times New Roman" w:hAnsi="Times New Roman" w:cs="Times New Roman"/>
          <w:sz w:val="24"/>
          <w:szCs w:val="24"/>
        </w:rPr>
      </w:pPr>
      <w:r w:rsidRPr="0014449C">
        <w:rPr>
          <w:rFonts w:ascii="Times New Roman" w:hAnsi="Times New Roman" w:cs="Times New Roman"/>
          <w:sz w:val="24"/>
          <w:szCs w:val="24"/>
        </w:rPr>
        <w:t>розничного рынка»</w:t>
      </w:r>
    </w:p>
    <w:p w:rsidR="00A02252" w:rsidRPr="0014449C" w:rsidRDefault="00A02252" w:rsidP="00A02252">
      <w:pPr>
        <w:pStyle w:val="ConsPlusNormal"/>
        <w:jc w:val="center"/>
        <w:outlineLvl w:val="1"/>
        <w:rPr>
          <w:rFonts w:ascii="Times New Roman" w:hAnsi="Times New Roman" w:cs="Times New Roman"/>
          <w:sz w:val="16"/>
          <w:szCs w:val="16"/>
        </w:rPr>
      </w:pPr>
      <w:bookmarkStart w:id="41" w:name="Par658"/>
      <w:bookmarkStart w:id="42" w:name="Par706"/>
      <w:bookmarkEnd w:id="41"/>
      <w:bookmarkEnd w:id="42"/>
    </w:p>
    <w:p w:rsidR="00A02252" w:rsidRPr="0014449C" w:rsidRDefault="00A02252" w:rsidP="00A02252">
      <w:pPr>
        <w:autoSpaceDE w:val="0"/>
        <w:autoSpaceDN w:val="0"/>
        <w:adjustRightInd w:val="0"/>
        <w:jc w:val="center"/>
      </w:pPr>
      <w:r w:rsidRPr="0014449C">
        <w:t>ЗАЯВЛЕНИЕ</w:t>
      </w:r>
    </w:p>
    <w:p w:rsidR="00A02252" w:rsidRPr="0014449C" w:rsidRDefault="00A02252" w:rsidP="00A02252">
      <w:pPr>
        <w:autoSpaceDE w:val="0"/>
        <w:autoSpaceDN w:val="0"/>
        <w:adjustRightInd w:val="0"/>
        <w:jc w:val="center"/>
      </w:pPr>
      <w:r w:rsidRPr="0014449C">
        <w:t>о выдаче разрешения на право организации розничного рынка</w:t>
      </w:r>
    </w:p>
    <w:p w:rsidR="00A02252" w:rsidRPr="0014449C" w:rsidRDefault="00A02252" w:rsidP="00A02252">
      <w:pPr>
        <w:autoSpaceDE w:val="0"/>
        <w:autoSpaceDN w:val="0"/>
        <w:adjustRightInd w:val="0"/>
        <w:jc w:val="center"/>
        <w:rPr>
          <w:sz w:val="28"/>
          <w:szCs w:val="28"/>
        </w:rPr>
      </w:pPr>
      <w:r w:rsidRPr="0014449C">
        <w:t>(</w:t>
      </w:r>
      <w:proofErr w:type="gramStart"/>
      <w:r w:rsidRPr="0014449C">
        <w:t>продлении</w:t>
      </w:r>
      <w:proofErr w:type="gramEnd"/>
      <w:r w:rsidRPr="0014449C">
        <w:t>, переоформлении, выдаче копии, дубликата разрешения на право организации розничного рынка) на территории</w:t>
      </w:r>
      <w:r w:rsidRPr="0014449C">
        <w:rPr>
          <w:sz w:val="28"/>
          <w:szCs w:val="28"/>
        </w:rPr>
        <w:softHyphen/>
        <w:t>________________________________</w:t>
      </w:r>
    </w:p>
    <w:p w:rsidR="00A02252" w:rsidRPr="0014449C" w:rsidRDefault="00A02252" w:rsidP="00A02252">
      <w:pPr>
        <w:autoSpaceDE w:val="0"/>
        <w:autoSpaceDN w:val="0"/>
        <w:adjustRightInd w:val="0"/>
        <w:jc w:val="both"/>
        <w:rPr>
          <w:sz w:val="16"/>
          <w:szCs w:val="16"/>
        </w:rPr>
      </w:pPr>
    </w:p>
    <w:p w:rsidR="00A02252" w:rsidRPr="0014449C" w:rsidRDefault="00A02252" w:rsidP="00A02252">
      <w:pPr>
        <w:autoSpaceDE w:val="0"/>
        <w:autoSpaceDN w:val="0"/>
        <w:adjustRightInd w:val="0"/>
        <w:jc w:val="both"/>
        <w:rPr>
          <w:sz w:val="28"/>
          <w:szCs w:val="28"/>
        </w:rPr>
      </w:pPr>
      <w:r w:rsidRPr="0014449C">
        <w:t>Заявитель</w:t>
      </w:r>
      <w:r>
        <w:rPr>
          <w:sz w:val="28"/>
          <w:szCs w:val="28"/>
        </w:rPr>
        <w:t>___________________</w:t>
      </w:r>
      <w:r w:rsidRPr="0014449C">
        <w:rPr>
          <w:sz w:val="28"/>
          <w:szCs w:val="28"/>
        </w:rPr>
        <w:t>________________________________________</w:t>
      </w:r>
    </w:p>
    <w:p w:rsidR="00A02252" w:rsidRPr="0014449C" w:rsidRDefault="00A02252" w:rsidP="00A02252">
      <w:pPr>
        <w:autoSpaceDE w:val="0"/>
        <w:autoSpaceDN w:val="0"/>
        <w:adjustRightInd w:val="0"/>
        <w:jc w:val="center"/>
        <w:rPr>
          <w:sz w:val="16"/>
          <w:szCs w:val="16"/>
        </w:rPr>
      </w:pPr>
      <w:proofErr w:type="gramStart"/>
      <w:r w:rsidRPr="0014449C">
        <w:rPr>
          <w:sz w:val="16"/>
          <w:szCs w:val="16"/>
        </w:rPr>
        <w:t>(полное и сокращенное (если имеется) наименование, в том числе фирменное наименование, и</w:t>
      </w:r>
      <w:proofErr w:type="gramEnd"/>
    </w:p>
    <w:p w:rsidR="00A02252" w:rsidRPr="0014449C" w:rsidRDefault="00A02252" w:rsidP="00A02252">
      <w:pPr>
        <w:autoSpaceDE w:val="0"/>
        <w:autoSpaceDN w:val="0"/>
        <w:adjustRightInd w:val="0"/>
        <w:jc w:val="both"/>
        <w:rPr>
          <w:sz w:val="20"/>
          <w:szCs w:val="20"/>
        </w:rPr>
      </w:pPr>
      <w:r w:rsidRPr="0014449C">
        <w:rPr>
          <w:sz w:val="20"/>
          <w:szCs w:val="20"/>
        </w:rPr>
        <w:t>____</w:t>
      </w:r>
      <w:r>
        <w:rPr>
          <w:sz w:val="20"/>
          <w:szCs w:val="20"/>
        </w:rPr>
        <w:t>_____________________________</w:t>
      </w:r>
      <w:r w:rsidRPr="0014449C">
        <w:rPr>
          <w:sz w:val="20"/>
          <w:szCs w:val="20"/>
        </w:rPr>
        <w:t>____________________________________________________________</w:t>
      </w:r>
    </w:p>
    <w:p w:rsidR="00A02252" w:rsidRPr="0014449C" w:rsidRDefault="00A02252" w:rsidP="00A02252">
      <w:pPr>
        <w:autoSpaceDE w:val="0"/>
        <w:autoSpaceDN w:val="0"/>
        <w:adjustRightInd w:val="0"/>
        <w:jc w:val="center"/>
        <w:rPr>
          <w:sz w:val="16"/>
          <w:szCs w:val="16"/>
        </w:rPr>
      </w:pPr>
      <w:proofErr w:type="gramStart"/>
      <w:r w:rsidRPr="0014449C">
        <w:rPr>
          <w:sz w:val="16"/>
          <w:szCs w:val="16"/>
        </w:rPr>
        <w:t>организационно-правовая форма юридического лица)</w:t>
      </w:r>
      <w:proofErr w:type="gramEnd"/>
    </w:p>
    <w:p w:rsidR="00A02252" w:rsidRPr="0014449C" w:rsidRDefault="00A02252" w:rsidP="00A02252">
      <w:pPr>
        <w:autoSpaceDE w:val="0"/>
        <w:autoSpaceDN w:val="0"/>
        <w:adjustRightInd w:val="0"/>
        <w:jc w:val="both"/>
        <w:rPr>
          <w:sz w:val="20"/>
          <w:szCs w:val="20"/>
        </w:rPr>
      </w:pPr>
      <w:r w:rsidRPr="0014449C">
        <w:rPr>
          <w:sz w:val="20"/>
          <w:szCs w:val="20"/>
        </w:rPr>
        <w:t>____</w:t>
      </w:r>
      <w:r>
        <w:rPr>
          <w:sz w:val="20"/>
          <w:szCs w:val="20"/>
        </w:rPr>
        <w:t>_____________________________</w:t>
      </w:r>
      <w:r w:rsidRPr="0014449C">
        <w:rPr>
          <w:sz w:val="20"/>
          <w:szCs w:val="20"/>
        </w:rPr>
        <w:t>____________________________________________________________</w:t>
      </w:r>
    </w:p>
    <w:p w:rsidR="00A02252" w:rsidRPr="0014449C" w:rsidRDefault="00A02252" w:rsidP="00A02252">
      <w:pPr>
        <w:autoSpaceDE w:val="0"/>
        <w:autoSpaceDN w:val="0"/>
        <w:adjustRightInd w:val="0"/>
        <w:jc w:val="center"/>
        <w:rPr>
          <w:sz w:val="16"/>
          <w:szCs w:val="16"/>
        </w:rPr>
      </w:pPr>
      <w:r w:rsidRPr="0014449C">
        <w:rPr>
          <w:sz w:val="16"/>
          <w:szCs w:val="16"/>
        </w:rPr>
        <w:t>(адрес места нахождения юридического лица с указанием почтового индекса)</w:t>
      </w:r>
    </w:p>
    <w:p w:rsidR="00A02252" w:rsidRPr="0014449C" w:rsidRDefault="00A02252" w:rsidP="00A02252">
      <w:pPr>
        <w:autoSpaceDE w:val="0"/>
        <w:autoSpaceDN w:val="0"/>
        <w:adjustRightInd w:val="0"/>
        <w:jc w:val="both"/>
        <w:rPr>
          <w:sz w:val="20"/>
          <w:szCs w:val="20"/>
        </w:rPr>
      </w:pPr>
      <w:r w:rsidRPr="0014449C">
        <w:rPr>
          <w:sz w:val="20"/>
          <w:szCs w:val="20"/>
        </w:rPr>
        <w:t>___________________</w:t>
      </w:r>
      <w:r>
        <w:rPr>
          <w:sz w:val="20"/>
          <w:szCs w:val="20"/>
        </w:rPr>
        <w:t>__________________</w:t>
      </w:r>
      <w:r w:rsidRPr="0014449C">
        <w:rPr>
          <w:sz w:val="20"/>
          <w:szCs w:val="20"/>
        </w:rPr>
        <w:t>________________________________________________________</w:t>
      </w:r>
    </w:p>
    <w:p w:rsidR="00A02252" w:rsidRPr="0014449C" w:rsidRDefault="00A02252" w:rsidP="00A02252">
      <w:pPr>
        <w:autoSpaceDE w:val="0"/>
        <w:autoSpaceDN w:val="0"/>
        <w:adjustRightInd w:val="0"/>
        <w:jc w:val="center"/>
        <w:rPr>
          <w:sz w:val="16"/>
          <w:szCs w:val="16"/>
        </w:rPr>
      </w:pPr>
      <w:r w:rsidRPr="0014449C">
        <w:rPr>
          <w:sz w:val="16"/>
          <w:szCs w:val="16"/>
        </w:rPr>
        <w:t>государственный регистрационный номер записи о создании юридического лица</w:t>
      </w:r>
    </w:p>
    <w:p w:rsidR="00A02252" w:rsidRPr="0014449C" w:rsidRDefault="00A02252" w:rsidP="00A02252">
      <w:pPr>
        <w:autoSpaceDE w:val="0"/>
        <w:autoSpaceDN w:val="0"/>
        <w:adjustRightInd w:val="0"/>
        <w:jc w:val="both"/>
        <w:rPr>
          <w:sz w:val="20"/>
          <w:szCs w:val="20"/>
        </w:rPr>
      </w:pPr>
      <w:r w:rsidRPr="0014449C">
        <w:rPr>
          <w:sz w:val="20"/>
          <w:szCs w:val="20"/>
        </w:rPr>
        <w:t>_______</w:t>
      </w:r>
      <w:r>
        <w:rPr>
          <w:sz w:val="20"/>
          <w:szCs w:val="20"/>
        </w:rPr>
        <w:t>_____________________________</w:t>
      </w:r>
      <w:r w:rsidRPr="0014449C">
        <w:rPr>
          <w:sz w:val="20"/>
          <w:szCs w:val="20"/>
        </w:rPr>
        <w:t>_________________________________________________________</w:t>
      </w:r>
    </w:p>
    <w:p w:rsidR="00A02252" w:rsidRPr="0014449C" w:rsidRDefault="00A02252" w:rsidP="00A02252">
      <w:pPr>
        <w:autoSpaceDE w:val="0"/>
        <w:autoSpaceDN w:val="0"/>
        <w:adjustRightInd w:val="0"/>
        <w:jc w:val="center"/>
        <w:rPr>
          <w:sz w:val="16"/>
          <w:szCs w:val="16"/>
        </w:rPr>
      </w:pPr>
      <w:r w:rsidRPr="0014449C">
        <w:rPr>
          <w:sz w:val="16"/>
          <w:szCs w:val="16"/>
        </w:rPr>
        <w:t>(число, месяц, год)</w:t>
      </w:r>
    </w:p>
    <w:p w:rsidR="00A02252" w:rsidRPr="0014449C" w:rsidRDefault="00A02252" w:rsidP="00A02252">
      <w:pPr>
        <w:autoSpaceDE w:val="0"/>
        <w:autoSpaceDN w:val="0"/>
        <w:adjustRightInd w:val="0"/>
        <w:jc w:val="both"/>
        <w:rPr>
          <w:sz w:val="20"/>
          <w:szCs w:val="20"/>
        </w:rPr>
      </w:pPr>
      <w:r w:rsidRPr="0014449C">
        <w:t>данные документа, подтверждающего факт внесения сведений о юридическом лице в Единый государственный реестр юридических лиц</w:t>
      </w:r>
      <w:r w:rsidRPr="0014449C">
        <w:rPr>
          <w:sz w:val="20"/>
          <w:szCs w:val="20"/>
        </w:rPr>
        <w:t xml:space="preserve"> ___________________________</w:t>
      </w:r>
      <w:r>
        <w:rPr>
          <w:sz w:val="20"/>
          <w:szCs w:val="20"/>
        </w:rPr>
        <w:t>______</w:t>
      </w:r>
      <w:r w:rsidRPr="0014449C">
        <w:rPr>
          <w:sz w:val="20"/>
          <w:szCs w:val="20"/>
        </w:rPr>
        <w:t>__________</w:t>
      </w:r>
      <w:r>
        <w:rPr>
          <w:sz w:val="20"/>
          <w:szCs w:val="20"/>
        </w:rPr>
        <w:t>_______________________________________________</w:t>
      </w:r>
      <w:r w:rsidRPr="0014449C">
        <w:rPr>
          <w:sz w:val="20"/>
          <w:szCs w:val="20"/>
        </w:rPr>
        <w:t>___</w:t>
      </w:r>
    </w:p>
    <w:p w:rsidR="00A02252" w:rsidRPr="0014449C" w:rsidRDefault="00A02252" w:rsidP="00A02252">
      <w:pPr>
        <w:autoSpaceDE w:val="0"/>
        <w:autoSpaceDN w:val="0"/>
        <w:adjustRightInd w:val="0"/>
        <w:jc w:val="both"/>
        <w:rPr>
          <w:sz w:val="20"/>
          <w:szCs w:val="20"/>
        </w:rPr>
      </w:pPr>
      <w:r w:rsidRPr="0014449C">
        <w:rPr>
          <w:sz w:val="20"/>
          <w:szCs w:val="20"/>
        </w:rPr>
        <w:t>__</w:t>
      </w:r>
      <w:r>
        <w:rPr>
          <w:sz w:val="20"/>
          <w:szCs w:val="20"/>
        </w:rPr>
        <w:t>_____________________________</w:t>
      </w:r>
      <w:r w:rsidRPr="0014449C">
        <w:rPr>
          <w:sz w:val="20"/>
          <w:szCs w:val="20"/>
        </w:rPr>
        <w:t>______________________________________________________________</w:t>
      </w:r>
    </w:p>
    <w:p w:rsidR="00A02252" w:rsidRPr="0014449C" w:rsidRDefault="00A02252" w:rsidP="00A02252">
      <w:pPr>
        <w:autoSpaceDE w:val="0"/>
        <w:autoSpaceDN w:val="0"/>
        <w:adjustRightInd w:val="0"/>
        <w:jc w:val="both"/>
        <w:rPr>
          <w:sz w:val="20"/>
          <w:szCs w:val="20"/>
        </w:rPr>
      </w:pPr>
      <w:r w:rsidRPr="0014449C">
        <w:rPr>
          <w:sz w:val="20"/>
          <w:szCs w:val="20"/>
        </w:rPr>
        <w:t>________________________________________________________________</w:t>
      </w:r>
      <w:r>
        <w:rPr>
          <w:sz w:val="20"/>
          <w:szCs w:val="20"/>
        </w:rPr>
        <w:t>_____________________________</w:t>
      </w:r>
    </w:p>
    <w:p w:rsidR="00A02252" w:rsidRPr="0014449C" w:rsidRDefault="00A02252" w:rsidP="00A02252">
      <w:pPr>
        <w:autoSpaceDE w:val="0"/>
        <w:autoSpaceDN w:val="0"/>
        <w:adjustRightInd w:val="0"/>
        <w:jc w:val="center"/>
        <w:rPr>
          <w:sz w:val="16"/>
          <w:szCs w:val="16"/>
        </w:rPr>
      </w:pPr>
      <w:r w:rsidRPr="0014449C">
        <w:rPr>
          <w:sz w:val="16"/>
          <w:szCs w:val="16"/>
        </w:rPr>
        <w:t>(идентификационный  номер налогоплательщика и данные документа о постановке юридического лица на учет в налоговом органе)</w:t>
      </w:r>
    </w:p>
    <w:p w:rsidR="00A02252" w:rsidRPr="0014449C" w:rsidRDefault="00A02252" w:rsidP="00A02252">
      <w:pPr>
        <w:autoSpaceDE w:val="0"/>
        <w:autoSpaceDN w:val="0"/>
        <w:adjustRightInd w:val="0"/>
        <w:jc w:val="both"/>
        <w:rPr>
          <w:sz w:val="20"/>
          <w:szCs w:val="20"/>
        </w:rPr>
      </w:pPr>
      <w:r w:rsidRPr="0014449C">
        <w:rPr>
          <w:sz w:val="20"/>
          <w:szCs w:val="20"/>
        </w:rPr>
        <w:t>______</w:t>
      </w:r>
      <w:r>
        <w:rPr>
          <w:sz w:val="20"/>
          <w:szCs w:val="20"/>
        </w:rPr>
        <w:t>__________________</w:t>
      </w:r>
      <w:r w:rsidRPr="0014449C">
        <w:rPr>
          <w:sz w:val="20"/>
          <w:szCs w:val="20"/>
        </w:rPr>
        <w:t>_____________________________________________________________________</w:t>
      </w:r>
    </w:p>
    <w:p w:rsidR="00A02252" w:rsidRPr="0014449C" w:rsidRDefault="00A02252" w:rsidP="00A02252">
      <w:pPr>
        <w:autoSpaceDE w:val="0"/>
        <w:autoSpaceDN w:val="0"/>
        <w:adjustRightInd w:val="0"/>
        <w:jc w:val="both"/>
        <w:rPr>
          <w:sz w:val="20"/>
          <w:szCs w:val="20"/>
        </w:rPr>
      </w:pPr>
      <w:r w:rsidRPr="0014449C">
        <w:t>просит  выдать  разрешение  на право организации розничного рынка (продлить срок  действия,  переоформить, выдать копию, дубликат разрешения  на  право организации розничного рынка)</w:t>
      </w:r>
    </w:p>
    <w:p w:rsidR="00A02252" w:rsidRPr="0014449C" w:rsidRDefault="00A02252" w:rsidP="00A02252">
      <w:pPr>
        <w:autoSpaceDE w:val="0"/>
        <w:autoSpaceDN w:val="0"/>
        <w:adjustRightInd w:val="0"/>
        <w:jc w:val="both"/>
        <w:rPr>
          <w:sz w:val="20"/>
          <w:szCs w:val="20"/>
        </w:rPr>
      </w:pPr>
      <w:r w:rsidRPr="0014449C">
        <w:rPr>
          <w:sz w:val="20"/>
          <w:szCs w:val="20"/>
        </w:rPr>
        <w:t>____________________</w:t>
      </w:r>
      <w:r>
        <w:rPr>
          <w:sz w:val="20"/>
          <w:szCs w:val="20"/>
        </w:rPr>
        <w:t>_____________________________</w:t>
      </w:r>
      <w:r w:rsidRPr="0014449C">
        <w:rPr>
          <w:sz w:val="20"/>
          <w:szCs w:val="20"/>
        </w:rPr>
        <w:t>____________________________________________,</w:t>
      </w:r>
    </w:p>
    <w:p w:rsidR="00A02252" w:rsidRPr="0014449C" w:rsidRDefault="00A02252" w:rsidP="00A02252">
      <w:pPr>
        <w:autoSpaceDE w:val="0"/>
        <w:autoSpaceDN w:val="0"/>
        <w:adjustRightInd w:val="0"/>
        <w:jc w:val="both"/>
        <w:rPr>
          <w:sz w:val="16"/>
          <w:szCs w:val="16"/>
        </w:rPr>
      </w:pPr>
      <w:r w:rsidRPr="0014449C">
        <w:rPr>
          <w:sz w:val="16"/>
          <w:szCs w:val="16"/>
        </w:rPr>
        <w:t xml:space="preserve">                                                                          (указать тип рынка и его название, в случае если имеется)</w:t>
      </w:r>
    </w:p>
    <w:p w:rsidR="00A02252" w:rsidRPr="0014449C" w:rsidRDefault="00A02252" w:rsidP="00A02252">
      <w:pPr>
        <w:autoSpaceDE w:val="0"/>
        <w:autoSpaceDN w:val="0"/>
        <w:adjustRightInd w:val="0"/>
        <w:jc w:val="both"/>
        <w:rPr>
          <w:sz w:val="20"/>
          <w:szCs w:val="20"/>
        </w:rPr>
      </w:pPr>
      <w:proofErr w:type="gramStart"/>
      <w:r w:rsidRPr="0014449C">
        <w:t>расположенного</w:t>
      </w:r>
      <w:proofErr w:type="gramEnd"/>
      <w:r w:rsidRPr="0014449C">
        <w:t xml:space="preserve"> по адресу:</w:t>
      </w:r>
      <w:r w:rsidRPr="0014449C">
        <w:rPr>
          <w:sz w:val="20"/>
          <w:szCs w:val="20"/>
        </w:rPr>
        <w:t xml:space="preserve"> _______________</w:t>
      </w:r>
      <w:r>
        <w:rPr>
          <w:sz w:val="20"/>
          <w:szCs w:val="20"/>
        </w:rPr>
        <w:t>_____________________________</w:t>
      </w:r>
      <w:r w:rsidRPr="0014449C">
        <w:rPr>
          <w:sz w:val="20"/>
          <w:szCs w:val="20"/>
        </w:rPr>
        <w:t>____________</w:t>
      </w:r>
      <w:r>
        <w:rPr>
          <w:sz w:val="20"/>
          <w:szCs w:val="20"/>
        </w:rPr>
        <w:t>_</w:t>
      </w:r>
      <w:r w:rsidRPr="0014449C">
        <w:rPr>
          <w:sz w:val="20"/>
          <w:szCs w:val="20"/>
        </w:rPr>
        <w:t>_______</w:t>
      </w:r>
    </w:p>
    <w:p w:rsidR="00A02252" w:rsidRPr="0014449C" w:rsidRDefault="00A02252" w:rsidP="00A02252">
      <w:pPr>
        <w:autoSpaceDE w:val="0"/>
        <w:autoSpaceDN w:val="0"/>
        <w:adjustRightInd w:val="0"/>
        <w:jc w:val="center"/>
        <w:rPr>
          <w:sz w:val="16"/>
          <w:szCs w:val="16"/>
        </w:rPr>
      </w:pPr>
      <w:proofErr w:type="gramStart"/>
      <w:r w:rsidRPr="0014449C">
        <w:rPr>
          <w:sz w:val="16"/>
          <w:szCs w:val="16"/>
        </w:rPr>
        <w:t>(адрес фактического места расположения объекта или объектов недвижимости,</w:t>
      </w:r>
      <w:proofErr w:type="gramEnd"/>
    </w:p>
    <w:p w:rsidR="00A02252" w:rsidRPr="0014449C" w:rsidRDefault="00A02252" w:rsidP="00A02252">
      <w:pPr>
        <w:autoSpaceDE w:val="0"/>
        <w:autoSpaceDN w:val="0"/>
        <w:adjustRightInd w:val="0"/>
        <w:jc w:val="both"/>
        <w:rPr>
          <w:sz w:val="20"/>
          <w:szCs w:val="20"/>
        </w:rPr>
      </w:pPr>
      <w:r>
        <w:rPr>
          <w:sz w:val="20"/>
          <w:szCs w:val="20"/>
        </w:rPr>
        <w:t>____________________________</w:t>
      </w:r>
      <w:r w:rsidRPr="0014449C">
        <w:rPr>
          <w:sz w:val="20"/>
          <w:szCs w:val="20"/>
        </w:rPr>
        <w:t>_________________________________________________________________</w:t>
      </w:r>
    </w:p>
    <w:p w:rsidR="00A02252" w:rsidRPr="008C2D9C" w:rsidRDefault="00A02252" w:rsidP="00A02252">
      <w:pPr>
        <w:autoSpaceDE w:val="0"/>
        <w:autoSpaceDN w:val="0"/>
        <w:adjustRightInd w:val="0"/>
        <w:jc w:val="center"/>
        <w:rPr>
          <w:sz w:val="16"/>
          <w:szCs w:val="16"/>
        </w:rPr>
      </w:pPr>
      <w:r w:rsidRPr="0014449C">
        <w:rPr>
          <w:sz w:val="16"/>
          <w:szCs w:val="16"/>
        </w:rPr>
        <w:t>где пре</w:t>
      </w:r>
      <w:r>
        <w:rPr>
          <w:sz w:val="16"/>
          <w:szCs w:val="16"/>
        </w:rPr>
        <w:t>дполагается организовать рынок)</w:t>
      </w:r>
    </w:p>
    <w:p w:rsidR="00A02252" w:rsidRDefault="00A02252" w:rsidP="00A02252">
      <w:pPr>
        <w:autoSpaceDE w:val="0"/>
        <w:autoSpaceDN w:val="0"/>
        <w:adjustRightInd w:val="0"/>
        <w:jc w:val="both"/>
        <w:rPr>
          <w:sz w:val="18"/>
          <w:szCs w:val="18"/>
        </w:rPr>
      </w:pPr>
    </w:p>
    <w:p w:rsidR="00A02252" w:rsidRPr="008C2D9C" w:rsidRDefault="00A02252" w:rsidP="00A02252">
      <w:pPr>
        <w:autoSpaceDE w:val="0"/>
        <w:autoSpaceDN w:val="0"/>
        <w:adjustRightInd w:val="0"/>
        <w:jc w:val="both"/>
        <w:rPr>
          <w:sz w:val="18"/>
          <w:szCs w:val="18"/>
        </w:rPr>
      </w:pPr>
      <w:r w:rsidRPr="008C2D9C">
        <w:rPr>
          <w:sz w:val="18"/>
          <w:szCs w:val="18"/>
        </w:rPr>
        <w:t>Уведомление   о  приеме  заявления  к  рассмотрению  либо  о  необходимости устранения   нарушений   в   оформлении  заявления  и  (или)  представления отсутствующих   документов   прошу   направить  (указать  способ  получения заявителем уведомления):</w:t>
      </w:r>
    </w:p>
    <w:p w:rsidR="00A02252" w:rsidRPr="008C2D9C" w:rsidRDefault="00C60DE5" w:rsidP="00A02252">
      <w:pPr>
        <w:autoSpaceDE w:val="0"/>
        <w:autoSpaceDN w:val="0"/>
        <w:adjustRightInd w:val="0"/>
        <w:jc w:val="both"/>
        <w:rPr>
          <w:sz w:val="18"/>
          <w:szCs w:val="18"/>
        </w:rPr>
      </w:pPr>
      <w:r>
        <w:rPr>
          <w:noProof/>
          <w:sz w:val="18"/>
          <w:szCs w:val="18"/>
        </w:rPr>
        <w:pict>
          <v:rect id="Прямоугольник 23" o:spid="_x0000_s1026" style="position:absolute;left:0;text-align:left;margin-left:7.85pt;margin-top:3.5pt;width:10.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"/>
        </w:pict>
      </w:r>
      <w:r w:rsidR="00A02252" w:rsidRPr="008C2D9C">
        <w:rPr>
          <w:sz w:val="18"/>
          <w:szCs w:val="18"/>
        </w:rPr>
        <w:t xml:space="preserve">        выдать лично;</w:t>
      </w:r>
    </w:p>
    <w:p w:rsidR="00A02252" w:rsidRPr="008C2D9C" w:rsidRDefault="00C60DE5" w:rsidP="00A02252">
      <w:pPr>
        <w:autoSpaceDE w:val="0"/>
        <w:autoSpaceDN w:val="0"/>
        <w:adjustRightInd w:val="0"/>
        <w:jc w:val="both"/>
        <w:rPr>
          <w:sz w:val="18"/>
          <w:szCs w:val="18"/>
        </w:rPr>
      </w:pPr>
      <w:r>
        <w:rPr>
          <w:noProof/>
          <w:sz w:val="18"/>
          <w:szCs w:val="18"/>
        </w:rPr>
        <w:pict>
          <v:rect id="Прямоугольник 22" o:spid="_x0000_s1047" style="position:absolute;left:0;text-align:left;margin-left:7.85pt;margin-top:3.95pt;width:10.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"/>
        </w:pict>
      </w:r>
      <w:r w:rsidR="00A02252" w:rsidRPr="008C2D9C">
        <w:rPr>
          <w:sz w:val="18"/>
          <w:szCs w:val="18"/>
        </w:rPr>
        <w:t>опо почте (указать почтовый адрес);</w:t>
      </w:r>
    </w:p>
    <w:p w:rsidR="00A02252" w:rsidRPr="008C2D9C" w:rsidRDefault="00C60DE5" w:rsidP="00A02252">
      <w:pPr>
        <w:autoSpaceDE w:val="0"/>
        <w:autoSpaceDN w:val="0"/>
        <w:adjustRightInd w:val="0"/>
        <w:jc w:val="both"/>
        <w:rPr>
          <w:sz w:val="18"/>
          <w:szCs w:val="18"/>
        </w:rPr>
      </w:pPr>
      <w:r>
        <w:rPr>
          <w:noProof/>
          <w:sz w:val="18"/>
          <w:szCs w:val="18"/>
        </w:rPr>
        <w:pict>
          <v:rect id="Прямоугольник 21" o:spid="_x0000_s1046" style="position:absolute;left:0;text-align:left;margin-left:7.85pt;margin-top:3.65pt;width:10.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"/>
        </w:pict>
      </w:r>
      <w:proofErr w:type="gramStart"/>
      <w:r w:rsidR="00A02252" w:rsidRPr="008C2D9C">
        <w:rPr>
          <w:sz w:val="18"/>
          <w:szCs w:val="18"/>
        </w:rPr>
        <w:t>п</w:t>
      </w:r>
      <w:proofErr w:type="gramEnd"/>
      <w:r w:rsidR="00A02252" w:rsidRPr="008C2D9C">
        <w:rPr>
          <w:sz w:val="18"/>
          <w:szCs w:val="18"/>
        </w:rPr>
        <w:t xml:space="preserve">  о электронной почте (указать адрес электронной почты);</w:t>
      </w:r>
    </w:p>
    <w:p w:rsidR="00A02252" w:rsidRPr="008C2D9C" w:rsidRDefault="00C60DE5" w:rsidP="00A02252">
      <w:pPr>
        <w:jc w:val="both"/>
        <w:rPr>
          <w:sz w:val="18"/>
          <w:szCs w:val="18"/>
        </w:rPr>
      </w:pPr>
      <w:r>
        <w:rPr>
          <w:noProof/>
          <w:sz w:val="18"/>
          <w:szCs w:val="18"/>
        </w:rPr>
        <w:pict>
          <v:rect id="Прямоугольник 20" o:spid="_x0000_s1045" style="position:absolute;left:0;text-align:left;margin-left:7.85pt;margin-top:5.9pt;width:10.5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"/>
        </w:pict>
      </w:r>
      <w:r w:rsidR="00A02252" w:rsidRPr="008C2D9C">
        <w:rPr>
          <w:sz w:val="18"/>
          <w:szCs w:val="18"/>
        </w:rPr>
        <w:t xml:space="preserve">        прошу информировать меня о ходе исполнения услуги через единый личный кабинет единого портала государственных услуг по СНИЛС </w:t>
      </w:r>
      <w:r w:rsidR="00A02252" w:rsidRPr="008C2D9C">
        <w:rPr>
          <w:sz w:val="18"/>
          <w:szCs w:val="18"/>
        </w:rPr>
        <w:softHyphen/>
      </w:r>
      <w:r w:rsidR="00A02252" w:rsidRPr="008C2D9C">
        <w:rPr>
          <w:sz w:val="18"/>
          <w:szCs w:val="18"/>
        </w:rPr>
        <w:softHyphen/>
      </w:r>
      <w:r w:rsidR="00A02252" w:rsidRPr="008C2D9C">
        <w:rPr>
          <w:sz w:val="18"/>
          <w:szCs w:val="18"/>
        </w:rPr>
        <w:softHyphen/>
        <w:t>___________</w:t>
      </w:r>
    </w:p>
    <w:p w:rsidR="00A02252" w:rsidRPr="008C2D9C" w:rsidRDefault="00C60DE5" w:rsidP="00A02252">
      <w:pPr>
        <w:jc w:val="both"/>
        <w:rPr>
          <w:sz w:val="18"/>
          <w:szCs w:val="18"/>
        </w:rPr>
      </w:pPr>
      <w:r>
        <w:rPr>
          <w:noProof/>
          <w:sz w:val="18"/>
          <w:szCs w:val="18"/>
        </w:rPr>
        <w:pict>
          <v:rect id="Прямоугольник 19" o:spid="_x0000_s1044" style="position:absolute;left:0;text-align:left;margin-left:7.85pt;margin-top:3.65pt;width:10.5pt;height: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"/>
        </w:pict>
      </w:r>
      <w:r w:rsidR="00A02252" w:rsidRPr="008C2D9C">
        <w:rPr>
          <w:sz w:val="18"/>
          <w:szCs w:val="18"/>
        </w:rPr>
        <w:t xml:space="preserve">        прошу произвести регистрацию в ЕСИА (только для физического лица).</w:t>
      </w:r>
    </w:p>
    <w:p w:rsidR="00A02252" w:rsidRPr="008C2D9C" w:rsidRDefault="00C60DE5" w:rsidP="00A02252">
      <w:pPr>
        <w:jc w:val="both"/>
        <w:rPr>
          <w:sz w:val="18"/>
          <w:szCs w:val="18"/>
        </w:rPr>
      </w:pPr>
      <w:r>
        <w:rPr>
          <w:noProof/>
          <w:sz w:val="18"/>
          <w:szCs w:val="18"/>
        </w:rPr>
        <w:pict>
          <v:rect id="Прямоугольник 18" o:spid="_x0000_s1043" style="position:absolute;left:0;text-align:left;margin-left:7.85pt;margin-top:3.2pt;width:10.5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"/>
        </w:pict>
      </w:r>
      <w:r w:rsidR="00A02252" w:rsidRPr="008C2D9C">
        <w:rPr>
          <w:sz w:val="18"/>
          <w:szCs w:val="18"/>
        </w:rPr>
        <w:t xml:space="preserve">        прошу подтвердить регистрацию учетной записи в ЕСИА.</w:t>
      </w:r>
    </w:p>
    <w:p w:rsidR="00A02252" w:rsidRPr="008C2D9C" w:rsidRDefault="00C60DE5" w:rsidP="00A02252">
      <w:pPr>
        <w:jc w:val="both"/>
        <w:rPr>
          <w:sz w:val="18"/>
          <w:szCs w:val="18"/>
        </w:rPr>
      </w:pPr>
      <w:r>
        <w:rPr>
          <w:noProof/>
          <w:sz w:val="18"/>
          <w:szCs w:val="18"/>
        </w:rPr>
        <w:pict>
          <v:rect id="Прямоугольник 17" o:spid="_x0000_s1042" style="position:absolute;left:0;text-align:left;margin-left:7.85pt;margin-top:2.15pt;width:10.5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"/>
        </w:pict>
      </w:r>
      <w:r w:rsidR="00A02252" w:rsidRPr="008C2D9C">
        <w:rPr>
          <w:sz w:val="18"/>
          <w:szCs w:val="18"/>
        </w:rPr>
        <w:t xml:space="preserve">        прошу восстановить доступ в ЕСИА.</w:t>
      </w:r>
    </w:p>
    <w:p w:rsidR="00A02252" w:rsidRPr="008C2D9C" w:rsidRDefault="00A02252" w:rsidP="00A02252">
      <w:pPr>
        <w:autoSpaceDE w:val="0"/>
        <w:autoSpaceDN w:val="0"/>
        <w:adjustRightInd w:val="0"/>
        <w:jc w:val="both"/>
        <w:rPr>
          <w:sz w:val="18"/>
          <w:szCs w:val="18"/>
        </w:rPr>
      </w:pPr>
      <w:r w:rsidRPr="008C2D9C">
        <w:rPr>
          <w:sz w:val="18"/>
          <w:szCs w:val="18"/>
        </w:rPr>
        <w:t>К заявлению прилагаются: _________________________________________________________________</w:t>
      </w:r>
    </w:p>
    <w:p w:rsidR="00A02252" w:rsidRPr="008C2D9C" w:rsidRDefault="00A02252" w:rsidP="00A02252">
      <w:pPr>
        <w:autoSpaceDE w:val="0"/>
        <w:autoSpaceDN w:val="0"/>
        <w:adjustRightInd w:val="0"/>
        <w:jc w:val="center"/>
        <w:rPr>
          <w:sz w:val="18"/>
          <w:szCs w:val="18"/>
        </w:rPr>
      </w:pPr>
      <w:r w:rsidRPr="008C2D9C">
        <w:rPr>
          <w:sz w:val="18"/>
          <w:szCs w:val="18"/>
        </w:rPr>
        <w:t>(указываются документы, прилагаемые к заявлению)</w:t>
      </w:r>
    </w:p>
    <w:p w:rsidR="00A02252" w:rsidRPr="008C2D9C" w:rsidRDefault="00A02252" w:rsidP="00A02252">
      <w:pPr>
        <w:autoSpaceDE w:val="0"/>
        <w:autoSpaceDN w:val="0"/>
        <w:adjustRightInd w:val="0"/>
        <w:jc w:val="both"/>
        <w:rPr>
          <w:sz w:val="18"/>
          <w:szCs w:val="18"/>
        </w:rPr>
      </w:pPr>
      <w:r w:rsidRPr="008C2D9C">
        <w:rPr>
          <w:sz w:val="18"/>
          <w:szCs w:val="18"/>
        </w:rPr>
        <w:t>____________________________________________________________________________________________________________________</w:t>
      </w:r>
    </w:p>
    <w:p w:rsidR="00A02252" w:rsidRPr="008C2D9C" w:rsidRDefault="00A02252" w:rsidP="00A02252">
      <w:pPr>
        <w:jc w:val="both"/>
        <w:rPr>
          <w:sz w:val="18"/>
          <w:szCs w:val="18"/>
        </w:rPr>
      </w:pPr>
      <w:r w:rsidRPr="008C2D9C">
        <w:rPr>
          <w:sz w:val="18"/>
          <w:szCs w:val="18"/>
        </w:rPr>
        <w:t xml:space="preserve"> 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w:t>
      </w:r>
      <w:proofErr w:type="gramStart"/>
      <w:r w:rsidRPr="008C2D9C">
        <w:rPr>
          <w:sz w:val="18"/>
          <w:szCs w:val="18"/>
        </w:rPr>
        <w:t>нужное</w:t>
      </w:r>
      <w:proofErr w:type="gramEnd"/>
      <w:r w:rsidRPr="008C2D9C">
        <w:rPr>
          <w:sz w:val="18"/>
          <w:szCs w:val="18"/>
        </w:rPr>
        <w:t xml:space="preserve"> подчеркнуть).</w:t>
      </w:r>
    </w:p>
    <w:p w:rsidR="00A02252" w:rsidRPr="008C2D9C" w:rsidRDefault="00A02252" w:rsidP="00A02252">
      <w:pPr>
        <w:autoSpaceDE w:val="0"/>
        <w:autoSpaceDN w:val="0"/>
        <w:adjustRightInd w:val="0"/>
        <w:jc w:val="both"/>
        <w:rPr>
          <w:sz w:val="18"/>
          <w:szCs w:val="18"/>
        </w:rPr>
      </w:pPr>
      <w:r w:rsidRPr="008C2D9C">
        <w:rPr>
          <w:sz w:val="18"/>
          <w:szCs w:val="18"/>
        </w:rPr>
        <w:t>«__» ______________ 20__ г.</w:t>
      </w:r>
    </w:p>
    <w:p w:rsidR="00A02252" w:rsidRPr="008C2D9C" w:rsidRDefault="00A02252" w:rsidP="00A02252">
      <w:pPr>
        <w:autoSpaceDE w:val="0"/>
        <w:autoSpaceDN w:val="0"/>
        <w:adjustRightInd w:val="0"/>
        <w:jc w:val="both"/>
        <w:rPr>
          <w:sz w:val="18"/>
          <w:szCs w:val="18"/>
        </w:rPr>
      </w:pPr>
    </w:p>
    <w:p w:rsidR="00A02252" w:rsidRDefault="00A02252" w:rsidP="00A02252">
      <w:pPr>
        <w:autoSpaceDE w:val="0"/>
        <w:autoSpaceDN w:val="0"/>
        <w:adjustRightInd w:val="0"/>
        <w:jc w:val="both"/>
        <w:rPr>
          <w:sz w:val="18"/>
          <w:szCs w:val="18"/>
        </w:rPr>
      </w:pPr>
      <w:r w:rsidRPr="008C2D9C">
        <w:rPr>
          <w:sz w:val="18"/>
          <w:szCs w:val="18"/>
        </w:rPr>
        <w:t xml:space="preserve">Подпись ______________________                                  _____________________________           </w:t>
      </w:r>
    </w:p>
    <w:p w:rsidR="00A02252" w:rsidRPr="008C2D9C" w:rsidRDefault="00A02252" w:rsidP="00A02252">
      <w:pPr>
        <w:autoSpaceDE w:val="0"/>
        <w:autoSpaceDN w:val="0"/>
        <w:adjustRightInd w:val="0"/>
        <w:jc w:val="both"/>
        <w:rPr>
          <w:sz w:val="18"/>
          <w:szCs w:val="18"/>
        </w:rPr>
      </w:pPr>
      <w:r w:rsidRPr="008C2D9C">
        <w:rPr>
          <w:sz w:val="18"/>
          <w:szCs w:val="18"/>
        </w:rPr>
        <w:t xml:space="preserve">              (Ф.И.О. заявителя, расшифровка подписи)</w:t>
      </w:r>
    </w:p>
    <w:p w:rsidR="00A02252" w:rsidRPr="0014449C" w:rsidRDefault="00A02252" w:rsidP="00A02252">
      <w:pPr>
        <w:autoSpaceDE w:val="0"/>
        <w:autoSpaceDN w:val="0"/>
        <w:adjustRightInd w:val="0"/>
        <w:ind w:firstLine="540"/>
        <w:jc w:val="right"/>
        <w:outlineLvl w:val="1"/>
        <w:sectPr w:rsidR="00A02252" w:rsidRPr="0014449C" w:rsidSect="006C4C96">
          <w:headerReference w:type="default" r:id="rId33"/>
          <w:pgSz w:w="11906" w:h="16838" w:code="9"/>
          <w:pgMar w:top="1134" w:right="850" w:bottom="1134" w:left="1701" w:header="284" w:footer="680" w:gutter="0"/>
          <w:cols w:space="708"/>
          <w:titlePg/>
          <w:docGrid w:linePitch="360"/>
        </w:sectPr>
      </w:pPr>
      <w:bookmarkStart w:id="43" w:name="Par779"/>
      <w:bookmarkEnd w:id="43"/>
    </w:p>
    <w:p w:rsidR="00A02252" w:rsidRPr="0014449C" w:rsidRDefault="00A02252" w:rsidP="00A02252">
      <w:pPr>
        <w:autoSpaceDE w:val="0"/>
        <w:autoSpaceDN w:val="0"/>
        <w:adjustRightInd w:val="0"/>
        <w:ind w:firstLine="540"/>
        <w:jc w:val="right"/>
        <w:outlineLvl w:val="1"/>
      </w:pPr>
      <w:r w:rsidRPr="0014449C">
        <w:lastRenderedPageBreak/>
        <w:t>Приложение № 4</w:t>
      </w:r>
    </w:p>
    <w:p w:rsidR="00A02252" w:rsidRPr="0014449C" w:rsidRDefault="00A02252" w:rsidP="00A02252">
      <w:pPr>
        <w:autoSpaceDE w:val="0"/>
        <w:autoSpaceDN w:val="0"/>
        <w:adjustRightInd w:val="0"/>
        <w:ind w:firstLine="540"/>
        <w:jc w:val="right"/>
        <w:outlineLvl w:val="1"/>
      </w:pPr>
      <w:r w:rsidRPr="0014449C">
        <w:t>к административному регламенту</w:t>
      </w:r>
    </w:p>
    <w:p w:rsidR="00A02252" w:rsidRPr="0014449C" w:rsidRDefault="00A02252" w:rsidP="00A02252">
      <w:pPr>
        <w:autoSpaceDE w:val="0"/>
        <w:autoSpaceDN w:val="0"/>
        <w:adjustRightInd w:val="0"/>
        <w:ind w:firstLine="540"/>
        <w:jc w:val="right"/>
        <w:outlineLvl w:val="1"/>
      </w:pPr>
      <w:r w:rsidRPr="0014449C">
        <w:t xml:space="preserve">предоставления муниципальной услуги </w:t>
      </w:r>
    </w:p>
    <w:p w:rsidR="00A02252" w:rsidRPr="0014449C" w:rsidRDefault="00A02252" w:rsidP="00A02252">
      <w:pPr>
        <w:autoSpaceDE w:val="0"/>
        <w:autoSpaceDN w:val="0"/>
        <w:adjustRightInd w:val="0"/>
        <w:ind w:firstLine="540"/>
        <w:jc w:val="right"/>
        <w:outlineLvl w:val="1"/>
      </w:pPr>
      <w:r w:rsidRPr="0014449C">
        <w:t xml:space="preserve">«Выдача разрешения на право организации </w:t>
      </w:r>
    </w:p>
    <w:p w:rsidR="00A02252" w:rsidRPr="0014449C" w:rsidRDefault="00A02252" w:rsidP="00A02252">
      <w:pPr>
        <w:autoSpaceDE w:val="0"/>
        <w:autoSpaceDN w:val="0"/>
        <w:adjustRightInd w:val="0"/>
        <w:ind w:firstLine="540"/>
        <w:jc w:val="right"/>
        <w:outlineLvl w:val="1"/>
      </w:pPr>
      <w:r w:rsidRPr="0014449C">
        <w:t>розничного рынка»</w:t>
      </w:r>
    </w:p>
    <w:p w:rsidR="00A02252" w:rsidRPr="0014449C" w:rsidRDefault="00A02252" w:rsidP="00A02252">
      <w:pPr>
        <w:autoSpaceDE w:val="0"/>
        <w:autoSpaceDN w:val="0"/>
        <w:adjustRightInd w:val="0"/>
        <w:ind w:firstLine="540"/>
        <w:jc w:val="right"/>
        <w:outlineLvl w:val="1"/>
        <w:rPr>
          <w:sz w:val="28"/>
          <w:szCs w:val="28"/>
        </w:rPr>
      </w:pPr>
    </w:p>
    <w:p w:rsidR="00A02252" w:rsidRPr="0014449C" w:rsidRDefault="00A02252" w:rsidP="00A02252">
      <w:pPr>
        <w:widowControl w:val="0"/>
        <w:autoSpaceDE w:val="0"/>
        <w:autoSpaceDN w:val="0"/>
        <w:adjustRightInd w:val="0"/>
        <w:jc w:val="center"/>
      </w:pPr>
      <w:r w:rsidRPr="0014449C">
        <w:t>БЛОК-СХЕМА</w:t>
      </w:r>
    </w:p>
    <w:p w:rsidR="00A02252" w:rsidRPr="0014449C" w:rsidRDefault="00A02252" w:rsidP="00A02252">
      <w:pPr>
        <w:widowControl w:val="0"/>
        <w:autoSpaceDE w:val="0"/>
        <w:autoSpaceDN w:val="0"/>
        <w:adjustRightInd w:val="0"/>
        <w:jc w:val="center"/>
      </w:pPr>
      <w:r w:rsidRPr="0014449C">
        <w:t xml:space="preserve">ПОСЛЕДОВАТЕЛЬНОСТИ АДМИНИСТРАТИВНЫХ ДЕЙСТВИЙ </w:t>
      </w:r>
      <w:proofErr w:type="gramStart"/>
      <w:r w:rsidRPr="0014449C">
        <w:t>ПО</w:t>
      </w:r>
      <w:proofErr w:type="gramEnd"/>
    </w:p>
    <w:p w:rsidR="00A02252" w:rsidRPr="0014449C" w:rsidRDefault="00A02252" w:rsidP="00A02252">
      <w:pPr>
        <w:widowControl w:val="0"/>
        <w:autoSpaceDE w:val="0"/>
        <w:autoSpaceDN w:val="0"/>
        <w:adjustRightInd w:val="0"/>
        <w:jc w:val="center"/>
      </w:pPr>
      <w:r w:rsidRPr="0014449C">
        <w:t>ПРЕДОСТАВЛЕНИЮ МУНИЦИПАЛЬНОЙ УСЛУГИ «ВЫДАЧА РАЗРЕШЕНИЯ</w:t>
      </w:r>
    </w:p>
    <w:p w:rsidR="00A02252" w:rsidRPr="0014449C" w:rsidRDefault="00A02252" w:rsidP="00A02252">
      <w:pPr>
        <w:widowControl w:val="0"/>
        <w:autoSpaceDE w:val="0"/>
        <w:autoSpaceDN w:val="0"/>
        <w:adjustRightInd w:val="0"/>
        <w:jc w:val="center"/>
      </w:pPr>
      <w:r w:rsidRPr="0014449C">
        <w:t>НА ПРАВО ОРГАНИЗАЦИИ РОЗНИЧНОГО РЫНКА»</w:t>
      </w:r>
    </w:p>
    <w:p w:rsidR="00A02252" w:rsidRPr="0014449C" w:rsidRDefault="00C60DE5" w:rsidP="00A02252">
      <w:pPr>
        <w:widowControl w:val="0"/>
        <w:autoSpaceDE w:val="0"/>
        <w:autoSpaceDN w:val="0"/>
        <w:adjustRightInd w:val="0"/>
        <w:jc w:val="center"/>
      </w:pPr>
      <w:r w:rsidRPr="00C60DE5">
        <w:rPr>
          <w:rFonts w:asciiTheme="minorHAnsi" w:eastAsiaTheme="minorEastAsia" w:hAnsiTheme="minorHAnsi" w:cstheme="minorBidi"/>
          <w:noProof/>
          <w:sz w:val="22"/>
          <w:szCs w:val="22"/>
        </w:rPr>
        <w:pict>
          <v:shapetype id="_x0000_t109" coordsize="21600,21600" o:spt="109" path="m,l,21600r21600,l21600,xe">
            <v:stroke joinstyle="miter"/>
            <v:path gradientshapeok="t" o:connecttype="rect"/>
          </v:shapetype>
          <v:shape id="Блок-схема: процесс 16" o:spid="_x0000_s1041" type="#_x0000_t109" style="position:absolute;left:0;text-align:left;margin-left:36.75pt;margin-top:12.15pt;width:710.4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" fillcolor="window" strokecolor="windowText" strokeweight="2pt">
            <v:path arrowok="t"/>
            <v:textbox>
              <w:txbxContent>
                <w:p w:rsidR="006C4C96" w:rsidRPr="007F2BA9" w:rsidRDefault="006C4C96" w:rsidP="00A02252">
                  <w:pPr>
                    <w:jc w:val="center"/>
                  </w:pPr>
                  <w:r w:rsidRPr="007F2BA9">
                    <w:t xml:space="preserve">Приём </w:t>
                  </w:r>
                  <w:r>
                    <w:t>заявления и прилагаемых к нему документов и их регистрация</w:t>
                  </w:r>
                </w:p>
              </w:txbxContent>
            </v:textbox>
          </v:shape>
        </w:pict>
      </w:r>
    </w:p>
    <w:p w:rsidR="00A02252" w:rsidRPr="0014449C" w:rsidRDefault="00A02252" w:rsidP="00A02252">
      <w:pPr>
        <w:widowControl w:val="0"/>
        <w:autoSpaceDE w:val="0"/>
        <w:autoSpaceDN w:val="0"/>
        <w:adjustRightInd w:val="0"/>
        <w:ind w:firstLine="540"/>
        <w:jc w:val="both"/>
      </w:pP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shapetype id="_x0000_t32" coordsize="21600,21600" o:spt="32" o:oned="t" path="m,l21600,21600e" filled="f">
            <v:path arrowok="t" fillok="f" o:connecttype="none"/>
            <o:lock v:ext="edit" shapetype="t"/>
          </v:shapetype>
          <v:shape id="Прямая со стрелкой 15" o:spid="_x0000_s1040" type="#_x0000_t32" style="position:absolute;left:0;text-align:left;margin-left:588.95pt;margin-top:7.8pt;width:20.25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">
            <v:stroke endarrow="block"/>
          </v:shape>
        </w:pict>
      </w:r>
      <w:r w:rsidRPr="00C60DE5">
        <w:rPr>
          <w:rFonts w:asciiTheme="minorHAnsi" w:eastAsiaTheme="minorEastAsia" w:hAnsiTheme="minorHAnsi" w:cstheme="minorBidi"/>
          <w:noProof/>
          <w:sz w:val="22"/>
          <w:szCs w:val="22"/>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4" o:spid="_x0000_s1039" type="#_x0000_t34" style="position:absolute;left:0;text-align:left;margin-left:378.65pt;margin-top:16.4pt;width:17.25pt;height:.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" adj="10769" strokecolor="#4a7ebb">
            <v:stroke endarrow="open"/>
          </v:shape>
        </w:pict>
      </w: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shape id="Блок-схема: процесс 13" o:spid="_x0000_s1027" type="#_x0000_t109" style="position:absolute;left:0;text-align:left;margin-left:-17.8pt;margin-top:11.25pt;width:524.2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" fillcolor="window" strokecolor="windowText" strokeweight="2pt">
            <v:path arrowok="t"/>
            <v:textbox>
              <w:txbxContent>
                <w:p w:rsidR="006C4C96" w:rsidRPr="000263BD" w:rsidRDefault="006C4C96" w:rsidP="00A02252">
                  <w:pPr>
                    <w:jc w:val="center"/>
                  </w:pPr>
                  <w:r w:rsidRPr="000263BD">
                    <w:t>Оформление уведомления о приёме заявления к рассмотрению или уведомления о необходимости устранения нарушений в оформлении заявления и (или) предоставления отсутствующих документов и вручение (направление) уведомления</w:t>
                  </w:r>
                </w:p>
              </w:txbxContent>
            </v:textbox>
          </v:shape>
        </w:pict>
      </w: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rect id="Прямоугольник 12" o:spid="_x0000_s1028" style="position:absolute;left:0;text-align:left;margin-left:520.7pt;margin-top:9.45pt;width:255.75pt;height:3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" strokeweight="2pt">
            <v:textbox>
              <w:txbxContent>
                <w:p w:rsidR="006C4C96" w:rsidRPr="0004423A" w:rsidRDefault="006C4C96" w:rsidP="00A02252">
                  <w:r>
                    <w:t xml:space="preserve">Установление предмета обращения, личности заявителя (полномочия представителя заявителя) </w:t>
                  </w:r>
                </w:p>
              </w:txbxContent>
            </v:textbox>
          </v:rect>
        </w:pict>
      </w:r>
    </w:p>
    <w:p w:rsidR="00A02252" w:rsidRPr="0014449C" w:rsidRDefault="00A02252" w:rsidP="00A02252">
      <w:pPr>
        <w:widowControl w:val="0"/>
        <w:autoSpaceDE w:val="0"/>
        <w:autoSpaceDN w:val="0"/>
        <w:adjustRightInd w:val="0"/>
        <w:jc w:val="both"/>
      </w:pPr>
    </w:p>
    <w:p w:rsidR="00A02252" w:rsidRPr="0014449C" w:rsidRDefault="00A02252" w:rsidP="00A02252">
      <w:pPr>
        <w:widowControl w:val="0"/>
        <w:autoSpaceDE w:val="0"/>
        <w:autoSpaceDN w:val="0"/>
        <w:adjustRightInd w:val="0"/>
        <w:jc w:val="both"/>
      </w:pP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shape id="Прямая со стрелкой 11" o:spid="_x0000_s1038" type="#_x0000_t32" style="position:absolute;left:0;text-align:left;margin-left:639.95pt;margin-top:6.3pt;width:0;height:3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">
            <v:stroke endarrow="block"/>
          </v:shape>
        </w:pict>
      </w:r>
      <w:r w:rsidRPr="00C60DE5">
        <w:rPr>
          <w:rFonts w:asciiTheme="minorHAnsi" w:eastAsiaTheme="minorEastAsia" w:hAnsiTheme="minorHAnsi" w:cstheme="minorBidi"/>
          <w:noProof/>
          <w:sz w:val="22"/>
          <w:szCs w:val="22"/>
        </w:rPr>
        <w:pict>
          <v:shape id="Прямая со стрелкой 10" o:spid="_x0000_s1037" type="#_x0000_t32" style="position:absolute;left:0;text-align:left;margin-left:221.9pt;margin-top:17.2pt;width:21.75pt;height:0;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" strokecolor="#4a7ebb">
            <v:stroke endarrow="open"/>
          </v:shape>
        </w:pict>
      </w:r>
    </w:p>
    <w:p w:rsidR="00A02252" w:rsidRPr="0014449C" w:rsidRDefault="00A02252" w:rsidP="00A02252">
      <w:pPr>
        <w:widowControl w:val="0"/>
        <w:autoSpaceDE w:val="0"/>
        <w:autoSpaceDN w:val="0"/>
        <w:adjustRightInd w:val="0"/>
        <w:jc w:val="both"/>
      </w:pPr>
      <w:r w:rsidRPr="0014449C">
        <w:tab/>
      </w:r>
    </w:p>
    <w:p w:rsidR="00A02252" w:rsidRPr="0014449C" w:rsidRDefault="00C60DE5" w:rsidP="00A02252">
      <w:pPr>
        <w:widowControl w:val="0"/>
        <w:autoSpaceDE w:val="0"/>
        <w:autoSpaceDN w:val="0"/>
        <w:adjustRightInd w:val="0"/>
        <w:jc w:val="both"/>
      </w:pPr>
      <w:r>
        <w:rPr>
          <w:noProof/>
        </w:rPr>
        <w:pict>
          <v:rect id="Прямоугольник 9" o:spid="_x0000_s1029" style="position:absolute;left:0;text-align:left;margin-left:530.45pt;margin-top:13.2pt;width:246pt;height:4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" strokeweight="2pt">
            <v:textbox>
              <w:txbxContent>
                <w:p w:rsidR="006C4C96" w:rsidRPr="0004423A" w:rsidRDefault="006C4C96" w:rsidP="00A02252">
                  <w:r>
                    <w:t xml:space="preserve">Выдача расписки с указанием регламентных </w:t>
                  </w:r>
                  <w:r w:rsidRPr="0004423A">
                    <w:t>сроков</w:t>
                  </w:r>
                  <w:r>
                    <w:t xml:space="preserve"> исполнения муниципальной услуги</w:t>
                  </w:r>
                </w:p>
              </w:txbxContent>
            </v:textbox>
          </v:rect>
        </w:pict>
      </w:r>
      <w:r w:rsidRPr="00C60DE5">
        <w:rPr>
          <w:rFonts w:asciiTheme="minorHAnsi" w:eastAsiaTheme="minorEastAsia" w:hAnsiTheme="minorHAnsi" w:cstheme="minorBidi"/>
          <w:noProof/>
          <w:sz w:val="22"/>
          <w:szCs w:val="22"/>
        </w:rPr>
        <w:pict>
          <v:shape id="Блок-схема: процесс 8" o:spid="_x0000_s1030" type="#_x0000_t109" style="position:absolute;left:0;text-align:left;margin-left:5.45pt;margin-top:.45pt;width:444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" fillcolor="window" strokecolor="windowText" strokeweight="2pt">
            <v:path arrowok="t"/>
            <v:textbox>
              <w:txbxContent>
                <w:p w:rsidR="006C4C96" w:rsidRPr="007F2BA9" w:rsidRDefault="006C4C96" w:rsidP="00A02252">
                  <w:pPr>
                    <w:jc w:val="center"/>
                  </w:pPr>
                  <w:r w:rsidRPr="007F2BA9">
                    <w:t>Формирование и направление запросов в органы (организации), распол</w:t>
                  </w:r>
                  <w:r>
                    <w:t>а</w:t>
                  </w:r>
                  <w:r w:rsidRPr="007F2BA9">
                    <w:t xml:space="preserve">гающие </w:t>
                  </w:r>
                  <w:r>
                    <w:t>документами, необходимыми для предоставления муниципальной услуги</w:t>
                  </w:r>
                </w:p>
              </w:txbxContent>
            </v:textbox>
          </v:shape>
        </w:pict>
      </w:r>
    </w:p>
    <w:p w:rsidR="00A02252" w:rsidRPr="0014449C" w:rsidRDefault="00A02252" w:rsidP="00A02252">
      <w:pPr>
        <w:widowControl w:val="0"/>
        <w:autoSpaceDE w:val="0"/>
        <w:autoSpaceDN w:val="0"/>
        <w:adjustRightInd w:val="0"/>
        <w:jc w:val="both"/>
      </w:pP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shape id="Прямая со стрелкой 7" o:spid="_x0000_s1036" type="#_x0000_t32" style="position:absolute;left:0;text-align:left;margin-left:226.15pt;margin-top:19.75pt;width:12.75pt;height:0;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" strokecolor="#4a7ebb">
            <v:stroke endarrow="open"/>
          </v:shape>
        </w:pict>
      </w:r>
    </w:p>
    <w:p w:rsidR="00A02252" w:rsidRPr="0014449C" w:rsidRDefault="00C60DE5" w:rsidP="00A02252">
      <w:pPr>
        <w:widowControl w:val="0"/>
        <w:autoSpaceDE w:val="0"/>
        <w:autoSpaceDN w:val="0"/>
        <w:adjustRightInd w:val="0"/>
        <w:jc w:val="both"/>
      </w:pPr>
      <w:r>
        <w:rPr>
          <w:noProof/>
        </w:rPr>
        <w:pict>
          <v:shape id="Прямая со стрелкой 4" o:spid="_x0000_s1035" type="#_x0000_t32" style="position:absolute;left:0;text-align:left;margin-left:651.2pt;margin-top:12.35pt;width:0;height:3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">
            <v:stroke endarrow="block"/>
          </v:shape>
        </w:pict>
      </w:r>
      <w:r w:rsidRPr="00C60DE5">
        <w:rPr>
          <w:rFonts w:asciiTheme="minorHAnsi" w:eastAsiaTheme="minorEastAsia" w:hAnsiTheme="minorHAnsi" w:cstheme="minorBidi"/>
          <w:noProof/>
          <w:sz w:val="22"/>
          <w:szCs w:val="22"/>
        </w:rPr>
        <w:pict>
          <v:shape id="Блок-схема: процесс 5" o:spid="_x0000_s1031" type="#_x0000_t109" style="position:absolute;left:0;text-align:left;margin-left:-13.8pt;margin-top:12.35pt;width:500.2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" fillcolor="window" strokecolor="windowText" strokeweight="2pt">
            <v:path arrowok="t"/>
            <v:textbox>
              <w:txbxContent>
                <w:p w:rsidR="006C4C96" w:rsidRPr="000263BD" w:rsidRDefault="006C4C96" w:rsidP="00A02252">
                  <w:pPr>
                    <w:jc w:val="center"/>
                  </w:pPr>
                  <w:proofErr w:type="gramStart"/>
                  <w:r w:rsidRPr="000263BD">
                    <w:t>Проверка полноты и достоверности сведений, содержащихся в приложенных к заявлению документах, и подготовка постановления администрации муниципального образования о выдаче разрешения на право организации розничного рынка, уведомления о выдаче разрешения на право организации розничного рынка, уведомления о выдаче, продлении, переоформлении разрешения либо постановления администрации муниципального образования  об отказе в выдаче, переоформлении, продлении разрешения на право организации розничного рынка</w:t>
                  </w:r>
                  <w:proofErr w:type="gramEnd"/>
                </w:p>
              </w:txbxContent>
            </v:textbox>
          </v:shape>
        </w:pict>
      </w:r>
    </w:p>
    <w:p w:rsidR="00A02252" w:rsidRPr="0014449C" w:rsidRDefault="00A02252" w:rsidP="00A02252">
      <w:pPr>
        <w:widowControl w:val="0"/>
        <w:autoSpaceDE w:val="0"/>
        <w:autoSpaceDN w:val="0"/>
        <w:adjustRightInd w:val="0"/>
        <w:jc w:val="both"/>
      </w:pPr>
    </w:p>
    <w:p w:rsidR="00A02252" w:rsidRPr="0014449C" w:rsidRDefault="00A02252" w:rsidP="00A02252">
      <w:pPr>
        <w:widowControl w:val="0"/>
        <w:autoSpaceDE w:val="0"/>
        <w:autoSpaceDN w:val="0"/>
        <w:adjustRightInd w:val="0"/>
        <w:jc w:val="both"/>
      </w:pPr>
    </w:p>
    <w:p w:rsidR="00A02252" w:rsidRPr="0014449C" w:rsidRDefault="00C60DE5" w:rsidP="00A02252">
      <w:pPr>
        <w:widowControl w:val="0"/>
        <w:autoSpaceDE w:val="0"/>
        <w:autoSpaceDN w:val="0"/>
        <w:adjustRightInd w:val="0"/>
        <w:jc w:val="both"/>
      </w:pPr>
      <w:r>
        <w:rPr>
          <w:noProof/>
        </w:rPr>
        <w:pict>
          <v:rect id="Прямоугольник 3" o:spid="_x0000_s1032" style="position:absolute;left:0;text-align:left;margin-left:534.95pt;margin-top:6.2pt;width:241.5pt;height: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" strokeweight="2pt">
            <v:textbox>
              <w:txbxContent>
                <w:p w:rsidR="006C4C96" w:rsidRPr="0015279E" w:rsidRDefault="006C4C96" w:rsidP="00A02252">
                  <w:r w:rsidRPr="0015279E">
                    <w:t>Подгот</w:t>
                  </w:r>
                  <w:r>
                    <w:t>овка и вручение заявителю дубликата (копии) разрешения на право организации розничного рынка</w:t>
                  </w:r>
                </w:p>
              </w:txbxContent>
            </v:textbox>
          </v:rect>
        </w:pict>
      </w:r>
    </w:p>
    <w:p w:rsidR="00A02252" w:rsidRPr="0014449C" w:rsidRDefault="00A02252" w:rsidP="00A02252">
      <w:pPr>
        <w:widowControl w:val="0"/>
        <w:autoSpaceDE w:val="0"/>
        <w:autoSpaceDN w:val="0"/>
        <w:adjustRightInd w:val="0"/>
        <w:jc w:val="both"/>
      </w:pPr>
    </w:p>
    <w:p w:rsidR="00A02252" w:rsidRPr="0014449C" w:rsidRDefault="00A02252" w:rsidP="00A02252">
      <w:pPr>
        <w:widowControl w:val="0"/>
        <w:autoSpaceDE w:val="0"/>
        <w:autoSpaceDN w:val="0"/>
        <w:adjustRightInd w:val="0"/>
        <w:jc w:val="both"/>
      </w:pPr>
    </w:p>
    <w:p w:rsidR="00A02252" w:rsidRPr="0014449C" w:rsidRDefault="00A02252" w:rsidP="00A02252">
      <w:pPr>
        <w:widowControl w:val="0"/>
        <w:autoSpaceDE w:val="0"/>
        <w:autoSpaceDN w:val="0"/>
        <w:adjustRightInd w:val="0"/>
        <w:jc w:val="both"/>
      </w:pPr>
    </w:p>
    <w:p w:rsidR="00A02252" w:rsidRPr="0014449C" w:rsidRDefault="00C60DE5" w:rsidP="00A02252">
      <w:pPr>
        <w:widowControl w:val="0"/>
        <w:autoSpaceDE w:val="0"/>
        <w:autoSpaceDN w:val="0"/>
        <w:adjustRightInd w:val="0"/>
        <w:jc w:val="both"/>
      </w:pPr>
      <w:r w:rsidRPr="00C60DE5">
        <w:rPr>
          <w:rFonts w:asciiTheme="minorHAnsi" w:eastAsiaTheme="minorEastAsia" w:hAnsiTheme="minorHAnsi" w:cstheme="minorBidi"/>
          <w:noProof/>
          <w:sz w:val="22"/>
          <w:szCs w:val="22"/>
        </w:rPr>
        <w:pict>
          <v:shape id="Прямая со стрелкой 2" o:spid="_x0000_s1034" type="#_x0000_t32" style="position:absolute;left:0;text-align:left;margin-left:216.9pt;margin-top:17pt;width:19.5pt;height:0;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" strokecolor="#4a7ebb">
            <v:stroke endarrow="open"/>
          </v:shape>
        </w:pict>
      </w:r>
    </w:p>
    <w:p w:rsidR="00A02252" w:rsidRPr="0014449C" w:rsidRDefault="00C60DE5" w:rsidP="00A02252">
      <w:pPr>
        <w:widowControl w:val="0"/>
        <w:autoSpaceDE w:val="0"/>
        <w:autoSpaceDN w:val="0"/>
        <w:adjustRightInd w:val="0"/>
        <w:jc w:val="both"/>
      </w:pPr>
      <w:r>
        <w:rPr>
          <w:noProof/>
        </w:rPr>
        <w:pict>
          <v:shape id="Блок-схема: процесс 6" o:spid="_x0000_s1033" type="#_x0000_t109" style="position:absolute;left:0;text-align:left;margin-left:-13.8pt;margin-top:12.95pt;width:500.2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" fillcolor="window" strokecolor="windowText" strokeweight="2pt">
            <v:path arrowok="t"/>
            <v:textbox>
              <w:txbxContent>
                <w:p w:rsidR="006C4C96" w:rsidRPr="00DE4044" w:rsidRDefault="006C4C96" w:rsidP="00A02252">
                  <w:pPr>
                    <w:jc w:val="center"/>
                  </w:pPr>
                  <w:r w:rsidRPr="00DE4044">
                    <w:t xml:space="preserve">Вручение </w:t>
                  </w:r>
                  <w:r>
                    <w:t>(направление) заявителю уведомления о выдаче, продлении, переоформлении,  разрешения с приложением оформленного разрешения, а в случае отказа  – уведомление об отказе в выдаче, продлении, переоформлении разрешения</w:t>
                  </w:r>
                </w:p>
              </w:txbxContent>
            </v:textbox>
          </v:shape>
        </w:pict>
      </w:r>
    </w:p>
    <w:p w:rsidR="00A02252" w:rsidRPr="0014449C" w:rsidRDefault="00A02252" w:rsidP="00A02252">
      <w:pPr>
        <w:widowControl w:val="0"/>
        <w:autoSpaceDE w:val="0"/>
        <w:autoSpaceDN w:val="0"/>
        <w:adjustRightInd w:val="0"/>
        <w:jc w:val="both"/>
      </w:pPr>
    </w:p>
    <w:sectPr w:rsidR="00A02252" w:rsidRPr="0014449C" w:rsidSect="00A02252">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C96" w:rsidRDefault="006C4C96">
      <w:r>
        <w:separator/>
      </w:r>
    </w:p>
  </w:endnote>
  <w:endnote w:type="continuationSeparator" w:id="0">
    <w:p w:rsidR="006C4C96" w:rsidRDefault="006C4C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C96" w:rsidRDefault="006C4C96">
      <w:r>
        <w:separator/>
      </w:r>
    </w:p>
  </w:footnote>
  <w:footnote w:type="continuationSeparator" w:id="0">
    <w:p w:rsidR="006C4C96" w:rsidRDefault="006C4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C96" w:rsidRDefault="006C4C96" w:rsidP="006C4C96">
    <w:pPr>
      <w:pStyle w:val="a6"/>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footnotePr>
    <w:footnote w:id="-1"/>
    <w:footnote w:id="0"/>
  </w:footnotePr>
  <w:endnotePr>
    <w:endnote w:id="-1"/>
    <w:endnote w:id="0"/>
  </w:endnotePr>
  <w:compat/>
  <w:rsids>
    <w:rsidRoot w:val="00AE31C9"/>
    <w:rsid w:val="000263BD"/>
    <w:rsid w:val="006C4C96"/>
    <w:rsid w:val="00974058"/>
    <w:rsid w:val="00A02252"/>
    <w:rsid w:val="00AE31C9"/>
    <w:rsid w:val="00C60DE5"/>
    <w:rsid w:val="00C77D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 type="connector" idref="#Прямая со стрелкой 15"/>
        <o:r id="V:Rule2" type="connector" idref="#Соединительная линия уступом 14"/>
        <o:r id="V:Rule3" type="connector" idref="#Прямая со стрелкой 11"/>
        <o:r id="V:Rule4" type="connector" idref="#Прямая со стрелкой 10"/>
        <o:r id="V:Rule5" type="connector" idref="#Прямая со стрелкой 7"/>
        <o:r id="V:Rule6" type="connector" idref="#Прямая со стрелкой 4"/>
        <o:r id="V:Rule7"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02252"/>
    <w:rPr>
      <w:rFonts w:ascii="Verdana" w:hAnsi="Verdana" w:cs="Verdana"/>
      <w:sz w:val="20"/>
      <w:szCs w:val="20"/>
      <w:lang w:val="en-US" w:eastAsia="en-US"/>
    </w:rPr>
  </w:style>
  <w:style w:type="character" w:styleId="a4">
    <w:name w:val="Hyperlink"/>
    <w:rsid w:val="00A02252"/>
    <w:rPr>
      <w:color w:val="0000FF"/>
      <w:u w:val="single"/>
    </w:rPr>
  </w:style>
  <w:style w:type="character" w:customStyle="1" w:styleId="a5">
    <w:name w:val="Верхний колонтитул Знак"/>
    <w:basedOn w:val="a0"/>
    <w:link w:val="a6"/>
    <w:uiPriority w:val="99"/>
    <w:rsid w:val="00A02252"/>
  </w:style>
  <w:style w:type="paragraph" w:styleId="a6">
    <w:name w:val="header"/>
    <w:basedOn w:val="a"/>
    <w:link w:val="a5"/>
    <w:uiPriority w:val="99"/>
    <w:unhideWhenUsed/>
    <w:rsid w:val="00A02252"/>
    <w:pPr>
      <w:tabs>
        <w:tab w:val="center" w:pos="4677"/>
        <w:tab w:val="right" w:pos="9355"/>
      </w:tabs>
      <w:spacing w:after="200" w:line="276" w:lineRule="auto"/>
    </w:pPr>
    <w:rPr>
      <w:rFonts w:asciiTheme="minorHAnsi" w:eastAsiaTheme="minorHAnsi" w:hAnsiTheme="minorHAnsi" w:cstheme="minorBidi"/>
      <w:sz w:val="22"/>
      <w:szCs w:val="22"/>
      <w:lang w:eastAsia="en-US"/>
    </w:rPr>
  </w:style>
  <w:style w:type="character" w:customStyle="1" w:styleId="1">
    <w:name w:val="Верхний колонтитул Знак1"/>
    <w:basedOn w:val="a0"/>
    <w:uiPriority w:val="99"/>
    <w:semiHidden/>
    <w:rsid w:val="00A02252"/>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uiPriority w:val="99"/>
    <w:rsid w:val="00A02252"/>
  </w:style>
  <w:style w:type="paragraph" w:styleId="a8">
    <w:name w:val="footer"/>
    <w:basedOn w:val="a"/>
    <w:link w:val="a7"/>
    <w:uiPriority w:val="99"/>
    <w:unhideWhenUsed/>
    <w:rsid w:val="00A02252"/>
    <w:pPr>
      <w:tabs>
        <w:tab w:val="center" w:pos="4677"/>
        <w:tab w:val="right" w:pos="9355"/>
      </w:tabs>
      <w:spacing w:after="200" w:line="276" w:lineRule="auto"/>
    </w:pPr>
    <w:rPr>
      <w:rFonts w:asciiTheme="minorHAnsi" w:eastAsiaTheme="minorHAnsi" w:hAnsiTheme="minorHAnsi" w:cstheme="minorBidi"/>
      <w:sz w:val="22"/>
      <w:szCs w:val="22"/>
      <w:lang w:eastAsia="en-US"/>
    </w:rPr>
  </w:style>
  <w:style w:type="character" w:customStyle="1" w:styleId="10">
    <w:name w:val="Нижний колонтитул Знак1"/>
    <w:basedOn w:val="a0"/>
    <w:uiPriority w:val="99"/>
    <w:semiHidden/>
    <w:rsid w:val="00A02252"/>
    <w:rPr>
      <w:rFonts w:ascii="Times New Roman" w:eastAsia="Times New Roman" w:hAnsi="Times New Roman" w:cs="Times New Roman"/>
      <w:sz w:val="24"/>
      <w:szCs w:val="24"/>
      <w:lang w:eastAsia="ru-RU"/>
    </w:rPr>
  </w:style>
  <w:style w:type="paragraph" w:customStyle="1" w:styleId="ConsPlusNormal">
    <w:name w:val="ConsPlusNormal"/>
    <w:uiPriority w:val="99"/>
    <w:rsid w:val="00A0225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A022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9">
    <w:name w:val="Balloon Text"/>
    <w:basedOn w:val="a"/>
    <w:link w:val="aa"/>
    <w:uiPriority w:val="99"/>
    <w:semiHidden/>
    <w:unhideWhenUsed/>
    <w:rsid w:val="00A02252"/>
    <w:rPr>
      <w:rFonts w:ascii="Tahoma" w:eastAsiaTheme="minorEastAsia" w:hAnsi="Tahoma" w:cs="Tahoma"/>
      <w:sz w:val="16"/>
      <w:szCs w:val="16"/>
    </w:rPr>
  </w:style>
  <w:style w:type="character" w:customStyle="1" w:styleId="aa">
    <w:name w:val="Текст выноски Знак"/>
    <w:basedOn w:val="a0"/>
    <w:link w:val="a9"/>
    <w:uiPriority w:val="99"/>
    <w:semiHidden/>
    <w:rsid w:val="00A02252"/>
    <w:rPr>
      <w:rFonts w:ascii="Tahoma" w:eastAsiaTheme="minorEastAsia" w:hAnsi="Tahoma" w:cs="Tahoma"/>
      <w:sz w:val="16"/>
      <w:szCs w:val="16"/>
      <w:lang w:eastAsia="ru-RU"/>
    </w:rPr>
  </w:style>
  <w:style w:type="paragraph" w:customStyle="1" w:styleId="ConsPlusTitlePage">
    <w:name w:val="ConsPlusTitlePage"/>
    <w:uiPriority w:val="99"/>
    <w:rsid w:val="00A02252"/>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A02252"/>
    <w:rPr>
      <w:sz w:val="20"/>
      <w:szCs w:val="20"/>
    </w:rPr>
  </w:style>
  <w:style w:type="character" w:customStyle="1" w:styleId="ac">
    <w:name w:val="Текст сноски Знак"/>
    <w:basedOn w:val="a0"/>
    <w:link w:val="ab"/>
    <w:rsid w:val="00A02252"/>
    <w:rPr>
      <w:rFonts w:ascii="Times New Roman" w:eastAsia="Times New Roman" w:hAnsi="Times New Roman" w:cs="Times New Roman"/>
      <w:sz w:val="20"/>
      <w:szCs w:val="20"/>
      <w:lang w:eastAsia="ru-RU"/>
    </w:rPr>
  </w:style>
  <w:style w:type="character" w:styleId="ad">
    <w:name w:val="footnote reference"/>
    <w:rsid w:val="00A02252"/>
    <w:rPr>
      <w:vertAlign w:val="superscript"/>
    </w:rPr>
  </w:style>
  <w:style w:type="paragraph" w:customStyle="1" w:styleId="ae">
    <w:name w:val="Знак"/>
    <w:basedOn w:val="a"/>
    <w:rsid w:val="00A02252"/>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2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02252"/>
    <w:rPr>
      <w:rFonts w:ascii="Verdana" w:hAnsi="Verdana" w:cs="Verdana"/>
      <w:sz w:val="20"/>
      <w:szCs w:val="20"/>
      <w:lang w:val="en-US" w:eastAsia="en-US"/>
    </w:rPr>
  </w:style>
  <w:style w:type="character" w:styleId="a4">
    <w:name w:val="Hyperlink"/>
    <w:rsid w:val="00A02252"/>
    <w:rPr>
      <w:color w:val="0000FF"/>
      <w:u w:val="single"/>
    </w:rPr>
  </w:style>
  <w:style w:type="character" w:customStyle="1" w:styleId="a5">
    <w:name w:val="Верхний колонтитул Знак"/>
    <w:basedOn w:val="a0"/>
    <w:link w:val="a6"/>
    <w:uiPriority w:val="99"/>
    <w:rsid w:val="00A02252"/>
  </w:style>
  <w:style w:type="paragraph" w:styleId="a6">
    <w:name w:val="header"/>
    <w:basedOn w:val="a"/>
    <w:link w:val="a5"/>
    <w:uiPriority w:val="99"/>
    <w:unhideWhenUsed/>
    <w:rsid w:val="00A02252"/>
    <w:pPr>
      <w:tabs>
        <w:tab w:val="center" w:pos="4677"/>
        <w:tab w:val="right" w:pos="9355"/>
      </w:tabs>
      <w:spacing w:after="200" w:line="276" w:lineRule="auto"/>
    </w:pPr>
    <w:rPr>
      <w:rFonts w:asciiTheme="minorHAnsi" w:eastAsiaTheme="minorHAnsi" w:hAnsiTheme="minorHAnsi" w:cstheme="minorBidi"/>
      <w:sz w:val="22"/>
      <w:szCs w:val="22"/>
      <w:lang w:eastAsia="en-US"/>
    </w:rPr>
  </w:style>
  <w:style w:type="character" w:customStyle="1" w:styleId="1">
    <w:name w:val="Верхний колонтитул Знак1"/>
    <w:basedOn w:val="a0"/>
    <w:uiPriority w:val="99"/>
    <w:semiHidden/>
    <w:rsid w:val="00A02252"/>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uiPriority w:val="99"/>
    <w:rsid w:val="00A02252"/>
  </w:style>
  <w:style w:type="paragraph" w:styleId="a8">
    <w:name w:val="footer"/>
    <w:basedOn w:val="a"/>
    <w:link w:val="a7"/>
    <w:uiPriority w:val="99"/>
    <w:unhideWhenUsed/>
    <w:rsid w:val="00A02252"/>
    <w:pPr>
      <w:tabs>
        <w:tab w:val="center" w:pos="4677"/>
        <w:tab w:val="right" w:pos="9355"/>
      </w:tabs>
      <w:spacing w:after="200" w:line="276" w:lineRule="auto"/>
    </w:pPr>
    <w:rPr>
      <w:rFonts w:asciiTheme="minorHAnsi" w:eastAsiaTheme="minorHAnsi" w:hAnsiTheme="minorHAnsi" w:cstheme="minorBidi"/>
      <w:sz w:val="22"/>
      <w:szCs w:val="22"/>
      <w:lang w:eastAsia="en-US"/>
    </w:rPr>
  </w:style>
  <w:style w:type="character" w:customStyle="1" w:styleId="10">
    <w:name w:val="Нижний колонтитул Знак1"/>
    <w:basedOn w:val="a0"/>
    <w:uiPriority w:val="99"/>
    <w:semiHidden/>
    <w:rsid w:val="00A02252"/>
    <w:rPr>
      <w:rFonts w:ascii="Times New Roman" w:eastAsia="Times New Roman" w:hAnsi="Times New Roman" w:cs="Times New Roman"/>
      <w:sz w:val="24"/>
      <w:szCs w:val="24"/>
      <w:lang w:eastAsia="ru-RU"/>
    </w:rPr>
  </w:style>
  <w:style w:type="paragraph" w:customStyle="1" w:styleId="ConsPlusNormal">
    <w:name w:val="ConsPlusNormal"/>
    <w:uiPriority w:val="99"/>
    <w:rsid w:val="00A0225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A022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9">
    <w:name w:val="Balloon Text"/>
    <w:basedOn w:val="a"/>
    <w:link w:val="aa"/>
    <w:uiPriority w:val="99"/>
    <w:semiHidden/>
    <w:unhideWhenUsed/>
    <w:rsid w:val="00A02252"/>
    <w:rPr>
      <w:rFonts w:ascii="Tahoma" w:eastAsiaTheme="minorEastAsia" w:hAnsi="Tahoma" w:cs="Tahoma"/>
      <w:sz w:val="16"/>
      <w:szCs w:val="16"/>
    </w:rPr>
  </w:style>
  <w:style w:type="character" w:customStyle="1" w:styleId="aa">
    <w:name w:val="Текст выноски Знак"/>
    <w:basedOn w:val="a0"/>
    <w:link w:val="a9"/>
    <w:uiPriority w:val="99"/>
    <w:semiHidden/>
    <w:rsid w:val="00A02252"/>
    <w:rPr>
      <w:rFonts w:ascii="Tahoma" w:eastAsiaTheme="minorEastAsia" w:hAnsi="Tahoma" w:cs="Tahoma"/>
      <w:sz w:val="16"/>
      <w:szCs w:val="16"/>
      <w:lang w:eastAsia="ru-RU"/>
    </w:rPr>
  </w:style>
  <w:style w:type="paragraph" w:customStyle="1" w:styleId="ConsPlusTitlePage">
    <w:name w:val="ConsPlusTitlePage"/>
    <w:uiPriority w:val="99"/>
    <w:rsid w:val="00A02252"/>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A02252"/>
    <w:rPr>
      <w:sz w:val="20"/>
      <w:szCs w:val="20"/>
    </w:rPr>
  </w:style>
  <w:style w:type="character" w:customStyle="1" w:styleId="ac">
    <w:name w:val="Текст сноски Знак"/>
    <w:basedOn w:val="a0"/>
    <w:link w:val="ab"/>
    <w:rsid w:val="00A02252"/>
    <w:rPr>
      <w:rFonts w:ascii="Times New Roman" w:eastAsia="Times New Roman" w:hAnsi="Times New Roman" w:cs="Times New Roman"/>
      <w:sz w:val="20"/>
      <w:szCs w:val="20"/>
      <w:lang w:eastAsia="ru-RU"/>
    </w:rPr>
  </w:style>
  <w:style w:type="character" w:styleId="ad">
    <w:name w:val="footnote reference"/>
    <w:rsid w:val="00A02252"/>
    <w:rPr>
      <w:vertAlign w:val="superscript"/>
    </w:rPr>
  </w:style>
  <w:style w:type="paragraph" w:customStyle="1" w:styleId="ae">
    <w:name w:val="Знак"/>
    <w:basedOn w:val="a"/>
    <w:rsid w:val="00A02252"/>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0F8E7013986F80C1F42358C01C09B30B4E6337F5DD1B4F448B029D8E3D9342EDD5A3D954DB31762401PEF" TargetMode="External"/><Relationship Id="rId18" Type="http://schemas.openxmlformats.org/officeDocument/2006/relationships/hyperlink" Target="consultantplus://offline/ref=0F8E7013986F80C1F42346CD0A65EC024F6E6CFBD41B4D1AD65DC6D36A9A48BA92EC80169F3C772D1DEDB70EP7F" TargetMode="External"/><Relationship Id="rId26" Type="http://schemas.openxmlformats.org/officeDocument/2006/relationships/hyperlink" Target="consultantplus://offline/ref=BD5A4FBD07A39061A04836BFD67F9B866AD5031CEEC468E4130EF532A70F181DBC74502C89762167o3N4F" TargetMode="External"/><Relationship Id="rId3" Type="http://schemas.openxmlformats.org/officeDocument/2006/relationships/webSettings" Target="webSettings.xml"/><Relationship Id="rId21" Type="http://schemas.openxmlformats.org/officeDocument/2006/relationships/hyperlink" Target="consultantplus://offline/ref=BD5A4FBD07A39061A04836BFD67F9B866AD5031CEEC468E4130EF532A70F181DBC74502C89762167o3N2F" TargetMode="External"/><Relationship Id="rId34" Type="http://schemas.openxmlformats.org/officeDocument/2006/relationships/fontTable" Target="fontTable.xml"/><Relationship Id="rId7" Type="http://schemas.openxmlformats.org/officeDocument/2006/relationships/hyperlink" Target="http://www.novotroitsk.orb.ru" TargetMode="External"/><Relationship Id="rId12" Type="http://schemas.openxmlformats.org/officeDocument/2006/relationships/hyperlink" Target="consultantplus://offline/ref=0F8E7013986F80C1F42358C01C09B30B4E6232F7D91C4F448B029D8E3D09P3F" TargetMode="External"/><Relationship Id="rId17" Type="http://schemas.openxmlformats.org/officeDocument/2006/relationships/hyperlink" Target="consultantplus://offline/ref=0F8E7013986F80C1F42358C01C09B30B4E6230F7D9184F448B029D8E3D09P3F" TargetMode="External"/><Relationship Id="rId25" Type="http://schemas.openxmlformats.org/officeDocument/2006/relationships/hyperlink" Target="consultantplus://offline/ref=BD5A4FBD07A39061A04836BFD67F9B866AD5031CEEC468E4130EF532A70F181DBC74502C89762167o3N4F" TargetMode="External"/><Relationship Id="rId3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0F8E7013986F80C1F42358C01C09B30B4E6230F7DA184F448B029D8E3D09P3F" TargetMode="External"/><Relationship Id="rId20" Type="http://schemas.openxmlformats.org/officeDocument/2006/relationships/hyperlink" Target="consultantplus://offline/ref=BD5A4FBD07A39061A04836BFD67F9B866AD5031CEEC468E4130EF532A70F181DBC74502C89762167o3N2F" TargetMode="External"/><Relationship Id="rId29" Type="http://schemas.openxmlformats.org/officeDocument/2006/relationships/hyperlink" Target="consultantplus://offline/ref=BD5A4FBD07A39061A04836BFD67F9B866AD5031CEEC468E4130EF532A70F181DBC74502C89762167o3N4F"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0F8E7013986F80C1F42358C01C09B30B4D6D35F3D6481846DA579308PBF" TargetMode="External"/><Relationship Id="rId24" Type="http://schemas.openxmlformats.org/officeDocument/2006/relationships/hyperlink" Target="consultantplus://offline/ref=BD5A4FBD07A39061A04836BFD67F9B866AD5031CEEC468E4130EF532A70F181DBC74502C89762167o3N2F" TargetMode="External"/><Relationship Id="rId32" Type="http://schemas.openxmlformats.org/officeDocument/2006/relationships/hyperlink" Target="consultantplus://offline/ref=BD5A4FBD07A39061A04836BFD67F9B866AD5031CEEC468E4130EF532A70F181DBC74502C89762167o3N4F" TargetMode="External"/><Relationship Id="rId5" Type="http://schemas.openxmlformats.org/officeDocument/2006/relationships/endnotes" Target="endnotes.xml"/><Relationship Id="rId15" Type="http://schemas.openxmlformats.org/officeDocument/2006/relationships/hyperlink" Target="consultantplus://offline/ref=0F8E7013986F80C1F42358C01C09B30B4E6036F6D51D4F448B029D8E3D09P3F" TargetMode="External"/><Relationship Id="rId23" Type="http://schemas.openxmlformats.org/officeDocument/2006/relationships/hyperlink" Target="consultantplus://offline/ref=BD5A4FBD07A39061A04836BFD67F9B866AD5031CEEC468E4130EF532A70F181DBC74502C89762167o3N2F" TargetMode="External"/><Relationship Id="rId28" Type="http://schemas.openxmlformats.org/officeDocument/2006/relationships/hyperlink" Target="consultantplus://offline/ref=BD5A4FBD07A39061A04836BFD67F9B866AD5031CEEC468E4130EF532A70F181DBC74502C89762167o3N4F" TargetMode="External"/><Relationship Id="rId36" Type="http://schemas.microsoft.com/office/2007/relationships/stylesWithEffects" Target="stylesWithEffects.xml"/><Relationship Id="rId10" Type="http://schemas.openxmlformats.org/officeDocument/2006/relationships/hyperlink" Target="http://www.novotroitsk.orb.ru" TargetMode="External"/><Relationship Id="rId19" Type="http://schemas.openxmlformats.org/officeDocument/2006/relationships/hyperlink" Target="consultantplus://offline/ref=D51CFDCACA86E3A3C11C41A0CD661EE427C977D98D7DACEBD0229C5BC9EA3FD48EB5C68641n7NAF" TargetMode="External"/><Relationship Id="rId31" Type="http://schemas.openxmlformats.org/officeDocument/2006/relationships/hyperlink" Target="consultantplus://offline/ref=BD5A4FBD07A39061A04836BFD67F9B866AD5031CEEC468E4130EF532A70F181DBC74502C89762167o3N4F" TargetMode="External"/><Relationship Id="rId4" Type="http://schemas.openxmlformats.org/officeDocument/2006/relationships/footnotes" Target="footnotes.xml"/><Relationship Id="rId9" Type="http://schemas.openxmlformats.org/officeDocument/2006/relationships/hyperlink" Target="http://www.novotroitsk.orb.ru" TargetMode="External"/><Relationship Id="rId14" Type="http://schemas.openxmlformats.org/officeDocument/2006/relationships/hyperlink" Target="consultantplus://offline/ref=0F8E7013986F80C1F42358C01C09B30B4E6337F6DC1F4F448B029D8E3D09P3F" TargetMode="External"/><Relationship Id="rId22" Type="http://schemas.openxmlformats.org/officeDocument/2006/relationships/hyperlink" Target="consultantplus://offline/ref=BD5A4FBD07A39061A04836BFD67F9B866AD5031CEEC468E4130EF532A70F181DBC74502C89762167o3N4F" TargetMode="External"/><Relationship Id="rId27" Type="http://schemas.openxmlformats.org/officeDocument/2006/relationships/hyperlink" Target="consultantplus://offline/ref=BD5A4FBD07A39061A04836BFD67F9B866AD5031CEEC468E4130EF532A70F181DBC74502C89762167o3N4F" TargetMode="External"/><Relationship Id="rId30" Type="http://schemas.openxmlformats.org/officeDocument/2006/relationships/hyperlink" Target="consultantplus://offline/ref=BD5A4FBD07A39061A04836BFD67F9B866AD5031CEEC468E4130EF532A70F181DBC74502C89762167o3N4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35</Pages>
  <Words>12901</Words>
  <Characters>73538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2018-06-27T08:29:00Z</cp:lastPrinted>
  <dcterms:created xsi:type="dcterms:W3CDTF">2018-06-27T06:02:00Z</dcterms:created>
  <dcterms:modified xsi:type="dcterms:W3CDTF">2018-06-28T04:19:00Z</dcterms:modified>
</cp:coreProperties>
</file>