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Pr="00996A72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  <w:lang w:val="en-US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C1758B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C1758B"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2738166</wp:posOffset>
            </wp:positionH>
            <wp:positionV relativeFrom="paragraph">
              <wp:posOffset>-350813</wp:posOffset>
            </wp:positionV>
            <wp:extent cx="446942" cy="659423"/>
            <wp:effectExtent l="19050" t="0" r="0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Pr="00C1758B" w:rsidRDefault="00381715" w:rsidP="00381715">
      <w:pPr>
        <w:rPr>
          <w:sz w:val="27"/>
          <w:szCs w:val="27"/>
        </w:rPr>
      </w:pPr>
    </w:p>
    <w:p w:rsidR="00381715" w:rsidRDefault="00381715" w:rsidP="00381715">
      <w:pPr>
        <w:pStyle w:val="a3"/>
        <w:jc w:val="left"/>
        <w:rPr>
          <w:b w:val="0"/>
          <w:sz w:val="27"/>
          <w:szCs w:val="27"/>
        </w:rPr>
      </w:pP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9C32CB">
      <w:pPr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Default="00381715" w:rsidP="00381715">
      <w:pPr>
        <w:pStyle w:val="a5"/>
        <w:rPr>
          <w:sz w:val="40"/>
        </w:rPr>
      </w:pPr>
    </w:p>
    <w:p w:rsidR="00381715" w:rsidRDefault="00381715" w:rsidP="00381715">
      <w:pPr>
        <w:pStyle w:val="a5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381715" w:rsidRDefault="00381715" w:rsidP="00381715"/>
    <w:p w:rsidR="00381715" w:rsidRPr="005155CB" w:rsidRDefault="00381715" w:rsidP="00381715"/>
    <w:p w:rsidR="00381715" w:rsidRPr="00BA2912" w:rsidRDefault="003A5A1E" w:rsidP="009C32CB">
      <w:pPr>
        <w:pStyle w:val="2"/>
        <w:jc w:val="both"/>
        <w:rPr>
          <w:b w:val="0"/>
          <w:sz w:val="28"/>
          <w:szCs w:val="28"/>
        </w:rPr>
      </w:pPr>
      <w:r w:rsidRPr="003A5A1E">
        <w:rPr>
          <w:b w:val="0"/>
          <w:sz w:val="28"/>
          <w:szCs w:val="28"/>
        </w:rPr>
        <w:t>14.12.2018</w:t>
      </w:r>
      <w:r w:rsidR="00381715" w:rsidRPr="00BA2912">
        <w:rPr>
          <w:b w:val="0"/>
          <w:sz w:val="28"/>
          <w:szCs w:val="28"/>
        </w:rPr>
        <w:t xml:space="preserve"> </w:t>
      </w:r>
      <w:r w:rsidR="00935638">
        <w:rPr>
          <w:b w:val="0"/>
          <w:sz w:val="28"/>
          <w:szCs w:val="28"/>
        </w:rPr>
        <w:tab/>
      </w:r>
      <w:r w:rsidR="00935638">
        <w:rPr>
          <w:b w:val="0"/>
          <w:sz w:val="28"/>
          <w:szCs w:val="28"/>
        </w:rPr>
        <w:tab/>
      </w:r>
      <w:r w:rsidR="00935638">
        <w:rPr>
          <w:b w:val="0"/>
          <w:sz w:val="28"/>
          <w:szCs w:val="28"/>
        </w:rPr>
        <w:tab/>
      </w:r>
      <w:r w:rsidR="00935638">
        <w:rPr>
          <w:b w:val="0"/>
          <w:sz w:val="28"/>
          <w:szCs w:val="28"/>
        </w:rPr>
        <w:tab/>
      </w:r>
      <w:r w:rsidR="00381715" w:rsidRPr="00BA2912">
        <w:rPr>
          <w:b w:val="0"/>
          <w:sz w:val="28"/>
          <w:szCs w:val="28"/>
        </w:rPr>
        <w:t xml:space="preserve">   г. Новотроицк  </w:t>
      </w:r>
      <w:r w:rsidR="00935638">
        <w:rPr>
          <w:b w:val="0"/>
          <w:sz w:val="28"/>
          <w:szCs w:val="28"/>
        </w:rPr>
        <w:tab/>
      </w:r>
      <w:r w:rsidR="00935638">
        <w:rPr>
          <w:b w:val="0"/>
          <w:sz w:val="28"/>
          <w:szCs w:val="28"/>
        </w:rPr>
        <w:tab/>
      </w:r>
      <w:r w:rsidR="00935638">
        <w:rPr>
          <w:b w:val="0"/>
          <w:sz w:val="28"/>
          <w:szCs w:val="28"/>
        </w:rPr>
        <w:tab/>
      </w:r>
      <w:r w:rsidR="00935638">
        <w:rPr>
          <w:b w:val="0"/>
          <w:sz w:val="28"/>
          <w:szCs w:val="28"/>
        </w:rPr>
        <w:tab/>
      </w:r>
      <w:r w:rsidR="00381715" w:rsidRPr="00BA2912">
        <w:rPr>
          <w:b w:val="0"/>
          <w:sz w:val="28"/>
          <w:szCs w:val="28"/>
        </w:rPr>
        <w:t xml:space="preserve">   </w:t>
      </w:r>
      <w:r w:rsidR="00BA2912" w:rsidRPr="00BA2912">
        <w:rPr>
          <w:b w:val="0"/>
          <w:sz w:val="28"/>
          <w:szCs w:val="28"/>
        </w:rPr>
        <w:t xml:space="preserve">№ </w:t>
      </w:r>
      <w:r w:rsidRPr="003A5A1E">
        <w:rPr>
          <w:b w:val="0"/>
          <w:sz w:val="28"/>
          <w:szCs w:val="28"/>
        </w:rPr>
        <w:t>2199-п</w:t>
      </w:r>
    </w:p>
    <w:p w:rsidR="00381715" w:rsidRPr="001F60CA" w:rsidRDefault="00381715" w:rsidP="00381715">
      <w:pPr>
        <w:rPr>
          <w:sz w:val="27"/>
          <w:szCs w:val="27"/>
        </w:rPr>
      </w:pPr>
    </w:p>
    <w:p w:rsidR="00E81E0F" w:rsidRPr="001B5323" w:rsidRDefault="00E81E0F" w:rsidP="000B4306">
      <w:pPr>
        <w:autoSpaceDE w:val="0"/>
        <w:autoSpaceDN w:val="0"/>
        <w:adjustRightInd w:val="0"/>
        <w:rPr>
          <w:sz w:val="16"/>
          <w:szCs w:val="16"/>
        </w:rPr>
      </w:pPr>
    </w:p>
    <w:p w:rsidR="00294D99" w:rsidRPr="001B5323" w:rsidRDefault="00381715" w:rsidP="00381715">
      <w:pPr>
        <w:jc w:val="center"/>
        <w:rPr>
          <w:sz w:val="28"/>
          <w:szCs w:val="28"/>
        </w:rPr>
      </w:pPr>
      <w:r w:rsidRPr="001B5323">
        <w:rPr>
          <w:sz w:val="28"/>
          <w:szCs w:val="28"/>
        </w:rPr>
        <w:t xml:space="preserve">О внесении изменений в постановление администрации </w:t>
      </w:r>
    </w:p>
    <w:p w:rsidR="00E96816" w:rsidRPr="001B5323" w:rsidRDefault="001B06C4" w:rsidP="00E96816">
      <w:pPr>
        <w:jc w:val="center"/>
        <w:rPr>
          <w:sz w:val="28"/>
          <w:szCs w:val="28"/>
        </w:rPr>
      </w:pPr>
      <w:r w:rsidRPr="001B5323">
        <w:rPr>
          <w:sz w:val="28"/>
          <w:szCs w:val="28"/>
        </w:rPr>
        <w:t>м</w:t>
      </w:r>
      <w:r w:rsidR="00294D99" w:rsidRPr="001B5323">
        <w:rPr>
          <w:sz w:val="28"/>
          <w:szCs w:val="28"/>
        </w:rPr>
        <w:t xml:space="preserve">униципального </w:t>
      </w:r>
      <w:r w:rsidR="00381715" w:rsidRPr="001B5323">
        <w:rPr>
          <w:sz w:val="28"/>
          <w:szCs w:val="28"/>
        </w:rPr>
        <w:t>образованияг</w:t>
      </w:r>
      <w:r w:rsidR="00E96816" w:rsidRPr="001B5323">
        <w:rPr>
          <w:sz w:val="28"/>
          <w:szCs w:val="28"/>
        </w:rPr>
        <w:t>ород</w:t>
      </w:r>
      <w:r w:rsidR="00381715" w:rsidRPr="001B5323">
        <w:rPr>
          <w:sz w:val="28"/>
          <w:szCs w:val="28"/>
        </w:rPr>
        <w:t xml:space="preserve"> Новотроицк</w:t>
      </w:r>
    </w:p>
    <w:p w:rsidR="00E81E0F" w:rsidRPr="001B5323" w:rsidRDefault="00294D99" w:rsidP="00D2489B">
      <w:pPr>
        <w:jc w:val="center"/>
        <w:rPr>
          <w:sz w:val="28"/>
          <w:szCs w:val="28"/>
        </w:rPr>
      </w:pPr>
      <w:r w:rsidRPr="001B5323">
        <w:rPr>
          <w:sz w:val="28"/>
          <w:szCs w:val="28"/>
        </w:rPr>
        <w:t xml:space="preserve">от </w:t>
      </w:r>
      <w:r w:rsidR="00413B3F" w:rsidRPr="001B5323">
        <w:rPr>
          <w:sz w:val="28"/>
          <w:szCs w:val="28"/>
        </w:rPr>
        <w:t>09.09.2014</w:t>
      </w:r>
      <w:r w:rsidR="00CF6FE4" w:rsidRPr="001B5323">
        <w:rPr>
          <w:sz w:val="28"/>
          <w:szCs w:val="28"/>
        </w:rPr>
        <w:t xml:space="preserve"> № </w:t>
      </w:r>
      <w:r w:rsidR="00413B3F" w:rsidRPr="001B5323">
        <w:rPr>
          <w:sz w:val="28"/>
          <w:szCs w:val="28"/>
        </w:rPr>
        <w:t>1560</w:t>
      </w:r>
      <w:r w:rsidR="00CF6FE4" w:rsidRPr="001B5323">
        <w:rPr>
          <w:sz w:val="28"/>
          <w:szCs w:val="28"/>
        </w:rPr>
        <w:t>-п</w:t>
      </w:r>
      <w:r w:rsidR="001C5385" w:rsidRPr="001B5323">
        <w:rPr>
          <w:sz w:val="28"/>
          <w:szCs w:val="28"/>
        </w:rPr>
        <w:tab/>
      </w:r>
      <w:r w:rsidR="008D0D4D" w:rsidRPr="001B5323">
        <w:rPr>
          <w:sz w:val="28"/>
          <w:szCs w:val="28"/>
        </w:rPr>
        <w:t xml:space="preserve"> «Об утверждении муниципальной программы  «Экономическое развитие муниципального образования город Новотроицк на 2015-2020 годы»</w:t>
      </w:r>
    </w:p>
    <w:p w:rsidR="00B16360" w:rsidRPr="001B5323" w:rsidRDefault="00B16360" w:rsidP="001C5385">
      <w:pPr>
        <w:tabs>
          <w:tab w:val="left" w:pos="7755"/>
        </w:tabs>
        <w:rPr>
          <w:sz w:val="27"/>
          <w:szCs w:val="27"/>
        </w:rPr>
      </w:pPr>
    </w:p>
    <w:p w:rsidR="00413B3F" w:rsidRPr="001B5323" w:rsidRDefault="00413B3F" w:rsidP="00413B3F">
      <w:pPr>
        <w:ind w:firstLine="709"/>
        <w:jc w:val="both"/>
        <w:rPr>
          <w:sz w:val="27"/>
          <w:szCs w:val="27"/>
        </w:rPr>
      </w:pPr>
      <w:r w:rsidRPr="001B5323">
        <w:rPr>
          <w:sz w:val="27"/>
          <w:szCs w:val="27"/>
        </w:rPr>
        <w:t>В целях повышения эффективности и социальной направленности экономики муниципального образования город Новотроицк, в соответствии со статьями 28, 38 Устава муниципального образования город Новотроицк Оренбургской области:</w:t>
      </w:r>
    </w:p>
    <w:p w:rsidR="00413B3F" w:rsidRPr="001B5323" w:rsidRDefault="00A43159" w:rsidP="00413B3F">
      <w:pPr>
        <w:ind w:firstLine="709"/>
        <w:jc w:val="both"/>
        <w:rPr>
          <w:sz w:val="27"/>
          <w:szCs w:val="27"/>
        </w:rPr>
      </w:pPr>
      <w:r w:rsidRPr="001B5323">
        <w:rPr>
          <w:sz w:val="27"/>
          <w:szCs w:val="27"/>
        </w:rPr>
        <w:t>1.</w:t>
      </w:r>
      <w:r w:rsidR="00413B3F" w:rsidRPr="001B5323">
        <w:rPr>
          <w:sz w:val="27"/>
          <w:szCs w:val="27"/>
        </w:rPr>
        <w:t>В постановление администрации муниципального образования город Новотроицк от 09.09.2014 № 1560-п «Об утверждении муниципальной программы  «Экономическое развитие муниципального образования город Новотроицк на 2015-2020 годы» (далее – Постановление) внести следующие изменения:</w:t>
      </w:r>
    </w:p>
    <w:p w:rsidR="00F351BD" w:rsidRDefault="009F107E" w:rsidP="00413B3F">
      <w:pPr>
        <w:ind w:firstLine="709"/>
        <w:jc w:val="both"/>
        <w:rPr>
          <w:sz w:val="27"/>
          <w:szCs w:val="27"/>
        </w:rPr>
      </w:pPr>
      <w:r w:rsidRPr="001B5323">
        <w:rPr>
          <w:sz w:val="27"/>
          <w:szCs w:val="27"/>
        </w:rPr>
        <w:t xml:space="preserve">1.1. </w:t>
      </w:r>
      <w:r w:rsidR="00F351BD">
        <w:rPr>
          <w:sz w:val="27"/>
          <w:szCs w:val="27"/>
        </w:rPr>
        <w:t>В п</w:t>
      </w:r>
      <w:r w:rsidRPr="001B5323">
        <w:rPr>
          <w:sz w:val="27"/>
          <w:szCs w:val="27"/>
        </w:rPr>
        <w:t>риложени</w:t>
      </w:r>
      <w:r w:rsidR="00F351BD">
        <w:rPr>
          <w:sz w:val="27"/>
          <w:szCs w:val="27"/>
        </w:rPr>
        <w:t>и</w:t>
      </w:r>
      <w:r w:rsidRPr="001B5323">
        <w:rPr>
          <w:sz w:val="27"/>
          <w:szCs w:val="27"/>
        </w:rPr>
        <w:t xml:space="preserve"> к Постановлению </w:t>
      </w:r>
      <w:r w:rsidR="00F351BD">
        <w:rPr>
          <w:sz w:val="27"/>
          <w:szCs w:val="27"/>
        </w:rPr>
        <w:t>«Паспорт муниципальной Программы» внести следующие изменения:</w:t>
      </w:r>
    </w:p>
    <w:p w:rsidR="00332C2B" w:rsidRDefault="00F351BD" w:rsidP="00413B3F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1.1.1. Абзац «</w:t>
      </w:r>
      <w:r w:rsidRPr="00F351BD">
        <w:rPr>
          <w:sz w:val="27"/>
          <w:szCs w:val="27"/>
        </w:rPr>
        <w:t>Объемы бюджетных ассигнований Программы с разбивкой по годам и Подпрограммам за счет средств бюджета муниципального образования</w:t>
      </w:r>
      <w:r>
        <w:rPr>
          <w:sz w:val="27"/>
          <w:szCs w:val="27"/>
        </w:rPr>
        <w:t xml:space="preserve">» </w:t>
      </w:r>
      <w:r w:rsidR="009F107E" w:rsidRPr="001B5323">
        <w:rPr>
          <w:sz w:val="27"/>
          <w:szCs w:val="27"/>
        </w:rPr>
        <w:t xml:space="preserve">изложить в </w:t>
      </w:r>
      <w:r>
        <w:rPr>
          <w:sz w:val="27"/>
          <w:szCs w:val="27"/>
        </w:rPr>
        <w:t>следующей редакции: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Pr="00F351BD">
        <w:rPr>
          <w:sz w:val="27"/>
          <w:szCs w:val="27"/>
        </w:rPr>
        <w:t xml:space="preserve">Всего:  </w:t>
      </w:r>
      <w:r w:rsidR="00233C5B">
        <w:rPr>
          <w:sz w:val="27"/>
          <w:szCs w:val="27"/>
        </w:rPr>
        <w:t>116 970,73897</w:t>
      </w:r>
      <w:r w:rsidRPr="00F351BD">
        <w:rPr>
          <w:sz w:val="27"/>
          <w:szCs w:val="27"/>
        </w:rPr>
        <w:t xml:space="preserve"> тыс. рублей, в т.ч.: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>2015 – 8 536,000 тыс. рублей;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>2016 – 12 047,670 тыс. рублей;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>2017 – 11 769,575 тыс. рублей;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 xml:space="preserve">2018 – </w:t>
      </w:r>
      <w:r w:rsidR="00F66CB9">
        <w:rPr>
          <w:sz w:val="27"/>
          <w:szCs w:val="27"/>
        </w:rPr>
        <w:t>33 417,59697</w:t>
      </w:r>
      <w:r w:rsidRPr="00F351BD">
        <w:rPr>
          <w:sz w:val="27"/>
          <w:szCs w:val="27"/>
        </w:rPr>
        <w:t xml:space="preserve"> тыс. рублей;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>2019 – 41 217,497 тыс. рублей;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>2020 – 9 982,400 тыс. рублей.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>В том числе из местного бюджета: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>2015 – 8 236,000 тыс. рублей;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>2016 – 12 047,670 тыс. рублей;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>2017 – 11 769,575 тыс. рублей;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 xml:space="preserve">2018 – </w:t>
      </w:r>
      <w:r w:rsidR="001B3C5D">
        <w:rPr>
          <w:sz w:val="27"/>
          <w:szCs w:val="27"/>
        </w:rPr>
        <w:t>17 120,693</w:t>
      </w:r>
      <w:r w:rsidRPr="00F351BD">
        <w:rPr>
          <w:sz w:val="27"/>
          <w:szCs w:val="27"/>
        </w:rPr>
        <w:t xml:space="preserve"> тыс. рублей;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lastRenderedPageBreak/>
        <w:t>2019 – 11 724,077 тыс. рублей;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>2020 –9 982,400 тыс. рублей.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>В том числе из областного бюджета (прогнозно):</w:t>
      </w:r>
    </w:p>
    <w:p w:rsidR="00E90A48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>2015 – 300,000 тыс. рублей</w:t>
      </w:r>
      <w:r w:rsidR="00E90A48">
        <w:rPr>
          <w:sz w:val="27"/>
          <w:szCs w:val="27"/>
        </w:rPr>
        <w:t>;</w:t>
      </w:r>
    </w:p>
    <w:p w:rsidR="00F351BD" w:rsidRPr="00F351BD" w:rsidRDefault="00E90A48" w:rsidP="00F351B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2018 – 3 656,900 тыс. рублей</w:t>
      </w:r>
      <w:r w:rsidR="00F351BD" w:rsidRPr="00F351BD">
        <w:rPr>
          <w:sz w:val="27"/>
          <w:szCs w:val="27"/>
        </w:rPr>
        <w:t>.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>В том числе за счет средств НКО «Фонд развития моногородов»: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>2018 – 12 640,00397 тыс. рублей;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>2019 – 29 493,420 тыс. рублей.</w:t>
      </w:r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proofErr w:type="gramStart"/>
      <w:r w:rsidRPr="00F351BD">
        <w:rPr>
          <w:sz w:val="27"/>
          <w:szCs w:val="27"/>
        </w:rPr>
        <w:t>- «Развитие инвестиционной привлекательности муниципального образования город Новотроицк»     -  50 855,86397  тыс. рублей, в т.ч. местный бюджет – 8 422,440 тыс. рублей, областной бюджет – 300,000 тыс. рублей, средства НКО «Фонд развития моногородов» - 42 133,42397 тыс. рублей;</w:t>
      </w:r>
      <w:proofErr w:type="gramEnd"/>
    </w:p>
    <w:p w:rsidR="00F351BD" w:rsidRP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 xml:space="preserve">- «Развитие малого и среднего предпринимательства муниципального образования город Новотроицк» -  </w:t>
      </w:r>
      <w:r w:rsidR="00614A0E">
        <w:rPr>
          <w:sz w:val="27"/>
          <w:szCs w:val="27"/>
        </w:rPr>
        <w:t>4 870,4</w:t>
      </w:r>
      <w:r w:rsidR="007F66BA">
        <w:rPr>
          <w:sz w:val="27"/>
          <w:szCs w:val="27"/>
        </w:rPr>
        <w:t>00</w:t>
      </w:r>
      <w:r w:rsidRPr="00F351BD">
        <w:rPr>
          <w:sz w:val="27"/>
          <w:szCs w:val="27"/>
        </w:rPr>
        <w:t xml:space="preserve"> тыс. рублей</w:t>
      </w:r>
      <w:r w:rsidR="003574B8">
        <w:rPr>
          <w:sz w:val="27"/>
          <w:szCs w:val="27"/>
        </w:rPr>
        <w:t>, в т.ч. местный бюджет - 1 213,500 тыс. рублей, областной бюджет – 3 656,900 тыс. рублей</w:t>
      </w:r>
      <w:r w:rsidRPr="00F351BD">
        <w:rPr>
          <w:sz w:val="27"/>
          <w:szCs w:val="27"/>
        </w:rPr>
        <w:t>.</w:t>
      </w:r>
    </w:p>
    <w:p w:rsidR="00F351BD" w:rsidRDefault="00F351BD" w:rsidP="00F351BD">
      <w:pPr>
        <w:ind w:firstLine="709"/>
        <w:jc w:val="both"/>
        <w:rPr>
          <w:sz w:val="27"/>
          <w:szCs w:val="27"/>
        </w:rPr>
      </w:pPr>
      <w:r w:rsidRPr="00F351BD">
        <w:rPr>
          <w:sz w:val="27"/>
          <w:szCs w:val="27"/>
        </w:rPr>
        <w:t>- «Снижение административных барьеров в муниципальном образовании город Новотроицк» -  61 244,475 тыс. рублей</w:t>
      </w:r>
      <w:r>
        <w:rPr>
          <w:sz w:val="27"/>
          <w:szCs w:val="27"/>
        </w:rPr>
        <w:t>»</w:t>
      </w:r>
      <w:r w:rsidR="00F15D1A">
        <w:rPr>
          <w:sz w:val="27"/>
          <w:szCs w:val="27"/>
        </w:rPr>
        <w:t>;</w:t>
      </w:r>
    </w:p>
    <w:p w:rsidR="006365A5" w:rsidRDefault="006365A5" w:rsidP="006365A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1.2. В п</w:t>
      </w:r>
      <w:r w:rsidRPr="006365A5">
        <w:rPr>
          <w:sz w:val="27"/>
          <w:szCs w:val="27"/>
        </w:rPr>
        <w:t>риложение № 2к муниципальной Программе «Экономическое развитие муниципального образования город Новотроицк» на 2015-2020 годы</w:t>
      </w:r>
      <w:r>
        <w:rPr>
          <w:sz w:val="27"/>
          <w:szCs w:val="27"/>
        </w:rPr>
        <w:t>» внести следующие изменения:</w:t>
      </w:r>
    </w:p>
    <w:p w:rsidR="00373DFF" w:rsidRDefault="00373DFF" w:rsidP="006365A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1.2.1. В абзац «Целевые индикаторы и показатели Программы» после </w:t>
      </w:r>
      <w:r w:rsidR="00FD65F9">
        <w:rPr>
          <w:sz w:val="27"/>
          <w:szCs w:val="27"/>
        </w:rPr>
        <w:t>5</w:t>
      </w:r>
      <w:r w:rsidR="00581527">
        <w:rPr>
          <w:sz w:val="27"/>
          <w:szCs w:val="27"/>
        </w:rPr>
        <w:t xml:space="preserve"> абзаца добавить абза</w:t>
      </w:r>
      <w:r w:rsidR="00FD65F9">
        <w:rPr>
          <w:sz w:val="27"/>
          <w:szCs w:val="27"/>
        </w:rPr>
        <w:t>ц</w:t>
      </w:r>
      <w:r w:rsidR="00581527">
        <w:rPr>
          <w:sz w:val="27"/>
          <w:szCs w:val="27"/>
        </w:rPr>
        <w:t>ы следующего содержания:</w:t>
      </w:r>
    </w:p>
    <w:p w:rsidR="00FD65F9" w:rsidRDefault="00581527" w:rsidP="006365A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FD65F9">
        <w:rPr>
          <w:sz w:val="27"/>
          <w:szCs w:val="27"/>
        </w:rPr>
        <w:t>- к</w:t>
      </w:r>
      <w:r w:rsidR="00FD65F9" w:rsidRPr="00FD65F9">
        <w:rPr>
          <w:sz w:val="27"/>
          <w:szCs w:val="27"/>
        </w:rPr>
        <w:t>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</w:t>
      </w:r>
      <w:r w:rsidR="00FD65F9">
        <w:rPr>
          <w:sz w:val="27"/>
          <w:szCs w:val="27"/>
        </w:rPr>
        <w:t>;</w:t>
      </w:r>
    </w:p>
    <w:p w:rsidR="001E5F6B" w:rsidRDefault="00581527" w:rsidP="006365A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 п</w:t>
      </w:r>
      <w:r w:rsidRPr="00581527">
        <w:rPr>
          <w:sz w:val="27"/>
          <w:szCs w:val="27"/>
        </w:rPr>
        <w:t>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</w:t>
      </w:r>
      <w:r>
        <w:rPr>
          <w:sz w:val="27"/>
          <w:szCs w:val="27"/>
        </w:rPr>
        <w:t>;</w:t>
      </w:r>
    </w:p>
    <w:p w:rsidR="00581527" w:rsidRDefault="00581527" w:rsidP="006365A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к</w:t>
      </w:r>
      <w:r w:rsidRPr="00581527">
        <w:rPr>
          <w:sz w:val="27"/>
          <w:szCs w:val="27"/>
        </w:rPr>
        <w:t>оличество субъектов малого и среднего предпринимательства, получивших государственную поддержку</w:t>
      </w:r>
      <w:r>
        <w:rPr>
          <w:sz w:val="27"/>
          <w:szCs w:val="27"/>
        </w:rPr>
        <w:t>;</w:t>
      </w:r>
    </w:p>
    <w:p w:rsidR="00581527" w:rsidRDefault="00581527" w:rsidP="006365A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у</w:t>
      </w:r>
      <w:r w:rsidRPr="00581527">
        <w:rPr>
          <w:sz w:val="27"/>
          <w:szCs w:val="27"/>
        </w:rPr>
        <w:t>величение оборота субъектов малого и среднего предпринимательства, получивших государственную поддержку, в процентном соотношении к показателю за предыдущий период в постоянных ценах 2014 года</w:t>
      </w:r>
      <w:r>
        <w:rPr>
          <w:sz w:val="27"/>
          <w:szCs w:val="27"/>
        </w:rPr>
        <w:t>;</w:t>
      </w:r>
    </w:p>
    <w:p w:rsidR="00581527" w:rsidRDefault="00581527" w:rsidP="006365A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д</w:t>
      </w:r>
      <w:r w:rsidRPr="00581527">
        <w:rPr>
          <w:sz w:val="27"/>
          <w:szCs w:val="27"/>
        </w:rPr>
        <w:t>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</w:t>
      </w:r>
      <w:r>
        <w:rPr>
          <w:sz w:val="27"/>
          <w:szCs w:val="27"/>
        </w:rPr>
        <w:t>»;</w:t>
      </w:r>
    </w:p>
    <w:p w:rsidR="006365A5" w:rsidRDefault="006365A5" w:rsidP="006365A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1.2.</w:t>
      </w:r>
      <w:r w:rsidR="00373DFF">
        <w:rPr>
          <w:sz w:val="27"/>
          <w:szCs w:val="27"/>
        </w:rPr>
        <w:t>2</w:t>
      </w:r>
      <w:r>
        <w:rPr>
          <w:sz w:val="27"/>
          <w:szCs w:val="27"/>
        </w:rPr>
        <w:t>. Абзац «</w:t>
      </w:r>
      <w:r w:rsidRPr="006365A5">
        <w:rPr>
          <w:sz w:val="27"/>
          <w:szCs w:val="27"/>
        </w:rPr>
        <w:t>Объемы бюджетных ассигнований Подпрограммы с разбивкой по годам за счет средств бюджета муниципального образования</w:t>
      </w:r>
      <w:r>
        <w:rPr>
          <w:sz w:val="27"/>
          <w:szCs w:val="27"/>
        </w:rPr>
        <w:t>» изложить в следующей редакции:</w:t>
      </w:r>
    </w:p>
    <w:p w:rsidR="006365A5" w:rsidRPr="006365A5" w:rsidRDefault="006365A5" w:rsidP="006365A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Pr="006365A5">
        <w:rPr>
          <w:sz w:val="27"/>
          <w:szCs w:val="27"/>
        </w:rPr>
        <w:t xml:space="preserve">Всего: </w:t>
      </w:r>
      <w:r w:rsidR="00124A9B">
        <w:rPr>
          <w:sz w:val="27"/>
          <w:szCs w:val="27"/>
        </w:rPr>
        <w:t>4 870,4</w:t>
      </w:r>
      <w:r>
        <w:rPr>
          <w:sz w:val="27"/>
          <w:szCs w:val="27"/>
        </w:rPr>
        <w:t>00</w:t>
      </w:r>
      <w:r w:rsidRPr="006365A5">
        <w:rPr>
          <w:sz w:val="27"/>
          <w:szCs w:val="27"/>
        </w:rPr>
        <w:t xml:space="preserve"> тыс. рублей, в т.ч.:</w:t>
      </w:r>
    </w:p>
    <w:p w:rsidR="006365A5" w:rsidRPr="006365A5" w:rsidRDefault="006365A5" w:rsidP="006365A5">
      <w:pPr>
        <w:ind w:firstLine="709"/>
        <w:jc w:val="both"/>
        <w:rPr>
          <w:sz w:val="27"/>
          <w:szCs w:val="27"/>
        </w:rPr>
      </w:pPr>
      <w:r w:rsidRPr="006365A5">
        <w:rPr>
          <w:sz w:val="27"/>
          <w:szCs w:val="27"/>
        </w:rPr>
        <w:t>2015 – 300,000 тыс. рублей;</w:t>
      </w:r>
    </w:p>
    <w:p w:rsidR="006365A5" w:rsidRPr="006365A5" w:rsidRDefault="006365A5" w:rsidP="006365A5">
      <w:pPr>
        <w:ind w:firstLine="709"/>
        <w:jc w:val="both"/>
        <w:rPr>
          <w:sz w:val="27"/>
          <w:szCs w:val="27"/>
        </w:rPr>
      </w:pPr>
      <w:r w:rsidRPr="006365A5">
        <w:rPr>
          <w:sz w:val="27"/>
          <w:szCs w:val="27"/>
        </w:rPr>
        <w:t>2016 – 300,000 тыс. рублей;</w:t>
      </w:r>
    </w:p>
    <w:p w:rsidR="006365A5" w:rsidRPr="006365A5" w:rsidRDefault="006365A5" w:rsidP="006365A5">
      <w:pPr>
        <w:ind w:firstLine="709"/>
        <w:jc w:val="both"/>
        <w:rPr>
          <w:sz w:val="27"/>
          <w:szCs w:val="27"/>
        </w:rPr>
      </w:pPr>
      <w:r w:rsidRPr="006365A5">
        <w:rPr>
          <w:sz w:val="27"/>
          <w:szCs w:val="27"/>
        </w:rPr>
        <w:t>2017 –  300,000 тыс. рублей;</w:t>
      </w:r>
    </w:p>
    <w:p w:rsidR="006365A5" w:rsidRPr="006365A5" w:rsidRDefault="006365A5" w:rsidP="006365A5">
      <w:pPr>
        <w:ind w:firstLine="709"/>
        <w:jc w:val="both"/>
        <w:rPr>
          <w:sz w:val="27"/>
          <w:szCs w:val="27"/>
        </w:rPr>
      </w:pPr>
      <w:r w:rsidRPr="006365A5">
        <w:rPr>
          <w:sz w:val="27"/>
          <w:szCs w:val="27"/>
        </w:rPr>
        <w:t xml:space="preserve">2018 –  </w:t>
      </w:r>
      <w:r w:rsidR="00B234D1">
        <w:rPr>
          <w:sz w:val="27"/>
          <w:szCs w:val="27"/>
        </w:rPr>
        <w:t>3770</w:t>
      </w:r>
      <w:r w:rsidR="00124A9B">
        <w:rPr>
          <w:sz w:val="27"/>
          <w:szCs w:val="27"/>
        </w:rPr>
        <w:t>,400</w:t>
      </w:r>
      <w:r w:rsidRPr="006365A5">
        <w:rPr>
          <w:sz w:val="27"/>
          <w:szCs w:val="27"/>
        </w:rPr>
        <w:t xml:space="preserve"> тыс. рублей;</w:t>
      </w:r>
    </w:p>
    <w:p w:rsidR="006365A5" w:rsidRPr="006365A5" w:rsidRDefault="006365A5" w:rsidP="006365A5">
      <w:pPr>
        <w:ind w:firstLine="709"/>
        <w:jc w:val="both"/>
        <w:rPr>
          <w:sz w:val="27"/>
          <w:szCs w:val="27"/>
        </w:rPr>
      </w:pPr>
      <w:r w:rsidRPr="006365A5">
        <w:rPr>
          <w:sz w:val="27"/>
          <w:szCs w:val="27"/>
        </w:rPr>
        <w:t>2019 –  100,000 тыс. рублей;</w:t>
      </w:r>
    </w:p>
    <w:p w:rsidR="006365A5" w:rsidRPr="006365A5" w:rsidRDefault="006365A5" w:rsidP="006365A5">
      <w:pPr>
        <w:ind w:firstLine="709"/>
        <w:jc w:val="both"/>
        <w:rPr>
          <w:sz w:val="27"/>
          <w:szCs w:val="27"/>
        </w:rPr>
      </w:pPr>
      <w:r w:rsidRPr="006365A5">
        <w:rPr>
          <w:sz w:val="27"/>
          <w:szCs w:val="27"/>
        </w:rPr>
        <w:t>2020 – 100,000 тыс. рублей.</w:t>
      </w:r>
    </w:p>
    <w:p w:rsidR="006365A5" w:rsidRPr="006365A5" w:rsidRDefault="006365A5" w:rsidP="006365A5">
      <w:pPr>
        <w:ind w:firstLine="709"/>
        <w:jc w:val="both"/>
        <w:rPr>
          <w:sz w:val="27"/>
          <w:szCs w:val="27"/>
        </w:rPr>
      </w:pPr>
      <w:r w:rsidRPr="006365A5">
        <w:rPr>
          <w:sz w:val="27"/>
          <w:szCs w:val="27"/>
        </w:rPr>
        <w:lastRenderedPageBreak/>
        <w:t>В том числе из местного бюджета:</w:t>
      </w:r>
    </w:p>
    <w:p w:rsidR="006365A5" w:rsidRPr="006365A5" w:rsidRDefault="006365A5" w:rsidP="006365A5">
      <w:pPr>
        <w:ind w:firstLine="709"/>
        <w:jc w:val="both"/>
        <w:rPr>
          <w:sz w:val="27"/>
          <w:szCs w:val="27"/>
        </w:rPr>
      </w:pPr>
      <w:r w:rsidRPr="006365A5">
        <w:rPr>
          <w:sz w:val="27"/>
          <w:szCs w:val="27"/>
        </w:rPr>
        <w:t>2015 – 300,000 тыс. рублей;</w:t>
      </w:r>
    </w:p>
    <w:p w:rsidR="006365A5" w:rsidRPr="006365A5" w:rsidRDefault="006365A5" w:rsidP="006365A5">
      <w:pPr>
        <w:ind w:firstLine="709"/>
        <w:jc w:val="both"/>
        <w:rPr>
          <w:sz w:val="27"/>
          <w:szCs w:val="27"/>
        </w:rPr>
      </w:pPr>
      <w:r w:rsidRPr="006365A5">
        <w:rPr>
          <w:sz w:val="27"/>
          <w:szCs w:val="27"/>
        </w:rPr>
        <w:t>2016 – 300,000 тыс. рублей;</w:t>
      </w:r>
    </w:p>
    <w:p w:rsidR="006365A5" w:rsidRPr="006365A5" w:rsidRDefault="006365A5" w:rsidP="006365A5">
      <w:pPr>
        <w:ind w:firstLine="709"/>
        <w:jc w:val="both"/>
        <w:rPr>
          <w:sz w:val="27"/>
          <w:szCs w:val="27"/>
        </w:rPr>
      </w:pPr>
      <w:r w:rsidRPr="006365A5">
        <w:rPr>
          <w:sz w:val="27"/>
          <w:szCs w:val="27"/>
        </w:rPr>
        <w:t>2017 –  300,000 тыс. рублей;</w:t>
      </w:r>
    </w:p>
    <w:p w:rsidR="006365A5" w:rsidRPr="006365A5" w:rsidRDefault="006365A5" w:rsidP="006365A5">
      <w:pPr>
        <w:ind w:firstLine="709"/>
        <w:jc w:val="both"/>
        <w:rPr>
          <w:sz w:val="27"/>
          <w:szCs w:val="27"/>
        </w:rPr>
      </w:pPr>
      <w:r w:rsidRPr="006365A5">
        <w:rPr>
          <w:sz w:val="27"/>
          <w:szCs w:val="27"/>
        </w:rPr>
        <w:t xml:space="preserve">2018 –  </w:t>
      </w:r>
      <w:r>
        <w:rPr>
          <w:sz w:val="27"/>
          <w:szCs w:val="27"/>
        </w:rPr>
        <w:t>113,500</w:t>
      </w:r>
      <w:r w:rsidRPr="006365A5">
        <w:rPr>
          <w:sz w:val="27"/>
          <w:szCs w:val="27"/>
        </w:rPr>
        <w:t xml:space="preserve"> тыс. рублей;</w:t>
      </w:r>
    </w:p>
    <w:p w:rsidR="006365A5" w:rsidRPr="006365A5" w:rsidRDefault="006365A5" w:rsidP="006365A5">
      <w:pPr>
        <w:ind w:firstLine="709"/>
        <w:jc w:val="both"/>
        <w:rPr>
          <w:sz w:val="27"/>
          <w:szCs w:val="27"/>
        </w:rPr>
      </w:pPr>
      <w:r w:rsidRPr="006365A5">
        <w:rPr>
          <w:sz w:val="27"/>
          <w:szCs w:val="27"/>
        </w:rPr>
        <w:t>2019 –  100,000 тыс. рублей;</w:t>
      </w:r>
    </w:p>
    <w:p w:rsidR="006365A5" w:rsidRDefault="006365A5" w:rsidP="006365A5">
      <w:pPr>
        <w:ind w:firstLine="709"/>
        <w:jc w:val="both"/>
        <w:rPr>
          <w:sz w:val="27"/>
          <w:szCs w:val="27"/>
        </w:rPr>
      </w:pPr>
      <w:r w:rsidRPr="006365A5">
        <w:rPr>
          <w:sz w:val="27"/>
          <w:szCs w:val="27"/>
        </w:rPr>
        <w:t>2020 – 100,00 тыс. рублей.</w:t>
      </w:r>
    </w:p>
    <w:p w:rsidR="00124A9B" w:rsidRPr="00124A9B" w:rsidRDefault="00124A9B" w:rsidP="00124A9B">
      <w:pPr>
        <w:ind w:firstLine="709"/>
        <w:jc w:val="both"/>
        <w:rPr>
          <w:sz w:val="27"/>
          <w:szCs w:val="27"/>
        </w:rPr>
      </w:pPr>
      <w:r w:rsidRPr="00124A9B">
        <w:rPr>
          <w:sz w:val="27"/>
          <w:szCs w:val="27"/>
        </w:rPr>
        <w:t>В том числе из областного бюджета (прогнозно):</w:t>
      </w:r>
    </w:p>
    <w:p w:rsidR="00124A9B" w:rsidRDefault="00124A9B" w:rsidP="00124A9B">
      <w:pPr>
        <w:ind w:firstLine="709"/>
        <w:jc w:val="both"/>
        <w:rPr>
          <w:sz w:val="27"/>
          <w:szCs w:val="27"/>
        </w:rPr>
      </w:pPr>
      <w:r w:rsidRPr="00124A9B">
        <w:rPr>
          <w:sz w:val="27"/>
          <w:szCs w:val="27"/>
        </w:rPr>
        <w:t>2018 – 3 656,900 тыс. рублей</w:t>
      </w:r>
      <w:proofErr w:type="gramStart"/>
      <w:r w:rsidRPr="00124A9B">
        <w:rPr>
          <w:sz w:val="27"/>
          <w:szCs w:val="27"/>
        </w:rPr>
        <w:t>.</w:t>
      </w:r>
      <w:r w:rsidR="00505E12">
        <w:rPr>
          <w:sz w:val="27"/>
          <w:szCs w:val="27"/>
        </w:rPr>
        <w:t>»</w:t>
      </w:r>
      <w:proofErr w:type="gramEnd"/>
    </w:p>
    <w:p w:rsidR="00A57278" w:rsidRDefault="00A57278" w:rsidP="00124A9B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1.3. </w:t>
      </w:r>
      <w:r w:rsidRPr="00A57278">
        <w:rPr>
          <w:sz w:val="27"/>
          <w:szCs w:val="27"/>
        </w:rPr>
        <w:t xml:space="preserve">Приложение № </w:t>
      </w:r>
      <w:r>
        <w:rPr>
          <w:sz w:val="27"/>
          <w:szCs w:val="27"/>
        </w:rPr>
        <w:t>4</w:t>
      </w:r>
      <w:r w:rsidRPr="00A57278">
        <w:rPr>
          <w:sz w:val="27"/>
          <w:szCs w:val="27"/>
        </w:rPr>
        <w:t xml:space="preserve"> к муниципальной Программе «Экономическое развитие муниципального образования город Новотроицк на 2015-2020 годы» изложить в новой редакции согласно приложению № </w:t>
      </w:r>
      <w:r>
        <w:rPr>
          <w:sz w:val="27"/>
          <w:szCs w:val="27"/>
        </w:rPr>
        <w:t>1</w:t>
      </w:r>
      <w:r w:rsidRPr="00A57278">
        <w:rPr>
          <w:sz w:val="27"/>
          <w:szCs w:val="27"/>
        </w:rPr>
        <w:t xml:space="preserve"> к постановлению.</w:t>
      </w:r>
    </w:p>
    <w:p w:rsidR="00F15D1A" w:rsidRPr="001B5323" w:rsidRDefault="00F15D1A" w:rsidP="006365A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A57278">
        <w:rPr>
          <w:sz w:val="27"/>
          <w:szCs w:val="27"/>
        </w:rPr>
        <w:t>4</w:t>
      </w:r>
      <w:r>
        <w:rPr>
          <w:sz w:val="27"/>
          <w:szCs w:val="27"/>
        </w:rPr>
        <w:t>. Приложение № 6 к муниципальной Программе «Экономическое развитие муниципального образования город Новотроицк на 2015-2020 годы» изложить в новой редакции согласно приложению № 2 к постановлению.</w:t>
      </w:r>
    </w:p>
    <w:p w:rsidR="000C250C" w:rsidRPr="001B5323" w:rsidRDefault="00D2489B" w:rsidP="000C250C">
      <w:pPr>
        <w:tabs>
          <w:tab w:val="left" w:pos="993"/>
        </w:tabs>
        <w:ind w:firstLine="708"/>
        <w:jc w:val="both"/>
        <w:rPr>
          <w:sz w:val="27"/>
          <w:szCs w:val="27"/>
        </w:rPr>
      </w:pPr>
      <w:r w:rsidRPr="001B5323">
        <w:rPr>
          <w:sz w:val="27"/>
          <w:szCs w:val="27"/>
        </w:rPr>
        <w:t>2</w:t>
      </w:r>
      <w:r w:rsidR="00A43159" w:rsidRPr="001B5323">
        <w:rPr>
          <w:sz w:val="27"/>
          <w:szCs w:val="27"/>
        </w:rPr>
        <w:t xml:space="preserve">. </w:t>
      </w:r>
      <w:r w:rsidR="008D0D4D" w:rsidRPr="001B5323">
        <w:rPr>
          <w:sz w:val="27"/>
          <w:szCs w:val="27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231F43" w:rsidRPr="001B5323">
        <w:rPr>
          <w:sz w:val="27"/>
          <w:szCs w:val="27"/>
        </w:rPr>
        <w:t>Куниртаева</w:t>
      </w:r>
      <w:r w:rsidR="008D0D4D" w:rsidRPr="001B5323">
        <w:rPr>
          <w:sz w:val="27"/>
          <w:szCs w:val="27"/>
        </w:rPr>
        <w:t>А.Р</w:t>
      </w:r>
      <w:proofErr w:type="spellEnd"/>
      <w:r w:rsidR="008D0D4D" w:rsidRPr="001B5323">
        <w:rPr>
          <w:sz w:val="27"/>
          <w:szCs w:val="27"/>
        </w:rPr>
        <w:t xml:space="preserve">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="009F107E" w:rsidRPr="001B5323">
          <w:rPr>
            <w:rStyle w:val="ad"/>
            <w:sz w:val="27"/>
            <w:szCs w:val="27"/>
            <w:u w:val="none"/>
            <w:lang w:val="en-US"/>
          </w:rPr>
          <w:t>www</w:t>
        </w:r>
        <w:r w:rsidR="009F107E" w:rsidRPr="001B5323">
          <w:rPr>
            <w:rStyle w:val="ad"/>
            <w:sz w:val="27"/>
            <w:szCs w:val="27"/>
            <w:u w:val="none"/>
          </w:rPr>
          <w:t>.</w:t>
        </w:r>
        <w:proofErr w:type="spellStart"/>
        <w:r w:rsidR="009F107E" w:rsidRPr="001B5323">
          <w:rPr>
            <w:rStyle w:val="ad"/>
            <w:sz w:val="27"/>
            <w:szCs w:val="27"/>
            <w:u w:val="none"/>
            <w:lang w:val="en-US"/>
          </w:rPr>
          <w:t>novotroitsk</w:t>
        </w:r>
        <w:proofErr w:type="spellEnd"/>
        <w:r w:rsidR="009F107E" w:rsidRPr="001B5323">
          <w:rPr>
            <w:rStyle w:val="ad"/>
            <w:sz w:val="27"/>
            <w:szCs w:val="27"/>
            <w:u w:val="none"/>
          </w:rPr>
          <w:t>.</w:t>
        </w:r>
        <w:r w:rsidR="009F107E" w:rsidRPr="001B5323">
          <w:rPr>
            <w:rStyle w:val="ad"/>
            <w:sz w:val="27"/>
            <w:szCs w:val="27"/>
            <w:u w:val="none"/>
            <w:lang w:val="en-US"/>
          </w:rPr>
          <w:t>orb</w:t>
        </w:r>
        <w:r w:rsidR="009F107E" w:rsidRPr="001B5323">
          <w:rPr>
            <w:rStyle w:val="ad"/>
            <w:sz w:val="27"/>
            <w:szCs w:val="27"/>
            <w:u w:val="none"/>
          </w:rPr>
          <w:t>.</w:t>
        </w:r>
        <w:proofErr w:type="spellStart"/>
        <w:r w:rsidR="009F107E" w:rsidRPr="001B5323">
          <w:rPr>
            <w:rStyle w:val="ad"/>
            <w:sz w:val="27"/>
            <w:szCs w:val="27"/>
            <w:u w:val="none"/>
            <w:lang w:val="en-US"/>
          </w:rPr>
          <w:t>ru</w:t>
        </w:r>
        <w:proofErr w:type="spellEnd"/>
      </w:hyperlink>
      <w:r w:rsidR="008D0D4D" w:rsidRPr="001B5323">
        <w:rPr>
          <w:sz w:val="27"/>
          <w:szCs w:val="27"/>
        </w:rPr>
        <w:t xml:space="preserve"> в сети Интернет</w:t>
      </w:r>
      <w:r w:rsidR="000C250C" w:rsidRPr="001B5323">
        <w:rPr>
          <w:sz w:val="27"/>
          <w:szCs w:val="27"/>
        </w:rPr>
        <w:t>.</w:t>
      </w:r>
    </w:p>
    <w:p w:rsidR="00805F79" w:rsidRPr="001B5323" w:rsidRDefault="007C3CC7" w:rsidP="001F60CA">
      <w:pPr>
        <w:pStyle w:val="af0"/>
        <w:tabs>
          <w:tab w:val="left" w:pos="0"/>
        </w:tabs>
        <w:ind w:left="0" w:firstLine="709"/>
        <w:jc w:val="both"/>
        <w:rPr>
          <w:sz w:val="27"/>
          <w:szCs w:val="27"/>
        </w:rPr>
      </w:pPr>
      <w:r w:rsidRPr="001B5323">
        <w:rPr>
          <w:sz w:val="27"/>
          <w:szCs w:val="27"/>
        </w:rPr>
        <w:t xml:space="preserve">3. </w:t>
      </w:r>
      <w:proofErr w:type="gramStart"/>
      <w:r w:rsidR="00805F79" w:rsidRPr="001B5323">
        <w:rPr>
          <w:sz w:val="27"/>
          <w:szCs w:val="27"/>
        </w:rPr>
        <w:t>Контроль  за</w:t>
      </w:r>
      <w:proofErr w:type="gramEnd"/>
      <w:r w:rsidR="00805F79" w:rsidRPr="001B5323">
        <w:rPr>
          <w:sz w:val="27"/>
          <w:szCs w:val="27"/>
        </w:rPr>
        <w:t xml:space="preserve">   исполнением   настоящего   постановления   возложить на </w:t>
      </w:r>
      <w:r w:rsidR="00F15D1A">
        <w:rPr>
          <w:sz w:val="27"/>
          <w:szCs w:val="27"/>
        </w:rPr>
        <w:t xml:space="preserve">исполняющего обязанности </w:t>
      </w:r>
      <w:r w:rsidR="00805F79" w:rsidRPr="001B5323">
        <w:rPr>
          <w:sz w:val="27"/>
          <w:szCs w:val="27"/>
        </w:rPr>
        <w:t xml:space="preserve">заместителя главы муниципального образования город Новотроицк </w:t>
      </w:r>
      <w:r w:rsidR="00F15D1A">
        <w:rPr>
          <w:sz w:val="27"/>
          <w:szCs w:val="27"/>
        </w:rPr>
        <w:t xml:space="preserve"> по экономике и инвестициямСтепаненко Д.С.</w:t>
      </w:r>
    </w:p>
    <w:p w:rsidR="000C250C" w:rsidRPr="001B5323" w:rsidRDefault="001F60CA" w:rsidP="001F60CA">
      <w:pPr>
        <w:pStyle w:val="af0"/>
        <w:tabs>
          <w:tab w:val="left" w:pos="0"/>
        </w:tabs>
        <w:ind w:left="0" w:firstLine="709"/>
        <w:jc w:val="both"/>
        <w:rPr>
          <w:sz w:val="27"/>
          <w:szCs w:val="27"/>
        </w:rPr>
      </w:pPr>
      <w:r w:rsidRPr="001B5323">
        <w:rPr>
          <w:sz w:val="27"/>
          <w:szCs w:val="27"/>
        </w:rPr>
        <w:t xml:space="preserve">4. </w:t>
      </w:r>
      <w:r w:rsidR="000C250C" w:rsidRPr="001B5323">
        <w:rPr>
          <w:sz w:val="27"/>
          <w:szCs w:val="27"/>
        </w:rPr>
        <w:t>Постановление вступает в силу после его официального опубликования в газете «Гвардеец труда».</w:t>
      </w:r>
    </w:p>
    <w:p w:rsidR="000C250C" w:rsidRDefault="000C250C" w:rsidP="000C250C">
      <w:pPr>
        <w:jc w:val="both"/>
        <w:rPr>
          <w:sz w:val="27"/>
          <w:szCs w:val="27"/>
        </w:rPr>
      </w:pPr>
      <w:bookmarkStart w:id="0" w:name="sub_11"/>
    </w:p>
    <w:p w:rsidR="00F15D1A" w:rsidRDefault="00F15D1A" w:rsidP="000C250C">
      <w:pPr>
        <w:jc w:val="both"/>
        <w:rPr>
          <w:sz w:val="27"/>
          <w:szCs w:val="27"/>
        </w:rPr>
      </w:pPr>
    </w:p>
    <w:p w:rsidR="001B5323" w:rsidRPr="001B5323" w:rsidRDefault="001B5323" w:rsidP="000C250C">
      <w:pPr>
        <w:jc w:val="both"/>
        <w:rPr>
          <w:sz w:val="27"/>
          <w:szCs w:val="27"/>
        </w:rPr>
      </w:pPr>
    </w:p>
    <w:bookmarkEnd w:id="0"/>
    <w:p w:rsidR="00A14B2E" w:rsidRPr="00A14B2E" w:rsidRDefault="00EA2B34" w:rsidP="00A14B2E">
      <w:pPr>
        <w:jc w:val="both"/>
        <w:rPr>
          <w:sz w:val="27"/>
          <w:szCs w:val="27"/>
        </w:rPr>
      </w:pPr>
      <w:r>
        <w:rPr>
          <w:sz w:val="27"/>
          <w:szCs w:val="27"/>
        </w:rPr>
        <w:t>Г</w:t>
      </w:r>
      <w:r w:rsidR="00A14B2E" w:rsidRPr="00A14B2E">
        <w:rPr>
          <w:sz w:val="27"/>
          <w:szCs w:val="27"/>
        </w:rPr>
        <w:t>лав</w:t>
      </w:r>
      <w:r>
        <w:rPr>
          <w:sz w:val="27"/>
          <w:szCs w:val="27"/>
        </w:rPr>
        <w:t xml:space="preserve">а </w:t>
      </w:r>
      <w:r w:rsidR="00A14B2E" w:rsidRPr="00A14B2E">
        <w:rPr>
          <w:sz w:val="27"/>
          <w:szCs w:val="27"/>
        </w:rPr>
        <w:t xml:space="preserve">муниципального образования </w:t>
      </w:r>
    </w:p>
    <w:p w:rsidR="00D2489B" w:rsidRPr="000C250C" w:rsidRDefault="00A14B2E" w:rsidP="00A14B2E">
      <w:pPr>
        <w:jc w:val="both"/>
        <w:rPr>
          <w:sz w:val="28"/>
          <w:szCs w:val="28"/>
        </w:rPr>
      </w:pPr>
      <w:r w:rsidRPr="00A14B2E">
        <w:rPr>
          <w:sz w:val="27"/>
          <w:szCs w:val="27"/>
        </w:rPr>
        <w:t xml:space="preserve">город Новотроицк                                                                </w:t>
      </w:r>
      <w:r w:rsidR="00EA2B34">
        <w:rPr>
          <w:sz w:val="27"/>
          <w:szCs w:val="27"/>
        </w:rPr>
        <w:t>Д</w:t>
      </w:r>
      <w:r w:rsidRPr="00A14B2E">
        <w:rPr>
          <w:sz w:val="27"/>
          <w:szCs w:val="27"/>
        </w:rPr>
        <w:t xml:space="preserve">.В. </w:t>
      </w:r>
      <w:r w:rsidR="00EA2B34">
        <w:rPr>
          <w:sz w:val="27"/>
          <w:szCs w:val="27"/>
        </w:rPr>
        <w:t>Буфетов</w:t>
      </w:r>
    </w:p>
    <w:p w:rsidR="007733A0" w:rsidRDefault="007733A0" w:rsidP="00A02671">
      <w:pPr>
        <w:ind w:left="1418" w:hanging="1418"/>
        <w:jc w:val="both"/>
        <w:rPr>
          <w:sz w:val="28"/>
          <w:szCs w:val="28"/>
        </w:rPr>
      </w:pPr>
    </w:p>
    <w:p w:rsidR="00AA0141" w:rsidRDefault="00AA0141" w:rsidP="007733A0">
      <w:pPr>
        <w:jc w:val="both"/>
        <w:rPr>
          <w:sz w:val="28"/>
          <w:szCs w:val="28"/>
        </w:rPr>
      </w:pPr>
    </w:p>
    <w:p w:rsidR="00AA0141" w:rsidRDefault="00AA0141" w:rsidP="007733A0">
      <w:pPr>
        <w:jc w:val="both"/>
        <w:rPr>
          <w:sz w:val="28"/>
          <w:szCs w:val="28"/>
        </w:rPr>
      </w:pPr>
    </w:p>
    <w:p w:rsidR="00AA0141" w:rsidRDefault="00AA0141" w:rsidP="007733A0">
      <w:pPr>
        <w:jc w:val="both"/>
        <w:rPr>
          <w:sz w:val="28"/>
          <w:szCs w:val="28"/>
        </w:rPr>
      </w:pPr>
    </w:p>
    <w:p w:rsidR="00AA0141" w:rsidRDefault="00AA0141" w:rsidP="007733A0">
      <w:pPr>
        <w:jc w:val="both"/>
        <w:rPr>
          <w:sz w:val="28"/>
          <w:szCs w:val="28"/>
        </w:rPr>
      </w:pPr>
    </w:p>
    <w:p w:rsidR="00AA0141" w:rsidRDefault="00AA0141" w:rsidP="007733A0">
      <w:pPr>
        <w:jc w:val="both"/>
        <w:rPr>
          <w:sz w:val="28"/>
          <w:szCs w:val="28"/>
        </w:rPr>
      </w:pPr>
    </w:p>
    <w:p w:rsidR="00AA0141" w:rsidRDefault="00AA0141" w:rsidP="007733A0">
      <w:pPr>
        <w:jc w:val="both"/>
        <w:rPr>
          <w:sz w:val="28"/>
          <w:szCs w:val="28"/>
        </w:rPr>
      </w:pPr>
    </w:p>
    <w:p w:rsidR="00EA2B34" w:rsidRDefault="00EA2B34" w:rsidP="007733A0">
      <w:pPr>
        <w:jc w:val="both"/>
        <w:rPr>
          <w:sz w:val="28"/>
          <w:szCs w:val="28"/>
        </w:rPr>
      </w:pPr>
      <w:bookmarkStart w:id="1" w:name="_GoBack"/>
      <w:bookmarkEnd w:id="1"/>
    </w:p>
    <w:p w:rsidR="007733A0" w:rsidRDefault="007733A0" w:rsidP="007733A0">
      <w:pPr>
        <w:jc w:val="both"/>
        <w:rPr>
          <w:sz w:val="28"/>
          <w:szCs w:val="28"/>
        </w:rPr>
      </w:pPr>
    </w:p>
    <w:p w:rsidR="00E17389" w:rsidRDefault="00E17389" w:rsidP="00BF3F28">
      <w:pPr>
        <w:rPr>
          <w:sz w:val="28"/>
          <w:szCs w:val="28"/>
        </w:rPr>
      </w:pPr>
    </w:p>
    <w:p w:rsidR="0000013C" w:rsidRDefault="0000013C" w:rsidP="00BF3F28">
      <w:pPr>
        <w:rPr>
          <w:sz w:val="28"/>
          <w:szCs w:val="28"/>
        </w:rPr>
        <w:sectPr w:rsidR="0000013C" w:rsidSect="00277C5C">
          <w:headerReference w:type="even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00013C" w:rsidRPr="0000013C" w:rsidRDefault="0000013C" w:rsidP="0000013C">
      <w:pPr>
        <w:keepNext/>
        <w:spacing w:line="276" w:lineRule="auto"/>
        <w:outlineLvl w:val="0"/>
        <w:rPr>
          <w:rFonts w:eastAsia="Arial Unicode MS"/>
          <w:b/>
          <w:sz w:val="28"/>
          <w:szCs w:val="28"/>
        </w:rPr>
      </w:pPr>
    </w:p>
    <w:tbl>
      <w:tblPr>
        <w:tblStyle w:val="11"/>
        <w:tblpPr w:leftFromText="180" w:rightFromText="180" w:vertAnchor="text" w:horzAnchor="page" w:tblpX="11577" w:tblpY="1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6"/>
      </w:tblGrid>
      <w:tr w:rsidR="0000013C" w:rsidRPr="0000013C" w:rsidTr="005D6D7B">
        <w:tc>
          <w:tcPr>
            <w:tcW w:w="4506" w:type="dxa"/>
          </w:tcPr>
          <w:p w:rsidR="007C3F1A" w:rsidRDefault="007C3F1A" w:rsidP="0000013C">
            <w:pPr>
              <w:keepNext/>
              <w:outlineLvl w:val="0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Приложение № 1</w:t>
            </w:r>
          </w:p>
          <w:p w:rsidR="007C3F1A" w:rsidRDefault="007C3F1A" w:rsidP="0000013C">
            <w:pPr>
              <w:keepNext/>
              <w:outlineLvl w:val="0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к постановлению </w:t>
            </w:r>
            <w:r w:rsidR="00EF41A5">
              <w:rPr>
                <w:rFonts w:ascii="Times New Roman" w:eastAsia="Arial Unicode MS" w:hAnsi="Times New Roman" w:cs="Times New Roman"/>
                <w:sz w:val="28"/>
                <w:szCs w:val="28"/>
              </w:rPr>
              <w:t>администрации муниципального обр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азования</w:t>
            </w:r>
          </w:p>
          <w:p w:rsidR="007C3F1A" w:rsidRDefault="007C3F1A" w:rsidP="0000013C">
            <w:pPr>
              <w:keepNext/>
              <w:outlineLvl w:val="0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город Новотроицк</w:t>
            </w:r>
          </w:p>
          <w:p w:rsidR="007C3F1A" w:rsidRDefault="007C3F1A" w:rsidP="0000013C">
            <w:pPr>
              <w:keepNext/>
              <w:outlineLvl w:val="0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от </w:t>
            </w:r>
            <w:r w:rsidR="00F31E34">
              <w:rPr>
                <w:rFonts w:ascii="Times New Roman" w:eastAsia="Arial Unicode MS" w:hAnsi="Times New Roman" w:cs="Times New Roman"/>
                <w:sz w:val="28"/>
                <w:szCs w:val="28"/>
                <w:u w:val="single"/>
              </w:rPr>
              <w:t xml:space="preserve">14.12.2018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№ </w:t>
            </w:r>
            <w:r w:rsidR="00F31E34" w:rsidRPr="00F31E34">
              <w:rPr>
                <w:rFonts w:ascii="Times New Roman" w:eastAsia="Arial Unicode MS" w:hAnsi="Times New Roman" w:cs="Times New Roman"/>
                <w:sz w:val="28"/>
                <w:szCs w:val="28"/>
                <w:u w:val="single"/>
              </w:rPr>
              <w:t>2199-п</w:t>
            </w:r>
          </w:p>
          <w:p w:rsidR="007C3F1A" w:rsidRDefault="007C3F1A" w:rsidP="0000013C">
            <w:pPr>
              <w:keepNext/>
              <w:outlineLvl w:val="0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00013C" w:rsidRPr="0000013C" w:rsidRDefault="0000013C" w:rsidP="0000013C">
            <w:pPr>
              <w:keepNext/>
              <w:outlineLvl w:val="0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00013C">
              <w:rPr>
                <w:rFonts w:ascii="Times New Roman" w:eastAsia="Arial Unicode MS" w:hAnsi="Times New Roman" w:cs="Times New Roman"/>
                <w:sz w:val="28"/>
                <w:szCs w:val="28"/>
              </w:rPr>
              <w:t>Приложение № 4</w:t>
            </w:r>
          </w:p>
          <w:p w:rsidR="0000013C" w:rsidRPr="0000013C" w:rsidRDefault="0000013C" w:rsidP="00000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13C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«Экономическое развитие муниципального образования город Новотроицк на 2015-2020 годы»</w:t>
            </w:r>
          </w:p>
        </w:tc>
      </w:tr>
    </w:tbl>
    <w:p w:rsidR="0000013C" w:rsidRPr="0000013C" w:rsidRDefault="0000013C" w:rsidP="0000013C">
      <w:pPr>
        <w:keepNext/>
        <w:spacing w:line="276" w:lineRule="auto"/>
        <w:jc w:val="center"/>
        <w:outlineLvl w:val="0"/>
        <w:rPr>
          <w:rFonts w:eastAsia="Arial Unicode MS"/>
          <w:b/>
          <w:sz w:val="28"/>
          <w:szCs w:val="28"/>
        </w:rPr>
      </w:pPr>
    </w:p>
    <w:p w:rsidR="0000013C" w:rsidRPr="0000013C" w:rsidRDefault="0000013C" w:rsidP="0000013C">
      <w:pPr>
        <w:keepNext/>
        <w:spacing w:line="276" w:lineRule="auto"/>
        <w:jc w:val="center"/>
        <w:outlineLvl w:val="0"/>
        <w:rPr>
          <w:rFonts w:eastAsia="Arial Unicode MS"/>
          <w:b/>
          <w:sz w:val="28"/>
          <w:szCs w:val="28"/>
        </w:rPr>
      </w:pPr>
    </w:p>
    <w:p w:rsidR="0000013C" w:rsidRPr="0000013C" w:rsidRDefault="0000013C" w:rsidP="0000013C">
      <w:pPr>
        <w:keepNext/>
        <w:spacing w:line="276" w:lineRule="auto"/>
        <w:jc w:val="center"/>
        <w:outlineLvl w:val="0"/>
        <w:rPr>
          <w:rFonts w:eastAsia="Arial Unicode MS"/>
          <w:b/>
          <w:sz w:val="28"/>
          <w:szCs w:val="28"/>
        </w:rPr>
      </w:pPr>
    </w:p>
    <w:p w:rsidR="0000013C" w:rsidRPr="0000013C" w:rsidRDefault="0000013C" w:rsidP="0000013C">
      <w:pPr>
        <w:keepNext/>
        <w:spacing w:line="276" w:lineRule="auto"/>
        <w:jc w:val="center"/>
        <w:outlineLvl w:val="0"/>
        <w:rPr>
          <w:rFonts w:eastAsia="Arial Unicode MS"/>
          <w:b/>
          <w:sz w:val="28"/>
          <w:szCs w:val="28"/>
        </w:rPr>
      </w:pPr>
    </w:p>
    <w:p w:rsidR="0000013C" w:rsidRPr="0000013C" w:rsidRDefault="0000013C" w:rsidP="0000013C">
      <w:pPr>
        <w:keepNext/>
        <w:spacing w:line="276" w:lineRule="auto"/>
        <w:jc w:val="center"/>
        <w:outlineLvl w:val="0"/>
        <w:rPr>
          <w:rFonts w:eastAsia="Arial Unicode MS"/>
          <w:b/>
          <w:sz w:val="28"/>
          <w:szCs w:val="28"/>
        </w:rPr>
      </w:pPr>
    </w:p>
    <w:p w:rsidR="0000013C" w:rsidRPr="0000013C" w:rsidRDefault="0000013C" w:rsidP="0000013C">
      <w:pPr>
        <w:keepNext/>
        <w:spacing w:line="276" w:lineRule="auto"/>
        <w:jc w:val="center"/>
        <w:outlineLvl w:val="0"/>
        <w:rPr>
          <w:rFonts w:eastAsia="Arial Unicode MS"/>
          <w:b/>
          <w:sz w:val="28"/>
          <w:szCs w:val="28"/>
        </w:rPr>
      </w:pPr>
    </w:p>
    <w:p w:rsidR="0000013C" w:rsidRDefault="0000013C" w:rsidP="0000013C">
      <w:pPr>
        <w:keepNext/>
        <w:spacing w:line="276" w:lineRule="auto"/>
        <w:jc w:val="center"/>
        <w:outlineLvl w:val="0"/>
        <w:rPr>
          <w:rFonts w:eastAsia="Arial Unicode MS"/>
          <w:b/>
          <w:sz w:val="28"/>
          <w:szCs w:val="28"/>
        </w:rPr>
      </w:pPr>
    </w:p>
    <w:p w:rsidR="007C3F1A" w:rsidRDefault="007C3F1A" w:rsidP="0000013C">
      <w:pPr>
        <w:keepNext/>
        <w:spacing w:line="276" w:lineRule="auto"/>
        <w:jc w:val="center"/>
        <w:outlineLvl w:val="0"/>
        <w:rPr>
          <w:rFonts w:eastAsia="Arial Unicode MS"/>
          <w:b/>
          <w:sz w:val="28"/>
          <w:szCs w:val="28"/>
        </w:rPr>
      </w:pPr>
    </w:p>
    <w:p w:rsidR="007C3F1A" w:rsidRDefault="007C3F1A" w:rsidP="0000013C">
      <w:pPr>
        <w:keepNext/>
        <w:spacing w:line="276" w:lineRule="auto"/>
        <w:jc w:val="center"/>
        <w:outlineLvl w:val="0"/>
        <w:rPr>
          <w:rFonts w:eastAsia="Arial Unicode MS"/>
          <w:b/>
          <w:sz w:val="28"/>
          <w:szCs w:val="28"/>
        </w:rPr>
      </w:pPr>
    </w:p>
    <w:p w:rsidR="007C3F1A" w:rsidRDefault="007C3F1A" w:rsidP="0000013C">
      <w:pPr>
        <w:keepNext/>
        <w:spacing w:line="276" w:lineRule="auto"/>
        <w:jc w:val="center"/>
        <w:outlineLvl w:val="0"/>
        <w:rPr>
          <w:rFonts w:eastAsia="Arial Unicode MS"/>
          <w:b/>
          <w:sz w:val="28"/>
          <w:szCs w:val="28"/>
        </w:rPr>
      </w:pPr>
    </w:p>
    <w:p w:rsidR="007C3F1A" w:rsidRDefault="007C3F1A" w:rsidP="0000013C">
      <w:pPr>
        <w:keepNext/>
        <w:spacing w:line="276" w:lineRule="auto"/>
        <w:jc w:val="center"/>
        <w:outlineLvl w:val="0"/>
        <w:rPr>
          <w:rFonts w:eastAsia="Arial Unicode MS"/>
          <w:b/>
          <w:sz w:val="28"/>
          <w:szCs w:val="28"/>
        </w:rPr>
      </w:pPr>
    </w:p>
    <w:p w:rsidR="001E5F6B" w:rsidRDefault="001E5F6B" w:rsidP="0000013C">
      <w:pPr>
        <w:keepNext/>
        <w:spacing w:line="276" w:lineRule="auto"/>
        <w:jc w:val="center"/>
        <w:outlineLvl w:val="0"/>
        <w:rPr>
          <w:rFonts w:eastAsia="Arial Unicode MS"/>
          <w:b/>
          <w:sz w:val="28"/>
          <w:szCs w:val="28"/>
        </w:rPr>
      </w:pPr>
    </w:p>
    <w:p w:rsidR="0000013C" w:rsidRPr="0000013C" w:rsidRDefault="0000013C" w:rsidP="0000013C">
      <w:pPr>
        <w:keepNext/>
        <w:spacing w:line="276" w:lineRule="auto"/>
        <w:jc w:val="center"/>
        <w:outlineLvl w:val="0"/>
        <w:rPr>
          <w:rFonts w:eastAsia="Arial Unicode MS"/>
          <w:b/>
          <w:sz w:val="28"/>
          <w:szCs w:val="28"/>
        </w:rPr>
      </w:pPr>
      <w:r w:rsidRPr="0000013C">
        <w:rPr>
          <w:rFonts w:eastAsia="Arial Unicode MS"/>
          <w:b/>
          <w:sz w:val="28"/>
          <w:szCs w:val="28"/>
        </w:rPr>
        <w:t>ПЕРЕЧЕНЬ</w:t>
      </w:r>
      <w:r w:rsidRPr="0000013C">
        <w:rPr>
          <w:rFonts w:eastAsia="Arial Unicode MS"/>
          <w:b/>
          <w:sz w:val="28"/>
          <w:szCs w:val="28"/>
        </w:rPr>
        <w:br/>
        <w:t>целевых индикаторов муниципальной программы (подпрограммы)</w:t>
      </w:r>
    </w:p>
    <w:p w:rsidR="0000013C" w:rsidRPr="0000013C" w:rsidRDefault="0000013C" w:rsidP="0000013C"/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5670"/>
        <w:gridCol w:w="2410"/>
        <w:gridCol w:w="1134"/>
        <w:gridCol w:w="1134"/>
        <w:gridCol w:w="1134"/>
        <w:gridCol w:w="1134"/>
        <w:gridCol w:w="1134"/>
        <w:gridCol w:w="1134"/>
      </w:tblGrid>
      <w:tr w:rsidR="0000013C" w:rsidRPr="00DF02F0" w:rsidTr="00C96953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 xml:space="preserve">№ </w:t>
            </w:r>
            <w:proofErr w:type="gramStart"/>
            <w:r w:rsidRPr="00DF02F0">
              <w:rPr>
                <w:sz w:val="26"/>
                <w:szCs w:val="26"/>
              </w:rPr>
              <w:t>п</w:t>
            </w:r>
            <w:proofErr w:type="gramEnd"/>
            <w:r w:rsidRPr="00DF02F0">
              <w:rPr>
                <w:sz w:val="26"/>
                <w:szCs w:val="26"/>
              </w:rPr>
              <w:t>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Значения показателей</w:t>
            </w:r>
          </w:p>
        </w:tc>
      </w:tr>
      <w:tr w:rsidR="00C96953" w:rsidRPr="00DF02F0" w:rsidTr="00C96953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2020</w:t>
            </w:r>
          </w:p>
        </w:tc>
      </w:tr>
      <w:tr w:rsidR="0000013C" w:rsidRPr="00DF02F0" w:rsidTr="00C96953"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Муниципальная программа «Экономическое развитие муниципального образования город Новотроицк</w:t>
            </w:r>
          </w:p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 xml:space="preserve"> на 2015-2020 годы»</w:t>
            </w:r>
          </w:p>
        </w:tc>
      </w:tr>
      <w:tr w:rsidR="00C96953" w:rsidRPr="00DF02F0" w:rsidTr="00C96953">
        <w:trPr>
          <w:trHeight w:val="27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Индекс физического объема инвестиций в основной капитал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89,6</w:t>
            </w:r>
          </w:p>
        </w:tc>
      </w:tr>
      <w:tr w:rsidR="00C96953" w:rsidRPr="00DF02F0" w:rsidTr="00C969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15,0</w:t>
            </w:r>
          </w:p>
        </w:tc>
      </w:tr>
      <w:tr w:rsidR="00C96953" w:rsidRPr="00DF02F0" w:rsidTr="00C969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 xml:space="preserve">Годовой </w:t>
            </w:r>
            <w:proofErr w:type="gramStart"/>
            <w:r w:rsidRPr="00DF02F0">
              <w:rPr>
                <w:rFonts w:cs="Arial"/>
                <w:sz w:val="26"/>
                <w:szCs w:val="26"/>
              </w:rPr>
              <w:t>стоимостной</w:t>
            </w:r>
            <w:proofErr w:type="gramEnd"/>
            <w:r w:rsidRPr="00DF02F0">
              <w:rPr>
                <w:rFonts w:cs="Arial"/>
                <w:sz w:val="26"/>
                <w:szCs w:val="26"/>
              </w:rPr>
              <w:t xml:space="preserve"> объем договоров, </w:t>
            </w:r>
            <w:r w:rsidRPr="00DF02F0">
              <w:rPr>
                <w:rFonts w:cs="Arial"/>
                <w:sz w:val="26"/>
                <w:szCs w:val="26"/>
              </w:rPr>
              <w:lastRenderedPageBreak/>
              <w:t>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15</w:t>
            </w:r>
          </w:p>
        </w:tc>
      </w:tr>
      <w:tr w:rsidR="00C96953" w:rsidRPr="00DF02F0" w:rsidTr="00C969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Среднее время ожидания в очереди при обращении заявителя в МФЦ для получения государственных (муниципальных) услуг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минут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15</w:t>
            </w:r>
          </w:p>
        </w:tc>
      </w:tr>
      <w:tr w:rsidR="0000013C" w:rsidRPr="00DF02F0" w:rsidTr="00C96953"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Подпрограмма № 1 «Развитие инвестиционной привлекательности муниципального образования город Новотроицк»</w:t>
            </w:r>
          </w:p>
        </w:tc>
      </w:tr>
      <w:tr w:rsidR="00C96953" w:rsidRPr="00DF02F0" w:rsidTr="00C969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Объем инвестиций в основной капитал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в ценах соответствующих лет, 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3 187,2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1 548,9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1E5F6B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1E5F6B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1E5F6B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1E5F6B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3 381,2</w:t>
            </w:r>
          </w:p>
        </w:tc>
      </w:tr>
      <w:tr w:rsidR="00C96953" w:rsidRPr="00DF02F0" w:rsidTr="00C969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Количество новых рабочих мест, созданных в муниципальном образовании в результате привлечения инвестиций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рабочих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75</w:t>
            </w:r>
          </w:p>
        </w:tc>
      </w:tr>
      <w:tr w:rsidR="0000013C" w:rsidRPr="00DF02F0" w:rsidTr="00C96953"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rFonts w:cs="Arial"/>
                <w:bCs/>
                <w:sz w:val="26"/>
                <w:szCs w:val="26"/>
              </w:rPr>
              <w:t>Программа № 2 «Развитие малого и среднего предпринимательства муниципального образования город Новотроицк»</w:t>
            </w:r>
          </w:p>
        </w:tc>
      </w:tr>
      <w:tr w:rsidR="00C96953" w:rsidRPr="00DF02F0" w:rsidTr="00C969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Число субъектов малого предпринимательства на 10 000 человек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единиц на 10 тыс.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66,0</w:t>
            </w:r>
          </w:p>
        </w:tc>
      </w:tr>
      <w:tr w:rsidR="00C96953" w:rsidRPr="00DF02F0" w:rsidTr="00C969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действующих на территории муниципального образования город Новотроицк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8,7</w:t>
            </w:r>
          </w:p>
        </w:tc>
      </w:tr>
      <w:tr w:rsidR="00C96953" w:rsidRPr="00DF02F0" w:rsidTr="00C969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Количество вновь созданных в течение года субъектов малого и среднего предпринимательства, которым оказана поддержка в рамках муниципальной подпрограммы развития малого и среднего предпринимательства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</w:t>
            </w:r>
          </w:p>
        </w:tc>
      </w:tr>
      <w:tr w:rsidR="00C96953" w:rsidRPr="00DF02F0" w:rsidTr="00C969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6D193F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00013C" w:rsidRPr="00DF02F0">
              <w:rPr>
                <w:sz w:val="26"/>
                <w:szCs w:val="26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 xml:space="preserve">Прирост налоговых поступлений в местный </w:t>
            </w:r>
            <w:r w:rsidRPr="00DF02F0">
              <w:rPr>
                <w:rFonts w:cs="Arial"/>
                <w:sz w:val="26"/>
                <w:szCs w:val="26"/>
              </w:rPr>
              <w:lastRenderedPageBreak/>
              <w:t>бюджет от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4,0</w:t>
            </w:r>
          </w:p>
        </w:tc>
      </w:tr>
      <w:tr w:rsidR="00C96953" w:rsidRPr="00DF02F0" w:rsidTr="00C969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6D193F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  <w:r w:rsidR="0000013C" w:rsidRPr="00DF02F0">
              <w:rPr>
                <w:sz w:val="26"/>
                <w:szCs w:val="26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Количество субъектов малого и среднего предпринимательства, получивших поддержку в рамках реализации основного мероприятия «Микрофинансирование субъектов малого и среднего предпринимательства»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12</w:t>
            </w:r>
          </w:p>
        </w:tc>
      </w:tr>
      <w:tr w:rsidR="006D193F" w:rsidRPr="00DF02F0" w:rsidTr="00C969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04A8C" w:rsidP="0000013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6"/>
                <w:szCs w:val="26"/>
              </w:rPr>
            </w:pPr>
            <w:r w:rsidRPr="00604A8C">
              <w:rPr>
                <w:rFonts w:cs="Arial"/>
                <w:sz w:val="26"/>
                <w:szCs w:val="26"/>
              </w:rPr>
              <w:t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04A8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04A8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04A8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04A8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3F" w:rsidRPr="00DF02F0" w:rsidRDefault="00604A8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3F" w:rsidRPr="00DF02F0" w:rsidRDefault="00604A8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3F" w:rsidRPr="00DF02F0" w:rsidRDefault="00604A8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D193F" w:rsidRPr="00DF02F0" w:rsidTr="00C969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</w:tr>
      <w:tr w:rsidR="006D193F" w:rsidRPr="00DF02F0" w:rsidTr="00C969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Количество субъектов малого и среднего предпринимательства, получивших государственную поддержку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</w:tr>
      <w:tr w:rsidR="006D193F" w:rsidRPr="00DF02F0" w:rsidTr="00C969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Увеличение оборота субъектов малого и среднего предпринимательства, получивших государственную поддержку, в процентном соотношении к показателю за предыдущий период в постоянных ценах 2014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</w:tr>
      <w:tr w:rsidR="006D193F" w:rsidRPr="00DF02F0" w:rsidTr="00C969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3F" w:rsidRPr="00DF02F0" w:rsidRDefault="006D193F" w:rsidP="00531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-</w:t>
            </w:r>
          </w:p>
        </w:tc>
      </w:tr>
      <w:tr w:rsidR="0000013C" w:rsidRPr="00DF02F0" w:rsidTr="00C96953">
        <w:tc>
          <w:tcPr>
            <w:tcW w:w="155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lastRenderedPageBreak/>
              <w:t>Программа № 3 «Снижение административных барьеров муниципального образования город Новотроицк»</w:t>
            </w:r>
          </w:p>
        </w:tc>
      </w:tr>
      <w:tr w:rsidR="0000013C" w:rsidRPr="00DF02F0" w:rsidTr="00C969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Степень удовлетворенности граждан качеством и доступностью государственных и муниципальных услуг, предоставляемых органами местного самоуправления, муниципальными учреждениями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90</w:t>
            </w:r>
          </w:p>
        </w:tc>
      </w:tr>
      <w:tr w:rsidR="0000013C" w:rsidRPr="00DF02F0" w:rsidTr="00C969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6"/>
                <w:szCs w:val="26"/>
              </w:rPr>
            </w:pPr>
            <w:r w:rsidRPr="00DF02F0">
              <w:rPr>
                <w:rFonts w:cs="Arial"/>
                <w:sz w:val="26"/>
                <w:szCs w:val="26"/>
              </w:rPr>
              <w:t>Доля граждан, имеющих доступ к получению государственных и муниципальных услуг по месту пребывания, в том числе в МФЦ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99,74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13C" w:rsidRPr="00DF02F0" w:rsidRDefault="0000013C" w:rsidP="000001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02F0">
              <w:rPr>
                <w:sz w:val="26"/>
                <w:szCs w:val="26"/>
              </w:rPr>
              <w:t>100</w:t>
            </w:r>
          </w:p>
        </w:tc>
      </w:tr>
    </w:tbl>
    <w:p w:rsidR="0022287F" w:rsidRDefault="0022287F" w:rsidP="0022287F">
      <w:pPr>
        <w:ind w:left="-709"/>
        <w:jc w:val="both"/>
        <w:rPr>
          <w:sz w:val="28"/>
          <w:szCs w:val="28"/>
        </w:rPr>
      </w:pPr>
    </w:p>
    <w:p w:rsidR="0022287F" w:rsidRPr="0000013C" w:rsidRDefault="0022287F" w:rsidP="0022287F">
      <w:pPr>
        <w:ind w:left="-709"/>
        <w:jc w:val="both"/>
        <w:rPr>
          <w:sz w:val="28"/>
          <w:szCs w:val="28"/>
        </w:rPr>
      </w:pPr>
    </w:p>
    <w:p w:rsidR="0022287F" w:rsidRPr="0000013C" w:rsidRDefault="0022287F" w:rsidP="0022287F">
      <w:pPr>
        <w:rPr>
          <w:sz w:val="28"/>
          <w:szCs w:val="28"/>
        </w:rPr>
      </w:pPr>
    </w:p>
    <w:p w:rsidR="0022287F" w:rsidRDefault="0022287F" w:rsidP="0022287F">
      <w:pPr>
        <w:rPr>
          <w:sz w:val="28"/>
          <w:szCs w:val="28"/>
        </w:rPr>
      </w:pPr>
      <w:r>
        <w:rPr>
          <w:sz w:val="28"/>
          <w:szCs w:val="28"/>
        </w:rPr>
        <w:t>Начальник экономического отдела</w:t>
      </w:r>
    </w:p>
    <w:p w:rsidR="0022287F" w:rsidRDefault="0022287F" w:rsidP="0022287F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22287F" w:rsidRPr="000C250C" w:rsidRDefault="0022287F" w:rsidP="0022287F">
      <w:pPr>
        <w:rPr>
          <w:sz w:val="28"/>
          <w:szCs w:val="28"/>
        </w:rPr>
      </w:pPr>
      <w:r>
        <w:rPr>
          <w:sz w:val="28"/>
          <w:szCs w:val="28"/>
        </w:rPr>
        <w:t>город Новотроицк                                                                                                                                                           Ю.В. Исаева</w:t>
      </w:r>
    </w:p>
    <w:p w:rsidR="00357147" w:rsidRPr="0000013C" w:rsidRDefault="00357147" w:rsidP="00357147">
      <w:pPr>
        <w:ind w:left="-709"/>
        <w:jc w:val="both"/>
        <w:rPr>
          <w:sz w:val="28"/>
          <w:szCs w:val="28"/>
        </w:rPr>
      </w:pPr>
    </w:p>
    <w:p w:rsidR="00357147" w:rsidRPr="0000013C" w:rsidRDefault="00357147" w:rsidP="00357147">
      <w:pPr>
        <w:rPr>
          <w:sz w:val="28"/>
          <w:szCs w:val="28"/>
        </w:rPr>
      </w:pPr>
    </w:p>
    <w:p w:rsidR="0000013C" w:rsidRDefault="0000013C" w:rsidP="0000013C"/>
    <w:p w:rsidR="0022287F" w:rsidRDefault="0022287F" w:rsidP="0000013C"/>
    <w:p w:rsidR="0022287F" w:rsidRDefault="0022287F" w:rsidP="0000013C"/>
    <w:p w:rsidR="0022287F" w:rsidRPr="0000013C" w:rsidRDefault="0022287F" w:rsidP="0000013C"/>
    <w:p w:rsidR="0000013C" w:rsidRPr="0000013C" w:rsidRDefault="0000013C" w:rsidP="0000013C"/>
    <w:p w:rsidR="00A40D44" w:rsidRDefault="00A40D44" w:rsidP="0000013C">
      <w:pPr>
        <w:rPr>
          <w:sz w:val="28"/>
          <w:szCs w:val="28"/>
        </w:rPr>
      </w:pPr>
    </w:p>
    <w:p w:rsidR="0022287F" w:rsidRDefault="0022287F" w:rsidP="0000013C">
      <w:pPr>
        <w:rPr>
          <w:sz w:val="28"/>
          <w:szCs w:val="28"/>
        </w:rPr>
      </w:pPr>
    </w:p>
    <w:p w:rsidR="00A40D44" w:rsidRDefault="00A40D44" w:rsidP="0000013C">
      <w:pPr>
        <w:rPr>
          <w:sz w:val="28"/>
          <w:szCs w:val="28"/>
        </w:rPr>
      </w:pPr>
    </w:p>
    <w:p w:rsidR="00A40D44" w:rsidRDefault="00A40D44" w:rsidP="0000013C">
      <w:pPr>
        <w:rPr>
          <w:sz w:val="28"/>
          <w:szCs w:val="28"/>
        </w:rPr>
      </w:pPr>
    </w:p>
    <w:p w:rsidR="00A40D44" w:rsidRDefault="00A40D44" w:rsidP="0000013C">
      <w:pPr>
        <w:rPr>
          <w:sz w:val="28"/>
          <w:szCs w:val="28"/>
        </w:rPr>
      </w:pPr>
    </w:p>
    <w:p w:rsidR="00A40D44" w:rsidRDefault="00A40D44" w:rsidP="0000013C">
      <w:pPr>
        <w:rPr>
          <w:sz w:val="28"/>
          <w:szCs w:val="28"/>
        </w:rPr>
      </w:pPr>
    </w:p>
    <w:p w:rsidR="00160FD8" w:rsidRDefault="00160FD8" w:rsidP="0000013C">
      <w:pPr>
        <w:rPr>
          <w:sz w:val="28"/>
          <w:szCs w:val="28"/>
        </w:rPr>
      </w:pPr>
    </w:p>
    <w:p w:rsidR="00160FD8" w:rsidRPr="0000013C" w:rsidRDefault="00160FD8" w:rsidP="0000013C">
      <w:pPr>
        <w:rPr>
          <w:sz w:val="28"/>
          <w:szCs w:val="28"/>
        </w:rPr>
      </w:pPr>
    </w:p>
    <w:tbl>
      <w:tblPr>
        <w:tblStyle w:val="11"/>
        <w:tblpPr w:leftFromText="180" w:rightFromText="180" w:vertAnchor="text" w:horzAnchor="page" w:tblpX="11577" w:tblpY="1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6"/>
      </w:tblGrid>
      <w:tr w:rsidR="00DF02F0" w:rsidRPr="0000013C" w:rsidTr="005315F4">
        <w:tc>
          <w:tcPr>
            <w:tcW w:w="4506" w:type="dxa"/>
          </w:tcPr>
          <w:p w:rsidR="00DF02F0" w:rsidRDefault="00DF02F0" w:rsidP="00DF02F0">
            <w:pPr>
              <w:keepNext/>
              <w:outlineLvl w:val="0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lastRenderedPageBreak/>
              <w:t>Приложение № 2</w:t>
            </w:r>
          </w:p>
          <w:p w:rsidR="00DF02F0" w:rsidRDefault="00DF02F0" w:rsidP="00DF02F0">
            <w:pPr>
              <w:keepNext/>
              <w:outlineLvl w:val="0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к постановлению </w:t>
            </w:r>
            <w:r w:rsidR="00EF41A5">
              <w:rPr>
                <w:rFonts w:ascii="Times New Roman" w:eastAsia="Arial Unicode MS" w:hAnsi="Times New Roman" w:cs="Times New Roman"/>
                <w:sz w:val="28"/>
                <w:szCs w:val="28"/>
              </w:rPr>
              <w:t>администрации муниципального обр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азования</w:t>
            </w:r>
          </w:p>
          <w:p w:rsidR="00DF02F0" w:rsidRDefault="00DF02F0" w:rsidP="00DF02F0">
            <w:pPr>
              <w:keepNext/>
              <w:outlineLvl w:val="0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город Новотроицк</w:t>
            </w:r>
          </w:p>
          <w:p w:rsidR="00DF02F0" w:rsidRDefault="00DF02F0" w:rsidP="00DF02F0">
            <w:pPr>
              <w:keepNext/>
              <w:outlineLvl w:val="0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от </w:t>
            </w:r>
            <w:r w:rsidR="0022287F" w:rsidRPr="0022287F">
              <w:rPr>
                <w:rFonts w:ascii="Times New Roman" w:eastAsia="Arial Unicode MS" w:hAnsi="Times New Roman" w:cs="Times New Roman"/>
                <w:sz w:val="28"/>
                <w:szCs w:val="28"/>
                <w:u w:val="single"/>
              </w:rPr>
              <w:t>14.12.2018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№ </w:t>
            </w:r>
            <w:r w:rsidR="0022287F" w:rsidRPr="0022287F">
              <w:rPr>
                <w:rFonts w:ascii="Times New Roman" w:eastAsia="Arial Unicode MS" w:hAnsi="Times New Roman" w:cs="Times New Roman"/>
                <w:sz w:val="28"/>
                <w:szCs w:val="28"/>
                <w:u w:val="single"/>
              </w:rPr>
              <w:t>2199-п</w:t>
            </w:r>
          </w:p>
          <w:p w:rsidR="00DF02F0" w:rsidRDefault="00DF02F0" w:rsidP="00DF02F0">
            <w:pPr>
              <w:keepNext/>
              <w:outlineLvl w:val="0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DF02F0" w:rsidRPr="0000013C" w:rsidRDefault="00DF02F0" w:rsidP="00DF02F0">
            <w:pPr>
              <w:keepNext/>
              <w:outlineLvl w:val="0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00013C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6</w:t>
            </w:r>
          </w:p>
          <w:p w:rsidR="00DF02F0" w:rsidRPr="0000013C" w:rsidRDefault="00DF02F0" w:rsidP="00DF0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13C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«Экономическое развитие муниципального образования город Новотроицк на 2015-2020 годы»</w:t>
            </w:r>
          </w:p>
        </w:tc>
      </w:tr>
    </w:tbl>
    <w:p w:rsidR="0000013C" w:rsidRPr="0000013C" w:rsidRDefault="0000013C" w:rsidP="0000013C">
      <w:pPr>
        <w:ind w:firstLine="698"/>
        <w:jc w:val="center"/>
        <w:rPr>
          <w:b/>
          <w:bCs/>
          <w:color w:val="26282F"/>
          <w:sz w:val="28"/>
          <w:szCs w:val="28"/>
        </w:rPr>
      </w:pPr>
    </w:p>
    <w:p w:rsidR="0000013C" w:rsidRPr="0000013C" w:rsidRDefault="0000013C" w:rsidP="0000013C">
      <w:pPr>
        <w:ind w:firstLine="698"/>
        <w:jc w:val="center"/>
        <w:rPr>
          <w:b/>
          <w:bCs/>
          <w:color w:val="26282F"/>
          <w:sz w:val="28"/>
          <w:szCs w:val="28"/>
        </w:rPr>
      </w:pPr>
    </w:p>
    <w:p w:rsidR="0000013C" w:rsidRDefault="0000013C" w:rsidP="0000013C">
      <w:pPr>
        <w:ind w:firstLine="698"/>
        <w:jc w:val="center"/>
        <w:rPr>
          <w:b/>
          <w:bCs/>
          <w:color w:val="26282F"/>
          <w:sz w:val="28"/>
          <w:szCs w:val="28"/>
        </w:rPr>
      </w:pPr>
    </w:p>
    <w:p w:rsidR="00DF02F0" w:rsidRDefault="00DF02F0" w:rsidP="0000013C">
      <w:pPr>
        <w:ind w:firstLine="698"/>
        <w:jc w:val="center"/>
        <w:rPr>
          <w:b/>
          <w:bCs/>
          <w:color w:val="26282F"/>
          <w:sz w:val="28"/>
          <w:szCs w:val="28"/>
        </w:rPr>
      </w:pPr>
    </w:p>
    <w:p w:rsidR="00DF02F0" w:rsidRDefault="00DF02F0" w:rsidP="0000013C">
      <w:pPr>
        <w:ind w:firstLine="698"/>
        <w:jc w:val="center"/>
        <w:rPr>
          <w:b/>
          <w:bCs/>
          <w:color w:val="26282F"/>
          <w:sz w:val="28"/>
          <w:szCs w:val="28"/>
        </w:rPr>
      </w:pPr>
    </w:p>
    <w:p w:rsidR="00DF02F0" w:rsidRDefault="00DF02F0" w:rsidP="0000013C">
      <w:pPr>
        <w:ind w:firstLine="698"/>
        <w:jc w:val="center"/>
        <w:rPr>
          <w:b/>
          <w:bCs/>
          <w:color w:val="26282F"/>
          <w:sz w:val="28"/>
          <w:szCs w:val="28"/>
        </w:rPr>
      </w:pPr>
    </w:p>
    <w:p w:rsidR="00DF02F0" w:rsidRDefault="00DF02F0" w:rsidP="0000013C">
      <w:pPr>
        <w:ind w:firstLine="698"/>
        <w:jc w:val="center"/>
        <w:rPr>
          <w:b/>
          <w:bCs/>
          <w:color w:val="26282F"/>
          <w:sz w:val="28"/>
          <w:szCs w:val="28"/>
        </w:rPr>
      </w:pPr>
    </w:p>
    <w:p w:rsidR="00DF02F0" w:rsidRDefault="00DF02F0" w:rsidP="0000013C">
      <w:pPr>
        <w:ind w:firstLine="698"/>
        <w:jc w:val="center"/>
        <w:rPr>
          <w:b/>
          <w:bCs/>
          <w:color w:val="26282F"/>
          <w:sz w:val="28"/>
          <w:szCs w:val="28"/>
        </w:rPr>
      </w:pPr>
    </w:p>
    <w:p w:rsidR="00DF02F0" w:rsidRDefault="00DF02F0" w:rsidP="0000013C">
      <w:pPr>
        <w:ind w:firstLine="698"/>
        <w:jc w:val="center"/>
        <w:rPr>
          <w:b/>
          <w:bCs/>
          <w:color w:val="26282F"/>
          <w:sz w:val="28"/>
          <w:szCs w:val="28"/>
        </w:rPr>
      </w:pPr>
    </w:p>
    <w:p w:rsidR="00DF02F0" w:rsidRDefault="00DF02F0" w:rsidP="0000013C">
      <w:pPr>
        <w:ind w:firstLine="698"/>
        <w:jc w:val="center"/>
        <w:rPr>
          <w:b/>
          <w:bCs/>
          <w:color w:val="26282F"/>
          <w:sz w:val="28"/>
          <w:szCs w:val="28"/>
        </w:rPr>
      </w:pPr>
    </w:p>
    <w:p w:rsidR="00DF02F0" w:rsidRDefault="00DF02F0" w:rsidP="0000013C">
      <w:pPr>
        <w:ind w:firstLine="698"/>
        <w:jc w:val="center"/>
        <w:rPr>
          <w:b/>
          <w:bCs/>
          <w:color w:val="26282F"/>
          <w:sz w:val="28"/>
          <w:szCs w:val="28"/>
        </w:rPr>
      </w:pPr>
    </w:p>
    <w:p w:rsidR="00DF02F0" w:rsidRDefault="00DF02F0" w:rsidP="0000013C">
      <w:pPr>
        <w:ind w:firstLine="698"/>
        <w:jc w:val="center"/>
        <w:rPr>
          <w:b/>
          <w:bCs/>
          <w:color w:val="26282F"/>
          <w:sz w:val="28"/>
          <w:szCs w:val="28"/>
        </w:rPr>
      </w:pPr>
    </w:p>
    <w:p w:rsidR="0000013C" w:rsidRPr="0000013C" w:rsidRDefault="0000013C" w:rsidP="0000013C">
      <w:pPr>
        <w:ind w:firstLine="698"/>
        <w:jc w:val="center"/>
        <w:rPr>
          <w:b/>
          <w:bCs/>
          <w:color w:val="26282F"/>
          <w:sz w:val="28"/>
          <w:szCs w:val="28"/>
        </w:rPr>
      </w:pPr>
    </w:p>
    <w:p w:rsidR="0000013C" w:rsidRPr="0000013C" w:rsidRDefault="0000013C" w:rsidP="0000013C">
      <w:pPr>
        <w:ind w:firstLine="698"/>
        <w:jc w:val="center"/>
        <w:rPr>
          <w:b/>
          <w:bCs/>
          <w:color w:val="26282F"/>
          <w:sz w:val="28"/>
          <w:szCs w:val="28"/>
        </w:rPr>
      </w:pPr>
    </w:p>
    <w:p w:rsidR="0000013C" w:rsidRPr="0000013C" w:rsidRDefault="0000013C" w:rsidP="0000013C">
      <w:pPr>
        <w:ind w:firstLine="698"/>
        <w:jc w:val="center"/>
        <w:rPr>
          <w:bCs/>
          <w:color w:val="26282F"/>
          <w:sz w:val="28"/>
          <w:szCs w:val="28"/>
        </w:rPr>
      </w:pPr>
      <w:r w:rsidRPr="0000013C">
        <w:rPr>
          <w:b/>
          <w:bCs/>
          <w:color w:val="26282F"/>
          <w:sz w:val="28"/>
          <w:szCs w:val="28"/>
        </w:rPr>
        <w:t>РЕСУРСНОЕ ОБЕСПЕЧЕНИЕ</w:t>
      </w:r>
    </w:p>
    <w:p w:rsidR="0000013C" w:rsidRPr="0000013C" w:rsidRDefault="0000013C" w:rsidP="0000013C">
      <w:pPr>
        <w:ind w:firstLine="698"/>
        <w:jc w:val="center"/>
        <w:rPr>
          <w:bCs/>
          <w:color w:val="26282F"/>
          <w:sz w:val="28"/>
          <w:szCs w:val="28"/>
        </w:rPr>
      </w:pPr>
      <w:r w:rsidRPr="0000013C">
        <w:rPr>
          <w:b/>
          <w:bCs/>
          <w:color w:val="26282F"/>
          <w:sz w:val="28"/>
          <w:szCs w:val="28"/>
        </w:rPr>
        <w:t>реализации муниципальной программы</w:t>
      </w:r>
    </w:p>
    <w:p w:rsidR="0000013C" w:rsidRPr="0000013C" w:rsidRDefault="0000013C" w:rsidP="0000013C">
      <w:pPr>
        <w:ind w:firstLine="698"/>
        <w:jc w:val="center"/>
        <w:rPr>
          <w:bCs/>
          <w:color w:val="26282F"/>
          <w:sz w:val="28"/>
          <w:szCs w:val="28"/>
        </w:rPr>
      </w:pPr>
      <w:r w:rsidRPr="0000013C">
        <w:rPr>
          <w:b/>
          <w:bCs/>
          <w:color w:val="26282F"/>
          <w:sz w:val="28"/>
          <w:szCs w:val="28"/>
        </w:rPr>
        <w:t>(подпрограммы)</w:t>
      </w:r>
    </w:p>
    <w:p w:rsidR="0000013C" w:rsidRPr="0000013C" w:rsidRDefault="0000013C" w:rsidP="0000013C">
      <w:pPr>
        <w:ind w:firstLine="698"/>
        <w:jc w:val="right"/>
        <w:rPr>
          <w:bCs/>
          <w:color w:val="26282F"/>
          <w:sz w:val="28"/>
          <w:szCs w:val="28"/>
        </w:rPr>
      </w:pPr>
      <w:r w:rsidRPr="0000013C">
        <w:rPr>
          <w:b/>
          <w:bCs/>
          <w:color w:val="26282F"/>
          <w:sz w:val="28"/>
          <w:szCs w:val="28"/>
        </w:rPr>
        <w:t xml:space="preserve">                                                                                                 (тыс. руб.)</w:t>
      </w:r>
    </w:p>
    <w:tbl>
      <w:tblPr>
        <w:tblW w:w="1616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843"/>
        <w:gridCol w:w="2693"/>
        <w:gridCol w:w="1843"/>
        <w:gridCol w:w="851"/>
        <w:gridCol w:w="708"/>
        <w:gridCol w:w="993"/>
        <w:gridCol w:w="992"/>
        <w:gridCol w:w="1134"/>
        <w:gridCol w:w="992"/>
        <w:gridCol w:w="1276"/>
        <w:gridCol w:w="992"/>
        <w:gridCol w:w="992"/>
      </w:tblGrid>
      <w:tr w:rsidR="0000013C" w:rsidRPr="0000013C" w:rsidTr="00F849C2">
        <w:trPr>
          <w:trHeight w:val="104"/>
          <w:tblHeader/>
        </w:trPr>
        <w:tc>
          <w:tcPr>
            <w:tcW w:w="851" w:type="dxa"/>
            <w:vMerge w:val="restart"/>
            <w:vAlign w:val="center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№</w:t>
            </w:r>
          </w:p>
          <w:p w:rsidR="0000013C" w:rsidRPr="0000013C" w:rsidRDefault="0000013C" w:rsidP="0000013C">
            <w:pPr>
              <w:jc w:val="center"/>
            </w:pPr>
            <w:proofErr w:type="gramStart"/>
            <w:r w:rsidRPr="0000013C">
              <w:rPr>
                <w:sz w:val="22"/>
                <w:szCs w:val="22"/>
              </w:rPr>
              <w:t>п</w:t>
            </w:r>
            <w:proofErr w:type="gramEnd"/>
            <w:r w:rsidRPr="0000013C">
              <w:rPr>
                <w:sz w:val="22"/>
                <w:szCs w:val="22"/>
              </w:rPr>
              <w:t>/п</w:t>
            </w:r>
          </w:p>
        </w:tc>
        <w:tc>
          <w:tcPr>
            <w:tcW w:w="1843" w:type="dxa"/>
            <w:vMerge w:val="restart"/>
            <w:vAlign w:val="center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Статус</w:t>
            </w:r>
          </w:p>
        </w:tc>
        <w:tc>
          <w:tcPr>
            <w:tcW w:w="2693" w:type="dxa"/>
            <w:vMerge w:val="restart"/>
            <w:vAlign w:val="center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552" w:type="dxa"/>
            <w:gridSpan w:val="3"/>
            <w:vAlign w:val="center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378" w:type="dxa"/>
            <w:gridSpan w:val="6"/>
            <w:vAlign w:val="center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00013C" w:rsidRPr="0000013C" w:rsidTr="00F849C2">
        <w:trPr>
          <w:trHeight w:val="784"/>
          <w:tblHeader/>
        </w:trPr>
        <w:tc>
          <w:tcPr>
            <w:tcW w:w="851" w:type="dxa"/>
            <w:vMerge/>
            <w:vAlign w:val="center"/>
          </w:tcPr>
          <w:p w:rsidR="0000013C" w:rsidRPr="0000013C" w:rsidRDefault="0000013C" w:rsidP="0000013C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00013C" w:rsidRPr="0000013C" w:rsidRDefault="0000013C" w:rsidP="0000013C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013C" w:rsidRPr="0000013C" w:rsidRDefault="0000013C" w:rsidP="0000013C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00013C" w:rsidRPr="0000013C" w:rsidRDefault="0000013C" w:rsidP="0000013C">
            <w:pPr>
              <w:jc w:val="center"/>
            </w:pPr>
          </w:p>
        </w:tc>
        <w:tc>
          <w:tcPr>
            <w:tcW w:w="851" w:type="dxa"/>
            <w:vAlign w:val="center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ГРБС</w:t>
            </w:r>
          </w:p>
        </w:tc>
        <w:tc>
          <w:tcPr>
            <w:tcW w:w="708" w:type="dxa"/>
            <w:vAlign w:val="center"/>
          </w:tcPr>
          <w:p w:rsidR="0000013C" w:rsidRPr="0000013C" w:rsidRDefault="0000013C" w:rsidP="0000013C">
            <w:pPr>
              <w:jc w:val="center"/>
            </w:pPr>
            <w:proofErr w:type="spellStart"/>
            <w:r w:rsidRPr="0000013C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993" w:type="dxa"/>
            <w:vAlign w:val="center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ЦСР</w:t>
            </w:r>
          </w:p>
        </w:tc>
        <w:tc>
          <w:tcPr>
            <w:tcW w:w="992" w:type="dxa"/>
            <w:vAlign w:val="center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2015</w:t>
            </w:r>
          </w:p>
        </w:tc>
        <w:tc>
          <w:tcPr>
            <w:tcW w:w="1134" w:type="dxa"/>
            <w:vAlign w:val="center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2016</w:t>
            </w:r>
          </w:p>
        </w:tc>
        <w:tc>
          <w:tcPr>
            <w:tcW w:w="992" w:type="dxa"/>
            <w:vAlign w:val="center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2017</w:t>
            </w:r>
          </w:p>
        </w:tc>
        <w:tc>
          <w:tcPr>
            <w:tcW w:w="1276" w:type="dxa"/>
            <w:vAlign w:val="center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vAlign w:val="center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vAlign w:val="center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2020</w:t>
            </w:r>
          </w:p>
        </w:tc>
      </w:tr>
      <w:tr w:rsidR="0000013C" w:rsidRPr="0000013C" w:rsidTr="00F849C2">
        <w:trPr>
          <w:tblHeader/>
        </w:trPr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13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«Экономическое развитие муниципального образования город Новотроицк» на 2015-2020 годы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8 536,000</w:t>
            </w: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12 047,670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11 769,575</w:t>
            </w:r>
          </w:p>
        </w:tc>
        <w:tc>
          <w:tcPr>
            <w:tcW w:w="1276" w:type="dxa"/>
            <w:vAlign w:val="center"/>
          </w:tcPr>
          <w:p w:rsidR="00F849C2" w:rsidRDefault="003D432C" w:rsidP="003D432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33 417,59</w:t>
            </w:r>
          </w:p>
          <w:p w:rsidR="0000013C" w:rsidRPr="00320CBD" w:rsidRDefault="003D432C" w:rsidP="003D432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697</w:t>
            </w:r>
          </w:p>
        </w:tc>
        <w:tc>
          <w:tcPr>
            <w:tcW w:w="992" w:type="dxa"/>
            <w:vAlign w:val="center"/>
          </w:tcPr>
          <w:p w:rsidR="00F849C2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41 217,4</w:t>
            </w: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97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9 982,400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1.1.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Подпрограмма № 1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«Развитие инвестиционной привлекательности муниципального образования город Новотроицк»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02.1.00.00000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300,000</w:t>
            </w: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120,000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103,300</w:t>
            </w:r>
          </w:p>
        </w:tc>
        <w:tc>
          <w:tcPr>
            <w:tcW w:w="1276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19 044,66697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31 287,897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lastRenderedPageBreak/>
              <w:t>1.1.1.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1.1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Организационно-методическое обеспечение подготовки инвестиционных проектов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1.1.2.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1.2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Мониторинг федеральных нормативных актов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1.1.3.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1.3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Консультации по процедуре реализации инвестиционных проектов на территории муниципального образования город Новотроицк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Администрация муниципального образования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1.1.4.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1.4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Тиражирование «Инвестиционного паспорта муниципального образования город Новотроицк» в средствах массовой информации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Администрация муниципального образования</w:t>
            </w:r>
          </w:p>
        </w:tc>
        <w:tc>
          <w:tcPr>
            <w:tcW w:w="851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1.1.5.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1.5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Стимулирование развития инвестиционной и инновационной деятельности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02.1.8058,</w:t>
            </w: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02.1.03.91430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300,000</w:t>
            </w:r>
          </w:p>
        </w:tc>
        <w:tc>
          <w:tcPr>
            <w:tcW w:w="1134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40,000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1.1.6.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1.6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 xml:space="preserve">Организация и участие в выставках, форумах, презентациях, для улучшения инвестиционной </w:t>
            </w:r>
            <w:r w:rsidRPr="0000013C">
              <w:rPr>
                <w:sz w:val="22"/>
                <w:szCs w:val="22"/>
              </w:rPr>
              <w:lastRenderedPageBreak/>
              <w:t>привлекательности муниципального образования город Новотроицк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lastRenderedPageBreak/>
              <w:t>Администрация муниципального образования город Новотроицк:</w:t>
            </w:r>
          </w:p>
        </w:tc>
        <w:tc>
          <w:tcPr>
            <w:tcW w:w="851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02.1.02.90041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80,000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lastRenderedPageBreak/>
              <w:t>1.1.7.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1.7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Создание и продвижение информационного Интернет – портала, посвященного инвестиционной деятельности в муниципальном образовании город Новотроицк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02.1.03.92050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103,300</w:t>
            </w:r>
          </w:p>
        </w:tc>
        <w:tc>
          <w:tcPr>
            <w:tcW w:w="1276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1.1.8.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1.8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муниципальном образовании город Новотроицк, в том числе: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0502</w:t>
            </w:r>
          </w:p>
        </w:tc>
        <w:tc>
          <w:tcPr>
            <w:tcW w:w="99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02.1.03.00000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19 044,66697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31 287,897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1.1.8.1</w:t>
            </w:r>
          </w:p>
        </w:tc>
        <w:tc>
          <w:tcPr>
            <w:tcW w:w="1843" w:type="dxa"/>
            <w:vMerge w:val="restart"/>
          </w:tcPr>
          <w:p w:rsidR="0000013C" w:rsidRPr="0000013C" w:rsidRDefault="0000013C" w:rsidP="0000013C">
            <w:pPr>
              <w:jc w:val="center"/>
            </w:pP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  <w:rPr>
                <w:i/>
              </w:rPr>
            </w:pPr>
            <w:r w:rsidRPr="0000013C">
              <w:rPr>
                <w:i/>
                <w:sz w:val="22"/>
                <w:szCs w:val="22"/>
              </w:rPr>
              <w:t xml:space="preserve">Реализация мероприятий по строительству и (или) реконструкции объектов инфраструктуры, необходимых для реализации новых инвестиционных проектов в муниципальном </w:t>
            </w:r>
            <w:r w:rsidRPr="0000013C">
              <w:rPr>
                <w:i/>
                <w:sz w:val="22"/>
                <w:szCs w:val="22"/>
              </w:rPr>
              <w:lastRenderedPageBreak/>
              <w:t>образовании город Новотроицк, за счет средств НКО «Фонд развития моногородов»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lastRenderedPageBreak/>
              <w:t>Администрация муниципального образования город Новотроицк:</w:t>
            </w:r>
          </w:p>
        </w:tc>
        <w:tc>
          <w:tcPr>
            <w:tcW w:w="851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0502</w:t>
            </w:r>
          </w:p>
        </w:tc>
        <w:tc>
          <w:tcPr>
            <w:tcW w:w="99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02.1.03.</w:t>
            </w:r>
            <w:r w:rsidRPr="00320CBD">
              <w:rPr>
                <w:sz w:val="22"/>
                <w:szCs w:val="22"/>
                <w:lang w:val="en-US"/>
              </w:rPr>
              <w:t>S</w:t>
            </w:r>
            <w:r w:rsidRPr="00320CBD">
              <w:rPr>
                <w:sz w:val="22"/>
                <w:szCs w:val="22"/>
              </w:rPr>
              <w:t>1070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12 640,00397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  <w:lang w:val="en-US"/>
              </w:rPr>
            </w:pPr>
            <w:r w:rsidRPr="00320CBD">
              <w:rPr>
                <w:sz w:val="22"/>
                <w:szCs w:val="22"/>
              </w:rPr>
              <w:t>29 493,4</w:t>
            </w:r>
            <w:r w:rsidRPr="00320CB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lastRenderedPageBreak/>
              <w:t>1.1.8.2</w:t>
            </w:r>
          </w:p>
        </w:tc>
        <w:tc>
          <w:tcPr>
            <w:tcW w:w="1843" w:type="dxa"/>
            <w:vMerge/>
          </w:tcPr>
          <w:p w:rsidR="0000013C" w:rsidRPr="0000013C" w:rsidRDefault="0000013C" w:rsidP="0000013C">
            <w:pPr>
              <w:jc w:val="center"/>
            </w:pP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  <w:rPr>
                <w:i/>
              </w:rPr>
            </w:pPr>
            <w:r w:rsidRPr="0000013C">
              <w:rPr>
                <w:i/>
                <w:sz w:val="22"/>
                <w:szCs w:val="22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муниципальном образовании город Новотроицк (софинансирование с НКО «Фонд развития моногородов»)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0502</w:t>
            </w:r>
          </w:p>
        </w:tc>
        <w:tc>
          <w:tcPr>
            <w:tcW w:w="99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02.1.03.</w:t>
            </w:r>
            <w:r w:rsidRPr="00320CBD">
              <w:rPr>
                <w:sz w:val="22"/>
                <w:szCs w:val="22"/>
                <w:lang w:val="en-US"/>
              </w:rPr>
              <w:t>S</w:t>
            </w:r>
            <w:r w:rsidRPr="00320CBD">
              <w:rPr>
                <w:sz w:val="22"/>
                <w:szCs w:val="22"/>
              </w:rPr>
              <w:t>1071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2 217,550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1.1.8.3</w:t>
            </w:r>
          </w:p>
        </w:tc>
        <w:tc>
          <w:tcPr>
            <w:tcW w:w="1843" w:type="dxa"/>
            <w:vMerge/>
          </w:tcPr>
          <w:p w:rsidR="0000013C" w:rsidRPr="0000013C" w:rsidRDefault="0000013C" w:rsidP="0000013C">
            <w:pPr>
              <w:jc w:val="center"/>
            </w:pP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  <w:rPr>
                <w:i/>
              </w:rPr>
            </w:pPr>
            <w:r w:rsidRPr="0000013C">
              <w:rPr>
                <w:i/>
                <w:sz w:val="22"/>
                <w:szCs w:val="22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муниципальном образовании город Новотроицк за счет средств бюджетов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0502</w:t>
            </w:r>
          </w:p>
        </w:tc>
        <w:tc>
          <w:tcPr>
            <w:tcW w:w="99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02.1.03.41071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4 187,113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1 794,477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1.2.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Подпрограмма № 2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 xml:space="preserve">«Развитие малого и среднего предпринимательства </w:t>
            </w:r>
            <w:r w:rsidRPr="0000013C">
              <w:rPr>
                <w:sz w:val="22"/>
                <w:szCs w:val="22"/>
              </w:rPr>
              <w:lastRenderedPageBreak/>
              <w:t>муниципального образования город Новотроицк»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lastRenderedPageBreak/>
              <w:t xml:space="preserve">Администрация муниципального образования </w:t>
            </w:r>
            <w:r w:rsidRPr="00320CBD">
              <w:rPr>
                <w:sz w:val="22"/>
                <w:szCs w:val="22"/>
              </w:rPr>
              <w:lastRenderedPageBreak/>
              <w:t>город Новотроицк</w:t>
            </w:r>
          </w:p>
        </w:tc>
        <w:tc>
          <w:tcPr>
            <w:tcW w:w="851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02.2.00.</w:t>
            </w:r>
            <w:r w:rsidRPr="00320CBD">
              <w:rPr>
                <w:sz w:val="22"/>
                <w:szCs w:val="22"/>
              </w:rPr>
              <w:lastRenderedPageBreak/>
              <w:t>00000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300,000</w:t>
            </w:r>
          </w:p>
        </w:tc>
        <w:tc>
          <w:tcPr>
            <w:tcW w:w="1134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300,000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300,000</w:t>
            </w:r>
          </w:p>
        </w:tc>
        <w:tc>
          <w:tcPr>
            <w:tcW w:w="1276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3D432C" w:rsidP="00F849C2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3770,4</w:t>
            </w:r>
            <w:r w:rsidR="00FB0DA9" w:rsidRPr="00320CBD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100,000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lastRenderedPageBreak/>
              <w:t>1.2.1.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2.1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Анализ действующих муниципальных правовых актов, регламентирующих деятельность субъектов малого и среднего предпринимательства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1.2.2.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2.2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Подготовка и публикация информационных материалов и аналитических обзоров о состоянии и развитии малого и среднего предпринимательства в муниципальном образовании город Новотроицк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1.2.3.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2.3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Консультации по вопросам применения нормативно-правовых актов регламентирующих деятельность малого и среднего предпринимательства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1.2.4.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2.4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 xml:space="preserve">Организация и участие в проведении обучающих семинаров, совещаний, конференций, круглых столов, съездов, конкурсов для субъектов </w:t>
            </w:r>
            <w:r w:rsidRPr="0000013C">
              <w:rPr>
                <w:sz w:val="22"/>
                <w:szCs w:val="22"/>
              </w:rPr>
              <w:lastRenderedPageBreak/>
              <w:t>малого и среднего предпринимательства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lastRenderedPageBreak/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02.2.02.90460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300,000</w:t>
            </w:r>
          </w:p>
        </w:tc>
        <w:tc>
          <w:tcPr>
            <w:tcW w:w="1276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lastRenderedPageBreak/>
              <w:t>1.2.5.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2.5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Участие в выставках-ярмарках, форумах, конференциях с целью продвижения товаров на региональные рынки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02.2.01.90042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1.2.6.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2.6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Финансовая поддержка субъектов малого и среднего предпринимательства в том числе: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02.2.9047,</w:t>
            </w: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02.2.03.00000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300,000</w:t>
            </w: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300,000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 xml:space="preserve"> 0,400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100,000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1.2.6.1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t>Мероприятие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финансовая поддержка субъектов малого и среднего предпринимательства в том числе: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02.2.03.90470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1.2.6.1.1.</w:t>
            </w:r>
          </w:p>
        </w:tc>
        <w:tc>
          <w:tcPr>
            <w:tcW w:w="1843" w:type="dxa"/>
            <w:vMerge w:val="restart"/>
          </w:tcPr>
          <w:p w:rsidR="0000013C" w:rsidRPr="0000013C" w:rsidRDefault="0000013C" w:rsidP="0000013C">
            <w:pPr>
              <w:jc w:val="center"/>
            </w:pP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  <w:rPr>
                <w:i/>
              </w:rPr>
            </w:pPr>
            <w:r w:rsidRPr="0000013C">
              <w:rPr>
                <w:i/>
                <w:sz w:val="22"/>
                <w:szCs w:val="22"/>
              </w:rPr>
              <w:t>субсидирование процентных ставок по кредитам, получаемым  СМП в кредитных организациях;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02.2.03.90470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0,000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1.2.6.1.2</w:t>
            </w:r>
          </w:p>
        </w:tc>
        <w:tc>
          <w:tcPr>
            <w:tcW w:w="1843" w:type="dxa"/>
            <w:vMerge/>
          </w:tcPr>
          <w:p w:rsidR="0000013C" w:rsidRPr="0000013C" w:rsidRDefault="0000013C" w:rsidP="0000013C">
            <w:pPr>
              <w:jc w:val="center"/>
            </w:pP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  <w:rPr>
                <w:i/>
              </w:rPr>
            </w:pPr>
            <w:r w:rsidRPr="0000013C">
              <w:rPr>
                <w:i/>
                <w:sz w:val="22"/>
                <w:szCs w:val="22"/>
              </w:rPr>
              <w:t>предоставление грантов начинающим предпринимателям на создание собственного бизнеса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02.2.9047,</w:t>
            </w: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02.2.03.90470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300,000</w:t>
            </w: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300,000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0,000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1.2.6.1.3</w:t>
            </w:r>
          </w:p>
        </w:tc>
        <w:tc>
          <w:tcPr>
            <w:tcW w:w="1843" w:type="dxa"/>
            <w:vMerge/>
          </w:tcPr>
          <w:p w:rsidR="0000013C" w:rsidRPr="0000013C" w:rsidRDefault="0000013C" w:rsidP="0000013C">
            <w:pPr>
              <w:jc w:val="center"/>
            </w:pP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  <w:rPr>
                <w:i/>
              </w:rPr>
            </w:pPr>
            <w:r w:rsidRPr="0000013C">
              <w:rPr>
                <w:i/>
                <w:sz w:val="22"/>
                <w:szCs w:val="22"/>
              </w:rPr>
              <w:t>*предоставление грантов за счет средств областного бюджета (прогнозно)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02.2.03.90470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1.2.6.1</w:t>
            </w:r>
            <w:r w:rsidRPr="0000013C">
              <w:rPr>
                <w:sz w:val="22"/>
                <w:szCs w:val="22"/>
              </w:rPr>
              <w:lastRenderedPageBreak/>
              <w:t>.4</w:t>
            </w:r>
          </w:p>
        </w:tc>
        <w:tc>
          <w:tcPr>
            <w:tcW w:w="1843" w:type="dxa"/>
            <w:vMerge/>
          </w:tcPr>
          <w:p w:rsidR="0000013C" w:rsidRPr="0000013C" w:rsidRDefault="0000013C" w:rsidP="0000013C">
            <w:pPr>
              <w:jc w:val="center"/>
            </w:pP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  <w:rPr>
                <w:i/>
              </w:rPr>
            </w:pPr>
            <w:r w:rsidRPr="0000013C">
              <w:rPr>
                <w:i/>
                <w:sz w:val="22"/>
                <w:szCs w:val="22"/>
              </w:rPr>
              <w:t xml:space="preserve">предоставление субсидий </w:t>
            </w:r>
            <w:r w:rsidRPr="0000013C">
              <w:rPr>
                <w:i/>
                <w:sz w:val="22"/>
                <w:szCs w:val="22"/>
              </w:rPr>
              <w:lastRenderedPageBreak/>
              <w:t xml:space="preserve">СМП на возмещение части затрат за пользование офисными и производственными помещениями при реализации </w:t>
            </w:r>
            <w:proofErr w:type="gramStart"/>
            <w:r w:rsidRPr="0000013C">
              <w:rPr>
                <w:i/>
                <w:sz w:val="22"/>
                <w:szCs w:val="22"/>
              </w:rPr>
              <w:t>бизнес-проектов</w:t>
            </w:r>
            <w:proofErr w:type="gramEnd"/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lastRenderedPageBreak/>
              <w:t xml:space="preserve">Администрация </w:t>
            </w:r>
            <w:r w:rsidRPr="0000013C">
              <w:rPr>
                <w:sz w:val="22"/>
                <w:szCs w:val="22"/>
              </w:rPr>
              <w:lastRenderedPageBreak/>
              <w:t>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lastRenderedPageBreak/>
              <w:t>010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lastRenderedPageBreak/>
              <w:t>02.2.03.90470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0,000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lastRenderedPageBreak/>
              <w:t>1.2.6.1.5.</w:t>
            </w:r>
          </w:p>
        </w:tc>
        <w:tc>
          <w:tcPr>
            <w:tcW w:w="1843" w:type="dxa"/>
            <w:vMerge/>
          </w:tcPr>
          <w:p w:rsidR="0000013C" w:rsidRPr="0000013C" w:rsidRDefault="0000013C" w:rsidP="0000013C">
            <w:pPr>
              <w:jc w:val="center"/>
            </w:pP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  <w:rPr>
                <w:i/>
              </w:rPr>
            </w:pPr>
            <w:r w:rsidRPr="0000013C">
              <w:rPr>
                <w:i/>
                <w:sz w:val="22"/>
                <w:szCs w:val="22"/>
              </w:rPr>
              <w:t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02.2.03.90470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 xml:space="preserve"> 0,200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80,000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80,000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1.2.6.1.6.</w:t>
            </w:r>
          </w:p>
        </w:tc>
        <w:tc>
          <w:tcPr>
            <w:tcW w:w="1843" w:type="dxa"/>
            <w:vMerge/>
          </w:tcPr>
          <w:p w:rsidR="0000013C" w:rsidRPr="0000013C" w:rsidRDefault="0000013C" w:rsidP="0000013C">
            <w:pPr>
              <w:jc w:val="center"/>
            </w:pP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  <w:rPr>
                <w:i/>
              </w:rPr>
            </w:pPr>
            <w:r w:rsidRPr="0000013C">
              <w:rPr>
                <w:i/>
                <w:sz w:val="22"/>
                <w:szCs w:val="22"/>
              </w:rPr>
              <w:t xml:space="preserve">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</w:t>
            </w:r>
            <w:r w:rsidRPr="0000013C">
              <w:rPr>
                <w:i/>
                <w:sz w:val="22"/>
                <w:szCs w:val="22"/>
              </w:rPr>
              <w:lastRenderedPageBreak/>
              <w:t>возраста и иных подобных видов деятельности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lastRenderedPageBreak/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02.2.03.90470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 xml:space="preserve"> 0,200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20,000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20,000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lastRenderedPageBreak/>
              <w:t>1.2.7.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2.7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Микрофинансирование субъектов малого и среднего предпринимательства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МФО «ФПП г</w:t>
            </w:r>
            <w:proofErr w:type="gramStart"/>
            <w:r w:rsidRPr="00320CBD">
              <w:rPr>
                <w:sz w:val="22"/>
                <w:szCs w:val="22"/>
              </w:rPr>
              <w:t>.Н</w:t>
            </w:r>
            <w:proofErr w:type="gramEnd"/>
            <w:r w:rsidRPr="00320CBD">
              <w:rPr>
                <w:sz w:val="22"/>
                <w:szCs w:val="22"/>
              </w:rPr>
              <w:t>овотроицка»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1.2.8.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2.8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Развитие системы комплексной имущественной поддержки СМП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1.2.9.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2.9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Возмещение стоимости горюче-смазочных материалов при доставке автомобильным транспортом социально значимых товаров в отдаленные, трудоспособные и малонаселенные пункты Оренбургской области, а также населенные пункты, в которых отсутствуют торговые объекты в рамках государственной программы «Экономическое развитие Оренбургской области» на 2014-2015 годы и на перспективу до 2020 года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1.2.10.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 xml:space="preserve">Основное </w:t>
            </w:r>
            <w:r w:rsidRPr="0000013C">
              <w:rPr>
                <w:sz w:val="22"/>
                <w:szCs w:val="22"/>
              </w:rPr>
              <w:lastRenderedPageBreak/>
              <w:t>мероприятие 2.10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proofErr w:type="gramStart"/>
            <w:r w:rsidRPr="0000013C">
              <w:rPr>
                <w:sz w:val="22"/>
                <w:szCs w:val="22"/>
              </w:rPr>
              <w:lastRenderedPageBreak/>
              <w:t xml:space="preserve">Возмещение части затрат </w:t>
            </w:r>
            <w:r w:rsidRPr="0000013C">
              <w:rPr>
                <w:sz w:val="22"/>
                <w:szCs w:val="22"/>
              </w:rPr>
              <w:lastRenderedPageBreak/>
              <w:t>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(заключенным) с российской лизинговой организацией в целях создания и (или) развития либо модернизации производства товаров (работ, услуг)</w:t>
            </w:r>
            <w:proofErr w:type="gramEnd"/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lastRenderedPageBreak/>
              <w:t xml:space="preserve">Администрация </w:t>
            </w:r>
            <w:r w:rsidRPr="00320CBD">
              <w:rPr>
                <w:sz w:val="22"/>
                <w:szCs w:val="22"/>
              </w:rPr>
              <w:lastRenderedPageBreak/>
              <w:t>муниципального образования город Новотроицк</w:t>
            </w:r>
          </w:p>
        </w:tc>
        <w:tc>
          <w:tcPr>
            <w:tcW w:w="851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lastRenderedPageBreak/>
              <w:t>010</w:t>
            </w:r>
          </w:p>
        </w:tc>
        <w:tc>
          <w:tcPr>
            <w:tcW w:w="708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02.2.04.</w:t>
            </w:r>
            <w:r w:rsidRPr="00320CBD">
              <w:rPr>
                <w:sz w:val="22"/>
                <w:szCs w:val="22"/>
                <w:lang w:val="en-US"/>
              </w:rPr>
              <w:lastRenderedPageBreak/>
              <w:t>L</w:t>
            </w:r>
            <w:r w:rsidRPr="00320CBD">
              <w:rPr>
                <w:sz w:val="22"/>
                <w:szCs w:val="22"/>
              </w:rPr>
              <w:t>5270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0013C" w:rsidRPr="00320CBD" w:rsidRDefault="00320CBD" w:rsidP="00F84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3 110,000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lastRenderedPageBreak/>
              <w:t>1.2.11.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2.11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Возмещение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02.2.05.</w:t>
            </w:r>
            <w:r w:rsidRPr="00320CBD">
              <w:rPr>
                <w:sz w:val="22"/>
                <w:szCs w:val="22"/>
                <w:lang w:val="en-US"/>
              </w:rPr>
              <w:t>L</w:t>
            </w:r>
            <w:r w:rsidRPr="00320CBD">
              <w:rPr>
                <w:sz w:val="22"/>
                <w:szCs w:val="22"/>
              </w:rPr>
              <w:t>5270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0013C" w:rsidRPr="00320CBD" w:rsidRDefault="00320CBD" w:rsidP="000001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660,000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1.3.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Подпрограмма № 3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 xml:space="preserve">«Снижение административных барьеров муниципального образования город </w:t>
            </w:r>
            <w:r w:rsidRPr="0000013C">
              <w:rPr>
                <w:sz w:val="22"/>
                <w:szCs w:val="22"/>
              </w:rPr>
              <w:lastRenderedPageBreak/>
              <w:t>Новотроицк»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lastRenderedPageBreak/>
              <w:t xml:space="preserve">Администрация муниципального образования город </w:t>
            </w:r>
            <w:r w:rsidRPr="00320CBD">
              <w:rPr>
                <w:sz w:val="22"/>
                <w:szCs w:val="22"/>
              </w:rPr>
              <w:lastRenderedPageBreak/>
              <w:t>Новотроицк</w:t>
            </w:r>
          </w:p>
        </w:tc>
        <w:tc>
          <w:tcPr>
            <w:tcW w:w="851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0113</w:t>
            </w:r>
          </w:p>
        </w:tc>
        <w:tc>
          <w:tcPr>
            <w:tcW w:w="99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02.3.00.00000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7 936,000</w:t>
            </w:r>
          </w:p>
        </w:tc>
        <w:tc>
          <w:tcPr>
            <w:tcW w:w="1134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11 627,670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11 366,275</w:t>
            </w:r>
          </w:p>
        </w:tc>
        <w:tc>
          <w:tcPr>
            <w:tcW w:w="1276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10 602,530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9 829,600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9 882,400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lastRenderedPageBreak/>
              <w:t>1.3.1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3.1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Актуализация, разработка и принятие административных регламентов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-</w:t>
            </w:r>
          </w:p>
        </w:tc>
      </w:tr>
      <w:tr w:rsidR="0000013C" w:rsidRPr="0000013C" w:rsidTr="00F849C2">
        <w:tc>
          <w:tcPr>
            <w:tcW w:w="851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1.3.2.</w:t>
            </w:r>
          </w:p>
        </w:tc>
        <w:tc>
          <w:tcPr>
            <w:tcW w:w="184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Основное мероприятие 3.2</w:t>
            </w:r>
          </w:p>
        </w:tc>
        <w:tc>
          <w:tcPr>
            <w:tcW w:w="2693" w:type="dxa"/>
          </w:tcPr>
          <w:p w:rsidR="0000013C" w:rsidRPr="0000013C" w:rsidRDefault="0000013C" w:rsidP="0000013C">
            <w:pPr>
              <w:jc w:val="center"/>
            </w:pPr>
            <w:r w:rsidRPr="0000013C">
              <w:rPr>
                <w:sz w:val="22"/>
                <w:szCs w:val="22"/>
              </w:rPr>
              <w:t>Финансовое обеспечение выполнения муниципального задания на оказание государственных и муниципальных услуг МАУ «МФЦ г. Новотроицк»</w:t>
            </w:r>
          </w:p>
        </w:tc>
        <w:tc>
          <w:tcPr>
            <w:tcW w:w="184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МАУ «МФЦ г</w:t>
            </w:r>
            <w:proofErr w:type="gramStart"/>
            <w:r w:rsidRPr="00320CBD">
              <w:rPr>
                <w:sz w:val="22"/>
                <w:szCs w:val="22"/>
              </w:rPr>
              <w:t>.Н</w:t>
            </w:r>
            <w:proofErr w:type="gramEnd"/>
            <w:r w:rsidRPr="00320CBD">
              <w:rPr>
                <w:sz w:val="22"/>
                <w:szCs w:val="22"/>
              </w:rPr>
              <w:t>овотроицк»</w:t>
            </w:r>
          </w:p>
        </w:tc>
        <w:tc>
          <w:tcPr>
            <w:tcW w:w="851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0113</w:t>
            </w:r>
          </w:p>
        </w:tc>
        <w:tc>
          <w:tcPr>
            <w:tcW w:w="993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02.3.7048,</w:t>
            </w: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02.3.01.70480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7 936,000</w:t>
            </w:r>
          </w:p>
        </w:tc>
        <w:tc>
          <w:tcPr>
            <w:tcW w:w="1134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11 627,67</w:t>
            </w: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11 366,275</w:t>
            </w:r>
          </w:p>
        </w:tc>
        <w:tc>
          <w:tcPr>
            <w:tcW w:w="1276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10 602,530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9 829,600</w:t>
            </w:r>
          </w:p>
        </w:tc>
        <w:tc>
          <w:tcPr>
            <w:tcW w:w="992" w:type="dxa"/>
          </w:tcPr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</w:p>
          <w:p w:rsidR="0000013C" w:rsidRPr="00320CBD" w:rsidRDefault="0000013C" w:rsidP="0000013C">
            <w:pPr>
              <w:jc w:val="center"/>
              <w:rPr>
                <w:sz w:val="22"/>
                <w:szCs w:val="22"/>
              </w:rPr>
            </w:pPr>
            <w:r w:rsidRPr="00320CBD">
              <w:rPr>
                <w:sz w:val="22"/>
                <w:szCs w:val="22"/>
              </w:rPr>
              <w:t>9 882,400</w:t>
            </w:r>
          </w:p>
        </w:tc>
      </w:tr>
    </w:tbl>
    <w:p w:rsidR="0000013C" w:rsidRDefault="0000013C" w:rsidP="0000013C">
      <w:pPr>
        <w:ind w:left="-709"/>
        <w:jc w:val="both"/>
        <w:rPr>
          <w:sz w:val="28"/>
          <w:szCs w:val="28"/>
        </w:rPr>
      </w:pPr>
    </w:p>
    <w:p w:rsidR="00FB0DA9" w:rsidRPr="0000013C" w:rsidRDefault="00FB0DA9" w:rsidP="0000013C">
      <w:pPr>
        <w:ind w:left="-709"/>
        <w:jc w:val="both"/>
        <w:rPr>
          <w:sz w:val="28"/>
          <w:szCs w:val="28"/>
        </w:rPr>
      </w:pPr>
    </w:p>
    <w:p w:rsidR="0000013C" w:rsidRPr="0000013C" w:rsidRDefault="0000013C" w:rsidP="0000013C">
      <w:pPr>
        <w:rPr>
          <w:sz w:val="28"/>
          <w:szCs w:val="28"/>
        </w:rPr>
      </w:pPr>
    </w:p>
    <w:p w:rsidR="0000013C" w:rsidRDefault="00FB0DA9" w:rsidP="00FB0DA9">
      <w:pPr>
        <w:rPr>
          <w:sz w:val="28"/>
          <w:szCs w:val="28"/>
        </w:rPr>
      </w:pPr>
      <w:r>
        <w:rPr>
          <w:sz w:val="28"/>
          <w:szCs w:val="28"/>
        </w:rPr>
        <w:t>Начальник экономического отдела</w:t>
      </w:r>
    </w:p>
    <w:p w:rsidR="00FB0DA9" w:rsidRDefault="00FB0DA9" w:rsidP="00FB0DA9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FB0DA9" w:rsidRPr="000C250C" w:rsidRDefault="00FB0DA9" w:rsidP="00FB0DA9">
      <w:pPr>
        <w:rPr>
          <w:sz w:val="28"/>
          <w:szCs w:val="28"/>
        </w:rPr>
      </w:pPr>
      <w:r>
        <w:rPr>
          <w:sz w:val="28"/>
          <w:szCs w:val="28"/>
        </w:rPr>
        <w:t>город Новотроицк                                                                                                                                                           Ю.В. Исаева</w:t>
      </w:r>
    </w:p>
    <w:sectPr w:rsidR="00FB0DA9" w:rsidRPr="000C250C" w:rsidSect="005D6D7B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4F0" w:rsidRDefault="00EF44F0">
      <w:r>
        <w:separator/>
      </w:r>
    </w:p>
  </w:endnote>
  <w:endnote w:type="continuationSeparator" w:id="0">
    <w:p w:rsidR="00EF44F0" w:rsidRDefault="00EF4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4F0" w:rsidRDefault="00EF44F0">
      <w:r>
        <w:separator/>
      </w:r>
    </w:p>
  </w:footnote>
  <w:footnote w:type="continuationSeparator" w:id="0">
    <w:p w:rsidR="00EF44F0" w:rsidRDefault="00EF44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1BD" w:rsidRDefault="00732300" w:rsidP="004E428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351B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351BD" w:rsidRDefault="00F351B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B70939"/>
    <w:multiLevelType w:val="hybridMultilevel"/>
    <w:tmpl w:val="F0DCBF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3CEC57C0"/>
    <w:multiLevelType w:val="hybridMultilevel"/>
    <w:tmpl w:val="4E7EAE08"/>
    <w:lvl w:ilvl="0" w:tplc="D034008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601419"/>
    <w:multiLevelType w:val="hybridMultilevel"/>
    <w:tmpl w:val="C482640A"/>
    <w:lvl w:ilvl="0" w:tplc="400C7B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75365B"/>
    <w:multiLevelType w:val="hybridMultilevel"/>
    <w:tmpl w:val="EDCE9546"/>
    <w:lvl w:ilvl="0" w:tplc="C396ED1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ertified Windows">
    <w15:presenceInfo w15:providerId="None" w15:userId="Certified Window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stylePaneFormatFilter w:val="3F01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013C"/>
    <w:rsid w:val="0000123B"/>
    <w:rsid w:val="000028A3"/>
    <w:rsid w:val="000118C1"/>
    <w:rsid w:val="000127D2"/>
    <w:rsid w:val="0001372A"/>
    <w:rsid w:val="00016390"/>
    <w:rsid w:val="0002448B"/>
    <w:rsid w:val="00033475"/>
    <w:rsid w:val="00033D91"/>
    <w:rsid w:val="00044900"/>
    <w:rsid w:val="000539A8"/>
    <w:rsid w:val="0006568C"/>
    <w:rsid w:val="00065C04"/>
    <w:rsid w:val="00085486"/>
    <w:rsid w:val="000864EA"/>
    <w:rsid w:val="000A58DF"/>
    <w:rsid w:val="000B4306"/>
    <w:rsid w:val="000C250C"/>
    <w:rsid w:val="000C5D8C"/>
    <w:rsid w:val="000D4679"/>
    <w:rsid w:val="000D67BE"/>
    <w:rsid w:val="000D7983"/>
    <w:rsid w:val="000E28F0"/>
    <w:rsid w:val="000F16CD"/>
    <w:rsid w:val="000F32D5"/>
    <w:rsid w:val="000F4717"/>
    <w:rsid w:val="001040D2"/>
    <w:rsid w:val="00115DC1"/>
    <w:rsid w:val="00124A9B"/>
    <w:rsid w:val="00144EDB"/>
    <w:rsid w:val="001455DF"/>
    <w:rsid w:val="00152C13"/>
    <w:rsid w:val="001542B5"/>
    <w:rsid w:val="00160FD8"/>
    <w:rsid w:val="001658A3"/>
    <w:rsid w:val="00167199"/>
    <w:rsid w:val="00186555"/>
    <w:rsid w:val="001A13E9"/>
    <w:rsid w:val="001A2930"/>
    <w:rsid w:val="001A7E81"/>
    <w:rsid w:val="001B06C4"/>
    <w:rsid w:val="001B089E"/>
    <w:rsid w:val="001B3C5D"/>
    <w:rsid w:val="001B5323"/>
    <w:rsid w:val="001C5385"/>
    <w:rsid w:val="001D58A3"/>
    <w:rsid w:val="001E4CF1"/>
    <w:rsid w:val="001E5402"/>
    <w:rsid w:val="001E5F6B"/>
    <w:rsid w:val="001F3BE1"/>
    <w:rsid w:val="001F5763"/>
    <w:rsid w:val="001F60CA"/>
    <w:rsid w:val="0022287F"/>
    <w:rsid w:val="0022325C"/>
    <w:rsid w:val="00231F43"/>
    <w:rsid w:val="002325EC"/>
    <w:rsid w:val="00232A3B"/>
    <w:rsid w:val="00233C5B"/>
    <w:rsid w:val="00244CF7"/>
    <w:rsid w:val="00277C5C"/>
    <w:rsid w:val="0028562E"/>
    <w:rsid w:val="00294D99"/>
    <w:rsid w:val="002A3223"/>
    <w:rsid w:val="002B5E58"/>
    <w:rsid w:val="002C3BB3"/>
    <w:rsid w:val="002D1C93"/>
    <w:rsid w:val="002D228C"/>
    <w:rsid w:val="002D7545"/>
    <w:rsid w:val="002E305E"/>
    <w:rsid w:val="002E38A0"/>
    <w:rsid w:val="002E65DF"/>
    <w:rsid w:val="002F1096"/>
    <w:rsid w:val="002F6207"/>
    <w:rsid w:val="002F7FF7"/>
    <w:rsid w:val="003075B0"/>
    <w:rsid w:val="00320CBD"/>
    <w:rsid w:val="00321D03"/>
    <w:rsid w:val="0032274C"/>
    <w:rsid w:val="00322924"/>
    <w:rsid w:val="0032682D"/>
    <w:rsid w:val="00332062"/>
    <w:rsid w:val="00332C2B"/>
    <w:rsid w:val="00335B63"/>
    <w:rsid w:val="0033701D"/>
    <w:rsid w:val="0035126A"/>
    <w:rsid w:val="00357147"/>
    <w:rsid w:val="003574B8"/>
    <w:rsid w:val="00367946"/>
    <w:rsid w:val="00371CA7"/>
    <w:rsid w:val="00373DFF"/>
    <w:rsid w:val="003765A7"/>
    <w:rsid w:val="00380F23"/>
    <w:rsid w:val="00381715"/>
    <w:rsid w:val="0038311E"/>
    <w:rsid w:val="003839C7"/>
    <w:rsid w:val="00387978"/>
    <w:rsid w:val="0039075A"/>
    <w:rsid w:val="003A5A1E"/>
    <w:rsid w:val="003C1FDB"/>
    <w:rsid w:val="003C5D52"/>
    <w:rsid w:val="003C774B"/>
    <w:rsid w:val="003D1744"/>
    <w:rsid w:val="003D22D2"/>
    <w:rsid w:val="003D432C"/>
    <w:rsid w:val="003E2E99"/>
    <w:rsid w:val="003F1DCD"/>
    <w:rsid w:val="0040025F"/>
    <w:rsid w:val="004010C4"/>
    <w:rsid w:val="00404981"/>
    <w:rsid w:val="00405781"/>
    <w:rsid w:val="00413B3F"/>
    <w:rsid w:val="0043156C"/>
    <w:rsid w:val="00431F66"/>
    <w:rsid w:val="00436389"/>
    <w:rsid w:val="00443B47"/>
    <w:rsid w:val="00455A2F"/>
    <w:rsid w:val="00471FF2"/>
    <w:rsid w:val="00476D44"/>
    <w:rsid w:val="00491BD7"/>
    <w:rsid w:val="00493DDD"/>
    <w:rsid w:val="004949A6"/>
    <w:rsid w:val="004C557D"/>
    <w:rsid w:val="004D0D3D"/>
    <w:rsid w:val="004D5F45"/>
    <w:rsid w:val="004D63FE"/>
    <w:rsid w:val="004E1C9D"/>
    <w:rsid w:val="004E428C"/>
    <w:rsid w:val="004E5863"/>
    <w:rsid w:val="004F7A97"/>
    <w:rsid w:val="00504AB5"/>
    <w:rsid w:val="00505E12"/>
    <w:rsid w:val="00505E1C"/>
    <w:rsid w:val="00506680"/>
    <w:rsid w:val="00520334"/>
    <w:rsid w:val="00526BB3"/>
    <w:rsid w:val="00537852"/>
    <w:rsid w:val="005434D2"/>
    <w:rsid w:val="00543ED9"/>
    <w:rsid w:val="005450E2"/>
    <w:rsid w:val="00560966"/>
    <w:rsid w:val="00562715"/>
    <w:rsid w:val="005704F7"/>
    <w:rsid w:val="00570711"/>
    <w:rsid w:val="00581527"/>
    <w:rsid w:val="00583097"/>
    <w:rsid w:val="005867DA"/>
    <w:rsid w:val="00587AF1"/>
    <w:rsid w:val="005A1EA8"/>
    <w:rsid w:val="005C0F4A"/>
    <w:rsid w:val="005D6D7B"/>
    <w:rsid w:val="005E087C"/>
    <w:rsid w:val="005E2C95"/>
    <w:rsid w:val="005F5AB7"/>
    <w:rsid w:val="00601D50"/>
    <w:rsid w:val="006023F2"/>
    <w:rsid w:val="0060384A"/>
    <w:rsid w:val="00604A8C"/>
    <w:rsid w:val="0060706E"/>
    <w:rsid w:val="0061069E"/>
    <w:rsid w:val="00614A0E"/>
    <w:rsid w:val="006177C5"/>
    <w:rsid w:val="00620E52"/>
    <w:rsid w:val="006238DD"/>
    <w:rsid w:val="006365A5"/>
    <w:rsid w:val="00642CCE"/>
    <w:rsid w:val="00656BD7"/>
    <w:rsid w:val="00673232"/>
    <w:rsid w:val="006C1FBB"/>
    <w:rsid w:val="006C2FB1"/>
    <w:rsid w:val="006D0220"/>
    <w:rsid w:val="006D193F"/>
    <w:rsid w:val="006D385D"/>
    <w:rsid w:val="006E7EE7"/>
    <w:rsid w:val="006F0452"/>
    <w:rsid w:val="006F5CF4"/>
    <w:rsid w:val="006F743C"/>
    <w:rsid w:val="00715811"/>
    <w:rsid w:val="007209A5"/>
    <w:rsid w:val="00730F54"/>
    <w:rsid w:val="00731059"/>
    <w:rsid w:val="00732300"/>
    <w:rsid w:val="00740496"/>
    <w:rsid w:val="007512CF"/>
    <w:rsid w:val="007562E8"/>
    <w:rsid w:val="007733A0"/>
    <w:rsid w:val="00774308"/>
    <w:rsid w:val="00775A64"/>
    <w:rsid w:val="0079376D"/>
    <w:rsid w:val="0079622E"/>
    <w:rsid w:val="007A664B"/>
    <w:rsid w:val="007B03EC"/>
    <w:rsid w:val="007B3E2E"/>
    <w:rsid w:val="007B4EF7"/>
    <w:rsid w:val="007B4EFE"/>
    <w:rsid w:val="007C11B4"/>
    <w:rsid w:val="007C3CC7"/>
    <w:rsid w:val="007C3F1A"/>
    <w:rsid w:val="007D73E4"/>
    <w:rsid w:val="007F541C"/>
    <w:rsid w:val="007F66BA"/>
    <w:rsid w:val="00802FBE"/>
    <w:rsid w:val="00803402"/>
    <w:rsid w:val="00805F79"/>
    <w:rsid w:val="00806B96"/>
    <w:rsid w:val="00807093"/>
    <w:rsid w:val="00810BFC"/>
    <w:rsid w:val="0081208A"/>
    <w:rsid w:val="0083783C"/>
    <w:rsid w:val="00837F2A"/>
    <w:rsid w:val="00843494"/>
    <w:rsid w:val="008503B5"/>
    <w:rsid w:val="00851DEF"/>
    <w:rsid w:val="0085209A"/>
    <w:rsid w:val="00856A13"/>
    <w:rsid w:val="00871FBB"/>
    <w:rsid w:val="00884001"/>
    <w:rsid w:val="008871A6"/>
    <w:rsid w:val="008B19E3"/>
    <w:rsid w:val="008C06BE"/>
    <w:rsid w:val="008C342A"/>
    <w:rsid w:val="008C3726"/>
    <w:rsid w:val="008C5FC5"/>
    <w:rsid w:val="008C7E55"/>
    <w:rsid w:val="008D0D4D"/>
    <w:rsid w:val="008E002F"/>
    <w:rsid w:val="008E4188"/>
    <w:rsid w:val="008F402F"/>
    <w:rsid w:val="00913D2A"/>
    <w:rsid w:val="00914052"/>
    <w:rsid w:val="00935638"/>
    <w:rsid w:val="00952A27"/>
    <w:rsid w:val="00961E4D"/>
    <w:rsid w:val="009813AD"/>
    <w:rsid w:val="0098490F"/>
    <w:rsid w:val="00984A9C"/>
    <w:rsid w:val="00985FBF"/>
    <w:rsid w:val="00986809"/>
    <w:rsid w:val="00996A72"/>
    <w:rsid w:val="009970C5"/>
    <w:rsid w:val="009A25E4"/>
    <w:rsid w:val="009B0062"/>
    <w:rsid w:val="009B73AF"/>
    <w:rsid w:val="009C3003"/>
    <w:rsid w:val="009C32CB"/>
    <w:rsid w:val="009C5E2E"/>
    <w:rsid w:val="009D1E14"/>
    <w:rsid w:val="009D4208"/>
    <w:rsid w:val="009F107E"/>
    <w:rsid w:val="009F52D9"/>
    <w:rsid w:val="00A009CB"/>
    <w:rsid w:val="00A02671"/>
    <w:rsid w:val="00A05D11"/>
    <w:rsid w:val="00A14B2E"/>
    <w:rsid w:val="00A25A25"/>
    <w:rsid w:val="00A26013"/>
    <w:rsid w:val="00A33CAE"/>
    <w:rsid w:val="00A34662"/>
    <w:rsid w:val="00A37586"/>
    <w:rsid w:val="00A37757"/>
    <w:rsid w:val="00A40D44"/>
    <w:rsid w:val="00A41817"/>
    <w:rsid w:val="00A43159"/>
    <w:rsid w:val="00A5334F"/>
    <w:rsid w:val="00A57278"/>
    <w:rsid w:val="00A73D38"/>
    <w:rsid w:val="00A771E6"/>
    <w:rsid w:val="00A85CBA"/>
    <w:rsid w:val="00A9352A"/>
    <w:rsid w:val="00A93751"/>
    <w:rsid w:val="00A94D5E"/>
    <w:rsid w:val="00AA0141"/>
    <w:rsid w:val="00AA09E8"/>
    <w:rsid w:val="00AA3221"/>
    <w:rsid w:val="00AA5FF7"/>
    <w:rsid w:val="00AD0FFC"/>
    <w:rsid w:val="00AE4F82"/>
    <w:rsid w:val="00AE6C1C"/>
    <w:rsid w:val="00B10ABA"/>
    <w:rsid w:val="00B16360"/>
    <w:rsid w:val="00B224A0"/>
    <w:rsid w:val="00B234D1"/>
    <w:rsid w:val="00B33533"/>
    <w:rsid w:val="00B34FD6"/>
    <w:rsid w:val="00B41685"/>
    <w:rsid w:val="00B4618A"/>
    <w:rsid w:val="00B46C07"/>
    <w:rsid w:val="00B50E0A"/>
    <w:rsid w:val="00B87B89"/>
    <w:rsid w:val="00B907D4"/>
    <w:rsid w:val="00BA12E9"/>
    <w:rsid w:val="00BA2912"/>
    <w:rsid w:val="00BA5C30"/>
    <w:rsid w:val="00BC6213"/>
    <w:rsid w:val="00BC7946"/>
    <w:rsid w:val="00BD3F83"/>
    <w:rsid w:val="00BE2E10"/>
    <w:rsid w:val="00BE407E"/>
    <w:rsid w:val="00BE6070"/>
    <w:rsid w:val="00BE67CC"/>
    <w:rsid w:val="00BE69CE"/>
    <w:rsid w:val="00BF0641"/>
    <w:rsid w:val="00BF0B6C"/>
    <w:rsid w:val="00BF28D4"/>
    <w:rsid w:val="00BF3F28"/>
    <w:rsid w:val="00C12F0C"/>
    <w:rsid w:val="00C14C93"/>
    <w:rsid w:val="00C4352D"/>
    <w:rsid w:val="00C45C22"/>
    <w:rsid w:val="00C617D9"/>
    <w:rsid w:val="00C65062"/>
    <w:rsid w:val="00C73E91"/>
    <w:rsid w:val="00C75353"/>
    <w:rsid w:val="00C96953"/>
    <w:rsid w:val="00CA7BC4"/>
    <w:rsid w:val="00CB28D8"/>
    <w:rsid w:val="00CB61F3"/>
    <w:rsid w:val="00CC3971"/>
    <w:rsid w:val="00CD0004"/>
    <w:rsid w:val="00CE0E0D"/>
    <w:rsid w:val="00CE6861"/>
    <w:rsid w:val="00CF1100"/>
    <w:rsid w:val="00CF6BBD"/>
    <w:rsid w:val="00CF6FE4"/>
    <w:rsid w:val="00D077F2"/>
    <w:rsid w:val="00D11F59"/>
    <w:rsid w:val="00D13B71"/>
    <w:rsid w:val="00D1619B"/>
    <w:rsid w:val="00D2489B"/>
    <w:rsid w:val="00D24FE8"/>
    <w:rsid w:val="00D37567"/>
    <w:rsid w:val="00D42FF5"/>
    <w:rsid w:val="00D51C6A"/>
    <w:rsid w:val="00D5299E"/>
    <w:rsid w:val="00D66083"/>
    <w:rsid w:val="00D73DB5"/>
    <w:rsid w:val="00D746F0"/>
    <w:rsid w:val="00D8395E"/>
    <w:rsid w:val="00D936FA"/>
    <w:rsid w:val="00D9602B"/>
    <w:rsid w:val="00DC139D"/>
    <w:rsid w:val="00DC655C"/>
    <w:rsid w:val="00DE0138"/>
    <w:rsid w:val="00DE21FD"/>
    <w:rsid w:val="00DE60E9"/>
    <w:rsid w:val="00DF02F0"/>
    <w:rsid w:val="00DF649E"/>
    <w:rsid w:val="00E11033"/>
    <w:rsid w:val="00E17389"/>
    <w:rsid w:val="00E2209C"/>
    <w:rsid w:val="00E26811"/>
    <w:rsid w:val="00E26A47"/>
    <w:rsid w:val="00E45CEC"/>
    <w:rsid w:val="00E51E36"/>
    <w:rsid w:val="00E63F18"/>
    <w:rsid w:val="00E648A7"/>
    <w:rsid w:val="00E66A4A"/>
    <w:rsid w:val="00E70B88"/>
    <w:rsid w:val="00E73FF9"/>
    <w:rsid w:val="00E7416D"/>
    <w:rsid w:val="00E77FD6"/>
    <w:rsid w:val="00E80D0E"/>
    <w:rsid w:val="00E81E0F"/>
    <w:rsid w:val="00E90A48"/>
    <w:rsid w:val="00E91D49"/>
    <w:rsid w:val="00E96816"/>
    <w:rsid w:val="00EA2B34"/>
    <w:rsid w:val="00EA3348"/>
    <w:rsid w:val="00EA5AAF"/>
    <w:rsid w:val="00EB3C06"/>
    <w:rsid w:val="00EC0F47"/>
    <w:rsid w:val="00EC4298"/>
    <w:rsid w:val="00EC59CC"/>
    <w:rsid w:val="00ED7BFD"/>
    <w:rsid w:val="00EE3A20"/>
    <w:rsid w:val="00EF41A5"/>
    <w:rsid w:val="00EF44F0"/>
    <w:rsid w:val="00EF6C1F"/>
    <w:rsid w:val="00F018DB"/>
    <w:rsid w:val="00F10249"/>
    <w:rsid w:val="00F10F96"/>
    <w:rsid w:val="00F133A0"/>
    <w:rsid w:val="00F15D1A"/>
    <w:rsid w:val="00F20A7B"/>
    <w:rsid w:val="00F26E9B"/>
    <w:rsid w:val="00F31E34"/>
    <w:rsid w:val="00F34B81"/>
    <w:rsid w:val="00F351BD"/>
    <w:rsid w:val="00F37C58"/>
    <w:rsid w:val="00F44CFD"/>
    <w:rsid w:val="00F53A48"/>
    <w:rsid w:val="00F64337"/>
    <w:rsid w:val="00F66CB9"/>
    <w:rsid w:val="00F71CEC"/>
    <w:rsid w:val="00F74297"/>
    <w:rsid w:val="00F8038E"/>
    <w:rsid w:val="00F8416B"/>
    <w:rsid w:val="00F849C2"/>
    <w:rsid w:val="00F968DD"/>
    <w:rsid w:val="00FA1463"/>
    <w:rsid w:val="00FA7618"/>
    <w:rsid w:val="00FB0DA9"/>
    <w:rsid w:val="00FB227A"/>
    <w:rsid w:val="00FB43DD"/>
    <w:rsid w:val="00FB52CC"/>
    <w:rsid w:val="00FC0F52"/>
    <w:rsid w:val="00FC161C"/>
    <w:rsid w:val="00FC5005"/>
    <w:rsid w:val="00FD57E2"/>
    <w:rsid w:val="00FD65F9"/>
    <w:rsid w:val="00FD7875"/>
    <w:rsid w:val="00FE04E5"/>
    <w:rsid w:val="00FE53CF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99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47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link w:val="a7"/>
    <w:uiPriority w:val="99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8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9B73AF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B73AF"/>
  </w:style>
  <w:style w:type="paragraph" w:styleId="ac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basedOn w:val="a0"/>
    <w:rsid w:val="007B4EFE"/>
    <w:rPr>
      <w:color w:val="0000FF"/>
      <w:u w:val="single"/>
    </w:rPr>
  </w:style>
  <w:style w:type="paragraph" w:styleId="ae">
    <w:name w:val="Balloon Text"/>
    <w:basedOn w:val="a"/>
    <w:link w:val="af"/>
    <w:uiPriority w:val="99"/>
    <w:rsid w:val="003268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paragraph" w:styleId="af0">
    <w:name w:val="List Paragraph"/>
    <w:basedOn w:val="a"/>
    <w:uiPriority w:val="34"/>
    <w:qFormat/>
    <w:rsid w:val="000C250C"/>
    <w:pPr>
      <w:ind w:left="720"/>
      <w:contextualSpacing/>
    </w:pPr>
  </w:style>
  <w:style w:type="paragraph" w:styleId="af1">
    <w:name w:val="footer"/>
    <w:basedOn w:val="a"/>
    <w:link w:val="af2"/>
    <w:uiPriority w:val="99"/>
    <w:rsid w:val="00277C5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77C5C"/>
    <w:rPr>
      <w:sz w:val="24"/>
      <w:szCs w:val="24"/>
    </w:rPr>
  </w:style>
  <w:style w:type="paragraph" w:styleId="af3">
    <w:name w:val="No Spacing"/>
    <w:uiPriority w:val="99"/>
    <w:qFormat/>
    <w:rsid w:val="00B34FD6"/>
    <w:rPr>
      <w:sz w:val="24"/>
      <w:szCs w:val="24"/>
    </w:rPr>
  </w:style>
  <w:style w:type="character" w:styleId="af4">
    <w:name w:val="Emphasis"/>
    <w:basedOn w:val="a0"/>
    <w:uiPriority w:val="99"/>
    <w:qFormat/>
    <w:rsid w:val="00B34FD6"/>
    <w:rPr>
      <w:i/>
      <w:iCs/>
    </w:rPr>
  </w:style>
  <w:style w:type="numbering" w:customStyle="1" w:styleId="10">
    <w:name w:val="Нет списка1"/>
    <w:next w:val="a2"/>
    <w:uiPriority w:val="99"/>
    <w:semiHidden/>
    <w:unhideWhenUsed/>
    <w:rsid w:val="0000013C"/>
  </w:style>
  <w:style w:type="table" w:styleId="af5">
    <w:name w:val="Table Grid"/>
    <w:basedOn w:val="a1"/>
    <w:uiPriority w:val="59"/>
    <w:rsid w:val="0000013C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0001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 Знак"/>
    <w:link w:val="a6"/>
    <w:uiPriority w:val="99"/>
    <w:locked/>
    <w:rsid w:val="0000013C"/>
    <w:rPr>
      <w:sz w:val="28"/>
      <w:szCs w:val="24"/>
    </w:rPr>
  </w:style>
  <w:style w:type="character" w:customStyle="1" w:styleId="aa">
    <w:name w:val="Верхний колонтитул Знак"/>
    <w:link w:val="a9"/>
    <w:uiPriority w:val="99"/>
    <w:locked/>
    <w:rsid w:val="0000013C"/>
    <w:rPr>
      <w:sz w:val="24"/>
      <w:szCs w:val="24"/>
    </w:rPr>
  </w:style>
  <w:style w:type="table" w:customStyle="1" w:styleId="11">
    <w:name w:val="Сетка таблицы1"/>
    <w:basedOn w:val="a1"/>
    <w:next w:val="af5"/>
    <w:uiPriority w:val="59"/>
    <w:rsid w:val="0000013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5"/>
    <w:uiPriority w:val="59"/>
    <w:rsid w:val="0000013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f5"/>
    <w:uiPriority w:val="59"/>
    <w:rsid w:val="0000013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A25D1-0C2A-49F7-90CC-2032C40A7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17</Pages>
  <Words>2489</Words>
  <Characters>17959</Characters>
  <Application>Microsoft Office Word</Application>
  <DocSecurity>0</DocSecurity>
  <Lines>149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20408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86</cp:revision>
  <cp:lastPrinted>2018-10-08T11:20:00Z</cp:lastPrinted>
  <dcterms:created xsi:type="dcterms:W3CDTF">2018-01-15T09:40:00Z</dcterms:created>
  <dcterms:modified xsi:type="dcterms:W3CDTF">2018-12-19T04:30:00Z</dcterms:modified>
</cp:coreProperties>
</file>