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BC" w:rsidRPr="00FE172E" w:rsidRDefault="00CE4FBC" w:rsidP="00CE4FBC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4FBC" w:rsidRDefault="00CE4FBC" w:rsidP="00CE4FB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E4FBC" w:rsidRDefault="00CE4FBC" w:rsidP="00CE4FB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E4FBC" w:rsidRDefault="00CE4FBC" w:rsidP="00CE4FB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E4FBC" w:rsidRPr="007B27FB" w:rsidRDefault="00CE4FBC" w:rsidP="00CE4FBC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</w:t>
      </w:r>
      <w:r w:rsidRPr="007B27F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CE4FBC" w:rsidRPr="007B27FB" w:rsidRDefault="00CE4FBC" w:rsidP="00CE4FBC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7B27FB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CE4FBC" w:rsidRPr="007B27FB" w:rsidRDefault="00CE4FBC" w:rsidP="00CE4FBC">
      <w:pPr>
        <w:jc w:val="both"/>
        <w:rPr>
          <w:b/>
          <w:sz w:val="28"/>
          <w:szCs w:val="28"/>
        </w:rPr>
      </w:pPr>
    </w:p>
    <w:p w:rsidR="00CE4FBC" w:rsidRPr="004B3EE8" w:rsidRDefault="00CE4FBC" w:rsidP="00CE4FBC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CE4FBC" w:rsidRDefault="00CE4FBC" w:rsidP="00CE4FBC">
      <w:pPr>
        <w:jc w:val="center"/>
        <w:rPr>
          <w:sz w:val="28"/>
          <w:szCs w:val="28"/>
        </w:rPr>
      </w:pPr>
    </w:p>
    <w:p w:rsidR="00CE4FBC" w:rsidRPr="00005A30" w:rsidRDefault="00116D5B" w:rsidP="00CE4FBC">
      <w:pPr>
        <w:rPr>
          <w:sz w:val="22"/>
          <w:szCs w:val="22"/>
        </w:rPr>
      </w:pPr>
      <w:r>
        <w:rPr>
          <w:sz w:val="28"/>
          <w:szCs w:val="28"/>
          <w:u w:val="single"/>
        </w:rPr>
        <w:t>от 02.07.2018</w:t>
      </w:r>
      <w:r w:rsidR="00CE4FBC">
        <w:rPr>
          <w:sz w:val="28"/>
          <w:szCs w:val="28"/>
        </w:rPr>
        <w:tab/>
        <w:t xml:space="preserve">                         г. Новотроицк</w:t>
      </w:r>
      <w:r w:rsidR="00CE4FBC">
        <w:rPr>
          <w:sz w:val="28"/>
          <w:szCs w:val="28"/>
        </w:rPr>
        <w:tab/>
      </w:r>
      <w:r w:rsidR="00CE4FBC">
        <w:rPr>
          <w:sz w:val="28"/>
          <w:szCs w:val="28"/>
        </w:rPr>
        <w:tab/>
      </w:r>
      <w:r w:rsidR="00CE4FBC">
        <w:rPr>
          <w:sz w:val="28"/>
          <w:szCs w:val="28"/>
        </w:rPr>
        <w:tab/>
        <w:t xml:space="preserve">   </w:t>
      </w:r>
      <w:r w:rsidR="00CE4FBC">
        <w:rPr>
          <w:sz w:val="28"/>
          <w:szCs w:val="28"/>
        </w:rPr>
        <w:tab/>
        <w:t xml:space="preserve">   </w:t>
      </w:r>
      <w:r w:rsidR="00CE4FBC" w:rsidRPr="00116D5B">
        <w:rPr>
          <w:sz w:val="28"/>
          <w:szCs w:val="28"/>
          <w:u w:val="single"/>
        </w:rPr>
        <w:t xml:space="preserve">№ </w:t>
      </w:r>
      <w:r w:rsidRPr="00116D5B">
        <w:rPr>
          <w:sz w:val="28"/>
          <w:szCs w:val="28"/>
          <w:u w:val="single"/>
        </w:rPr>
        <w:t>1043-п</w:t>
      </w:r>
      <w:r w:rsidR="00CE4FBC" w:rsidRPr="00116D5B">
        <w:rPr>
          <w:sz w:val="22"/>
          <w:szCs w:val="22"/>
          <w:u w:val="single"/>
        </w:rPr>
        <w:t xml:space="preserve">  </w:t>
      </w:r>
      <w:r w:rsidR="00CE4FBC">
        <w:rPr>
          <w:sz w:val="22"/>
          <w:szCs w:val="22"/>
        </w:rPr>
        <w:t xml:space="preserve">              </w:t>
      </w:r>
    </w:p>
    <w:p w:rsidR="00CE4FBC" w:rsidRDefault="00CE4FBC" w:rsidP="00CE4FBC">
      <w:pPr>
        <w:rPr>
          <w:sz w:val="28"/>
          <w:szCs w:val="28"/>
        </w:rPr>
      </w:pPr>
    </w:p>
    <w:p w:rsidR="00CE4FBC" w:rsidRPr="00931200" w:rsidRDefault="00CE4FBC" w:rsidP="00CE4FBC">
      <w:pPr>
        <w:rPr>
          <w:sz w:val="28"/>
          <w:szCs w:val="28"/>
        </w:rPr>
      </w:pPr>
    </w:p>
    <w:p w:rsidR="00321CF7" w:rsidRPr="001E19B8" w:rsidRDefault="00321CF7" w:rsidP="00CE4FBC">
      <w:pPr>
        <w:jc w:val="center"/>
        <w:rPr>
          <w:sz w:val="27"/>
          <w:szCs w:val="27"/>
        </w:rPr>
      </w:pPr>
      <w:r w:rsidRPr="001E19B8">
        <w:rPr>
          <w:sz w:val="27"/>
          <w:szCs w:val="27"/>
        </w:rPr>
        <w:t>О создании постоянной комиссии</w:t>
      </w:r>
      <w:r w:rsidR="00CE4FBC">
        <w:rPr>
          <w:sz w:val="27"/>
          <w:szCs w:val="27"/>
        </w:rPr>
        <w:t xml:space="preserve"> </w:t>
      </w:r>
      <w:r w:rsidRPr="001E19B8">
        <w:rPr>
          <w:sz w:val="27"/>
          <w:szCs w:val="27"/>
        </w:rPr>
        <w:t>по вопросам рекультивации земель</w:t>
      </w:r>
      <w:r w:rsidR="00CE4FBC">
        <w:rPr>
          <w:sz w:val="27"/>
          <w:szCs w:val="27"/>
        </w:rPr>
        <w:t xml:space="preserve"> </w:t>
      </w:r>
      <w:r w:rsidRPr="001E19B8">
        <w:rPr>
          <w:sz w:val="27"/>
          <w:szCs w:val="27"/>
        </w:rPr>
        <w:t>на территории муниципального</w:t>
      </w:r>
      <w:r w:rsidR="00CE4FBC">
        <w:rPr>
          <w:sz w:val="27"/>
          <w:szCs w:val="27"/>
        </w:rPr>
        <w:t xml:space="preserve"> </w:t>
      </w:r>
      <w:r w:rsidRPr="001E19B8">
        <w:rPr>
          <w:sz w:val="27"/>
          <w:szCs w:val="27"/>
        </w:rPr>
        <w:t>образования город Новотроицк</w:t>
      </w:r>
    </w:p>
    <w:p w:rsidR="00CD436F" w:rsidRPr="004F5463" w:rsidRDefault="00CD436F" w:rsidP="00CD436F">
      <w:pPr>
        <w:rPr>
          <w:sz w:val="27"/>
          <w:szCs w:val="27"/>
        </w:rPr>
      </w:pPr>
    </w:p>
    <w:p w:rsidR="002316AE" w:rsidRPr="001E19B8" w:rsidRDefault="00CD436F" w:rsidP="002316AE">
      <w:pPr>
        <w:jc w:val="both"/>
        <w:rPr>
          <w:sz w:val="27"/>
          <w:szCs w:val="27"/>
        </w:rPr>
      </w:pPr>
      <w:r w:rsidRPr="001E19B8">
        <w:rPr>
          <w:sz w:val="27"/>
          <w:szCs w:val="27"/>
        </w:rPr>
        <w:t xml:space="preserve">           </w:t>
      </w:r>
      <w:proofErr w:type="gramStart"/>
      <w:r w:rsidRPr="001E19B8">
        <w:rPr>
          <w:sz w:val="27"/>
          <w:szCs w:val="27"/>
        </w:rPr>
        <w:t>В соответствии с</w:t>
      </w:r>
      <w:r w:rsidR="00321CF7" w:rsidRPr="001E19B8">
        <w:rPr>
          <w:sz w:val="27"/>
          <w:szCs w:val="27"/>
        </w:rPr>
        <w:t xml:space="preserve"> Земельным кодексом Российской Федерации, Федераль</w:t>
      </w:r>
      <w:r w:rsidR="00186FB1">
        <w:rPr>
          <w:sz w:val="27"/>
          <w:szCs w:val="27"/>
        </w:rPr>
        <w:t xml:space="preserve">ным законом от  06.10.2003 </w:t>
      </w:r>
      <w:r w:rsidR="00321CF7" w:rsidRPr="001E19B8">
        <w:rPr>
          <w:sz w:val="27"/>
          <w:szCs w:val="27"/>
        </w:rPr>
        <w:t>№ 131-ФЗ «Об общих принципах организации местного самоуправления в Российской Федерации»</w:t>
      </w:r>
      <w:r w:rsidR="002316AE" w:rsidRPr="001E19B8">
        <w:rPr>
          <w:sz w:val="27"/>
          <w:szCs w:val="27"/>
        </w:rPr>
        <w:t xml:space="preserve">, </w:t>
      </w:r>
      <w:r w:rsidR="006F3776" w:rsidRPr="001E19B8">
        <w:rPr>
          <w:sz w:val="27"/>
          <w:szCs w:val="27"/>
        </w:rPr>
        <w:t>п</w:t>
      </w:r>
      <w:r w:rsidR="002316AE" w:rsidRPr="001E19B8">
        <w:rPr>
          <w:sz w:val="27"/>
          <w:szCs w:val="27"/>
        </w:rPr>
        <w:t xml:space="preserve">остановлением </w:t>
      </w:r>
      <w:r w:rsidR="00321CF7" w:rsidRPr="001E19B8">
        <w:rPr>
          <w:sz w:val="27"/>
          <w:szCs w:val="27"/>
        </w:rPr>
        <w:t>Пра</w:t>
      </w:r>
      <w:r w:rsidR="00186FB1">
        <w:rPr>
          <w:sz w:val="27"/>
          <w:szCs w:val="27"/>
        </w:rPr>
        <w:t>вительства РФ от 23.02.1994</w:t>
      </w:r>
      <w:r w:rsidR="00321CF7" w:rsidRPr="001E19B8">
        <w:rPr>
          <w:sz w:val="27"/>
          <w:szCs w:val="27"/>
        </w:rPr>
        <w:t xml:space="preserve"> </w:t>
      </w:r>
      <w:r w:rsidR="002316AE" w:rsidRPr="001E19B8">
        <w:rPr>
          <w:sz w:val="27"/>
          <w:szCs w:val="27"/>
        </w:rPr>
        <w:t xml:space="preserve">№ </w:t>
      </w:r>
      <w:r w:rsidR="00321CF7" w:rsidRPr="001E19B8">
        <w:rPr>
          <w:sz w:val="27"/>
          <w:szCs w:val="27"/>
        </w:rPr>
        <w:t>140</w:t>
      </w:r>
      <w:r w:rsidR="002316AE" w:rsidRPr="001E19B8">
        <w:rPr>
          <w:sz w:val="27"/>
          <w:szCs w:val="27"/>
        </w:rPr>
        <w:t xml:space="preserve"> </w:t>
      </w:r>
      <w:r w:rsidR="00321CF7" w:rsidRPr="001E19B8">
        <w:rPr>
          <w:sz w:val="27"/>
          <w:szCs w:val="27"/>
        </w:rPr>
        <w:t>«О рекультивации земель, снятии, сохранении и рациональном использовании плодородного слоя почвы», Приказом Минприроды и Роском</w:t>
      </w:r>
      <w:r w:rsidR="002316AE" w:rsidRPr="001E19B8">
        <w:rPr>
          <w:sz w:val="27"/>
          <w:szCs w:val="27"/>
        </w:rPr>
        <w:t>зем от 22.12.1995 № 525/67 «Об утверждении Основных положений о рекультивации земель, снятии, сохранении и рациональном использовании плодородного слоя</w:t>
      </w:r>
      <w:proofErr w:type="gramEnd"/>
      <w:r w:rsidR="002316AE" w:rsidRPr="001E19B8">
        <w:rPr>
          <w:sz w:val="27"/>
          <w:szCs w:val="27"/>
        </w:rPr>
        <w:t xml:space="preserve"> почвы»,</w:t>
      </w:r>
      <w:r w:rsidRPr="001E19B8">
        <w:rPr>
          <w:sz w:val="27"/>
          <w:szCs w:val="27"/>
        </w:rPr>
        <w:t xml:space="preserve"> </w:t>
      </w:r>
      <w:r w:rsidR="002316AE" w:rsidRPr="001E19B8">
        <w:rPr>
          <w:sz w:val="27"/>
          <w:szCs w:val="27"/>
        </w:rPr>
        <w:t>руководствуясь статьями 28, 38 Устава муниципального образования город Новотроицк Оренбургской области:</w:t>
      </w:r>
    </w:p>
    <w:p w:rsidR="00CD436F" w:rsidRPr="001E19B8" w:rsidRDefault="00CD436F" w:rsidP="00CD436F">
      <w:pPr>
        <w:jc w:val="both"/>
        <w:rPr>
          <w:bCs/>
          <w:sz w:val="27"/>
          <w:szCs w:val="27"/>
        </w:rPr>
      </w:pPr>
      <w:r w:rsidRPr="001E19B8">
        <w:rPr>
          <w:sz w:val="27"/>
          <w:szCs w:val="27"/>
        </w:rPr>
        <w:t xml:space="preserve">          1. </w:t>
      </w:r>
      <w:r w:rsidR="002316AE" w:rsidRPr="001E19B8">
        <w:rPr>
          <w:sz w:val="27"/>
          <w:szCs w:val="27"/>
        </w:rPr>
        <w:t>Создать постоянную комиссию по вопросам рекультивации земель на территории муниципального обра</w:t>
      </w:r>
      <w:r w:rsidR="006F3776" w:rsidRPr="001E19B8">
        <w:rPr>
          <w:sz w:val="27"/>
          <w:szCs w:val="27"/>
        </w:rPr>
        <w:t>зования город Новотроицк.</w:t>
      </w:r>
      <w:r w:rsidR="002316AE" w:rsidRPr="001E19B8">
        <w:rPr>
          <w:sz w:val="27"/>
          <w:szCs w:val="27"/>
        </w:rPr>
        <w:t xml:space="preserve"> </w:t>
      </w:r>
    </w:p>
    <w:p w:rsidR="00CD436F" w:rsidRPr="001E19B8" w:rsidRDefault="00B27567" w:rsidP="00AD7440">
      <w:pPr>
        <w:jc w:val="both"/>
        <w:rPr>
          <w:sz w:val="27"/>
          <w:szCs w:val="27"/>
        </w:rPr>
      </w:pPr>
      <w:r w:rsidRPr="001E19B8">
        <w:rPr>
          <w:sz w:val="27"/>
          <w:szCs w:val="27"/>
        </w:rPr>
        <w:t xml:space="preserve">          </w:t>
      </w:r>
      <w:r w:rsidR="00CD436F" w:rsidRPr="001E19B8">
        <w:rPr>
          <w:sz w:val="27"/>
          <w:szCs w:val="27"/>
        </w:rPr>
        <w:t xml:space="preserve">2. </w:t>
      </w:r>
      <w:r w:rsidR="00186FB1">
        <w:rPr>
          <w:sz w:val="27"/>
          <w:szCs w:val="27"/>
        </w:rPr>
        <w:t>Утвердить Положение о п</w:t>
      </w:r>
      <w:r w:rsidR="002316AE" w:rsidRPr="001E19B8">
        <w:rPr>
          <w:sz w:val="27"/>
          <w:szCs w:val="27"/>
        </w:rPr>
        <w:t xml:space="preserve">остоянной комиссии по вопросам рекультивации земель на территории муниципального образования город Новотроицк </w:t>
      </w:r>
      <w:r w:rsidR="00AD7440" w:rsidRPr="001E19B8">
        <w:rPr>
          <w:sz w:val="27"/>
          <w:szCs w:val="27"/>
        </w:rPr>
        <w:t xml:space="preserve">согласно приложению № </w:t>
      </w:r>
      <w:r w:rsidR="006F3776" w:rsidRPr="001E19B8">
        <w:rPr>
          <w:sz w:val="27"/>
          <w:szCs w:val="27"/>
        </w:rPr>
        <w:t>1</w:t>
      </w:r>
      <w:r w:rsidR="00AD7440" w:rsidRPr="001E19B8">
        <w:rPr>
          <w:sz w:val="27"/>
          <w:szCs w:val="27"/>
        </w:rPr>
        <w:t>.</w:t>
      </w:r>
    </w:p>
    <w:p w:rsidR="006F3776" w:rsidRPr="001E19B8" w:rsidRDefault="00B27567" w:rsidP="006F3776">
      <w:pPr>
        <w:jc w:val="both"/>
        <w:rPr>
          <w:bCs/>
          <w:sz w:val="27"/>
          <w:szCs w:val="27"/>
        </w:rPr>
      </w:pPr>
      <w:r w:rsidRPr="001E19B8">
        <w:rPr>
          <w:sz w:val="27"/>
          <w:szCs w:val="27"/>
        </w:rPr>
        <w:t xml:space="preserve">          </w:t>
      </w:r>
      <w:r w:rsidR="00CD436F" w:rsidRPr="001E19B8">
        <w:rPr>
          <w:sz w:val="27"/>
          <w:szCs w:val="27"/>
        </w:rPr>
        <w:t xml:space="preserve">3. </w:t>
      </w:r>
      <w:r w:rsidR="006F3776" w:rsidRPr="001E19B8">
        <w:rPr>
          <w:sz w:val="27"/>
          <w:szCs w:val="27"/>
        </w:rPr>
        <w:t>Утвердить  состав комиссии по рекультивации земель на территории муниципального образования город Новотроицк согласно приложению № 2.</w:t>
      </w:r>
    </w:p>
    <w:p w:rsidR="001E19B8" w:rsidRPr="004F5463" w:rsidRDefault="006F3776" w:rsidP="00B27567">
      <w:pPr>
        <w:tabs>
          <w:tab w:val="left" w:pos="709"/>
        </w:tabs>
        <w:jc w:val="both"/>
        <w:rPr>
          <w:sz w:val="27"/>
          <w:szCs w:val="27"/>
        </w:rPr>
      </w:pPr>
      <w:r w:rsidRPr="001E19B8">
        <w:rPr>
          <w:sz w:val="27"/>
          <w:szCs w:val="27"/>
        </w:rPr>
        <w:t xml:space="preserve">         4.</w:t>
      </w:r>
      <w:r w:rsidR="001E19B8" w:rsidRPr="001E19B8">
        <w:rPr>
          <w:sz w:val="27"/>
          <w:szCs w:val="27"/>
        </w:rPr>
        <w:t xml:space="preserve"> Отделу  по связям с общественностью администрации  муниципального образования город Новотроицк 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proofErr w:type="spellStart"/>
      <w:r w:rsidR="00186FB1">
        <w:rPr>
          <w:sz w:val="27"/>
          <w:szCs w:val="27"/>
        </w:rPr>
        <w:t>www</w:t>
      </w:r>
      <w:proofErr w:type="spellEnd"/>
      <w:r w:rsidR="001E19B8" w:rsidRPr="001E19B8">
        <w:rPr>
          <w:sz w:val="27"/>
          <w:szCs w:val="27"/>
        </w:rPr>
        <w:t>.</w:t>
      </w:r>
      <w:proofErr w:type="spellStart"/>
      <w:r w:rsidR="00186FB1">
        <w:rPr>
          <w:sz w:val="27"/>
          <w:szCs w:val="27"/>
          <w:lang w:val="en-US"/>
        </w:rPr>
        <w:t>novotroitsk</w:t>
      </w:r>
      <w:proofErr w:type="spellEnd"/>
      <w:r w:rsidR="00186FB1" w:rsidRPr="004F5463">
        <w:rPr>
          <w:sz w:val="27"/>
          <w:szCs w:val="27"/>
        </w:rPr>
        <w:t>.</w:t>
      </w:r>
      <w:r w:rsidR="00186FB1">
        <w:rPr>
          <w:sz w:val="27"/>
          <w:szCs w:val="27"/>
          <w:lang w:val="en-US"/>
        </w:rPr>
        <w:t>orb</w:t>
      </w:r>
      <w:r w:rsidR="00186FB1" w:rsidRPr="004F5463">
        <w:rPr>
          <w:sz w:val="27"/>
          <w:szCs w:val="27"/>
        </w:rPr>
        <w:t>.</w:t>
      </w:r>
      <w:proofErr w:type="spellStart"/>
      <w:r w:rsidR="001E19B8" w:rsidRPr="001E19B8">
        <w:rPr>
          <w:sz w:val="27"/>
          <w:szCs w:val="27"/>
          <w:lang w:val="en-US"/>
        </w:rPr>
        <w:t>ru</w:t>
      </w:r>
      <w:proofErr w:type="spellEnd"/>
      <w:r w:rsidR="001E19B8" w:rsidRPr="001E19B8">
        <w:rPr>
          <w:sz w:val="27"/>
          <w:szCs w:val="27"/>
        </w:rPr>
        <w:t xml:space="preserve"> в сети «Интернет».</w:t>
      </w:r>
    </w:p>
    <w:p w:rsidR="00CD436F" w:rsidRPr="001E19B8" w:rsidRDefault="001E19B8" w:rsidP="001E19B8">
      <w:pPr>
        <w:tabs>
          <w:tab w:val="left" w:pos="709"/>
        </w:tabs>
        <w:jc w:val="both"/>
        <w:rPr>
          <w:sz w:val="27"/>
          <w:szCs w:val="27"/>
        </w:rPr>
      </w:pPr>
      <w:r w:rsidRPr="004F5463">
        <w:rPr>
          <w:sz w:val="27"/>
          <w:szCs w:val="27"/>
        </w:rPr>
        <w:t xml:space="preserve">         5</w:t>
      </w:r>
      <w:r w:rsidRPr="001E19B8">
        <w:rPr>
          <w:sz w:val="27"/>
          <w:szCs w:val="27"/>
        </w:rPr>
        <w:t xml:space="preserve">. </w:t>
      </w:r>
      <w:proofErr w:type="gramStart"/>
      <w:r w:rsidR="00CD436F" w:rsidRPr="001E19B8">
        <w:rPr>
          <w:sz w:val="27"/>
          <w:szCs w:val="27"/>
        </w:rPr>
        <w:t>Контроль за</w:t>
      </w:r>
      <w:proofErr w:type="gramEnd"/>
      <w:r w:rsidR="00CD436F" w:rsidRPr="001E19B8">
        <w:rPr>
          <w:sz w:val="27"/>
          <w:szCs w:val="27"/>
        </w:rPr>
        <w:t xml:space="preserve"> исполнением настоящего постановления возложить на</w:t>
      </w:r>
      <w:r w:rsidR="00B27567" w:rsidRPr="001E19B8">
        <w:rPr>
          <w:sz w:val="27"/>
          <w:szCs w:val="27"/>
        </w:rPr>
        <w:t xml:space="preserve"> исполняющего обязанности</w:t>
      </w:r>
      <w:r w:rsidR="00CD436F" w:rsidRPr="001E19B8">
        <w:rPr>
          <w:sz w:val="27"/>
          <w:szCs w:val="27"/>
        </w:rPr>
        <w:t xml:space="preserve"> первого  заместителя главы муниципального образования  город Новотроицк </w:t>
      </w:r>
      <w:r w:rsidR="00B27567" w:rsidRPr="001E19B8">
        <w:rPr>
          <w:sz w:val="27"/>
          <w:szCs w:val="27"/>
        </w:rPr>
        <w:t>Липатова А.В</w:t>
      </w:r>
      <w:r w:rsidR="00CD436F" w:rsidRPr="001E19B8">
        <w:rPr>
          <w:sz w:val="27"/>
          <w:szCs w:val="27"/>
        </w:rPr>
        <w:t>.</w:t>
      </w:r>
    </w:p>
    <w:p w:rsidR="00CD436F" w:rsidRPr="001E19B8" w:rsidRDefault="001E19B8" w:rsidP="00B27567">
      <w:pPr>
        <w:tabs>
          <w:tab w:val="left" w:pos="709"/>
        </w:tabs>
        <w:jc w:val="both"/>
        <w:rPr>
          <w:sz w:val="27"/>
          <w:szCs w:val="27"/>
        </w:rPr>
      </w:pPr>
      <w:r w:rsidRPr="001E19B8">
        <w:rPr>
          <w:sz w:val="27"/>
          <w:szCs w:val="27"/>
        </w:rPr>
        <w:t xml:space="preserve">         6. </w:t>
      </w:r>
      <w:r w:rsidR="00CD436F" w:rsidRPr="001E19B8">
        <w:rPr>
          <w:sz w:val="27"/>
          <w:szCs w:val="27"/>
        </w:rPr>
        <w:t xml:space="preserve">Постановление вступает в силу </w:t>
      </w:r>
      <w:r w:rsidR="006F3776" w:rsidRPr="001E19B8">
        <w:rPr>
          <w:sz w:val="27"/>
          <w:szCs w:val="27"/>
        </w:rPr>
        <w:t>после его</w:t>
      </w:r>
      <w:r w:rsidR="00CD436F" w:rsidRPr="001E19B8">
        <w:rPr>
          <w:sz w:val="27"/>
          <w:szCs w:val="27"/>
        </w:rPr>
        <w:t xml:space="preserve"> официального опубликования в городской газете «Гвардеец труда»</w:t>
      </w:r>
      <w:r w:rsidR="006F3776" w:rsidRPr="001E19B8">
        <w:rPr>
          <w:sz w:val="27"/>
          <w:szCs w:val="27"/>
        </w:rPr>
        <w:t xml:space="preserve">. </w:t>
      </w:r>
    </w:p>
    <w:p w:rsidR="00CD436F" w:rsidRDefault="00CD436F" w:rsidP="00CD436F">
      <w:pPr>
        <w:jc w:val="both"/>
        <w:rPr>
          <w:sz w:val="27"/>
          <w:szCs w:val="27"/>
        </w:rPr>
      </w:pPr>
    </w:p>
    <w:p w:rsidR="001E19B8" w:rsidRPr="001E19B8" w:rsidRDefault="001E19B8" w:rsidP="00CD436F">
      <w:pPr>
        <w:jc w:val="both"/>
        <w:rPr>
          <w:sz w:val="27"/>
          <w:szCs w:val="27"/>
        </w:rPr>
      </w:pPr>
    </w:p>
    <w:p w:rsidR="00CD436F" w:rsidRPr="001E19B8" w:rsidRDefault="00CD436F" w:rsidP="00CD436F">
      <w:pPr>
        <w:rPr>
          <w:sz w:val="27"/>
          <w:szCs w:val="27"/>
        </w:rPr>
      </w:pPr>
      <w:r w:rsidRPr="001E19B8">
        <w:rPr>
          <w:sz w:val="27"/>
          <w:szCs w:val="27"/>
        </w:rPr>
        <w:t xml:space="preserve">Глава муниципального образования       </w:t>
      </w:r>
    </w:p>
    <w:p w:rsidR="00CD436F" w:rsidRPr="001E19B8" w:rsidRDefault="00CD436F" w:rsidP="00B27567">
      <w:pPr>
        <w:ind w:right="-1"/>
        <w:rPr>
          <w:sz w:val="27"/>
          <w:szCs w:val="27"/>
        </w:rPr>
      </w:pPr>
      <w:r w:rsidRPr="001E19B8">
        <w:rPr>
          <w:sz w:val="27"/>
          <w:szCs w:val="27"/>
        </w:rPr>
        <w:t>город Новотроицк</w:t>
      </w:r>
      <w:r w:rsidRPr="001E19B8">
        <w:rPr>
          <w:sz w:val="27"/>
          <w:szCs w:val="27"/>
        </w:rPr>
        <w:tab/>
        <w:t xml:space="preserve">          </w:t>
      </w:r>
      <w:r w:rsidRPr="001E19B8">
        <w:rPr>
          <w:sz w:val="27"/>
          <w:szCs w:val="27"/>
        </w:rPr>
        <w:tab/>
      </w:r>
      <w:r w:rsidRPr="001E19B8">
        <w:rPr>
          <w:sz w:val="27"/>
          <w:szCs w:val="27"/>
        </w:rPr>
        <w:tab/>
        <w:t xml:space="preserve">       </w:t>
      </w:r>
      <w:r w:rsidR="00B27567" w:rsidRPr="001E19B8">
        <w:rPr>
          <w:sz w:val="27"/>
          <w:szCs w:val="27"/>
        </w:rPr>
        <w:t xml:space="preserve">     </w:t>
      </w:r>
      <w:r w:rsidRPr="001E19B8">
        <w:rPr>
          <w:sz w:val="27"/>
          <w:szCs w:val="27"/>
        </w:rPr>
        <w:t xml:space="preserve">                    </w:t>
      </w:r>
      <w:r w:rsidR="00D703A5">
        <w:rPr>
          <w:sz w:val="27"/>
          <w:szCs w:val="27"/>
        </w:rPr>
        <w:t xml:space="preserve">             </w:t>
      </w:r>
      <w:r w:rsidRPr="001E19B8">
        <w:rPr>
          <w:sz w:val="27"/>
          <w:szCs w:val="27"/>
        </w:rPr>
        <w:t xml:space="preserve">             </w:t>
      </w:r>
      <w:r w:rsidR="00B27567" w:rsidRPr="001E19B8">
        <w:rPr>
          <w:sz w:val="27"/>
          <w:szCs w:val="27"/>
        </w:rPr>
        <w:t xml:space="preserve">     Д.В. Буфетов</w:t>
      </w:r>
      <w:r w:rsidRPr="001E19B8">
        <w:rPr>
          <w:sz w:val="27"/>
          <w:szCs w:val="27"/>
        </w:rPr>
        <w:t xml:space="preserve"> </w:t>
      </w:r>
    </w:p>
    <w:p w:rsidR="00B27567" w:rsidRDefault="00B27567" w:rsidP="00B27567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D44F3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="006F3776">
        <w:rPr>
          <w:sz w:val="28"/>
          <w:szCs w:val="28"/>
        </w:rPr>
        <w:t>2</w:t>
      </w:r>
    </w:p>
    <w:p w:rsidR="00B27567" w:rsidRDefault="00B27567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B27567" w:rsidRDefault="00B27567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муниципального образования</w:t>
      </w:r>
    </w:p>
    <w:p w:rsidR="00B27567" w:rsidRDefault="00B27567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город Новотроицк</w:t>
      </w:r>
    </w:p>
    <w:p w:rsidR="00B27567" w:rsidRPr="00116D5B" w:rsidRDefault="00B27567" w:rsidP="00B2756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от </w:t>
      </w:r>
      <w:r w:rsidR="00116D5B">
        <w:rPr>
          <w:sz w:val="28"/>
          <w:szCs w:val="28"/>
          <w:u w:val="single"/>
        </w:rPr>
        <w:t xml:space="preserve">02.07.2018 </w:t>
      </w:r>
      <w:r w:rsidRPr="00B27567">
        <w:rPr>
          <w:sz w:val="28"/>
          <w:szCs w:val="28"/>
        </w:rPr>
        <w:t xml:space="preserve"> </w:t>
      </w:r>
      <w:r w:rsidRPr="00732C1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116D5B" w:rsidRPr="00116D5B">
        <w:rPr>
          <w:sz w:val="28"/>
          <w:szCs w:val="28"/>
          <w:u w:val="single"/>
        </w:rPr>
        <w:t>1043-п</w:t>
      </w:r>
    </w:p>
    <w:p w:rsidR="00B27567" w:rsidRDefault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B27567" w:rsidRDefault="00B27567" w:rsidP="00B2756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постоянной комиссии</w:t>
      </w:r>
    </w:p>
    <w:p w:rsidR="00B27567" w:rsidRDefault="00B27567" w:rsidP="00B275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вопросам рекультивации земель   на территории </w:t>
      </w:r>
      <w:r w:rsidRPr="00F015FB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>зования город Новотроицк</w:t>
      </w:r>
    </w:p>
    <w:p w:rsidR="00B27567" w:rsidRDefault="00B27567" w:rsidP="00B27567">
      <w:pPr>
        <w:rPr>
          <w:sz w:val="28"/>
          <w:szCs w:val="28"/>
        </w:rPr>
      </w:pPr>
    </w:p>
    <w:p w:rsidR="00724412" w:rsidRDefault="00B27567" w:rsidP="00B27567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 w:rsidR="00186FB1">
        <w:rPr>
          <w:sz w:val="28"/>
          <w:szCs w:val="28"/>
        </w:rPr>
        <w:t xml:space="preserve">                 </w:t>
      </w:r>
      <w:r w:rsidR="00512C23">
        <w:rPr>
          <w:sz w:val="28"/>
          <w:szCs w:val="28"/>
        </w:rPr>
        <w:t>п</w:t>
      </w:r>
      <w:r>
        <w:rPr>
          <w:sz w:val="28"/>
          <w:szCs w:val="28"/>
        </w:rPr>
        <w:t>ерв</w:t>
      </w:r>
      <w:r w:rsidR="00512C23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512C23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</w:t>
      </w:r>
      <w:r w:rsidR="00512C23">
        <w:rPr>
          <w:sz w:val="28"/>
          <w:szCs w:val="28"/>
        </w:rPr>
        <w:t xml:space="preserve">ь главы </w:t>
      </w:r>
    </w:p>
    <w:p w:rsidR="00724412" w:rsidRDefault="00724412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27567" w:rsidRPr="00F015FB">
        <w:rPr>
          <w:sz w:val="28"/>
          <w:szCs w:val="28"/>
        </w:rPr>
        <w:t xml:space="preserve">муниципального </w:t>
      </w:r>
      <w:r w:rsidR="001E4BAB">
        <w:rPr>
          <w:sz w:val="28"/>
          <w:szCs w:val="28"/>
        </w:rPr>
        <w:t xml:space="preserve"> </w:t>
      </w:r>
      <w:r w:rsidR="00B27567" w:rsidRPr="00F015FB">
        <w:rPr>
          <w:sz w:val="28"/>
          <w:szCs w:val="28"/>
        </w:rPr>
        <w:t>обра</w:t>
      </w:r>
      <w:r w:rsidR="00B27567">
        <w:rPr>
          <w:sz w:val="28"/>
          <w:szCs w:val="28"/>
        </w:rPr>
        <w:t xml:space="preserve">зования </w:t>
      </w:r>
    </w:p>
    <w:p w:rsidR="00B27567" w:rsidRDefault="00724412" w:rsidP="0072441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27567">
        <w:rPr>
          <w:sz w:val="28"/>
          <w:szCs w:val="28"/>
        </w:rPr>
        <w:t>город Новотроицк</w:t>
      </w:r>
      <w:r w:rsidR="00186FB1">
        <w:rPr>
          <w:sz w:val="28"/>
          <w:szCs w:val="28"/>
        </w:rPr>
        <w:t>.</w:t>
      </w:r>
    </w:p>
    <w:p w:rsidR="001E4BAB" w:rsidRDefault="001E4BAB" w:rsidP="00B27567">
      <w:pPr>
        <w:rPr>
          <w:sz w:val="28"/>
          <w:szCs w:val="28"/>
        </w:rPr>
      </w:pPr>
    </w:p>
    <w:p w:rsidR="001E4BAB" w:rsidRDefault="001E4BAB" w:rsidP="00B27567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1E4BAB" w:rsidRDefault="001E4BAB" w:rsidP="00186FB1">
      <w:pPr>
        <w:rPr>
          <w:sz w:val="28"/>
          <w:szCs w:val="28"/>
        </w:rPr>
      </w:pPr>
      <w:r>
        <w:rPr>
          <w:sz w:val="28"/>
          <w:szCs w:val="28"/>
        </w:rPr>
        <w:t>председателя комиссии:</w:t>
      </w:r>
      <w:r w:rsidR="00535993">
        <w:rPr>
          <w:sz w:val="28"/>
          <w:szCs w:val="28"/>
        </w:rPr>
        <w:t xml:space="preserve">                </w:t>
      </w:r>
      <w:r w:rsidR="007B5D7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</w:t>
      </w:r>
      <w:r w:rsidR="007B5D74">
        <w:rPr>
          <w:sz w:val="28"/>
          <w:szCs w:val="28"/>
        </w:rPr>
        <w:t>ь</w:t>
      </w:r>
      <w:r>
        <w:rPr>
          <w:sz w:val="28"/>
          <w:szCs w:val="28"/>
        </w:rPr>
        <w:t xml:space="preserve"> комитета по </w:t>
      </w:r>
      <w:r w:rsidR="007B5D74">
        <w:rPr>
          <w:sz w:val="28"/>
          <w:szCs w:val="28"/>
        </w:rPr>
        <w:t>управлению</w:t>
      </w:r>
    </w:p>
    <w:p w:rsidR="00667CF2" w:rsidRDefault="001E4BAB" w:rsidP="0072441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72441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муниципальным имуществом</w:t>
      </w:r>
      <w:r w:rsidR="00667CF2">
        <w:rPr>
          <w:sz w:val="28"/>
          <w:szCs w:val="28"/>
        </w:rPr>
        <w:t xml:space="preserve"> </w:t>
      </w:r>
    </w:p>
    <w:p w:rsidR="001E4BAB" w:rsidRDefault="00667CF2" w:rsidP="0072441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667CF2" w:rsidRDefault="00667CF2" w:rsidP="0072441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образования город Новотроицк</w:t>
      </w:r>
      <w:r w:rsidR="00535993">
        <w:rPr>
          <w:sz w:val="28"/>
          <w:szCs w:val="28"/>
        </w:rPr>
        <w:t>.</w:t>
      </w:r>
    </w:p>
    <w:p w:rsidR="001E4BAB" w:rsidRDefault="001E4BAB" w:rsidP="00B27567">
      <w:pPr>
        <w:rPr>
          <w:sz w:val="28"/>
          <w:szCs w:val="28"/>
        </w:rPr>
      </w:pPr>
    </w:p>
    <w:p w:rsidR="001E4BAB" w:rsidRDefault="001E4BAB" w:rsidP="00B27567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  <w:r w:rsidR="0053599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государственный инспектор </w:t>
      </w:r>
      <w:proofErr w:type="spellStart"/>
      <w:r>
        <w:rPr>
          <w:sz w:val="28"/>
          <w:szCs w:val="28"/>
        </w:rPr>
        <w:t>Орского</w:t>
      </w:r>
      <w:proofErr w:type="spellEnd"/>
      <w:r>
        <w:rPr>
          <w:sz w:val="28"/>
          <w:szCs w:val="28"/>
        </w:rPr>
        <w:t xml:space="preserve"> </w:t>
      </w:r>
    </w:p>
    <w:p w:rsidR="001E4BAB" w:rsidRDefault="001E4BAB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24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межрайонного отдела Управления </w:t>
      </w:r>
    </w:p>
    <w:p w:rsidR="001E4BAB" w:rsidRDefault="001E4BAB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724412"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Россельхознадзора</w:t>
      </w:r>
      <w:proofErr w:type="spellEnd"/>
      <w:r>
        <w:rPr>
          <w:sz w:val="28"/>
          <w:szCs w:val="28"/>
        </w:rPr>
        <w:t xml:space="preserve"> по Оренбургской </w:t>
      </w:r>
    </w:p>
    <w:p w:rsidR="007677A2" w:rsidRDefault="007677A2" w:rsidP="0072441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области (по согласованию)</w:t>
      </w:r>
      <w:r w:rsidR="00535993">
        <w:rPr>
          <w:sz w:val="28"/>
          <w:szCs w:val="28"/>
        </w:rPr>
        <w:t>;</w:t>
      </w:r>
    </w:p>
    <w:p w:rsidR="007677A2" w:rsidRDefault="007677A2" w:rsidP="00B27567">
      <w:pPr>
        <w:rPr>
          <w:sz w:val="28"/>
          <w:szCs w:val="28"/>
        </w:rPr>
      </w:pPr>
    </w:p>
    <w:p w:rsidR="00456B21" w:rsidRDefault="00456B21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535993">
        <w:rPr>
          <w:sz w:val="28"/>
          <w:szCs w:val="28"/>
        </w:rPr>
        <w:t xml:space="preserve">                               с</w:t>
      </w:r>
      <w:r>
        <w:rPr>
          <w:sz w:val="28"/>
          <w:szCs w:val="28"/>
        </w:rPr>
        <w:t xml:space="preserve">тарший государственный инспектор РФ </w:t>
      </w:r>
    </w:p>
    <w:p w:rsidR="00456B21" w:rsidRDefault="00456B21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в области охраны окружающей среды </w:t>
      </w:r>
      <w:proofErr w:type="gramStart"/>
      <w:r>
        <w:rPr>
          <w:sz w:val="28"/>
          <w:szCs w:val="28"/>
        </w:rPr>
        <w:t>по</w:t>
      </w:r>
      <w:proofErr w:type="gramEnd"/>
    </w:p>
    <w:p w:rsidR="00456B21" w:rsidRDefault="00456B21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Оренбургской области, заместитель</w:t>
      </w:r>
    </w:p>
    <w:p w:rsidR="00456B21" w:rsidRDefault="00456B21" w:rsidP="00456B21">
      <w:pPr>
        <w:tabs>
          <w:tab w:val="left" w:pos="4111"/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начальника отдела геологического </w:t>
      </w:r>
    </w:p>
    <w:p w:rsidR="00456B21" w:rsidRDefault="00456B21" w:rsidP="00456B21">
      <w:pPr>
        <w:tabs>
          <w:tab w:val="left" w:pos="4111"/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контроля</w:t>
      </w:r>
      <w:r w:rsidR="00FB489B">
        <w:rPr>
          <w:sz w:val="28"/>
          <w:szCs w:val="28"/>
        </w:rPr>
        <w:t xml:space="preserve">, надзора за </w:t>
      </w:r>
      <w:proofErr w:type="gramStart"/>
      <w:r w:rsidR="00FB489B">
        <w:rPr>
          <w:sz w:val="28"/>
          <w:szCs w:val="28"/>
        </w:rPr>
        <w:t>водными</w:t>
      </w:r>
      <w:proofErr w:type="gramEnd"/>
      <w:r w:rsidR="00FB489B">
        <w:rPr>
          <w:sz w:val="28"/>
          <w:szCs w:val="28"/>
        </w:rPr>
        <w:t xml:space="preserve"> и </w:t>
      </w:r>
    </w:p>
    <w:p w:rsidR="00FB489B" w:rsidRDefault="00FB489B" w:rsidP="00456B21">
      <w:pPr>
        <w:tabs>
          <w:tab w:val="left" w:pos="4111"/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земельными ресурсами, ООПТ, охотой и</w:t>
      </w:r>
    </w:p>
    <w:p w:rsidR="00FB489B" w:rsidRDefault="00FB489B" w:rsidP="00456B21">
      <w:pPr>
        <w:tabs>
          <w:tab w:val="left" w:pos="4111"/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разрешительной деятельности Управления</w:t>
      </w:r>
    </w:p>
    <w:p w:rsidR="00FB489B" w:rsidRDefault="00FB489B" w:rsidP="00456B21">
      <w:pPr>
        <w:tabs>
          <w:tab w:val="left" w:pos="4111"/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Росприроднадзора</w:t>
      </w:r>
      <w:proofErr w:type="spellEnd"/>
      <w:r>
        <w:rPr>
          <w:sz w:val="28"/>
          <w:szCs w:val="28"/>
        </w:rPr>
        <w:t xml:space="preserve"> по Оренбургской </w:t>
      </w:r>
    </w:p>
    <w:p w:rsidR="00FB489B" w:rsidRDefault="00FB489B" w:rsidP="00456B21">
      <w:pPr>
        <w:tabs>
          <w:tab w:val="left" w:pos="4111"/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области (по согласованию)</w:t>
      </w:r>
      <w:r w:rsidR="00535993">
        <w:rPr>
          <w:sz w:val="28"/>
          <w:szCs w:val="28"/>
        </w:rPr>
        <w:t>;</w:t>
      </w:r>
    </w:p>
    <w:p w:rsidR="00FB489B" w:rsidRDefault="00FB489B" w:rsidP="00456B21">
      <w:pPr>
        <w:tabs>
          <w:tab w:val="left" w:pos="4111"/>
          <w:tab w:val="left" w:pos="4253"/>
        </w:tabs>
        <w:rPr>
          <w:sz w:val="28"/>
          <w:szCs w:val="28"/>
        </w:rPr>
      </w:pPr>
    </w:p>
    <w:p w:rsidR="007B5D74" w:rsidRDefault="00512C23" w:rsidP="007B5D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B5D74">
        <w:rPr>
          <w:sz w:val="28"/>
          <w:szCs w:val="28"/>
        </w:rPr>
        <w:t xml:space="preserve">                            </w:t>
      </w:r>
      <w:r w:rsidR="00724412">
        <w:rPr>
          <w:sz w:val="28"/>
          <w:szCs w:val="28"/>
        </w:rPr>
        <w:t xml:space="preserve"> </w:t>
      </w:r>
      <w:r w:rsidR="007B5D74">
        <w:rPr>
          <w:sz w:val="28"/>
          <w:szCs w:val="28"/>
        </w:rPr>
        <w:t xml:space="preserve">заместитель председателя комитета </w:t>
      </w:r>
      <w:proofErr w:type="gramStart"/>
      <w:r w:rsidR="007B5D74">
        <w:rPr>
          <w:sz w:val="28"/>
          <w:szCs w:val="28"/>
        </w:rPr>
        <w:t>по</w:t>
      </w:r>
      <w:proofErr w:type="gramEnd"/>
      <w:r w:rsidR="007B5D74">
        <w:rPr>
          <w:sz w:val="28"/>
          <w:szCs w:val="28"/>
        </w:rPr>
        <w:t xml:space="preserve"> </w:t>
      </w:r>
    </w:p>
    <w:p w:rsidR="00F53A94" w:rsidRDefault="007B5D74" w:rsidP="007B5D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512C23">
        <w:rPr>
          <w:sz w:val="28"/>
          <w:szCs w:val="28"/>
        </w:rPr>
        <w:t xml:space="preserve">                               </w:t>
      </w:r>
      <w:r w:rsidR="00724412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управлению муниципальным имуществом</w:t>
      </w:r>
    </w:p>
    <w:p w:rsidR="00667CF2" w:rsidRDefault="00667CF2" w:rsidP="00667CF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667CF2" w:rsidRDefault="00667CF2" w:rsidP="00667CF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образования город Новотроицк</w:t>
      </w:r>
      <w:r w:rsidR="00535993">
        <w:rPr>
          <w:sz w:val="28"/>
          <w:szCs w:val="28"/>
        </w:rPr>
        <w:t>;</w:t>
      </w:r>
    </w:p>
    <w:p w:rsidR="00512C23" w:rsidRDefault="00512C23" w:rsidP="007B5D74">
      <w:pPr>
        <w:rPr>
          <w:sz w:val="28"/>
          <w:szCs w:val="28"/>
        </w:rPr>
      </w:pPr>
    </w:p>
    <w:p w:rsidR="00512C23" w:rsidRDefault="00512C23" w:rsidP="007B5D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724412">
        <w:rPr>
          <w:sz w:val="28"/>
          <w:szCs w:val="28"/>
        </w:rPr>
        <w:t xml:space="preserve">  </w:t>
      </w:r>
      <w:r>
        <w:rPr>
          <w:sz w:val="28"/>
          <w:szCs w:val="28"/>
        </w:rPr>
        <w:t>заместитель начальник</w:t>
      </w:r>
      <w:r w:rsidR="00484771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управления</w:t>
      </w:r>
    </w:p>
    <w:p w:rsidR="00512C23" w:rsidRDefault="00512C23" w:rsidP="007B5D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724412">
        <w:rPr>
          <w:sz w:val="28"/>
          <w:szCs w:val="28"/>
        </w:rPr>
        <w:t xml:space="preserve">  </w:t>
      </w:r>
      <w:r>
        <w:rPr>
          <w:sz w:val="28"/>
          <w:szCs w:val="28"/>
        </w:rPr>
        <w:t>архитектуры капитального строительства</w:t>
      </w:r>
    </w:p>
    <w:p w:rsidR="00667CF2" w:rsidRDefault="00667CF2" w:rsidP="00667CF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47C11" w:rsidRDefault="00667CF2" w:rsidP="00535993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образования город Новотроицк</w:t>
      </w:r>
      <w:r w:rsidR="00484771">
        <w:rPr>
          <w:sz w:val="28"/>
          <w:szCs w:val="28"/>
        </w:rPr>
        <w:t>;</w:t>
      </w:r>
    </w:p>
    <w:p w:rsidR="008F2A6B" w:rsidRDefault="00147C11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F53A94">
        <w:rPr>
          <w:sz w:val="28"/>
          <w:szCs w:val="28"/>
        </w:rPr>
        <w:t xml:space="preserve">                                   </w:t>
      </w:r>
      <w:r w:rsidR="00724412">
        <w:rPr>
          <w:sz w:val="28"/>
          <w:szCs w:val="28"/>
        </w:rPr>
        <w:t xml:space="preserve">  </w:t>
      </w:r>
    </w:p>
    <w:p w:rsidR="00F53A94" w:rsidRDefault="008F2A6B" w:rsidP="00B2756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="00F53A94">
        <w:rPr>
          <w:sz w:val="28"/>
          <w:szCs w:val="28"/>
        </w:rPr>
        <w:t>главный специалист отдела торговли и</w:t>
      </w:r>
    </w:p>
    <w:p w:rsidR="00667CF2" w:rsidRDefault="00F53A94" w:rsidP="00667CF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24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хозяйства  </w:t>
      </w:r>
      <w:r w:rsidR="00667CF2">
        <w:rPr>
          <w:sz w:val="28"/>
          <w:szCs w:val="28"/>
        </w:rPr>
        <w:t xml:space="preserve">администрации </w:t>
      </w:r>
    </w:p>
    <w:p w:rsidR="00667CF2" w:rsidRDefault="00667CF2" w:rsidP="00667CF2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муниципального  образования город  </w:t>
      </w:r>
    </w:p>
    <w:p w:rsidR="00271346" w:rsidRDefault="00667CF2" w:rsidP="00535993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Новотроицк</w:t>
      </w:r>
      <w:r w:rsidR="00535993">
        <w:rPr>
          <w:sz w:val="28"/>
          <w:szCs w:val="28"/>
        </w:rPr>
        <w:t>;</w:t>
      </w:r>
    </w:p>
    <w:p w:rsidR="00271346" w:rsidRDefault="00271346" w:rsidP="00B27567">
      <w:pPr>
        <w:rPr>
          <w:sz w:val="28"/>
          <w:szCs w:val="28"/>
        </w:rPr>
      </w:pPr>
    </w:p>
    <w:p w:rsidR="00BE5A5F" w:rsidRDefault="00724412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E5A5F">
        <w:rPr>
          <w:sz w:val="28"/>
          <w:szCs w:val="28"/>
        </w:rPr>
        <w:t xml:space="preserve">заместитель главы </w:t>
      </w:r>
      <w:proofErr w:type="gramStart"/>
      <w:r w:rsidR="00BE5A5F">
        <w:rPr>
          <w:sz w:val="28"/>
          <w:szCs w:val="28"/>
        </w:rPr>
        <w:t>муниципального</w:t>
      </w:r>
      <w:proofErr w:type="gramEnd"/>
      <w:r w:rsidR="00BE5A5F">
        <w:rPr>
          <w:sz w:val="28"/>
          <w:szCs w:val="28"/>
        </w:rPr>
        <w:t xml:space="preserve"> </w:t>
      </w:r>
    </w:p>
    <w:p w:rsidR="00BE5A5F" w:rsidRDefault="00BE5A5F" w:rsidP="00535993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образования город Новотроицк</w:t>
      </w:r>
      <w:r w:rsidR="0053599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35993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</w:p>
    <w:p w:rsidR="00B04583" w:rsidRDefault="00BE5A5F" w:rsidP="00B04583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финансового управления</w:t>
      </w:r>
      <w:r w:rsidR="00724412">
        <w:rPr>
          <w:sz w:val="28"/>
          <w:szCs w:val="28"/>
        </w:rPr>
        <w:t xml:space="preserve"> </w:t>
      </w:r>
      <w:r w:rsidR="00B04583">
        <w:rPr>
          <w:sz w:val="28"/>
          <w:szCs w:val="28"/>
        </w:rPr>
        <w:t xml:space="preserve">администрации              </w:t>
      </w:r>
    </w:p>
    <w:p w:rsidR="00B04583" w:rsidRDefault="00B04583" w:rsidP="00B04583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муниципального образования город               </w:t>
      </w:r>
    </w:p>
    <w:p w:rsidR="00724412" w:rsidRDefault="00B04583" w:rsidP="00B04583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Новотроицк </w:t>
      </w:r>
      <w:r w:rsidR="00724412">
        <w:rPr>
          <w:sz w:val="28"/>
          <w:szCs w:val="28"/>
        </w:rPr>
        <w:t>(по согласованию)</w:t>
      </w:r>
      <w:r w:rsidR="00535993">
        <w:rPr>
          <w:sz w:val="28"/>
          <w:szCs w:val="28"/>
        </w:rPr>
        <w:t>.</w:t>
      </w:r>
    </w:p>
    <w:p w:rsidR="007B5D74" w:rsidRDefault="008D2F4D" w:rsidP="00535993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FB489B" w:rsidRDefault="00691C80" w:rsidP="00691C80">
      <w:pPr>
        <w:pStyle w:val="a8"/>
        <w:ind w:firstLine="720"/>
        <w:jc w:val="both"/>
        <w:rPr>
          <w:b w:val="0"/>
          <w:szCs w:val="28"/>
        </w:rPr>
      </w:pPr>
      <w:r w:rsidRPr="00FB489B">
        <w:rPr>
          <w:b w:val="0"/>
          <w:szCs w:val="28"/>
        </w:rPr>
        <w:t xml:space="preserve">Дополнительно, по согласованию, в состав комиссии включаются должностные лица других организаций и служб. </w:t>
      </w:r>
    </w:p>
    <w:p w:rsidR="00FB489B" w:rsidRDefault="00FB489B" w:rsidP="00691C80">
      <w:pPr>
        <w:pStyle w:val="a8"/>
        <w:ind w:firstLine="720"/>
        <w:jc w:val="both"/>
        <w:rPr>
          <w:b w:val="0"/>
          <w:szCs w:val="28"/>
        </w:rPr>
      </w:pPr>
    </w:p>
    <w:p w:rsidR="00962828" w:rsidRPr="00FB489B" w:rsidRDefault="00962828" w:rsidP="00535993">
      <w:pPr>
        <w:pStyle w:val="a8"/>
        <w:jc w:val="both"/>
        <w:rPr>
          <w:b w:val="0"/>
          <w:szCs w:val="28"/>
        </w:rPr>
      </w:pPr>
    </w:p>
    <w:p w:rsidR="007B5D74" w:rsidRDefault="00147C11" w:rsidP="00B27567">
      <w:pPr>
        <w:rPr>
          <w:sz w:val="28"/>
          <w:szCs w:val="28"/>
        </w:rPr>
      </w:pPr>
      <w:r>
        <w:rPr>
          <w:sz w:val="28"/>
          <w:szCs w:val="28"/>
        </w:rPr>
        <w:t>Начальник отдела торговли</w:t>
      </w:r>
    </w:p>
    <w:p w:rsidR="00147C11" w:rsidRDefault="00147C11" w:rsidP="00B27567">
      <w:pPr>
        <w:rPr>
          <w:sz w:val="28"/>
          <w:szCs w:val="28"/>
        </w:rPr>
      </w:pPr>
      <w:r>
        <w:rPr>
          <w:sz w:val="28"/>
          <w:szCs w:val="28"/>
        </w:rPr>
        <w:t xml:space="preserve">и сельского хозяйства                                   </w:t>
      </w:r>
      <w:r w:rsidR="003329BB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У.В. Юд</w:t>
      </w:r>
      <w:r w:rsidR="003329BB">
        <w:rPr>
          <w:sz w:val="28"/>
          <w:szCs w:val="28"/>
        </w:rPr>
        <w:t>ина</w:t>
      </w: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Default="00691C80" w:rsidP="00B27567">
      <w:pPr>
        <w:rPr>
          <w:sz w:val="28"/>
          <w:szCs w:val="28"/>
        </w:rPr>
      </w:pPr>
    </w:p>
    <w:p w:rsidR="00691C80" w:rsidRPr="004F5463" w:rsidRDefault="00691C80" w:rsidP="00B27567">
      <w:pPr>
        <w:rPr>
          <w:sz w:val="28"/>
          <w:szCs w:val="28"/>
        </w:rPr>
      </w:pPr>
    </w:p>
    <w:p w:rsidR="00962828" w:rsidRDefault="00962828" w:rsidP="00B27567">
      <w:pPr>
        <w:rPr>
          <w:sz w:val="28"/>
          <w:szCs w:val="28"/>
        </w:rPr>
      </w:pPr>
    </w:p>
    <w:p w:rsidR="00186FB1" w:rsidRPr="004F5463" w:rsidRDefault="00186FB1" w:rsidP="00271346">
      <w:pPr>
        <w:ind w:left="4956"/>
        <w:rPr>
          <w:sz w:val="28"/>
          <w:szCs w:val="28"/>
        </w:rPr>
      </w:pPr>
    </w:p>
    <w:p w:rsidR="00186FB1" w:rsidRPr="00535993" w:rsidRDefault="00186FB1" w:rsidP="00271346">
      <w:pPr>
        <w:ind w:left="4956"/>
        <w:rPr>
          <w:sz w:val="28"/>
          <w:szCs w:val="28"/>
        </w:rPr>
      </w:pPr>
    </w:p>
    <w:p w:rsidR="00186FB1" w:rsidRDefault="00186FB1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Default="00535993" w:rsidP="00271346">
      <w:pPr>
        <w:ind w:left="4956"/>
        <w:rPr>
          <w:sz w:val="28"/>
          <w:szCs w:val="28"/>
        </w:rPr>
      </w:pPr>
    </w:p>
    <w:p w:rsidR="00535993" w:rsidRPr="00535993" w:rsidRDefault="00535993" w:rsidP="00271346">
      <w:pPr>
        <w:ind w:left="4956"/>
        <w:rPr>
          <w:sz w:val="28"/>
          <w:szCs w:val="28"/>
        </w:rPr>
      </w:pPr>
    </w:p>
    <w:p w:rsidR="00271346" w:rsidRPr="00962828" w:rsidRDefault="00271346" w:rsidP="0027134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691C80">
        <w:rPr>
          <w:sz w:val="28"/>
          <w:szCs w:val="28"/>
        </w:rPr>
        <w:t xml:space="preserve"> </w:t>
      </w:r>
      <w:r w:rsidRPr="00962828">
        <w:rPr>
          <w:sz w:val="28"/>
          <w:szCs w:val="28"/>
        </w:rPr>
        <w:t>Приложение № 1</w:t>
      </w:r>
    </w:p>
    <w:p w:rsidR="00271346" w:rsidRPr="00962828" w:rsidRDefault="00271346" w:rsidP="00271346">
      <w:pPr>
        <w:rPr>
          <w:sz w:val="28"/>
          <w:szCs w:val="28"/>
        </w:rPr>
      </w:pPr>
      <w:r w:rsidRPr="00962828">
        <w:rPr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271346" w:rsidRPr="00962828" w:rsidRDefault="00271346" w:rsidP="00271346">
      <w:pPr>
        <w:rPr>
          <w:sz w:val="28"/>
          <w:szCs w:val="28"/>
        </w:rPr>
      </w:pPr>
      <w:r w:rsidRPr="00962828">
        <w:rPr>
          <w:sz w:val="28"/>
          <w:szCs w:val="28"/>
        </w:rPr>
        <w:t xml:space="preserve">                                                                            муниципального образования</w:t>
      </w:r>
    </w:p>
    <w:p w:rsidR="00271346" w:rsidRPr="00962828" w:rsidRDefault="00271346" w:rsidP="00271346">
      <w:pPr>
        <w:rPr>
          <w:sz w:val="28"/>
          <w:szCs w:val="28"/>
        </w:rPr>
      </w:pPr>
      <w:r w:rsidRPr="00962828">
        <w:rPr>
          <w:sz w:val="28"/>
          <w:szCs w:val="28"/>
        </w:rPr>
        <w:t xml:space="preserve">                                                                            город Новотроицк</w:t>
      </w:r>
    </w:p>
    <w:p w:rsidR="00271346" w:rsidRPr="00116D5B" w:rsidRDefault="00271346" w:rsidP="00271346">
      <w:pPr>
        <w:rPr>
          <w:sz w:val="28"/>
          <w:szCs w:val="28"/>
          <w:u w:val="single"/>
        </w:rPr>
      </w:pPr>
      <w:r w:rsidRPr="00962828">
        <w:rPr>
          <w:sz w:val="28"/>
          <w:szCs w:val="28"/>
        </w:rPr>
        <w:t xml:space="preserve">                                                                            от </w:t>
      </w:r>
      <w:r w:rsidR="00116D5B">
        <w:rPr>
          <w:sz w:val="28"/>
          <w:szCs w:val="28"/>
          <w:u w:val="single"/>
        </w:rPr>
        <w:t>02.07.2018</w:t>
      </w:r>
      <w:r w:rsidRPr="00962828">
        <w:rPr>
          <w:sz w:val="28"/>
          <w:szCs w:val="28"/>
        </w:rPr>
        <w:t xml:space="preserve"> №  </w:t>
      </w:r>
      <w:r w:rsidR="00116D5B">
        <w:rPr>
          <w:sz w:val="28"/>
          <w:szCs w:val="28"/>
          <w:u w:val="single"/>
        </w:rPr>
        <w:t>1043-п</w:t>
      </w:r>
    </w:p>
    <w:p w:rsidR="00271346" w:rsidRPr="00962828" w:rsidRDefault="00271346" w:rsidP="00271346">
      <w:pPr>
        <w:shd w:val="clear" w:color="auto" w:fill="FFFFFF"/>
        <w:spacing w:before="1001"/>
        <w:ind w:left="3287"/>
        <w:jc w:val="both"/>
        <w:rPr>
          <w:sz w:val="28"/>
          <w:szCs w:val="28"/>
        </w:rPr>
      </w:pPr>
      <w:r w:rsidRPr="00962828">
        <w:rPr>
          <w:color w:val="212121"/>
          <w:spacing w:val="-4"/>
          <w:sz w:val="28"/>
          <w:szCs w:val="28"/>
        </w:rPr>
        <w:t>Положение</w:t>
      </w:r>
    </w:p>
    <w:p w:rsidR="00271346" w:rsidRPr="00962828" w:rsidRDefault="00271346" w:rsidP="00271346">
      <w:pPr>
        <w:shd w:val="clear" w:color="auto" w:fill="FFFFFF"/>
        <w:ind w:left="1040" w:right="418" w:hanging="810"/>
        <w:jc w:val="both"/>
        <w:rPr>
          <w:color w:val="212121"/>
          <w:spacing w:val="-2"/>
          <w:sz w:val="28"/>
          <w:szCs w:val="28"/>
        </w:rPr>
      </w:pPr>
      <w:r w:rsidRPr="00962828">
        <w:rPr>
          <w:color w:val="212121"/>
          <w:spacing w:val="-3"/>
          <w:sz w:val="28"/>
          <w:szCs w:val="28"/>
        </w:rPr>
        <w:t xml:space="preserve">о постоянной комиссии по вопросам рекультивации </w:t>
      </w:r>
      <w:r w:rsidRPr="00962828">
        <w:rPr>
          <w:color w:val="000000"/>
          <w:spacing w:val="-3"/>
          <w:sz w:val="28"/>
          <w:szCs w:val="28"/>
        </w:rPr>
        <w:t xml:space="preserve">земель </w:t>
      </w:r>
      <w:r w:rsidRPr="00962828">
        <w:rPr>
          <w:color w:val="212121"/>
          <w:spacing w:val="-3"/>
          <w:sz w:val="28"/>
          <w:szCs w:val="28"/>
        </w:rPr>
        <w:t xml:space="preserve">на территории </w:t>
      </w:r>
      <w:r w:rsidRPr="00962828">
        <w:rPr>
          <w:color w:val="212121"/>
          <w:spacing w:val="-2"/>
          <w:sz w:val="28"/>
          <w:szCs w:val="28"/>
        </w:rPr>
        <w:t>муниципального образования город Новотроицк</w:t>
      </w:r>
    </w:p>
    <w:p w:rsidR="002D4CEB" w:rsidRPr="00962828" w:rsidRDefault="002D4CEB" w:rsidP="00271346">
      <w:pPr>
        <w:shd w:val="clear" w:color="auto" w:fill="FFFFFF"/>
        <w:ind w:left="1040" w:right="418" w:hanging="810"/>
        <w:jc w:val="both"/>
        <w:rPr>
          <w:sz w:val="28"/>
          <w:szCs w:val="28"/>
        </w:rPr>
      </w:pP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1. Постоянная комиссия по вопросам рекультивации земель на территории муниципального образования город Новотроицк (далее - постоянная комиссия) образуется в целях организации приемки (передачи)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земель, рассмотрения других вопросов, связанных с восстановлением нарушенных земель.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2. </w:t>
      </w:r>
      <w:proofErr w:type="gramStart"/>
      <w:r w:rsidRPr="00962828">
        <w:rPr>
          <w:sz w:val="28"/>
          <w:szCs w:val="28"/>
        </w:rPr>
        <w:t>В своей деятельности постоянная комиссия руководствуется Основными положениями о рекультивации земель, снятии, сохранении и рациональном использовании плодородного слоя почвы, утвержденными Приказом Минприроды РФ № 525, Роскомзема № 67 от 22.12.1995 «Об утверждении основных положений о рекультивации земель, снятии, сохранении и рациональном использовании плодородного слоя почвы», а также иными нормативными правовыми актами Российской Федерации, Оренбургской области, муниципального образования город Новотроицк, настоящим Положением.</w:t>
      </w:r>
      <w:proofErr w:type="gramEnd"/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3. Основными задачами постоянной комиссии являются: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3.1. </w:t>
      </w:r>
      <w:r w:rsidR="00EA7DC6" w:rsidRPr="00962828">
        <w:rPr>
          <w:sz w:val="28"/>
          <w:szCs w:val="28"/>
        </w:rPr>
        <w:t>О</w:t>
      </w:r>
      <w:r w:rsidRPr="00962828">
        <w:rPr>
          <w:sz w:val="28"/>
          <w:szCs w:val="28"/>
        </w:rPr>
        <w:t xml:space="preserve">существление приемки-передачи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 в натуре на основании письменного извещения юридических (физических) лиц, сдающих земли, о завершении работ по рекультивации, с приложением следующих материалов: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а) копий разрешений на проведение работ, связанных с нарушением почвенного покрова, а также документов, удостоверяющих право пользования землей и недрами;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б) </w:t>
      </w:r>
      <w:proofErr w:type="spellStart"/>
      <w:r w:rsidRPr="00962828">
        <w:rPr>
          <w:sz w:val="28"/>
          <w:szCs w:val="28"/>
        </w:rPr>
        <w:t>выкопировки</w:t>
      </w:r>
      <w:proofErr w:type="spellEnd"/>
      <w:r w:rsidRPr="00962828">
        <w:rPr>
          <w:sz w:val="28"/>
          <w:szCs w:val="28"/>
        </w:rPr>
        <w:t xml:space="preserve"> с плана землепользования с нанесенными границами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участков;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в) проекта рекультивации, заключения по нему государственной экологической экспертизы;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г) данных почвенных, инженерно-геологических, гидрогеологических и других необходимых обследований до проведения работ, связанных с нарушением почвенного покрова, и после рекультивации нарушенных земель;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proofErr w:type="spellStart"/>
      <w:r w:rsidRPr="00962828">
        <w:rPr>
          <w:sz w:val="28"/>
          <w:szCs w:val="28"/>
        </w:rPr>
        <w:t>д</w:t>
      </w:r>
      <w:proofErr w:type="spellEnd"/>
      <w:r w:rsidRPr="00962828">
        <w:rPr>
          <w:sz w:val="28"/>
          <w:szCs w:val="28"/>
        </w:rPr>
        <w:t xml:space="preserve">) схемы расположения наблюдательных скважин и других постов наблюдения за возможной трансформацией почвенно-грунтовой толщи </w:t>
      </w:r>
      <w:proofErr w:type="spellStart"/>
      <w:r w:rsidRPr="00962828">
        <w:rPr>
          <w:sz w:val="28"/>
          <w:szCs w:val="28"/>
        </w:rPr>
        <w:lastRenderedPageBreak/>
        <w:t>рекультивированных</w:t>
      </w:r>
      <w:proofErr w:type="spellEnd"/>
      <w:r w:rsidRPr="00962828">
        <w:rPr>
          <w:sz w:val="28"/>
          <w:szCs w:val="28"/>
        </w:rPr>
        <w:t xml:space="preserve"> участков (гидрогеологический, инженерно-геологический мониторинг) в случае их создания;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е) проектной документации (рабочих чертежей) на мелиоративные, противоэрозионные, гидротехнические и другие объекты, лесомелиоративные, агротехнические и иные мероприятия, предусмотренные проектом рекультивации, или актов об их приемке (проведении испытаний);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ж) материалов проверок выполнения работ по рекультивации, осуществленных контрольно-инспекционными органами или специалистами проектных организаций в порядке авторского надзора, а также информации о принятых мерах по устранению выявленных нарушений;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proofErr w:type="spellStart"/>
      <w:r w:rsidRPr="00962828">
        <w:rPr>
          <w:sz w:val="28"/>
          <w:szCs w:val="28"/>
        </w:rPr>
        <w:t>з</w:t>
      </w:r>
      <w:proofErr w:type="spellEnd"/>
      <w:r w:rsidRPr="00962828">
        <w:rPr>
          <w:sz w:val="28"/>
          <w:szCs w:val="28"/>
        </w:rPr>
        <w:t>) сведений о снятии, хранении, использовании, передаче плодородного слоя, подтвержденных соответствующими документами;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и) отчетов о рекультивации нарушенных земель по форме № 2-ТП (рекультивация) за весь период проведения работ, связанных с нарушением почвенного покрова, на сдаваемом участке.</w:t>
      </w:r>
    </w:p>
    <w:p w:rsidR="002D4CEB" w:rsidRPr="00962828" w:rsidRDefault="002D4CEB" w:rsidP="00691C80">
      <w:pPr>
        <w:shd w:val="clear" w:color="auto" w:fill="FFFFFF"/>
        <w:tabs>
          <w:tab w:val="left" w:pos="821"/>
        </w:tabs>
        <w:ind w:left="11" w:firstLine="709"/>
        <w:jc w:val="both"/>
        <w:rPr>
          <w:color w:val="212121"/>
          <w:spacing w:val="-3"/>
          <w:sz w:val="28"/>
          <w:szCs w:val="28"/>
        </w:rPr>
      </w:pPr>
      <w:r w:rsidRPr="00962828">
        <w:rPr>
          <w:color w:val="212121"/>
          <w:spacing w:val="-3"/>
          <w:sz w:val="28"/>
          <w:szCs w:val="28"/>
        </w:rPr>
        <w:t xml:space="preserve">3.2. Приемку    </w:t>
      </w:r>
      <w:proofErr w:type="spellStart"/>
      <w:r w:rsidRPr="00962828">
        <w:rPr>
          <w:color w:val="212121"/>
          <w:spacing w:val="-3"/>
          <w:sz w:val="28"/>
          <w:szCs w:val="28"/>
        </w:rPr>
        <w:t>рекультивированных</w:t>
      </w:r>
      <w:proofErr w:type="spellEnd"/>
      <w:r w:rsidRPr="00962828">
        <w:rPr>
          <w:color w:val="212121"/>
          <w:spacing w:val="-3"/>
          <w:sz w:val="28"/>
          <w:szCs w:val="28"/>
        </w:rPr>
        <w:t xml:space="preserve">    участков    </w:t>
      </w:r>
      <w:r w:rsidRPr="00962828">
        <w:rPr>
          <w:color w:val="000000"/>
          <w:spacing w:val="-3"/>
          <w:sz w:val="28"/>
          <w:szCs w:val="28"/>
        </w:rPr>
        <w:t xml:space="preserve">с    </w:t>
      </w:r>
      <w:r w:rsidRPr="00962828">
        <w:rPr>
          <w:color w:val="212121"/>
          <w:spacing w:val="-3"/>
          <w:sz w:val="28"/>
          <w:szCs w:val="28"/>
        </w:rPr>
        <w:t>выездом    на    место осуществляет    рабочая    комиссия,    которая    утверждается</w:t>
      </w:r>
      <w:r w:rsidR="00691C80" w:rsidRPr="00962828">
        <w:rPr>
          <w:color w:val="212121"/>
          <w:spacing w:val="-3"/>
          <w:sz w:val="28"/>
          <w:szCs w:val="28"/>
        </w:rPr>
        <w:t xml:space="preserve"> распоряжением председателя </w:t>
      </w:r>
      <w:r w:rsidRPr="00962828">
        <w:rPr>
          <w:color w:val="212121"/>
          <w:sz w:val="28"/>
          <w:szCs w:val="28"/>
        </w:rPr>
        <w:t>(заместител</w:t>
      </w:r>
      <w:r w:rsidR="00691C80" w:rsidRPr="00962828">
        <w:rPr>
          <w:color w:val="212121"/>
          <w:sz w:val="28"/>
          <w:szCs w:val="28"/>
        </w:rPr>
        <w:t>я</w:t>
      </w:r>
      <w:r w:rsidR="00186FB1">
        <w:rPr>
          <w:color w:val="212121"/>
          <w:sz w:val="28"/>
          <w:szCs w:val="28"/>
        </w:rPr>
        <w:t>) п</w:t>
      </w:r>
      <w:r w:rsidRPr="00962828">
        <w:rPr>
          <w:color w:val="212121"/>
          <w:sz w:val="28"/>
          <w:szCs w:val="28"/>
        </w:rPr>
        <w:t xml:space="preserve">остоянной комиссии в </w:t>
      </w:r>
      <w:r w:rsidR="00186FB1" w:rsidRPr="004F5463">
        <w:rPr>
          <w:color w:val="212121"/>
          <w:sz w:val="28"/>
          <w:szCs w:val="28"/>
        </w:rPr>
        <w:t xml:space="preserve">             </w:t>
      </w:r>
      <w:r w:rsidRPr="00962828">
        <w:rPr>
          <w:color w:val="212121"/>
          <w:sz w:val="28"/>
          <w:szCs w:val="28"/>
        </w:rPr>
        <w:t>10-дневный срок после поступления</w:t>
      </w:r>
      <w:r w:rsidR="00691C80" w:rsidRPr="00962828">
        <w:rPr>
          <w:color w:val="212121"/>
          <w:sz w:val="28"/>
          <w:szCs w:val="28"/>
        </w:rPr>
        <w:t xml:space="preserve"> </w:t>
      </w:r>
      <w:r w:rsidRPr="00962828">
        <w:rPr>
          <w:color w:val="212121"/>
          <w:spacing w:val="-3"/>
          <w:sz w:val="28"/>
          <w:szCs w:val="28"/>
        </w:rPr>
        <w:t xml:space="preserve">письменного извещения от юридических (физических) </w:t>
      </w:r>
      <w:r w:rsidRPr="00962828">
        <w:rPr>
          <w:color w:val="000000"/>
          <w:spacing w:val="-3"/>
          <w:sz w:val="28"/>
          <w:szCs w:val="28"/>
        </w:rPr>
        <w:t xml:space="preserve">лиц, </w:t>
      </w:r>
      <w:r w:rsidRPr="00962828">
        <w:rPr>
          <w:color w:val="212121"/>
          <w:spacing w:val="-3"/>
          <w:sz w:val="28"/>
          <w:szCs w:val="28"/>
        </w:rPr>
        <w:t>сдающих земли.</w:t>
      </w:r>
    </w:p>
    <w:p w:rsidR="002D4CEB" w:rsidRPr="00962828" w:rsidRDefault="002D4CEB" w:rsidP="002D4CEB">
      <w:pPr>
        <w:shd w:val="clear" w:color="auto" w:fill="FFFFFF"/>
        <w:ind w:left="11" w:right="7" w:firstLine="428"/>
        <w:jc w:val="both"/>
        <w:rPr>
          <w:sz w:val="28"/>
          <w:szCs w:val="28"/>
        </w:rPr>
      </w:pPr>
      <w:r w:rsidRPr="00962828">
        <w:rPr>
          <w:color w:val="212121"/>
          <w:sz w:val="28"/>
          <w:szCs w:val="28"/>
        </w:rPr>
        <w:t xml:space="preserve">   Рабочая комиссия формируется из членов </w:t>
      </w:r>
      <w:r w:rsidR="00186FB1">
        <w:rPr>
          <w:color w:val="000000"/>
          <w:sz w:val="28"/>
          <w:szCs w:val="28"/>
        </w:rPr>
        <w:t>п</w:t>
      </w:r>
      <w:r w:rsidRPr="00962828">
        <w:rPr>
          <w:color w:val="000000"/>
          <w:sz w:val="28"/>
          <w:szCs w:val="28"/>
        </w:rPr>
        <w:t xml:space="preserve">остоянной </w:t>
      </w:r>
      <w:r w:rsidRPr="00962828">
        <w:rPr>
          <w:color w:val="212121"/>
          <w:sz w:val="28"/>
          <w:szCs w:val="28"/>
        </w:rPr>
        <w:t xml:space="preserve">комиссии, </w:t>
      </w:r>
      <w:r w:rsidRPr="00962828">
        <w:rPr>
          <w:color w:val="212121"/>
          <w:spacing w:val="-3"/>
          <w:sz w:val="28"/>
          <w:szCs w:val="28"/>
        </w:rPr>
        <w:t>представителей заинтересованных государственных и муниципальных органов и организаций.</w:t>
      </w:r>
    </w:p>
    <w:p w:rsidR="002D4CEB" w:rsidRPr="00962828" w:rsidRDefault="002D4CEB" w:rsidP="00691C80">
      <w:pPr>
        <w:shd w:val="clear" w:color="auto" w:fill="FFFFFF"/>
        <w:ind w:left="11" w:right="7" w:firstLine="436"/>
        <w:jc w:val="both"/>
        <w:rPr>
          <w:sz w:val="28"/>
          <w:szCs w:val="28"/>
        </w:rPr>
      </w:pPr>
      <w:r w:rsidRPr="00962828">
        <w:rPr>
          <w:color w:val="212121"/>
          <w:spacing w:val="-2"/>
          <w:sz w:val="28"/>
          <w:szCs w:val="28"/>
        </w:rPr>
        <w:t xml:space="preserve">   В работе комиссии принимают участие </w:t>
      </w:r>
      <w:r w:rsidRPr="00962828">
        <w:rPr>
          <w:color w:val="000000"/>
          <w:spacing w:val="-2"/>
          <w:sz w:val="28"/>
          <w:szCs w:val="28"/>
        </w:rPr>
        <w:t xml:space="preserve">представители </w:t>
      </w:r>
      <w:r w:rsidRPr="00962828">
        <w:rPr>
          <w:color w:val="212121"/>
          <w:spacing w:val="-2"/>
          <w:sz w:val="28"/>
          <w:szCs w:val="28"/>
        </w:rPr>
        <w:t xml:space="preserve">юридических лиц </w:t>
      </w:r>
      <w:r w:rsidRPr="00962828">
        <w:rPr>
          <w:color w:val="212121"/>
          <w:spacing w:val="-3"/>
          <w:sz w:val="28"/>
          <w:szCs w:val="28"/>
        </w:rPr>
        <w:t xml:space="preserve">или граждане, сдающие и принимающие </w:t>
      </w:r>
      <w:proofErr w:type="spellStart"/>
      <w:r w:rsidRPr="00962828">
        <w:rPr>
          <w:color w:val="000000"/>
          <w:spacing w:val="-3"/>
          <w:sz w:val="28"/>
          <w:szCs w:val="28"/>
        </w:rPr>
        <w:t>рекультивированные</w:t>
      </w:r>
      <w:proofErr w:type="spellEnd"/>
      <w:r w:rsidRPr="00962828">
        <w:rPr>
          <w:color w:val="000000"/>
          <w:spacing w:val="-3"/>
          <w:sz w:val="28"/>
          <w:szCs w:val="28"/>
        </w:rPr>
        <w:t xml:space="preserve"> </w:t>
      </w:r>
      <w:r w:rsidRPr="00962828">
        <w:rPr>
          <w:color w:val="212121"/>
          <w:spacing w:val="-3"/>
          <w:sz w:val="28"/>
          <w:szCs w:val="28"/>
        </w:rPr>
        <w:t xml:space="preserve">земли, а также </w:t>
      </w:r>
      <w:r w:rsidRPr="00962828">
        <w:rPr>
          <w:color w:val="212121"/>
          <w:spacing w:val="2"/>
          <w:sz w:val="28"/>
          <w:szCs w:val="28"/>
        </w:rPr>
        <w:t xml:space="preserve">при необходимости специалисты подрядных </w:t>
      </w:r>
      <w:r w:rsidRPr="00962828">
        <w:rPr>
          <w:color w:val="000000"/>
          <w:spacing w:val="2"/>
          <w:sz w:val="28"/>
          <w:szCs w:val="28"/>
        </w:rPr>
        <w:t xml:space="preserve">и </w:t>
      </w:r>
      <w:r w:rsidRPr="00962828">
        <w:rPr>
          <w:color w:val="212121"/>
          <w:spacing w:val="2"/>
          <w:sz w:val="28"/>
          <w:szCs w:val="28"/>
        </w:rPr>
        <w:t xml:space="preserve">проектных организаций, </w:t>
      </w:r>
      <w:r w:rsidRPr="00962828">
        <w:rPr>
          <w:color w:val="212121"/>
          <w:spacing w:val="-3"/>
          <w:sz w:val="28"/>
          <w:szCs w:val="28"/>
        </w:rPr>
        <w:t xml:space="preserve">эксперты и другие заинтересованные лица.         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3.</w:t>
      </w:r>
      <w:r w:rsidR="00691C80" w:rsidRPr="00962828">
        <w:rPr>
          <w:sz w:val="28"/>
          <w:szCs w:val="28"/>
        </w:rPr>
        <w:t>3</w:t>
      </w:r>
      <w:r w:rsidRPr="00962828">
        <w:rPr>
          <w:sz w:val="28"/>
          <w:szCs w:val="28"/>
        </w:rPr>
        <w:t xml:space="preserve">. При приемке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земельных участков постоянная комиссия проверяет: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а) соответствие выполненных работ утвержденному проекту рекультивации;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б) качество планировочных работ;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в) мощность и равномерность нанесения плодородного слоя почвы;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г) наличие и объем неиспользованного плодородного слоя почвы, а также условия его хранения;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proofErr w:type="spellStart"/>
      <w:r w:rsidRPr="00962828">
        <w:rPr>
          <w:sz w:val="28"/>
          <w:szCs w:val="28"/>
        </w:rPr>
        <w:t>д</w:t>
      </w:r>
      <w:proofErr w:type="spellEnd"/>
      <w:r w:rsidRPr="00962828">
        <w:rPr>
          <w:sz w:val="28"/>
          <w:szCs w:val="28"/>
        </w:rPr>
        <w:t xml:space="preserve">) полноту выполнения требований экологических, агротехнических, санитарно-гигиенических, строительных и других нормативов, стандартов и правил в зависимости от вида нарушения почвенного покрова и дальнейшего целевого использования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е) качество выполненных мелиоративных, противоэрозионных и других мероприятий, определенных проектом или условиями рекультивации земель (договором);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ж) наличие на </w:t>
      </w:r>
      <w:proofErr w:type="spellStart"/>
      <w:r w:rsidRPr="00962828">
        <w:rPr>
          <w:sz w:val="28"/>
          <w:szCs w:val="28"/>
        </w:rPr>
        <w:t>рекультивированном</w:t>
      </w:r>
      <w:proofErr w:type="spellEnd"/>
      <w:r w:rsidRPr="00962828">
        <w:rPr>
          <w:sz w:val="28"/>
          <w:szCs w:val="28"/>
        </w:rPr>
        <w:t xml:space="preserve"> участке строительных и других отходов;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proofErr w:type="spellStart"/>
      <w:r w:rsidRPr="00962828">
        <w:rPr>
          <w:sz w:val="28"/>
          <w:szCs w:val="28"/>
        </w:rPr>
        <w:lastRenderedPageBreak/>
        <w:t>з</w:t>
      </w:r>
      <w:proofErr w:type="spellEnd"/>
      <w:r w:rsidRPr="00962828">
        <w:rPr>
          <w:sz w:val="28"/>
          <w:szCs w:val="28"/>
        </w:rPr>
        <w:t xml:space="preserve">) наличие и оборудование пунктов мониторинга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земель, если их создание было определено проектом или условиями рекультивации нарушенных земель.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4. Для осуществления возложенных задач постоянная комиссия имеет право: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4.1. </w:t>
      </w:r>
      <w:r w:rsidR="00EA7DC6" w:rsidRPr="00962828">
        <w:rPr>
          <w:sz w:val="28"/>
          <w:szCs w:val="28"/>
        </w:rPr>
        <w:t>У</w:t>
      </w:r>
      <w:r w:rsidRPr="00962828">
        <w:rPr>
          <w:sz w:val="28"/>
          <w:szCs w:val="28"/>
        </w:rPr>
        <w:t xml:space="preserve">точнять и дополнять материалы, которые прилагаются к письменному извещению о завершении работ по рекультивации земель, в зависимости от характера нарушения земель и дальнейшего использования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участков;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4.2. </w:t>
      </w:r>
      <w:r w:rsidR="00EA7DC6" w:rsidRPr="00962828">
        <w:rPr>
          <w:sz w:val="28"/>
          <w:szCs w:val="28"/>
        </w:rPr>
        <w:t>П</w:t>
      </w:r>
      <w:r w:rsidRPr="00962828">
        <w:rPr>
          <w:sz w:val="28"/>
          <w:szCs w:val="28"/>
        </w:rPr>
        <w:t xml:space="preserve">роизводить приемку земель в отсутствие представителей сторон (в случае их неявки), сдающих и принимающих </w:t>
      </w:r>
      <w:proofErr w:type="spellStart"/>
      <w:r w:rsidRPr="00962828">
        <w:rPr>
          <w:sz w:val="28"/>
          <w:szCs w:val="28"/>
        </w:rPr>
        <w:t>рекультивированные</w:t>
      </w:r>
      <w:proofErr w:type="spellEnd"/>
      <w:r w:rsidRPr="00962828">
        <w:rPr>
          <w:sz w:val="28"/>
          <w:szCs w:val="28"/>
        </w:rPr>
        <w:t xml:space="preserve"> земли, при наличии сведений об их своевременном  извещении и отсутствии ходатайства о переносе срока выезда постоянной комиссии на место;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4.3. </w:t>
      </w:r>
      <w:r w:rsidR="00EA7DC6" w:rsidRPr="00962828">
        <w:rPr>
          <w:sz w:val="28"/>
          <w:szCs w:val="28"/>
        </w:rPr>
        <w:t>П</w:t>
      </w:r>
      <w:r w:rsidRPr="00962828">
        <w:rPr>
          <w:sz w:val="28"/>
          <w:szCs w:val="28"/>
        </w:rPr>
        <w:t xml:space="preserve">о результатам приёмки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 продлять (сокращать) срок восстановления плодородия почв (биологический этап), установленный проектом рекультивации, или внести в администрацию муниципального образования город Новотроицк предложения об изменении целевого использования сдаваемого участка в порядке, установленном земельным законодательством.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5. Порядок работы постоянной комиссии:</w:t>
      </w:r>
    </w:p>
    <w:p w:rsidR="002D4CEB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5.1.  Председатель постоянной комиссии</w:t>
      </w:r>
      <w:r w:rsidR="00EA7DC6" w:rsidRPr="00962828">
        <w:rPr>
          <w:sz w:val="28"/>
          <w:szCs w:val="28"/>
        </w:rPr>
        <w:t xml:space="preserve"> (в отсутствие председател</w:t>
      </w:r>
      <w:proofErr w:type="gramStart"/>
      <w:r w:rsidR="00EA7DC6" w:rsidRPr="00962828">
        <w:rPr>
          <w:sz w:val="28"/>
          <w:szCs w:val="28"/>
        </w:rPr>
        <w:t>я</w:t>
      </w:r>
      <w:r w:rsidR="00962828" w:rsidRPr="00962828">
        <w:rPr>
          <w:sz w:val="28"/>
          <w:szCs w:val="28"/>
        </w:rPr>
        <w:t>-</w:t>
      </w:r>
      <w:proofErr w:type="gramEnd"/>
      <w:r w:rsidR="00EA7DC6" w:rsidRPr="00962828">
        <w:rPr>
          <w:sz w:val="28"/>
          <w:szCs w:val="28"/>
        </w:rPr>
        <w:t xml:space="preserve"> заместитель)</w:t>
      </w:r>
      <w:r w:rsidRPr="00962828">
        <w:rPr>
          <w:sz w:val="28"/>
          <w:szCs w:val="28"/>
        </w:rPr>
        <w:t xml:space="preserve">: </w:t>
      </w:r>
    </w:p>
    <w:p w:rsidR="00667CF2" w:rsidRPr="00962828" w:rsidRDefault="00667CF2" w:rsidP="002D4C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утверждает состав рабочей комиссии для проведения </w:t>
      </w:r>
      <w:r w:rsidRPr="00962828">
        <w:rPr>
          <w:sz w:val="28"/>
          <w:szCs w:val="28"/>
        </w:rPr>
        <w:t xml:space="preserve">приёмки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- утверждает акт приемки-сдачи </w:t>
      </w:r>
      <w:proofErr w:type="spellStart"/>
      <w:r w:rsidRPr="00962828">
        <w:rPr>
          <w:sz w:val="28"/>
          <w:szCs w:val="28"/>
        </w:rPr>
        <w:t>рекультивируемых</w:t>
      </w:r>
      <w:proofErr w:type="spellEnd"/>
      <w:r w:rsidRPr="00962828">
        <w:rPr>
          <w:sz w:val="28"/>
          <w:szCs w:val="28"/>
        </w:rPr>
        <w:t xml:space="preserve"> земель (Приложение к Положению);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- осуществляет руководство деятельностью постоянной комиссии;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- несет ответственность за выполнение возложенных задач на постоянную комиссию.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5.</w:t>
      </w:r>
      <w:r w:rsidR="00EA7DC6" w:rsidRPr="00962828">
        <w:rPr>
          <w:sz w:val="28"/>
          <w:szCs w:val="28"/>
        </w:rPr>
        <w:t>2</w:t>
      </w:r>
      <w:r w:rsidRPr="00962828">
        <w:rPr>
          <w:sz w:val="28"/>
          <w:szCs w:val="28"/>
        </w:rPr>
        <w:t>. Секретарь постоянной комиссии: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- выполняет организационную работу и делопроизводство постоянной комиссии;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 xml:space="preserve">- информирует лиц, включенных в состав постоянной комиссии, о начале работы постоянной комиссии не позднее, чем за 5 дней до приемки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 в натуре.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5.</w:t>
      </w:r>
      <w:r w:rsidR="00EA7DC6" w:rsidRPr="00962828">
        <w:rPr>
          <w:sz w:val="28"/>
          <w:szCs w:val="28"/>
        </w:rPr>
        <w:t>3</w:t>
      </w:r>
      <w:r w:rsidRPr="00962828">
        <w:rPr>
          <w:sz w:val="28"/>
          <w:szCs w:val="28"/>
        </w:rPr>
        <w:t>. В случае обоснованного отсутствия члена комиссии, вместо него может быть направлен для участия в работе уполномоченный представитель.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5.</w:t>
      </w:r>
      <w:r w:rsidR="00EA7DC6" w:rsidRPr="00962828">
        <w:rPr>
          <w:sz w:val="28"/>
          <w:szCs w:val="28"/>
        </w:rPr>
        <w:t>4</w:t>
      </w:r>
      <w:r w:rsidRPr="00962828">
        <w:rPr>
          <w:sz w:val="28"/>
          <w:szCs w:val="28"/>
        </w:rPr>
        <w:t xml:space="preserve">. Приемка-передача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 осуществляется только в бесснежный период года.</w:t>
      </w:r>
    </w:p>
    <w:p w:rsidR="002D4CEB" w:rsidRPr="00962828" w:rsidRDefault="002D4CEB" w:rsidP="002D4CEB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5.</w:t>
      </w:r>
      <w:r w:rsidR="00EA7DC6" w:rsidRPr="00962828">
        <w:rPr>
          <w:sz w:val="28"/>
          <w:szCs w:val="28"/>
        </w:rPr>
        <w:t>5</w:t>
      </w:r>
      <w:r w:rsidRPr="00962828">
        <w:rPr>
          <w:sz w:val="28"/>
          <w:szCs w:val="28"/>
        </w:rPr>
        <w:t xml:space="preserve">. Приемка-передача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 осуществляется в месячный срок после поступления в постоянную комиссию от юридических (физических) лиц, сдающих земли, письменного извещения о завершении работ по рекультивации.</w:t>
      </w:r>
    </w:p>
    <w:p w:rsidR="00EA7DC6" w:rsidRPr="00962828" w:rsidRDefault="002D4CEB" w:rsidP="00EA7DC6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5.</w:t>
      </w:r>
      <w:r w:rsidR="00EA7DC6" w:rsidRPr="00962828">
        <w:rPr>
          <w:sz w:val="28"/>
          <w:szCs w:val="28"/>
        </w:rPr>
        <w:t>6</w:t>
      </w:r>
      <w:r w:rsidRPr="00962828">
        <w:rPr>
          <w:sz w:val="28"/>
          <w:szCs w:val="28"/>
        </w:rPr>
        <w:t xml:space="preserve">. Акт приемки-сдачи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земель, подготовленный представителем землепользователя, сдающего </w:t>
      </w:r>
      <w:proofErr w:type="spellStart"/>
      <w:r w:rsidRPr="00962828">
        <w:rPr>
          <w:sz w:val="28"/>
          <w:szCs w:val="28"/>
        </w:rPr>
        <w:t>рекультивированные</w:t>
      </w:r>
      <w:proofErr w:type="spellEnd"/>
      <w:r w:rsidRPr="00962828">
        <w:rPr>
          <w:sz w:val="28"/>
          <w:szCs w:val="28"/>
        </w:rPr>
        <w:t xml:space="preserve"> земли, </w:t>
      </w:r>
      <w:r w:rsidRPr="00962828">
        <w:rPr>
          <w:sz w:val="28"/>
          <w:szCs w:val="28"/>
        </w:rPr>
        <w:lastRenderedPageBreak/>
        <w:t xml:space="preserve">подписывается всеми членами </w:t>
      </w:r>
      <w:r w:rsidR="00691C80" w:rsidRPr="00962828">
        <w:rPr>
          <w:sz w:val="28"/>
          <w:szCs w:val="28"/>
        </w:rPr>
        <w:t>рабочей</w:t>
      </w:r>
      <w:r w:rsidRPr="00962828">
        <w:rPr>
          <w:sz w:val="28"/>
          <w:szCs w:val="28"/>
        </w:rPr>
        <w:t xml:space="preserve"> комиссии, принимавшими участие в приёмке </w:t>
      </w:r>
      <w:proofErr w:type="spellStart"/>
      <w:r w:rsidRPr="00962828">
        <w:rPr>
          <w:sz w:val="28"/>
          <w:szCs w:val="28"/>
        </w:rPr>
        <w:t>рекультивированных</w:t>
      </w:r>
      <w:proofErr w:type="spellEnd"/>
      <w:r w:rsidRPr="00962828">
        <w:rPr>
          <w:sz w:val="28"/>
          <w:szCs w:val="28"/>
        </w:rPr>
        <w:t xml:space="preserve"> участков.</w:t>
      </w:r>
    </w:p>
    <w:p w:rsidR="00962828" w:rsidRPr="00962828" w:rsidRDefault="00962828" w:rsidP="00EA7DC6">
      <w:pPr>
        <w:ind w:firstLine="709"/>
        <w:jc w:val="both"/>
        <w:rPr>
          <w:sz w:val="28"/>
          <w:szCs w:val="28"/>
        </w:rPr>
      </w:pPr>
      <w:r w:rsidRPr="00962828">
        <w:rPr>
          <w:sz w:val="28"/>
          <w:szCs w:val="28"/>
        </w:rPr>
        <w:t>6. Объект считае</w:t>
      </w:r>
      <w:r w:rsidR="00186FB1">
        <w:rPr>
          <w:sz w:val="28"/>
          <w:szCs w:val="28"/>
        </w:rPr>
        <w:t>тся принятым после утверждения п</w:t>
      </w:r>
      <w:r w:rsidRPr="00962828">
        <w:rPr>
          <w:sz w:val="28"/>
          <w:szCs w:val="28"/>
        </w:rPr>
        <w:t>р</w:t>
      </w:r>
      <w:r w:rsidR="00186FB1">
        <w:rPr>
          <w:sz w:val="28"/>
          <w:szCs w:val="28"/>
        </w:rPr>
        <w:t>едседателем (заместителем) п</w:t>
      </w:r>
      <w:r w:rsidRPr="00962828">
        <w:rPr>
          <w:sz w:val="28"/>
          <w:szCs w:val="28"/>
        </w:rPr>
        <w:t xml:space="preserve">остоянной комиссии акта приемки-сдачи </w:t>
      </w:r>
      <w:proofErr w:type="spellStart"/>
      <w:r w:rsidRPr="00962828">
        <w:rPr>
          <w:sz w:val="28"/>
          <w:szCs w:val="28"/>
        </w:rPr>
        <w:t>рекультивируемых</w:t>
      </w:r>
      <w:proofErr w:type="spellEnd"/>
      <w:r w:rsidRPr="00962828">
        <w:rPr>
          <w:sz w:val="28"/>
          <w:szCs w:val="28"/>
        </w:rPr>
        <w:t xml:space="preserve"> земель</w:t>
      </w:r>
    </w:p>
    <w:p w:rsidR="00962828" w:rsidRPr="00962828" w:rsidRDefault="00962828" w:rsidP="00EA7DC6">
      <w:pPr>
        <w:jc w:val="both"/>
        <w:rPr>
          <w:sz w:val="28"/>
          <w:szCs w:val="28"/>
        </w:rPr>
      </w:pPr>
    </w:p>
    <w:p w:rsidR="00962828" w:rsidRPr="00962828" w:rsidRDefault="00962828" w:rsidP="00EA7DC6">
      <w:pPr>
        <w:jc w:val="both"/>
        <w:rPr>
          <w:sz w:val="28"/>
          <w:szCs w:val="28"/>
        </w:rPr>
      </w:pPr>
    </w:p>
    <w:p w:rsidR="00EA7DC6" w:rsidRPr="00962828" w:rsidRDefault="00EA7DC6" w:rsidP="00EA7DC6">
      <w:pPr>
        <w:jc w:val="both"/>
        <w:rPr>
          <w:sz w:val="28"/>
          <w:szCs w:val="28"/>
        </w:rPr>
      </w:pPr>
      <w:r w:rsidRPr="00962828">
        <w:rPr>
          <w:sz w:val="28"/>
          <w:szCs w:val="28"/>
        </w:rPr>
        <w:t>Начальник отдела торговли</w:t>
      </w:r>
    </w:p>
    <w:p w:rsidR="00691C80" w:rsidRPr="00962828" w:rsidRDefault="00EA7DC6" w:rsidP="00962828">
      <w:pPr>
        <w:rPr>
          <w:sz w:val="28"/>
          <w:szCs w:val="28"/>
        </w:rPr>
      </w:pPr>
      <w:r w:rsidRPr="00962828">
        <w:rPr>
          <w:sz w:val="28"/>
          <w:szCs w:val="28"/>
        </w:rPr>
        <w:t xml:space="preserve">и сельского хозяйства                                                     </w:t>
      </w:r>
      <w:r w:rsidR="00962828" w:rsidRPr="00962828">
        <w:rPr>
          <w:sz w:val="28"/>
          <w:szCs w:val="28"/>
        </w:rPr>
        <w:t xml:space="preserve">                      У.В. Юдина</w:t>
      </w:r>
    </w:p>
    <w:p w:rsidR="00962828" w:rsidRDefault="00414E6F" w:rsidP="00414E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962828" w:rsidRDefault="00962828" w:rsidP="00186FB1">
      <w:pPr>
        <w:rPr>
          <w:sz w:val="28"/>
          <w:szCs w:val="28"/>
        </w:rPr>
      </w:pPr>
    </w:p>
    <w:p w:rsidR="00186FB1" w:rsidRDefault="00186FB1" w:rsidP="00186FB1">
      <w:pPr>
        <w:rPr>
          <w:sz w:val="28"/>
          <w:szCs w:val="28"/>
        </w:rPr>
      </w:pPr>
    </w:p>
    <w:p w:rsidR="00962828" w:rsidRDefault="00962828" w:rsidP="00414E6F">
      <w:pPr>
        <w:jc w:val="center"/>
        <w:rPr>
          <w:sz w:val="28"/>
          <w:szCs w:val="28"/>
        </w:rPr>
      </w:pPr>
    </w:p>
    <w:p w:rsidR="00623085" w:rsidRPr="00623085" w:rsidRDefault="00E01E30" w:rsidP="008F2A6B">
      <w:pPr>
        <w:tabs>
          <w:tab w:val="left" w:pos="4253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8F2A6B">
        <w:rPr>
          <w:sz w:val="28"/>
          <w:szCs w:val="28"/>
        </w:rPr>
        <w:t xml:space="preserve"> </w:t>
      </w:r>
      <w:r w:rsidR="00623085" w:rsidRPr="00414E6F">
        <w:rPr>
          <w:sz w:val="28"/>
          <w:szCs w:val="28"/>
        </w:rPr>
        <w:t xml:space="preserve">Приложение </w:t>
      </w:r>
    </w:p>
    <w:p w:rsidR="00060B37" w:rsidRDefault="00414E6F" w:rsidP="00E01E30">
      <w:pPr>
        <w:tabs>
          <w:tab w:val="left" w:pos="42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8F2A6B">
        <w:rPr>
          <w:sz w:val="28"/>
          <w:szCs w:val="28"/>
        </w:rPr>
        <w:t xml:space="preserve">                     </w:t>
      </w:r>
      <w:r w:rsidR="00623085" w:rsidRPr="00414E6F">
        <w:rPr>
          <w:sz w:val="28"/>
          <w:szCs w:val="28"/>
        </w:rPr>
        <w:t xml:space="preserve">к </w:t>
      </w:r>
      <w:r w:rsidR="00060B37">
        <w:rPr>
          <w:sz w:val="28"/>
          <w:szCs w:val="28"/>
        </w:rPr>
        <w:t>Положению о постоянной комиссии</w:t>
      </w:r>
      <w:r w:rsidR="0024768D">
        <w:rPr>
          <w:sz w:val="28"/>
          <w:szCs w:val="28"/>
        </w:rPr>
        <w:t xml:space="preserve">                             </w:t>
      </w:r>
      <w:r w:rsidR="00060B37">
        <w:rPr>
          <w:sz w:val="28"/>
          <w:szCs w:val="28"/>
        </w:rPr>
        <w:t xml:space="preserve">  </w:t>
      </w:r>
    </w:p>
    <w:p w:rsidR="00060B37" w:rsidRDefault="00060B37" w:rsidP="00414E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E01E3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по вопросам рекультивации земель </w:t>
      </w:r>
    </w:p>
    <w:p w:rsidR="00060B37" w:rsidRDefault="00060B37" w:rsidP="00E01E30">
      <w:pPr>
        <w:tabs>
          <w:tab w:val="left" w:pos="42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01E3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на территории  </w:t>
      </w:r>
      <w:proofErr w:type="gramStart"/>
      <w:r w:rsidR="00414E6F">
        <w:rPr>
          <w:sz w:val="28"/>
          <w:szCs w:val="28"/>
        </w:rPr>
        <w:t>муниципального</w:t>
      </w:r>
      <w:proofErr w:type="gramEnd"/>
      <w:r w:rsidR="00414E6F">
        <w:rPr>
          <w:sz w:val="28"/>
          <w:szCs w:val="28"/>
        </w:rPr>
        <w:t xml:space="preserve"> </w:t>
      </w:r>
    </w:p>
    <w:p w:rsidR="00623085" w:rsidRPr="00623085" w:rsidRDefault="00060B37" w:rsidP="00E01E30">
      <w:pPr>
        <w:tabs>
          <w:tab w:val="left" w:pos="4253"/>
          <w:tab w:val="left" w:pos="453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E01E3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образования</w:t>
      </w:r>
      <w:r w:rsidR="0024768D">
        <w:rPr>
          <w:sz w:val="28"/>
          <w:szCs w:val="28"/>
        </w:rPr>
        <w:t xml:space="preserve"> </w:t>
      </w:r>
      <w:r w:rsidR="00414E6F">
        <w:rPr>
          <w:sz w:val="28"/>
          <w:szCs w:val="28"/>
        </w:rPr>
        <w:t>город Новотроицк</w:t>
      </w:r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623085" w:rsidRPr="00623085" w:rsidRDefault="00623085" w:rsidP="008D2F4D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</w:t>
      </w:r>
      <w:r w:rsidR="008D2F4D">
        <w:rPr>
          <w:sz w:val="28"/>
          <w:szCs w:val="28"/>
        </w:rPr>
        <w:t xml:space="preserve">                             </w:t>
      </w:r>
      <w:r w:rsidRPr="00623085">
        <w:rPr>
          <w:sz w:val="28"/>
          <w:szCs w:val="28"/>
        </w:rPr>
        <w:t>Утверждаю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</w:t>
      </w:r>
      <w:r w:rsidR="00414E6F">
        <w:rPr>
          <w:sz w:val="28"/>
          <w:szCs w:val="28"/>
        </w:rPr>
        <w:t xml:space="preserve">                         </w:t>
      </w:r>
      <w:r w:rsidR="00186FB1">
        <w:rPr>
          <w:sz w:val="28"/>
          <w:szCs w:val="28"/>
        </w:rPr>
        <w:t xml:space="preserve">Председатель (заместитель) </w:t>
      </w:r>
      <w:proofErr w:type="gramStart"/>
      <w:r w:rsidR="00186FB1">
        <w:rPr>
          <w:sz w:val="28"/>
          <w:szCs w:val="28"/>
        </w:rPr>
        <w:t>п</w:t>
      </w:r>
      <w:r w:rsidRPr="00623085">
        <w:rPr>
          <w:sz w:val="28"/>
          <w:szCs w:val="28"/>
        </w:rPr>
        <w:t>остоянной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</w:t>
      </w:r>
      <w:r w:rsidR="00414E6F">
        <w:rPr>
          <w:sz w:val="28"/>
          <w:szCs w:val="28"/>
        </w:rPr>
        <w:t xml:space="preserve">                                                    </w:t>
      </w:r>
      <w:r w:rsidR="00186FB1">
        <w:rPr>
          <w:sz w:val="28"/>
          <w:szCs w:val="28"/>
        </w:rPr>
        <w:t>к</w:t>
      </w:r>
      <w:r w:rsidRPr="00623085">
        <w:rPr>
          <w:sz w:val="28"/>
          <w:szCs w:val="28"/>
        </w:rPr>
        <w:t>омиссии по рекультивации земель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</w:t>
      </w:r>
      <w:r w:rsidR="00414E6F">
        <w:rPr>
          <w:sz w:val="28"/>
          <w:szCs w:val="28"/>
        </w:rPr>
        <w:t xml:space="preserve">                          </w:t>
      </w:r>
      <w:r w:rsidRPr="00623085">
        <w:rPr>
          <w:sz w:val="28"/>
          <w:szCs w:val="28"/>
        </w:rPr>
        <w:t>____</w:t>
      </w:r>
      <w:r w:rsidR="00414E6F">
        <w:rPr>
          <w:sz w:val="28"/>
          <w:szCs w:val="28"/>
        </w:rPr>
        <w:t>______________________________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                                 М.П.</w:t>
      </w:r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14E6F">
        <w:rPr>
          <w:sz w:val="28"/>
          <w:szCs w:val="28"/>
        </w:rPr>
        <w:t xml:space="preserve">                                 </w:t>
      </w:r>
      <w:r w:rsidR="00414E6F">
        <w:rPr>
          <w:sz w:val="28"/>
          <w:szCs w:val="28"/>
        </w:rPr>
        <w:t xml:space="preserve">                       </w:t>
      </w:r>
      <w:r w:rsidRPr="00414E6F">
        <w:rPr>
          <w:sz w:val="28"/>
          <w:szCs w:val="28"/>
        </w:rPr>
        <w:t xml:space="preserve"> Акт </w:t>
      </w:r>
    </w:p>
    <w:p w:rsidR="00623085" w:rsidRPr="00623085" w:rsidRDefault="00623085" w:rsidP="001E19B8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14E6F">
        <w:rPr>
          <w:sz w:val="28"/>
          <w:szCs w:val="28"/>
        </w:rPr>
        <w:t xml:space="preserve">        </w:t>
      </w:r>
      <w:r w:rsidR="001E19B8">
        <w:rPr>
          <w:sz w:val="28"/>
          <w:szCs w:val="28"/>
        </w:rPr>
        <w:t xml:space="preserve">           </w:t>
      </w:r>
      <w:r w:rsidRPr="00414E6F">
        <w:rPr>
          <w:sz w:val="28"/>
          <w:szCs w:val="28"/>
        </w:rPr>
        <w:t xml:space="preserve"> приемки-сдачи </w:t>
      </w:r>
      <w:proofErr w:type="spellStart"/>
      <w:r w:rsidRPr="00414E6F">
        <w:rPr>
          <w:sz w:val="28"/>
          <w:szCs w:val="28"/>
        </w:rPr>
        <w:t>рекультивированных</w:t>
      </w:r>
      <w:proofErr w:type="spellEnd"/>
      <w:r w:rsidRPr="00414E6F">
        <w:rPr>
          <w:sz w:val="28"/>
          <w:szCs w:val="28"/>
        </w:rPr>
        <w:t xml:space="preserve"> земель </w:t>
      </w:r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"___"___________</w:t>
      </w:r>
      <w:r w:rsidR="00414E6F">
        <w:rPr>
          <w:sz w:val="28"/>
          <w:szCs w:val="28"/>
        </w:rPr>
        <w:t>20</w:t>
      </w:r>
      <w:r w:rsidRPr="00623085">
        <w:rPr>
          <w:sz w:val="28"/>
          <w:szCs w:val="28"/>
        </w:rPr>
        <w:t>__ г.               __________________________________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       </w:t>
      </w:r>
      <w:r w:rsidR="00414E6F">
        <w:rPr>
          <w:sz w:val="28"/>
          <w:szCs w:val="28"/>
        </w:rPr>
        <w:t xml:space="preserve">               </w:t>
      </w:r>
      <w:r w:rsidRPr="00623085">
        <w:rPr>
          <w:sz w:val="28"/>
          <w:szCs w:val="28"/>
        </w:rPr>
        <w:t xml:space="preserve">(место составления: </w:t>
      </w:r>
      <w:proofErr w:type="spellStart"/>
      <w:r w:rsidRPr="00623085">
        <w:rPr>
          <w:sz w:val="28"/>
          <w:szCs w:val="28"/>
        </w:rPr>
        <w:t>нас</w:t>
      </w:r>
      <w:proofErr w:type="gramStart"/>
      <w:r w:rsidRPr="00623085">
        <w:rPr>
          <w:sz w:val="28"/>
          <w:szCs w:val="28"/>
        </w:rPr>
        <w:t>.п</w:t>
      </w:r>
      <w:proofErr w:type="gramEnd"/>
      <w:r w:rsidRPr="00623085">
        <w:rPr>
          <w:sz w:val="28"/>
          <w:szCs w:val="28"/>
        </w:rPr>
        <w:t>ункт</w:t>
      </w:r>
      <w:proofErr w:type="spellEnd"/>
      <w:r w:rsidRPr="00623085">
        <w:rPr>
          <w:sz w:val="28"/>
          <w:szCs w:val="28"/>
        </w:rPr>
        <w:t>,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          </w:t>
      </w:r>
      <w:r w:rsidR="00414E6F">
        <w:rPr>
          <w:sz w:val="28"/>
          <w:szCs w:val="28"/>
        </w:rPr>
        <w:t xml:space="preserve">              </w:t>
      </w:r>
      <w:r w:rsidRPr="00623085">
        <w:rPr>
          <w:sz w:val="28"/>
          <w:szCs w:val="28"/>
        </w:rPr>
        <w:t>землепользование и т.д.)</w:t>
      </w:r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8D2F4D" w:rsidRDefault="00327FD8" w:rsidP="008D2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3085" w:rsidRPr="00623085">
        <w:rPr>
          <w:sz w:val="28"/>
          <w:szCs w:val="28"/>
        </w:rPr>
        <w:t>Рабоча</w:t>
      </w:r>
      <w:r w:rsidR="008D2F4D">
        <w:rPr>
          <w:sz w:val="28"/>
          <w:szCs w:val="28"/>
        </w:rPr>
        <w:t>я комиссия, назначенная</w:t>
      </w:r>
      <w:r w:rsidR="00691C80">
        <w:rPr>
          <w:sz w:val="28"/>
          <w:szCs w:val="28"/>
        </w:rPr>
        <w:t xml:space="preserve"> распоряжением </w:t>
      </w:r>
      <w:r w:rsidR="008D2F4D">
        <w:rPr>
          <w:sz w:val="28"/>
          <w:szCs w:val="28"/>
        </w:rPr>
        <w:t xml:space="preserve"> </w:t>
      </w:r>
      <w:r w:rsidR="00186FB1">
        <w:rPr>
          <w:sz w:val="28"/>
          <w:szCs w:val="28"/>
        </w:rPr>
        <w:t>п</w:t>
      </w:r>
      <w:r w:rsidR="00623085" w:rsidRPr="00623085">
        <w:rPr>
          <w:sz w:val="28"/>
          <w:szCs w:val="28"/>
        </w:rPr>
        <w:t>редседател</w:t>
      </w:r>
      <w:r w:rsidR="00691C80">
        <w:rPr>
          <w:sz w:val="28"/>
          <w:szCs w:val="28"/>
        </w:rPr>
        <w:t>я</w:t>
      </w:r>
      <w:r w:rsidR="001E19B8">
        <w:rPr>
          <w:sz w:val="28"/>
          <w:szCs w:val="28"/>
        </w:rPr>
        <w:t xml:space="preserve"> </w:t>
      </w:r>
      <w:r w:rsidR="00623085" w:rsidRPr="00623085">
        <w:rPr>
          <w:sz w:val="28"/>
          <w:szCs w:val="28"/>
        </w:rPr>
        <w:t>(заместител</w:t>
      </w:r>
      <w:r w:rsidR="00691C80">
        <w:rPr>
          <w:sz w:val="28"/>
          <w:szCs w:val="28"/>
        </w:rPr>
        <w:t>я</w:t>
      </w:r>
      <w:r w:rsidR="00186FB1">
        <w:rPr>
          <w:sz w:val="28"/>
          <w:szCs w:val="28"/>
        </w:rPr>
        <w:t>) п</w:t>
      </w:r>
      <w:r w:rsidR="00623085" w:rsidRPr="00623085">
        <w:rPr>
          <w:sz w:val="28"/>
          <w:szCs w:val="28"/>
        </w:rPr>
        <w:t>остоянной</w:t>
      </w:r>
      <w:r w:rsidR="001E19B8">
        <w:rPr>
          <w:sz w:val="28"/>
          <w:szCs w:val="28"/>
        </w:rPr>
        <w:t xml:space="preserve"> </w:t>
      </w:r>
      <w:r w:rsidR="00186FB1">
        <w:rPr>
          <w:sz w:val="28"/>
          <w:szCs w:val="28"/>
        </w:rPr>
        <w:t xml:space="preserve"> к</w:t>
      </w:r>
      <w:r w:rsidR="00623085" w:rsidRPr="00623085">
        <w:rPr>
          <w:sz w:val="28"/>
          <w:szCs w:val="28"/>
        </w:rPr>
        <w:t>омиссии п</w:t>
      </w:r>
      <w:r w:rsidR="008D2F4D">
        <w:rPr>
          <w:sz w:val="28"/>
          <w:szCs w:val="28"/>
        </w:rPr>
        <w:t>о рекультивации земель муниципального образования город Новотроицк</w:t>
      </w:r>
      <w:r w:rsidR="00691C80">
        <w:rPr>
          <w:sz w:val="28"/>
          <w:szCs w:val="28"/>
        </w:rPr>
        <w:t xml:space="preserve">  </w:t>
      </w:r>
      <w:proofErr w:type="spellStart"/>
      <w:proofErr w:type="gramStart"/>
      <w:r w:rsidR="00691C80">
        <w:rPr>
          <w:sz w:val="28"/>
          <w:szCs w:val="28"/>
        </w:rPr>
        <w:t>от</w:t>
      </w:r>
      <w:proofErr w:type="gramEnd"/>
      <w:r w:rsidR="00691C80">
        <w:rPr>
          <w:sz w:val="28"/>
          <w:szCs w:val="28"/>
        </w:rPr>
        <w:t>______№</w:t>
      </w:r>
      <w:proofErr w:type="spellEnd"/>
      <w:r w:rsidR="00691C80">
        <w:rPr>
          <w:sz w:val="28"/>
          <w:szCs w:val="28"/>
        </w:rPr>
        <w:t>_______</w:t>
      </w:r>
      <w:r w:rsidR="008D2F4D">
        <w:rPr>
          <w:sz w:val="28"/>
          <w:szCs w:val="28"/>
        </w:rPr>
        <w:t xml:space="preserve"> в составе:</w:t>
      </w:r>
    </w:p>
    <w:p w:rsidR="00623085" w:rsidRPr="00623085" w:rsidRDefault="00402B72" w:rsidP="008D2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</w:t>
      </w:r>
      <w:r w:rsidR="00623085" w:rsidRPr="00623085">
        <w:rPr>
          <w:sz w:val="28"/>
          <w:szCs w:val="28"/>
        </w:rPr>
        <w:t>_______________________</w:t>
      </w:r>
      <w:r w:rsidR="008D2F4D">
        <w:rPr>
          <w:sz w:val="28"/>
          <w:szCs w:val="28"/>
        </w:rPr>
        <w:t>___________________________</w:t>
      </w:r>
    </w:p>
    <w:p w:rsidR="00402B72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(Фамилия И.О., должность и место работы)</w:t>
      </w:r>
    </w:p>
    <w:p w:rsidR="00623085" w:rsidRPr="00623085" w:rsidRDefault="00402B72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Членов комиссии: __________</w:t>
      </w:r>
      <w:r w:rsidR="00623085" w:rsidRPr="00623085">
        <w:rPr>
          <w:sz w:val="28"/>
          <w:szCs w:val="28"/>
        </w:rPr>
        <w:t>________________________________________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</w:t>
      </w:r>
      <w:r w:rsidR="00402B72">
        <w:rPr>
          <w:sz w:val="28"/>
          <w:szCs w:val="28"/>
        </w:rPr>
        <w:t xml:space="preserve"> </w:t>
      </w:r>
      <w:r w:rsidRPr="00623085">
        <w:rPr>
          <w:sz w:val="28"/>
          <w:szCs w:val="28"/>
        </w:rPr>
        <w:t xml:space="preserve"> (Фамилия И.О., должность и место работы)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414E6F">
        <w:rPr>
          <w:sz w:val="28"/>
          <w:szCs w:val="28"/>
        </w:rPr>
        <w:t>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gramStart"/>
      <w:r w:rsidRPr="00623085">
        <w:rPr>
          <w:sz w:val="28"/>
          <w:szCs w:val="28"/>
        </w:rPr>
        <w:t>в присутствии  (представители юридического лица (гражданин),  сдающего (и</w:t>
      </w:r>
      <w:r w:rsidR="00414E6F">
        <w:rPr>
          <w:sz w:val="28"/>
          <w:szCs w:val="28"/>
        </w:rPr>
        <w:t xml:space="preserve"> </w:t>
      </w:r>
      <w:r w:rsidRPr="00623085">
        <w:rPr>
          <w:sz w:val="28"/>
          <w:szCs w:val="28"/>
        </w:rPr>
        <w:t>принимающего)  земли,  подрядных  организаций,  проводящих  рекультивацию</w:t>
      </w:r>
      <w:r w:rsidR="00414E6F">
        <w:rPr>
          <w:sz w:val="28"/>
          <w:szCs w:val="28"/>
        </w:rPr>
        <w:t xml:space="preserve"> </w:t>
      </w:r>
      <w:r w:rsidRPr="00623085">
        <w:rPr>
          <w:sz w:val="28"/>
          <w:szCs w:val="28"/>
        </w:rPr>
        <w:t>нарушенных земель, специалисты проектных организаций, эксперты и др.):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____________________________________________________</w:t>
      </w:r>
      <w:r w:rsidR="00414E6F">
        <w:rPr>
          <w:sz w:val="28"/>
          <w:szCs w:val="28"/>
        </w:rPr>
        <w:t>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</w:t>
      </w:r>
      <w:proofErr w:type="gramStart"/>
      <w:r w:rsidRPr="00623085">
        <w:rPr>
          <w:sz w:val="28"/>
          <w:szCs w:val="28"/>
        </w:rPr>
        <w:t>(Фамилия И.О., должность и место работы (жительства),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414E6F">
        <w:rPr>
          <w:sz w:val="28"/>
          <w:szCs w:val="28"/>
        </w:rPr>
        <w:t>_________________________</w:t>
      </w:r>
    </w:p>
    <w:p w:rsidR="00414E6F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в качестве кого участвует)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1. Рассмотрела представленные материалы и документы: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414E6F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(перечислить и указать когда и кем </w:t>
      </w:r>
      <w:proofErr w:type="gramStart"/>
      <w:r w:rsidRPr="00623085">
        <w:rPr>
          <w:sz w:val="28"/>
          <w:szCs w:val="28"/>
        </w:rPr>
        <w:t>составлены</w:t>
      </w:r>
      <w:proofErr w:type="gramEnd"/>
      <w:r w:rsidRPr="00623085">
        <w:rPr>
          <w:sz w:val="28"/>
          <w:szCs w:val="28"/>
        </w:rPr>
        <w:t>, утверждены, выданы)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414E6F">
        <w:rPr>
          <w:sz w:val="28"/>
          <w:szCs w:val="28"/>
        </w:rPr>
        <w:t>__________________</w:t>
      </w:r>
      <w:r w:rsidRPr="00623085">
        <w:rPr>
          <w:sz w:val="28"/>
          <w:szCs w:val="28"/>
        </w:rPr>
        <w:t>_________________________________________________________________________</w:t>
      </w:r>
    </w:p>
    <w:p w:rsidR="00414E6F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</w:t>
      </w:r>
    </w:p>
    <w:p w:rsidR="00623085" w:rsidRPr="00623085" w:rsidRDefault="00414E6F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2B72">
        <w:rPr>
          <w:sz w:val="28"/>
          <w:szCs w:val="28"/>
        </w:rPr>
        <w:t xml:space="preserve"> </w:t>
      </w:r>
      <w:r w:rsidR="00623085" w:rsidRPr="00623085">
        <w:rPr>
          <w:sz w:val="28"/>
          <w:szCs w:val="28"/>
        </w:rPr>
        <w:t xml:space="preserve">2. Осмотрела в натуре  </w:t>
      </w:r>
      <w:proofErr w:type="spellStart"/>
      <w:r w:rsidR="00623085" w:rsidRPr="00623085">
        <w:rPr>
          <w:sz w:val="28"/>
          <w:szCs w:val="28"/>
        </w:rPr>
        <w:t>рекультивированный</w:t>
      </w:r>
      <w:proofErr w:type="spellEnd"/>
      <w:r w:rsidR="00623085" w:rsidRPr="00623085">
        <w:rPr>
          <w:sz w:val="28"/>
          <w:szCs w:val="28"/>
        </w:rPr>
        <w:t xml:space="preserve">  участок  после проведения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_________________________</w:t>
      </w:r>
    </w:p>
    <w:p w:rsidR="00623085" w:rsidRPr="00623085" w:rsidRDefault="00623085" w:rsidP="00247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(виды работ, связанных с нарушением почвенного покрова)</w:t>
      </w:r>
    </w:p>
    <w:p w:rsidR="00327FD8" w:rsidRDefault="00327FD8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lastRenderedPageBreak/>
        <w:t>и произвела необходимые контрольные обмеры и замеры: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(площадь </w:t>
      </w:r>
      <w:proofErr w:type="spellStart"/>
      <w:r w:rsidRPr="00623085">
        <w:rPr>
          <w:sz w:val="28"/>
          <w:szCs w:val="28"/>
        </w:rPr>
        <w:t>рекультивированного</w:t>
      </w:r>
      <w:proofErr w:type="spellEnd"/>
      <w:r w:rsidRPr="00623085">
        <w:rPr>
          <w:sz w:val="28"/>
          <w:szCs w:val="28"/>
        </w:rPr>
        <w:t xml:space="preserve"> участка, толщина нанесенного плодородног</w:t>
      </w:r>
      <w:r w:rsidR="00AF156A">
        <w:rPr>
          <w:sz w:val="28"/>
          <w:szCs w:val="28"/>
        </w:rPr>
        <w:t>о</w:t>
      </w:r>
      <w:r w:rsidRPr="00623085">
        <w:rPr>
          <w:sz w:val="28"/>
          <w:szCs w:val="28"/>
        </w:rPr>
        <w:t xml:space="preserve">          слоя почвы и др.)</w:t>
      </w:r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3. Установила, что в период с ______________ </w:t>
      </w:r>
      <w:r w:rsidR="00AF156A">
        <w:rPr>
          <w:sz w:val="28"/>
          <w:szCs w:val="28"/>
        </w:rPr>
        <w:t>20</w:t>
      </w:r>
      <w:r w:rsidRPr="00623085">
        <w:rPr>
          <w:sz w:val="28"/>
          <w:szCs w:val="28"/>
        </w:rPr>
        <w:t xml:space="preserve">__ г. </w:t>
      </w:r>
      <w:proofErr w:type="gramStart"/>
      <w:r w:rsidRPr="00623085">
        <w:rPr>
          <w:sz w:val="28"/>
          <w:szCs w:val="28"/>
        </w:rPr>
        <w:t>по</w:t>
      </w:r>
      <w:proofErr w:type="gramEnd"/>
      <w:r w:rsidRPr="00623085">
        <w:rPr>
          <w:sz w:val="28"/>
          <w:szCs w:val="28"/>
        </w:rPr>
        <w:t xml:space="preserve"> ___________</w:t>
      </w:r>
      <w:r w:rsidR="00AF156A">
        <w:rPr>
          <w:sz w:val="28"/>
          <w:szCs w:val="28"/>
        </w:rPr>
        <w:t>___</w:t>
      </w:r>
    </w:p>
    <w:p w:rsidR="00623085" w:rsidRPr="00623085" w:rsidRDefault="00AF156A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20</w:t>
      </w:r>
      <w:r w:rsidR="00623085" w:rsidRPr="00623085">
        <w:rPr>
          <w:sz w:val="28"/>
          <w:szCs w:val="28"/>
        </w:rPr>
        <w:t>___ г.  выполнены следующие работы: __________________________________</w:t>
      </w:r>
      <w:r>
        <w:rPr>
          <w:sz w:val="28"/>
          <w:szCs w:val="28"/>
        </w:rPr>
        <w:t>________________________________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    </w:t>
      </w:r>
      <w:proofErr w:type="gramStart"/>
      <w:r w:rsidRPr="00623085">
        <w:rPr>
          <w:sz w:val="28"/>
          <w:szCs w:val="28"/>
        </w:rPr>
        <w:t>(виды, объем и стоимость работ: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</w:t>
      </w:r>
      <w:proofErr w:type="gramStart"/>
      <w:r w:rsidRPr="00623085">
        <w:rPr>
          <w:sz w:val="28"/>
          <w:szCs w:val="28"/>
        </w:rPr>
        <w:t>планировочные</w:t>
      </w:r>
      <w:proofErr w:type="gramEnd"/>
      <w:r w:rsidRPr="00623085">
        <w:rPr>
          <w:sz w:val="28"/>
          <w:szCs w:val="28"/>
        </w:rPr>
        <w:t>, мелиоративные, противоэрозионные, снятие и нанесение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плодородного слоя почвы и потенциально-плодородных пород с указанием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_________________________</w:t>
      </w:r>
    </w:p>
    <w:p w:rsidR="00623085" w:rsidRPr="00623085" w:rsidRDefault="00623085" w:rsidP="00332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площади и его толщины, лесопосадки и др.)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Все работы  выполнены  в  соответствии  с  </w:t>
      </w:r>
      <w:proofErr w:type="gramStart"/>
      <w:r w:rsidRPr="00623085">
        <w:rPr>
          <w:sz w:val="28"/>
          <w:szCs w:val="28"/>
        </w:rPr>
        <w:t>утвержденными</w:t>
      </w:r>
      <w:proofErr w:type="gramEnd"/>
      <w:r w:rsidRPr="00623085">
        <w:rPr>
          <w:sz w:val="28"/>
          <w:szCs w:val="28"/>
        </w:rPr>
        <w:t xml:space="preserve">  проектными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материалами _____________________________________________________________</w:t>
      </w:r>
      <w:r w:rsidR="00AF156A">
        <w:rPr>
          <w:sz w:val="28"/>
          <w:szCs w:val="28"/>
        </w:rPr>
        <w:t>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</w:t>
      </w:r>
      <w:proofErr w:type="gramStart"/>
      <w:r w:rsidRPr="00623085">
        <w:rPr>
          <w:sz w:val="28"/>
          <w:szCs w:val="28"/>
        </w:rPr>
        <w:t>(в случае отступления указать по каким причинам, с кем и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_________________________</w:t>
      </w:r>
    </w:p>
    <w:p w:rsidR="00623085" w:rsidRPr="00623085" w:rsidRDefault="00623085" w:rsidP="00332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когда согласовывались допущенные отступления)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gramStart"/>
      <w:r w:rsidRPr="00623085">
        <w:rPr>
          <w:sz w:val="28"/>
          <w:szCs w:val="28"/>
        </w:rPr>
        <w:t xml:space="preserve">и </w:t>
      </w:r>
      <w:proofErr w:type="spellStart"/>
      <w:r w:rsidRPr="00623085">
        <w:rPr>
          <w:sz w:val="28"/>
          <w:szCs w:val="28"/>
        </w:rPr>
        <w:t>рекультивированный</w:t>
      </w:r>
      <w:proofErr w:type="spellEnd"/>
      <w:r w:rsidRPr="00623085">
        <w:rPr>
          <w:sz w:val="28"/>
          <w:szCs w:val="28"/>
        </w:rPr>
        <w:t xml:space="preserve"> участок,  пл</w:t>
      </w:r>
      <w:r w:rsidR="00AF156A">
        <w:rPr>
          <w:sz w:val="28"/>
          <w:szCs w:val="28"/>
        </w:rPr>
        <w:t xml:space="preserve">ощадь _______ га пригоден  (не </w:t>
      </w:r>
      <w:r w:rsidRPr="00623085">
        <w:rPr>
          <w:sz w:val="28"/>
          <w:szCs w:val="28"/>
        </w:rPr>
        <w:t>пригоден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с указанием причин) для использования __</w:t>
      </w:r>
      <w:r w:rsidR="003329BB">
        <w:rPr>
          <w:sz w:val="28"/>
          <w:szCs w:val="28"/>
        </w:rPr>
        <w:t>______________________________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  </w:t>
      </w:r>
      <w:r w:rsidR="003329BB">
        <w:rPr>
          <w:sz w:val="28"/>
          <w:szCs w:val="28"/>
        </w:rPr>
        <w:t xml:space="preserve">                                </w:t>
      </w:r>
      <w:proofErr w:type="gramStart"/>
      <w:r w:rsidRPr="00623085">
        <w:rPr>
          <w:sz w:val="28"/>
          <w:szCs w:val="28"/>
        </w:rPr>
        <w:t>(в сельском хозяйстве - по видам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_________________________</w:t>
      </w:r>
    </w:p>
    <w:p w:rsidR="00AF156A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угодий, условиям рельефа, возможностям механизированной обработки, </w:t>
      </w:r>
    </w:p>
    <w:p w:rsidR="003329BB" w:rsidRDefault="003329BB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при</w:t>
      </w:r>
      <w:r w:rsidR="00AF156A">
        <w:rPr>
          <w:sz w:val="28"/>
          <w:szCs w:val="28"/>
        </w:rPr>
        <w:t xml:space="preserve"> </w:t>
      </w:r>
      <w:r w:rsidRPr="00623085">
        <w:rPr>
          <w:sz w:val="28"/>
          <w:szCs w:val="28"/>
        </w:rPr>
        <w:t>годности для возделывания сельскохозяйственных культур и указанием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AF156A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периода восстановления плодородия почв; лесохозяйственных целей - </w:t>
      </w:r>
      <w:proofErr w:type="gramStart"/>
      <w:r w:rsidRPr="00623085">
        <w:rPr>
          <w:sz w:val="28"/>
          <w:szCs w:val="28"/>
        </w:rPr>
        <w:t>по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3329BB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видам лесных насаждений; </w:t>
      </w:r>
      <w:r w:rsidR="003329BB">
        <w:rPr>
          <w:sz w:val="28"/>
          <w:szCs w:val="28"/>
        </w:rPr>
        <w:t xml:space="preserve">под водоем - </w:t>
      </w:r>
      <w:proofErr w:type="spellStart"/>
      <w:r w:rsidR="003329BB">
        <w:rPr>
          <w:sz w:val="28"/>
          <w:szCs w:val="28"/>
        </w:rPr>
        <w:t>рыбохозяйственный</w:t>
      </w:r>
      <w:proofErr w:type="spellEnd"/>
      <w:r w:rsidR="003329BB">
        <w:rPr>
          <w:sz w:val="28"/>
          <w:szCs w:val="28"/>
        </w:rPr>
        <w:t xml:space="preserve">, </w:t>
      </w:r>
      <w:proofErr w:type="spellStart"/>
      <w:r w:rsidR="003329BB">
        <w:rPr>
          <w:sz w:val="28"/>
          <w:szCs w:val="28"/>
        </w:rPr>
        <w:t>водохозяйствен</w:t>
      </w:r>
      <w:proofErr w:type="spell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3329BB">
        <w:rPr>
          <w:sz w:val="28"/>
          <w:szCs w:val="28"/>
        </w:rPr>
        <w:t>_________________________</w:t>
      </w:r>
      <w:r w:rsidRPr="00623085">
        <w:rPr>
          <w:sz w:val="28"/>
          <w:szCs w:val="28"/>
        </w:rPr>
        <w:t>ный, для орошения, комплексного использования и др.; под строительство -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3329BB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жилое, производственное  и др.; для рекреационных, природоохранных,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3329BB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</w:t>
      </w:r>
      <w:proofErr w:type="gramStart"/>
      <w:r w:rsidRPr="00623085">
        <w:rPr>
          <w:sz w:val="28"/>
          <w:szCs w:val="28"/>
        </w:rPr>
        <w:t>санитарно-оздоровительных целей).</w:t>
      </w:r>
      <w:proofErr w:type="gramEnd"/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4. Рабочая комиссия решила: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а) принять   (частично   или   полностью)  </w:t>
      </w:r>
      <w:proofErr w:type="spellStart"/>
      <w:r w:rsidRPr="00623085">
        <w:rPr>
          <w:sz w:val="28"/>
          <w:szCs w:val="28"/>
        </w:rPr>
        <w:t>рекультивированные</w:t>
      </w:r>
      <w:proofErr w:type="spellEnd"/>
      <w:r w:rsidRPr="00623085">
        <w:rPr>
          <w:sz w:val="28"/>
          <w:szCs w:val="28"/>
        </w:rPr>
        <w:t xml:space="preserve">  земли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площадью _____</w:t>
      </w:r>
      <w:r w:rsidR="003329BB">
        <w:rPr>
          <w:sz w:val="28"/>
          <w:szCs w:val="28"/>
        </w:rPr>
        <w:t xml:space="preserve">_ </w:t>
      </w:r>
      <w:proofErr w:type="gramStart"/>
      <w:r w:rsidR="003329BB">
        <w:rPr>
          <w:sz w:val="28"/>
          <w:szCs w:val="28"/>
        </w:rPr>
        <w:t>га</w:t>
      </w:r>
      <w:proofErr w:type="gramEnd"/>
      <w:r w:rsidR="003329BB">
        <w:rPr>
          <w:sz w:val="28"/>
          <w:szCs w:val="28"/>
        </w:rPr>
        <w:t xml:space="preserve"> с последующей передачей их </w:t>
      </w:r>
      <w:r w:rsidRPr="00623085">
        <w:rPr>
          <w:sz w:val="28"/>
          <w:szCs w:val="28"/>
        </w:rPr>
        <w:t>_____________</w:t>
      </w:r>
      <w:r w:rsidR="003329BB">
        <w:rPr>
          <w:sz w:val="28"/>
          <w:szCs w:val="28"/>
        </w:rPr>
        <w:t>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         </w:t>
      </w:r>
      <w:r w:rsidR="003329BB">
        <w:rPr>
          <w:sz w:val="28"/>
          <w:szCs w:val="28"/>
        </w:rPr>
        <w:t xml:space="preserve">                                    </w:t>
      </w:r>
      <w:r w:rsidRPr="00623085">
        <w:rPr>
          <w:sz w:val="28"/>
          <w:szCs w:val="28"/>
        </w:rPr>
        <w:t xml:space="preserve"> </w:t>
      </w:r>
      <w:proofErr w:type="gramStart"/>
      <w:r w:rsidRPr="00623085">
        <w:rPr>
          <w:sz w:val="28"/>
          <w:szCs w:val="28"/>
        </w:rPr>
        <w:t>(наименование юридического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3329BB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лица, фамилия и.о. гражданина)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lastRenderedPageBreak/>
        <w:t>в ________________________________________</w:t>
      </w:r>
      <w:r w:rsidR="003329BB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(собственность, аренда и др.)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дл</w:t>
      </w:r>
      <w:r w:rsidR="003329BB">
        <w:rPr>
          <w:sz w:val="28"/>
          <w:szCs w:val="28"/>
        </w:rPr>
        <w:t xml:space="preserve">я дальнейшего использования </w:t>
      </w:r>
      <w:proofErr w:type="gramStart"/>
      <w:r w:rsidR="003329BB">
        <w:rPr>
          <w:sz w:val="28"/>
          <w:szCs w:val="28"/>
        </w:rPr>
        <w:t>под</w:t>
      </w:r>
      <w:proofErr w:type="gramEnd"/>
      <w:r w:rsidRPr="00623085">
        <w:rPr>
          <w:sz w:val="28"/>
          <w:szCs w:val="28"/>
        </w:rPr>
        <w:t>_______</w:t>
      </w:r>
      <w:r w:rsidR="003329BB">
        <w:rPr>
          <w:sz w:val="28"/>
          <w:szCs w:val="28"/>
        </w:rPr>
        <w:t>____________________________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                                    </w:t>
      </w:r>
      <w:r w:rsidR="003329BB">
        <w:rPr>
          <w:sz w:val="28"/>
          <w:szCs w:val="28"/>
        </w:rPr>
        <w:t xml:space="preserve">                              </w:t>
      </w:r>
      <w:r w:rsidRPr="00623085">
        <w:rPr>
          <w:sz w:val="28"/>
          <w:szCs w:val="28"/>
        </w:rPr>
        <w:t xml:space="preserve"> (целевое назначение);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_________________________________________</w:t>
      </w:r>
      <w:r w:rsidR="003329BB">
        <w:rPr>
          <w:sz w:val="28"/>
          <w:szCs w:val="28"/>
        </w:rPr>
        <w:t>_________________________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б) перенести   приемку   </w:t>
      </w:r>
      <w:proofErr w:type="spellStart"/>
      <w:r w:rsidRPr="00623085">
        <w:rPr>
          <w:sz w:val="28"/>
          <w:szCs w:val="28"/>
        </w:rPr>
        <w:t>рекультивированных</w:t>
      </w:r>
      <w:proofErr w:type="spellEnd"/>
      <w:r w:rsidRPr="00623085">
        <w:rPr>
          <w:sz w:val="28"/>
          <w:szCs w:val="28"/>
        </w:rPr>
        <w:t xml:space="preserve">  земель  (полностью  или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частично) с указанием причин (недостатков) и установлением  срока  </w:t>
      </w:r>
      <w:proofErr w:type="gramStart"/>
      <w:r w:rsidRPr="00623085">
        <w:rPr>
          <w:sz w:val="28"/>
          <w:szCs w:val="28"/>
        </w:rPr>
        <w:t>по</w:t>
      </w:r>
      <w:proofErr w:type="gramEnd"/>
      <w:r w:rsidRPr="00623085">
        <w:rPr>
          <w:sz w:val="28"/>
          <w:szCs w:val="28"/>
        </w:rPr>
        <w:t xml:space="preserve">  </w:t>
      </w:r>
      <w:proofErr w:type="gramStart"/>
      <w:r w:rsidRPr="00623085">
        <w:rPr>
          <w:sz w:val="28"/>
          <w:szCs w:val="28"/>
        </w:rPr>
        <w:t>их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>устранению;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в) перенести сроки восстановления плодородия почв или внести </w:t>
      </w:r>
      <w:proofErr w:type="spellStart"/>
      <w:r w:rsidRPr="00623085">
        <w:rPr>
          <w:sz w:val="28"/>
          <w:szCs w:val="28"/>
        </w:rPr>
        <w:t>предло</w:t>
      </w:r>
      <w:proofErr w:type="spellEnd"/>
      <w:r w:rsidRPr="00623085">
        <w:rPr>
          <w:sz w:val="28"/>
          <w:szCs w:val="28"/>
        </w:rPr>
        <w:t>-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623085">
        <w:rPr>
          <w:sz w:val="28"/>
          <w:szCs w:val="28"/>
        </w:rPr>
        <w:t>жение</w:t>
      </w:r>
      <w:proofErr w:type="spellEnd"/>
      <w:r w:rsidRPr="00623085">
        <w:rPr>
          <w:sz w:val="28"/>
          <w:szCs w:val="28"/>
        </w:rPr>
        <w:t xml:space="preserve"> об изменении целевого назначения земель,  предусмотренных  проектом</w:t>
      </w:r>
      <w:r w:rsidR="003329BB">
        <w:rPr>
          <w:sz w:val="28"/>
          <w:szCs w:val="28"/>
        </w:rPr>
        <w:t xml:space="preserve"> </w:t>
      </w:r>
      <w:r w:rsidRPr="00623085">
        <w:rPr>
          <w:sz w:val="28"/>
          <w:szCs w:val="28"/>
        </w:rPr>
        <w:t>рекультивации (с указанием причин).</w:t>
      </w:r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623085" w:rsidRPr="00623085" w:rsidRDefault="00623085" w:rsidP="0018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23085">
        <w:rPr>
          <w:sz w:val="28"/>
          <w:szCs w:val="28"/>
        </w:rPr>
        <w:t xml:space="preserve">     Акт приемки-передачи  </w:t>
      </w:r>
      <w:proofErr w:type="spellStart"/>
      <w:r w:rsidRPr="00623085">
        <w:rPr>
          <w:sz w:val="28"/>
          <w:szCs w:val="28"/>
        </w:rPr>
        <w:t>рекультивированных</w:t>
      </w:r>
      <w:proofErr w:type="spellEnd"/>
      <w:r w:rsidRPr="00623085">
        <w:rPr>
          <w:sz w:val="28"/>
          <w:szCs w:val="28"/>
        </w:rPr>
        <w:t xml:space="preserve">  земель  составлен  в  трех</w:t>
      </w:r>
    </w:p>
    <w:p w:rsidR="00623085" w:rsidRPr="00623085" w:rsidRDefault="00623085" w:rsidP="0018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23085">
        <w:rPr>
          <w:sz w:val="28"/>
          <w:szCs w:val="28"/>
        </w:rPr>
        <w:t>экземплярах</w:t>
      </w:r>
      <w:proofErr w:type="gramEnd"/>
      <w:r w:rsidRPr="00623085">
        <w:rPr>
          <w:sz w:val="28"/>
          <w:szCs w:val="28"/>
        </w:rPr>
        <w:t xml:space="preserve"> и  после  утв</w:t>
      </w:r>
      <w:r w:rsidR="00186FB1">
        <w:rPr>
          <w:sz w:val="28"/>
          <w:szCs w:val="28"/>
        </w:rPr>
        <w:t>ерждения председателем (заместителем) п</w:t>
      </w:r>
      <w:r w:rsidRPr="00623085">
        <w:rPr>
          <w:sz w:val="28"/>
          <w:szCs w:val="28"/>
        </w:rPr>
        <w:t>остоянной</w:t>
      </w:r>
      <w:r w:rsidR="00186FB1">
        <w:rPr>
          <w:sz w:val="28"/>
          <w:szCs w:val="28"/>
        </w:rPr>
        <w:t xml:space="preserve"> к</w:t>
      </w:r>
      <w:r w:rsidRPr="00623085">
        <w:rPr>
          <w:sz w:val="28"/>
          <w:szCs w:val="28"/>
        </w:rPr>
        <w:t>омиссии по рекультивации:</w:t>
      </w:r>
    </w:p>
    <w:p w:rsidR="00623085" w:rsidRPr="00623085" w:rsidRDefault="00186FB1" w:rsidP="0018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1-й экз. остается на хранении в постоянной к</w:t>
      </w:r>
      <w:r w:rsidR="00623085" w:rsidRPr="00623085">
        <w:rPr>
          <w:sz w:val="28"/>
          <w:szCs w:val="28"/>
        </w:rPr>
        <w:t>омиссии</w:t>
      </w:r>
    </w:p>
    <w:p w:rsidR="00623085" w:rsidRPr="00623085" w:rsidRDefault="00186FB1" w:rsidP="0018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2-</w:t>
      </w:r>
      <w:r w:rsidR="00623085" w:rsidRPr="00623085">
        <w:rPr>
          <w:sz w:val="28"/>
          <w:szCs w:val="28"/>
        </w:rPr>
        <w:t>й экз.  направляется юридическому или физическому  лицу,  которое</w:t>
      </w:r>
    </w:p>
    <w:p w:rsidR="00623085" w:rsidRPr="00623085" w:rsidRDefault="00623085" w:rsidP="0018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23085">
        <w:rPr>
          <w:sz w:val="28"/>
          <w:szCs w:val="28"/>
        </w:rPr>
        <w:t xml:space="preserve">сдавало </w:t>
      </w:r>
      <w:proofErr w:type="spellStart"/>
      <w:r w:rsidRPr="00623085">
        <w:rPr>
          <w:sz w:val="28"/>
          <w:szCs w:val="28"/>
        </w:rPr>
        <w:t>рекультивированный</w:t>
      </w:r>
      <w:proofErr w:type="spellEnd"/>
      <w:r w:rsidRPr="00623085">
        <w:rPr>
          <w:sz w:val="28"/>
          <w:szCs w:val="28"/>
        </w:rPr>
        <w:t xml:space="preserve"> участок</w:t>
      </w:r>
    </w:p>
    <w:p w:rsidR="00623085" w:rsidRPr="00623085" w:rsidRDefault="00186FB1" w:rsidP="00186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3-и</w:t>
      </w:r>
      <w:r w:rsidR="00623085" w:rsidRPr="00623085">
        <w:rPr>
          <w:sz w:val="28"/>
          <w:szCs w:val="28"/>
        </w:rPr>
        <w:t xml:space="preserve"> экз.  направляется юридическому или физическому лицу,  которому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передается </w:t>
      </w:r>
      <w:proofErr w:type="spellStart"/>
      <w:r w:rsidRPr="00623085">
        <w:rPr>
          <w:sz w:val="28"/>
          <w:szCs w:val="28"/>
        </w:rPr>
        <w:t>рекультивированный</w:t>
      </w:r>
      <w:proofErr w:type="spellEnd"/>
      <w:r w:rsidRPr="00623085">
        <w:rPr>
          <w:sz w:val="28"/>
          <w:szCs w:val="28"/>
        </w:rPr>
        <w:t xml:space="preserve"> участок.</w:t>
      </w:r>
    </w:p>
    <w:p w:rsidR="00623085" w:rsidRPr="00623085" w:rsidRDefault="00623085" w:rsidP="00414E6F">
      <w:pPr>
        <w:rPr>
          <w:sz w:val="28"/>
          <w:szCs w:val="28"/>
        </w:rPr>
      </w:pPr>
      <w:r w:rsidRPr="00623085">
        <w:rPr>
          <w:sz w:val="28"/>
          <w:szCs w:val="28"/>
        </w:rPr>
        <w:t> 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Председатель </w:t>
      </w:r>
      <w:proofErr w:type="gramStart"/>
      <w:r w:rsidRPr="00623085">
        <w:rPr>
          <w:sz w:val="28"/>
          <w:szCs w:val="28"/>
        </w:rPr>
        <w:t>рабочей</w:t>
      </w:r>
      <w:proofErr w:type="gramEnd"/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комиссии                   </w:t>
      </w:r>
      <w:r w:rsidR="003329BB">
        <w:rPr>
          <w:sz w:val="28"/>
          <w:szCs w:val="28"/>
        </w:rPr>
        <w:t xml:space="preserve">                               </w:t>
      </w:r>
      <w:r w:rsidRPr="00623085">
        <w:rPr>
          <w:sz w:val="28"/>
          <w:szCs w:val="28"/>
        </w:rPr>
        <w:t xml:space="preserve">  (подпись)             /Фамилия И.О./</w:t>
      </w:r>
    </w:p>
    <w:p w:rsidR="00623085" w:rsidRPr="00623085" w:rsidRDefault="00623085" w:rsidP="00414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23085">
        <w:rPr>
          <w:sz w:val="28"/>
          <w:szCs w:val="28"/>
        </w:rPr>
        <w:t xml:space="preserve">     Члены рабочей комиссии:   </w:t>
      </w:r>
      <w:r w:rsidR="003329BB">
        <w:rPr>
          <w:sz w:val="28"/>
          <w:szCs w:val="28"/>
        </w:rPr>
        <w:t xml:space="preserve">            </w:t>
      </w:r>
      <w:r w:rsidR="009106B9">
        <w:rPr>
          <w:sz w:val="28"/>
          <w:szCs w:val="28"/>
        </w:rPr>
        <w:t xml:space="preserve"> </w:t>
      </w:r>
      <w:r w:rsidR="003329BB">
        <w:rPr>
          <w:sz w:val="28"/>
          <w:szCs w:val="28"/>
        </w:rPr>
        <w:t xml:space="preserve">     </w:t>
      </w:r>
      <w:r w:rsidRPr="00623085">
        <w:rPr>
          <w:sz w:val="28"/>
          <w:szCs w:val="28"/>
        </w:rPr>
        <w:t xml:space="preserve">   (подпись)             /Фамилия И.О./</w:t>
      </w:r>
    </w:p>
    <w:p w:rsidR="00623085" w:rsidRPr="00623085" w:rsidRDefault="00623085" w:rsidP="00414E6F">
      <w:pPr>
        <w:shd w:val="clear" w:color="auto" w:fill="FFFFFF"/>
        <w:rPr>
          <w:color w:val="000000"/>
          <w:sz w:val="28"/>
          <w:szCs w:val="28"/>
        </w:rPr>
      </w:pPr>
      <w:r w:rsidRPr="00623085">
        <w:rPr>
          <w:color w:val="000000"/>
          <w:sz w:val="28"/>
          <w:szCs w:val="28"/>
        </w:rPr>
        <w:br/>
      </w:r>
    </w:p>
    <w:p w:rsidR="003329BB" w:rsidRDefault="003329BB" w:rsidP="00271346">
      <w:pPr>
        <w:jc w:val="both"/>
        <w:rPr>
          <w:sz w:val="28"/>
          <w:szCs w:val="28"/>
        </w:rPr>
      </w:pPr>
    </w:p>
    <w:p w:rsidR="0024768D" w:rsidRDefault="0024768D" w:rsidP="0024768D">
      <w:pPr>
        <w:rPr>
          <w:sz w:val="28"/>
          <w:szCs w:val="28"/>
        </w:rPr>
      </w:pPr>
      <w:r>
        <w:rPr>
          <w:sz w:val="28"/>
          <w:szCs w:val="28"/>
        </w:rPr>
        <w:t>Начальник отдела торговли</w:t>
      </w:r>
    </w:p>
    <w:p w:rsidR="0024768D" w:rsidRDefault="0024768D" w:rsidP="0024768D">
      <w:pPr>
        <w:rPr>
          <w:sz w:val="28"/>
          <w:szCs w:val="28"/>
        </w:rPr>
      </w:pPr>
      <w:r>
        <w:rPr>
          <w:sz w:val="28"/>
          <w:szCs w:val="28"/>
        </w:rPr>
        <w:t>и сельского хозяйства                                                                           У.В. Юдина</w:t>
      </w: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3329BB" w:rsidRDefault="003329BB" w:rsidP="00271346">
      <w:pPr>
        <w:jc w:val="both"/>
        <w:rPr>
          <w:sz w:val="28"/>
          <w:szCs w:val="28"/>
        </w:rPr>
      </w:pPr>
    </w:p>
    <w:p w:rsidR="00AF156A" w:rsidRPr="00414E6F" w:rsidRDefault="00AF156A" w:rsidP="00271346">
      <w:pPr>
        <w:jc w:val="both"/>
        <w:rPr>
          <w:sz w:val="28"/>
          <w:szCs w:val="28"/>
        </w:rPr>
      </w:pPr>
    </w:p>
    <w:sectPr w:rsidR="00AF156A" w:rsidRPr="00414E6F" w:rsidSect="005D6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074" w:rsidRDefault="00EF0074" w:rsidP="008F2A6B">
      <w:r>
        <w:separator/>
      </w:r>
    </w:p>
  </w:endnote>
  <w:endnote w:type="continuationSeparator" w:id="0">
    <w:p w:rsidR="00EF0074" w:rsidRDefault="00EF0074" w:rsidP="008F2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074" w:rsidRDefault="00EF0074" w:rsidP="008F2A6B">
      <w:r>
        <w:separator/>
      </w:r>
    </w:p>
  </w:footnote>
  <w:footnote w:type="continuationSeparator" w:id="0">
    <w:p w:rsidR="00EF0074" w:rsidRDefault="00EF0074" w:rsidP="008F2A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B7B28"/>
    <w:multiLevelType w:val="singleLevel"/>
    <w:tmpl w:val="B122F954"/>
    <w:lvl w:ilvl="0">
      <w:start w:val="6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36F"/>
    <w:rsid w:val="00001D21"/>
    <w:rsid w:val="00060B37"/>
    <w:rsid w:val="00064FBA"/>
    <w:rsid w:val="00116D5B"/>
    <w:rsid w:val="00147C11"/>
    <w:rsid w:val="00186FB1"/>
    <w:rsid w:val="001E19B8"/>
    <w:rsid w:val="001E3697"/>
    <w:rsid w:val="001E4BAB"/>
    <w:rsid w:val="00230DDA"/>
    <w:rsid w:val="002316AE"/>
    <w:rsid w:val="0024768D"/>
    <w:rsid w:val="00271346"/>
    <w:rsid w:val="002D4CEB"/>
    <w:rsid w:val="002F22FA"/>
    <w:rsid w:val="00321CF7"/>
    <w:rsid w:val="00327FD8"/>
    <w:rsid w:val="003329BB"/>
    <w:rsid w:val="0033709C"/>
    <w:rsid w:val="00371E50"/>
    <w:rsid w:val="00402B72"/>
    <w:rsid w:val="00402EBE"/>
    <w:rsid w:val="00414E6F"/>
    <w:rsid w:val="00440486"/>
    <w:rsid w:val="00440820"/>
    <w:rsid w:val="00456B21"/>
    <w:rsid w:val="00484771"/>
    <w:rsid w:val="004D4C93"/>
    <w:rsid w:val="004F13F0"/>
    <w:rsid w:val="004F5463"/>
    <w:rsid w:val="00512C23"/>
    <w:rsid w:val="00535993"/>
    <w:rsid w:val="00565EF3"/>
    <w:rsid w:val="005B5574"/>
    <w:rsid w:val="005D3741"/>
    <w:rsid w:val="005D66A2"/>
    <w:rsid w:val="00623085"/>
    <w:rsid w:val="00667CF2"/>
    <w:rsid w:val="00672896"/>
    <w:rsid w:val="00691C80"/>
    <w:rsid w:val="006F3776"/>
    <w:rsid w:val="00724412"/>
    <w:rsid w:val="007677A2"/>
    <w:rsid w:val="007B3EAC"/>
    <w:rsid w:val="007B5D74"/>
    <w:rsid w:val="008D2F4D"/>
    <w:rsid w:val="008F2A6B"/>
    <w:rsid w:val="009106B9"/>
    <w:rsid w:val="00962828"/>
    <w:rsid w:val="009C2044"/>
    <w:rsid w:val="009F2F2C"/>
    <w:rsid w:val="00AB73E8"/>
    <w:rsid w:val="00AD7440"/>
    <w:rsid w:val="00AF156A"/>
    <w:rsid w:val="00B04583"/>
    <w:rsid w:val="00B27567"/>
    <w:rsid w:val="00BE5A5F"/>
    <w:rsid w:val="00CB6920"/>
    <w:rsid w:val="00CD436F"/>
    <w:rsid w:val="00CE4FBC"/>
    <w:rsid w:val="00D703A5"/>
    <w:rsid w:val="00DB530B"/>
    <w:rsid w:val="00E01E30"/>
    <w:rsid w:val="00E7229C"/>
    <w:rsid w:val="00EA7DC6"/>
    <w:rsid w:val="00EE3AD0"/>
    <w:rsid w:val="00EE721D"/>
    <w:rsid w:val="00EF0074"/>
    <w:rsid w:val="00F53A94"/>
    <w:rsid w:val="00FB489B"/>
    <w:rsid w:val="00FF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D436F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CD436F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CD436F"/>
    <w:pPr>
      <w:jc w:val="center"/>
    </w:pPr>
    <w:rPr>
      <w:b/>
      <w:bCs/>
      <w:sz w:val="36"/>
    </w:rPr>
  </w:style>
  <w:style w:type="paragraph" w:customStyle="1" w:styleId="s1">
    <w:name w:val="s_1"/>
    <w:basedOn w:val="a"/>
    <w:rsid w:val="00623085"/>
    <w:pPr>
      <w:spacing w:before="100" w:beforeAutospacing="1" w:after="100" w:afterAutospacing="1"/>
    </w:pPr>
  </w:style>
  <w:style w:type="character" w:customStyle="1" w:styleId="s10">
    <w:name w:val="s_10"/>
    <w:basedOn w:val="a0"/>
    <w:rsid w:val="00623085"/>
  </w:style>
  <w:style w:type="character" w:styleId="a6">
    <w:name w:val="Hyperlink"/>
    <w:basedOn w:val="a0"/>
    <w:unhideWhenUsed/>
    <w:rsid w:val="00623085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62308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62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308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Subtitle"/>
    <w:basedOn w:val="a"/>
    <w:link w:val="a9"/>
    <w:qFormat/>
    <w:rsid w:val="00691C80"/>
    <w:pPr>
      <w:jc w:val="center"/>
    </w:pPr>
    <w:rPr>
      <w:b/>
      <w:sz w:val="28"/>
      <w:szCs w:val="20"/>
    </w:rPr>
  </w:style>
  <w:style w:type="character" w:customStyle="1" w:styleId="a9">
    <w:name w:val="Подзаголовок Знак"/>
    <w:basedOn w:val="a0"/>
    <w:link w:val="a8"/>
    <w:rsid w:val="00691C80"/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8F2A6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2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8F2A6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F2A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8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2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33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8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0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1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9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85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93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25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92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83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1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3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964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72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95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92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6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21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623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5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407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7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1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584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1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12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381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63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53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967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0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16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108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9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55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339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50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98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133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2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48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45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2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4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4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7088E-E17F-480E-9322-777AF7C7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10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2018-07-17T09:23:00Z</cp:lastPrinted>
  <dcterms:created xsi:type="dcterms:W3CDTF">2018-07-16T09:12:00Z</dcterms:created>
  <dcterms:modified xsi:type="dcterms:W3CDTF">2018-07-18T03:39:00Z</dcterms:modified>
</cp:coreProperties>
</file>