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461" w:rsidRDefault="00761461" w:rsidP="00761461">
      <w:pPr>
        <w:tabs>
          <w:tab w:val="left" w:pos="4678"/>
          <w:tab w:val="left" w:pos="7755"/>
        </w:tabs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-53340</wp:posOffset>
            </wp:positionV>
            <wp:extent cx="447675" cy="657225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61461" w:rsidRDefault="00761461" w:rsidP="00761461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761461" w:rsidRDefault="00761461" w:rsidP="00761461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761461" w:rsidRPr="00C1758B" w:rsidRDefault="00761461" w:rsidP="00761461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761461" w:rsidRPr="000F497F" w:rsidRDefault="00761461" w:rsidP="00761461">
      <w:pPr>
        <w:rPr>
          <w:sz w:val="27"/>
          <w:szCs w:val="27"/>
        </w:rPr>
      </w:pPr>
      <w:r>
        <w:rPr>
          <w:sz w:val="27"/>
          <w:szCs w:val="27"/>
        </w:rPr>
        <w:t xml:space="preserve">           </w:t>
      </w:r>
      <w:r w:rsidRPr="00C1758B">
        <w:rPr>
          <w:sz w:val="27"/>
          <w:szCs w:val="27"/>
        </w:rPr>
        <w:t xml:space="preserve">                                    </w:t>
      </w:r>
    </w:p>
    <w:p w:rsidR="00761461" w:rsidRPr="009F4546" w:rsidRDefault="00761461" w:rsidP="00761461">
      <w:pPr>
        <w:pStyle w:val="a7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761461" w:rsidRPr="009F4546" w:rsidRDefault="00761461" w:rsidP="00761461">
      <w:pPr>
        <w:ind w:left="709"/>
        <w:jc w:val="center"/>
        <w:rPr>
          <w:b/>
        </w:rPr>
      </w:pPr>
      <w:r w:rsidRPr="009F4546">
        <w:rPr>
          <w:b/>
        </w:rPr>
        <w:t>ГОРОД НОВОТРОИЦК ОРЕНБУРГСКОЙ ОБЛАСТИ</w:t>
      </w:r>
    </w:p>
    <w:p w:rsidR="00761461" w:rsidRDefault="00761461" w:rsidP="00761461">
      <w:pPr>
        <w:pStyle w:val="a7"/>
        <w:rPr>
          <w:sz w:val="40"/>
        </w:rPr>
      </w:pPr>
    </w:p>
    <w:p w:rsidR="00761461" w:rsidRPr="000F497F" w:rsidRDefault="00761461" w:rsidP="00761461">
      <w:pPr>
        <w:pStyle w:val="a7"/>
        <w:rPr>
          <w:sz w:val="32"/>
          <w:szCs w:val="32"/>
        </w:rPr>
      </w:pPr>
      <w:r w:rsidRPr="000F497F">
        <w:rPr>
          <w:sz w:val="32"/>
          <w:szCs w:val="32"/>
        </w:rPr>
        <w:t>П О С Т А Н О В Л Е Н И Е</w:t>
      </w:r>
    </w:p>
    <w:p w:rsidR="00761461" w:rsidRPr="000F497F" w:rsidRDefault="00761461" w:rsidP="00761461"/>
    <w:p w:rsidR="00761461" w:rsidRPr="000F497F" w:rsidRDefault="00761461" w:rsidP="00761461"/>
    <w:p w:rsidR="00761461" w:rsidRDefault="00D143CA" w:rsidP="00761461">
      <w:r>
        <w:rPr>
          <w:u w:val="single"/>
        </w:rPr>
        <w:t xml:space="preserve"> 03.10.2016 </w:t>
      </w:r>
      <w:r w:rsidR="00761461">
        <w:t xml:space="preserve">                    </w:t>
      </w:r>
      <w:r w:rsidR="00761461" w:rsidRPr="000F497F">
        <w:t xml:space="preserve">           г. Новотроицк                           </w:t>
      </w:r>
      <w:r w:rsidR="00761461">
        <w:t xml:space="preserve">  </w:t>
      </w:r>
      <w:r w:rsidR="00761461" w:rsidRPr="000F497F">
        <w:t xml:space="preserve">     № </w:t>
      </w:r>
      <w:r>
        <w:rPr>
          <w:u w:val="single"/>
        </w:rPr>
        <w:t>1688-п</w:t>
      </w:r>
    </w:p>
    <w:p w:rsidR="00761461" w:rsidRDefault="00761461" w:rsidP="00761461"/>
    <w:p w:rsidR="00761461" w:rsidRPr="00747E80" w:rsidRDefault="00761461" w:rsidP="00761461"/>
    <w:p w:rsidR="00A735CD" w:rsidRDefault="00761461" w:rsidP="001C52AB">
      <w:pPr>
        <w:pStyle w:val="a9"/>
        <w:widowControl w:val="0"/>
        <w:shd w:val="clear" w:color="auto" w:fill="FFFFFF"/>
        <w:spacing w:after="0" w:line="326" w:lineRule="exact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</w:t>
      </w:r>
      <w:r w:rsidR="001C52AB" w:rsidRPr="001C52AB">
        <w:rPr>
          <w:rFonts w:ascii="Times New Roman" w:hAnsi="Times New Roman"/>
          <w:sz w:val="28"/>
          <w:szCs w:val="28"/>
        </w:rPr>
        <w:t>формы проектной инициативы</w:t>
      </w:r>
      <w:r w:rsidR="00A735CD">
        <w:rPr>
          <w:rFonts w:ascii="Times New Roman" w:hAnsi="Times New Roman"/>
          <w:sz w:val="28"/>
          <w:szCs w:val="28"/>
        </w:rPr>
        <w:t xml:space="preserve"> по вопросу открытия </w:t>
      </w:r>
    </w:p>
    <w:p w:rsidR="00761461" w:rsidRPr="0053441D" w:rsidRDefault="00A735CD" w:rsidP="001C52AB">
      <w:pPr>
        <w:pStyle w:val="a9"/>
        <w:widowControl w:val="0"/>
        <w:shd w:val="clear" w:color="auto" w:fill="FFFFFF"/>
        <w:spacing w:after="0" w:line="326" w:lineRule="exact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проекта, требованиях </w:t>
      </w:r>
      <w:r w:rsidR="001C52AB" w:rsidRPr="001C52AB">
        <w:rPr>
          <w:rFonts w:ascii="Times New Roman" w:hAnsi="Times New Roman"/>
          <w:sz w:val="28"/>
          <w:szCs w:val="28"/>
        </w:rPr>
        <w:t>к ее содержанию, порядке формирования</w:t>
      </w:r>
      <w:r w:rsidR="001C52AB" w:rsidRPr="001C52AB">
        <w:rPr>
          <w:rFonts w:ascii="Times New Roman" w:hAnsi="Times New Roman"/>
          <w:sz w:val="28"/>
          <w:szCs w:val="28"/>
        </w:rPr>
        <w:br/>
        <w:t>и рассмотрения проектной инициативы</w:t>
      </w:r>
    </w:p>
    <w:p w:rsidR="00761461" w:rsidRDefault="00761461" w:rsidP="00761461"/>
    <w:p w:rsidR="00761461" w:rsidRPr="006A3F2A" w:rsidRDefault="00761461" w:rsidP="00761461">
      <w:pPr>
        <w:ind w:right="4854"/>
        <w:rPr>
          <w:color w:val="000000"/>
        </w:rPr>
      </w:pPr>
    </w:p>
    <w:p w:rsidR="00761461" w:rsidRPr="006A3F2A" w:rsidRDefault="00761461" w:rsidP="00761461">
      <w:pPr>
        <w:ind w:firstLine="709"/>
        <w:rPr>
          <w:color w:val="000000"/>
        </w:rPr>
      </w:pPr>
      <w:r w:rsidRPr="00B54DC3">
        <w:t>В соответствии со</w:t>
      </w:r>
      <w:r w:rsidRPr="00B54DC3">
        <w:rPr>
          <w:color w:val="000000"/>
        </w:rPr>
        <w:t xml:space="preserve"> статьями 28, 38 Устава муниципального образования город Новотроицк Оренбургской области:</w:t>
      </w:r>
      <w:bookmarkStart w:id="0" w:name="_GoBack"/>
      <w:bookmarkEnd w:id="0"/>
    </w:p>
    <w:p w:rsidR="00761461" w:rsidRPr="006A3F2A" w:rsidRDefault="00593401" w:rsidP="00761461">
      <w:pPr>
        <w:pStyle w:val="a5"/>
        <w:numPr>
          <w:ilvl w:val="0"/>
          <w:numId w:val="4"/>
        </w:numPr>
        <w:tabs>
          <w:tab w:val="clear" w:pos="705"/>
          <w:tab w:val="num" w:pos="1260"/>
        </w:tabs>
        <w:ind w:left="0" w:firstLine="709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Утвердить ф</w:t>
      </w:r>
      <w:r w:rsidRPr="00593401">
        <w:rPr>
          <w:b w:val="0"/>
          <w:color w:val="000000"/>
          <w:szCs w:val="28"/>
        </w:rPr>
        <w:t xml:space="preserve">орму проектной инициативы </w:t>
      </w:r>
      <w:r>
        <w:rPr>
          <w:b w:val="0"/>
          <w:color w:val="000000"/>
          <w:szCs w:val="28"/>
        </w:rPr>
        <w:t xml:space="preserve">по </w:t>
      </w:r>
      <w:r w:rsidR="00A735CD">
        <w:rPr>
          <w:b w:val="0"/>
          <w:color w:val="000000"/>
          <w:szCs w:val="28"/>
        </w:rPr>
        <w:t xml:space="preserve">вопросу открытия проекта </w:t>
      </w:r>
      <w:r>
        <w:rPr>
          <w:b w:val="0"/>
          <w:color w:val="000000"/>
          <w:szCs w:val="28"/>
        </w:rPr>
        <w:t>согласно приложению № 1.</w:t>
      </w:r>
    </w:p>
    <w:p w:rsidR="00761461" w:rsidRPr="006A3F2A" w:rsidRDefault="00761461" w:rsidP="00761461">
      <w:pPr>
        <w:pStyle w:val="a5"/>
        <w:numPr>
          <w:ilvl w:val="0"/>
          <w:numId w:val="4"/>
        </w:numPr>
        <w:tabs>
          <w:tab w:val="clear" w:pos="705"/>
          <w:tab w:val="num" w:pos="1260"/>
        </w:tabs>
        <w:ind w:left="0" w:firstLine="709"/>
        <w:rPr>
          <w:b w:val="0"/>
          <w:color w:val="000000"/>
          <w:szCs w:val="28"/>
        </w:rPr>
      </w:pPr>
      <w:r w:rsidRPr="006A3F2A">
        <w:rPr>
          <w:b w:val="0"/>
          <w:color w:val="000000"/>
          <w:szCs w:val="28"/>
        </w:rPr>
        <w:t xml:space="preserve">Утвердить </w:t>
      </w:r>
      <w:r w:rsidR="000D3ACB">
        <w:rPr>
          <w:b w:val="0"/>
          <w:color w:val="000000"/>
          <w:szCs w:val="28"/>
        </w:rPr>
        <w:t>т</w:t>
      </w:r>
      <w:r w:rsidR="000D3ACB" w:rsidRPr="000D3ACB">
        <w:rPr>
          <w:b w:val="0"/>
          <w:color w:val="000000"/>
          <w:szCs w:val="28"/>
        </w:rPr>
        <w:t>ребования к содержанию проектной инициативы</w:t>
      </w:r>
      <w:r w:rsidRPr="006A3F2A">
        <w:rPr>
          <w:b w:val="0"/>
          <w:color w:val="000000"/>
          <w:szCs w:val="28"/>
        </w:rPr>
        <w:t xml:space="preserve"> согласно приложению </w:t>
      </w:r>
      <w:r>
        <w:rPr>
          <w:b w:val="0"/>
          <w:color w:val="000000"/>
          <w:szCs w:val="28"/>
        </w:rPr>
        <w:t xml:space="preserve">№ </w:t>
      </w:r>
      <w:r w:rsidR="000D3ACB">
        <w:rPr>
          <w:b w:val="0"/>
          <w:color w:val="000000"/>
          <w:szCs w:val="28"/>
        </w:rPr>
        <w:t>2</w:t>
      </w:r>
      <w:r w:rsidRPr="006A3F2A">
        <w:rPr>
          <w:b w:val="0"/>
          <w:color w:val="000000"/>
          <w:szCs w:val="28"/>
        </w:rPr>
        <w:t>.</w:t>
      </w:r>
    </w:p>
    <w:p w:rsidR="00761461" w:rsidRPr="007D012A" w:rsidRDefault="00761461" w:rsidP="00761461">
      <w:pPr>
        <w:pStyle w:val="a5"/>
        <w:numPr>
          <w:ilvl w:val="0"/>
          <w:numId w:val="4"/>
        </w:numPr>
        <w:tabs>
          <w:tab w:val="clear" w:pos="705"/>
          <w:tab w:val="num" w:pos="1260"/>
        </w:tabs>
        <w:ind w:left="0" w:firstLine="709"/>
        <w:rPr>
          <w:b w:val="0"/>
          <w:color w:val="000000"/>
          <w:szCs w:val="28"/>
        </w:rPr>
      </w:pPr>
      <w:r w:rsidRPr="007D012A">
        <w:rPr>
          <w:b w:val="0"/>
          <w:color w:val="000000"/>
          <w:szCs w:val="28"/>
        </w:rPr>
        <w:t xml:space="preserve">Утвердить </w:t>
      </w:r>
      <w:r w:rsidR="000D3ACB">
        <w:rPr>
          <w:b w:val="0"/>
          <w:color w:val="000000"/>
          <w:szCs w:val="28"/>
        </w:rPr>
        <w:t>п</w:t>
      </w:r>
      <w:r w:rsidR="000D3ACB" w:rsidRPr="000D3ACB">
        <w:rPr>
          <w:b w:val="0"/>
          <w:color w:val="000000"/>
          <w:szCs w:val="28"/>
        </w:rPr>
        <w:t>орядок формирования и рассмотрения проектной инициативы</w:t>
      </w:r>
      <w:r w:rsidRPr="007D012A">
        <w:rPr>
          <w:b w:val="0"/>
          <w:color w:val="000000"/>
          <w:szCs w:val="28"/>
        </w:rPr>
        <w:t xml:space="preserve"> согласно приложению № </w:t>
      </w:r>
      <w:r w:rsidR="000D3ACB">
        <w:rPr>
          <w:b w:val="0"/>
          <w:color w:val="000000"/>
          <w:szCs w:val="28"/>
        </w:rPr>
        <w:t>3</w:t>
      </w:r>
      <w:r w:rsidRPr="007D012A">
        <w:rPr>
          <w:b w:val="0"/>
          <w:color w:val="000000"/>
          <w:szCs w:val="28"/>
        </w:rPr>
        <w:t>.</w:t>
      </w:r>
    </w:p>
    <w:p w:rsidR="00761461" w:rsidRPr="006A3F2A" w:rsidRDefault="00761461" w:rsidP="00761461">
      <w:pPr>
        <w:pStyle w:val="a5"/>
        <w:numPr>
          <w:ilvl w:val="0"/>
          <w:numId w:val="4"/>
        </w:numPr>
        <w:tabs>
          <w:tab w:val="clear" w:pos="705"/>
          <w:tab w:val="num" w:pos="1260"/>
        </w:tabs>
        <w:ind w:left="0" w:firstLine="709"/>
        <w:rPr>
          <w:b w:val="0"/>
          <w:color w:val="000000"/>
          <w:szCs w:val="28"/>
        </w:rPr>
      </w:pPr>
      <w:r w:rsidRPr="006A3F2A">
        <w:rPr>
          <w:b w:val="0"/>
          <w:color w:val="000000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>
        <w:rPr>
          <w:b w:val="0"/>
          <w:color w:val="000000"/>
          <w:szCs w:val="28"/>
        </w:rPr>
        <w:t>Вискова</w:t>
      </w:r>
      <w:proofErr w:type="spellEnd"/>
      <w:r>
        <w:rPr>
          <w:b w:val="0"/>
          <w:color w:val="000000"/>
          <w:szCs w:val="28"/>
        </w:rPr>
        <w:t xml:space="preserve"> Г.Ю.</w:t>
      </w:r>
      <w:r w:rsidRPr="006A3F2A">
        <w:rPr>
          <w:b w:val="0"/>
          <w:color w:val="000000"/>
          <w:szCs w:val="28"/>
        </w:rPr>
        <w:t xml:space="preserve">) обеспечить </w:t>
      </w:r>
      <w:r>
        <w:rPr>
          <w:b w:val="0"/>
          <w:color w:val="000000"/>
          <w:szCs w:val="28"/>
        </w:rPr>
        <w:t xml:space="preserve">опубликование </w:t>
      </w:r>
      <w:r w:rsidRPr="006A3F2A">
        <w:rPr>
          <w:b w:val="0"/>
          <w:color w:val="000000"/>
          <w:szCs w:val="28"/>
        </w:rPr>
        <w:t>настоящего постановления</w:t>
      </w:r>
      <w:r>
        <w:rPr>
          <w:b w:val="0"/>
          <w:color w:val="000000"/>
          <w:szCs w:val="28"/>
        </w:rPr>
        <w:t xml:space="preserve"> в городской газете «Гвардеец труда», а также </w:t>
      </w:r>
      <w:r w:rsidRPr="006A3F2A">
        <w:rPr>
          <w:b w:val="0"/>
          <w:color w:val="000000"/>
          <w:szCs w:val="28"/>
        </w:rPr>
        <w:t>разме</w:t>
      </w:r>
      <w:r>
        <w:rPr>
          <w:b w:val="0"/>
          <w:color w:val="000000"/>
          <w:szCs w:val="28"/>
        </w:rPr>
        <w:t>стить</w:t>
      </w:r>
      <w:r w:rsidRPr="006A3F2A">
        <w:rPr>
          <w:b w:val="0"/>
          <w:color w:val="000000"/>
          <w:szCs w:val="28"/>
        </w:rPr>
        <w:t xml:space="preserve"> на официальном сайте администрации муниципального образования город Новотроицк </w:t>
      </w:r>
      <w:hyperlink r:id="rId6" w:history="1">
        <w:r w:rsidRPr="006A3F2A">
          <w:rPr>
            <w:rStyle w:val="a8"/>
            <w:b w:val="0"/>
            <w:color w:val="000000"/>
            <w:szCs w:val="28"/>
            <w:lang w:val="en-US"/>
          </w:rPr>
          <w:t>www</w:t>
        </w:r>
        <w:r w:rsidRPr="006A3F2A">
          <w:rPr>
            <w:rStyle w:val="a8"/>
            <w:b w:val="0"/>
            <w:color w:val="000000"/>
            <w:szCs w:val="28"/>
          </w:rPr>
          <w:t>.</w:t>
        </w:r>
        <w:proofErr w:type="spellStart"/>
        <w:r w:rsidRPr="006A3F2A">
          <w:rPr>
            <w:rStyle w:val="a8"/>
            <w:b w:val="0"/>
            <w:color w:val="000000"/>
            <w:szCs w:val="28"/>
            <w:lang w:val="en-US"/>
          </w:rPr>
          <w:t>novotroitsk</w:t>
        </w:r>
        <w:proofErr w:type="spellEnd"/>
        <w:r w:rsidRPr="006A3F2A">
          <w:rPr>
            <w:rStyle w:val="a8"/>
            <w:b w:val="0"/>
            <w:color w:val="000000"/>
            <w:szCs w:val="28"/>
          </w:rPr>
          <w:t>.</w:t>
        </w:r>
        <w:r w:rsidRPr="006A3F2A">
          <w:rPr>
            <w:rStyle w:val="a8"/>
            <w:b w:val="0"/>
            <w:color w:val="000000"/>
            <w:szCs w:val="28"/>
            <w:lang w:val="en-US"/>
          </w:rPr>
          <w:t>org</w:t>
        </w:r>
      </w:hyperlink>
      <w:r w:rsidRPr="006A3F2A">
        <w:rPr>
          <w:b w:val="0"/>
          <w:color w:val="000000"/>
          <w:szCs w:val="28"/>
        </w:rPr>
        <w:t>.</w:t>
      </w:r>
      <w:proofErr w:type="spellStart"/>
      <w:r w:rsidRPr="006A3F2A">
        <w:rPr>
          <w:b w:val="0"/>
          <w:color w:val="000000"/>
          <w:szCs w:val="28"/>
          <w:lang w:val="en-US"/>
        </w:rPr>
        <w:t>ru</w:t>
      </w:r>
      <w:proofErr w:type="spellEnd"/>
      <w:r w:rsidRPr="006A3F2A">
        <w:rPr>
          <w:b w:val="0"/>
          <w:color w:val="000000"/>
          <w:szCs w:val="28"/>
        </w:rPr>
        <w:t xml:space="preserve"> в сети «Интернет».</w:t>
      </w:r>
    </w:p>
    <w:p w:rsidR="00761461" w:rsidRPr="006A3F2A" w:rsidRDefault="00761461" w:rsidP="00761461">
      <w:pPr>
        <w:pStyle w:val="a5"/>
        <w:numPr>
          <w:ilvl w:val="0"/>
          <w:numId w:val="4"/>
        </w:numPr>
        <w:tabs>
          <w:tab w:val="clear" w:pos="705"/>
          <w:tab w:val="num" w:pos="1260"/>
        </w:tabs>
        <w:ind w:left="0" w:firstLine="709"/>
        <w:rPr>
          <w:b w:val="0"/>
          <w:color w:val="000000"/>
          <w:szCs w:val="28"/>
        </w:rPr>
      </w:pPr>
      <w:r w:rsidRPr="006A3F2A">
        <w:rPr>
          <w:b w:val="0"/>
          <w:color w:val="000000"/>
          <w:szCs w:val="28"/>
        </w:rPr>
        <w:t xml:space="preserve">Контроль за исполнением </w:t>
      </w:r>
      <w:r>
        <w:rPr>
          <w:b w:val="0"/>
          <w:color w:val="000000"/>
          <w:szCs w:val="28"/>
        </w:rPr>
        <w:t xml:space="preserve">настоящего </w:t>
      </w:r>
      <w:r w:rsidRPr="006A3F2A">
        <w:rPr>
          <w:b w:val="0"/>
          <w:color w:val="000000"/>
          <w:szCs w:val="28"/>
        </w:rPr>
        <w:t xml:space="preserve">постановления </w:t>
      </w:r>
      <w:r>
        <w:rPr>
          <w:b w:val="0"/>
          <w:color w:val="000000"/>
          <w:szCs w:val="28"/>
        </w:rPr>
        <w:t>оставляю за собой</w:t>
      </w:r>
      <w:r w:rsidRPr="006A3F2A">
        <w:rPr>
          <w:b w:val="0"/>
          <w:color w:val="000000"/>
          <w:szCs w:val="28"/>
        </w:rPr>
        <w:t xml:space="preserve">. </w:t>
      </w:r>
    </w:p>
    <w:p w:rsidR="00761461" w:rsidRPr="006A3F2A" w:rsidRDefault="00761461" w:rsidP="00761461">
      <w:pPr>
        <w:pStyle w:val="a5"/>
        <w:numPr>
          <w:ilvl w:val="0"/>
          <w:numId w:val="4"/>
        </w:numPr>
        <w:tabs>
          <w:tab w:val="clear" w:pos="705"/>
          <w:tab w:val="num" w:pos="1260"/>
        </w:tabs>
        <w:ind w:left="0" w:firstLine="709"/>
        <w:rPr>
          <w:b w:val="0"/>
          <w:color w:val="000000"/>
          <w:szCs w:val="28"/>
        </w:rPr>
      </w:pPr>
      <w:r w:rsidRPr="006A3F2A">
        <w:rPr>
          <w:b w:val="0"/>
          <w:color w:val="000000"/>
          <w:szCs w:val="28"/>
        </w:rPr>
        <w:t xml:space="preserve">Постановление вступает в силу </w:t>
      </w:r>
      <w:r>
        <w:rPr>
          <w:b w:val="0"/>
          <w:color w:val="000000"/>
          <w:szCs w:val="28"/>
        </w:rPr>
        <w:t>после его официального опубликования в городской газете «Гвардеец труда»</w:t>
      </w:r>
      <w:r w:rsidRPr="006A3F2A">
        <w:rPr>
          <w:b w:val="0"/>
          <w:color w:val="000000"/>
          <w:szCs w:val="28"/>
        </w:rPr>
        <w:t>.</w:t>
      </w:r>
    </w:p>
    <w:p w:rsidR="00761461" w:rsidRDefault="00761461" w:rsidP="00761461">
      <w:pPr>
        <w:ind w:right="4854" w:firstLine="709"/>
        <w:jc w:val="center"/>
        <w:rPr>
          <w:color w:val="000000"/>
        </w:rPr>
      </w:pPr>
    </w:p>
    <w:p w:rsidR="00761461" w:rsidRPr="006A3F2A" w:rsidRDefault="00761461" w:rsidP="00761461">
      <w:pPr>
        <w:ind w:right="4854" w:firstLine="709"/>
        <w:jc w:val="center"/>
        <w:rPr>
          <w:color w:val="000000"/>
        </w:rPr>
      </w:pPr>
    </w:p>
    <w:p w:rsidR="00761461" w:rsidRPr="006A3F2A" w:rsidRDefault="00761461" w:rsidP="00761461">
      <w:pPr>
        <w:ind w:right="4854" w:firstLine="709"/>
        <w:jc w:val="center"/>
        <w:rPr>
          <w:color w:val="000000"/>
        </w:rPr>
      </w:pPr>
    </w:p>
    <w:p w:rsidR="00761461" w:rsidRPr="000D3ACB" w:rsidRDefault="00761461" w:rsidP="000D3ACB">
      <w:pPr>
        <w:pStyle w:val="2"/>
        <w:keepLines w:val="0"/>
        <w:autoSpaceDE/>
        <w:autoSpaceDN/>
        <w:adjustRightInd/>
        <w:spacing w:before="0"/>
        <w:ind w:right="-82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0D3A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Глава</w:t>
      </w:r>
      <w:r w:rsidRPr="006A3F2A">
        <w:rPr>
          <w:b/>
          <w:color w:val="000000"/>
          <w:spacing w:val="-1"/>
          <w:sz w:val="28"/>
          <w:szCs w:val="28"/>
        </w:rPr>
        <w:t xml:space="preserve"> </w:t>
      </w:r>
      <w:r w:rsidRPr="000D3A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муниципального образования</w:t>
      </w:r>
    </w:p>
    <w:p w:rsidR="00761461" w:rsidRPr="000D3ACB" w:rsidRDefault="00761461" w:rsidP="000D3ACB">
      <w:pPr>
        <w:pStyle w:val="2"/>
        <w:ind w:right="-82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0D3A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город Новотроицк                                       </w:t>
      </w:r>
      <w:r w:rsidRPr="000D3A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ab/>
      </w:r>
      <w:r w:rsidRPr="000D3A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ab/>
      </w:r>
      <w:r w:rsidRPr="000D3A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ab/>
      </w:r>
      <w:r w:rsidRPr="000D3AC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ab/>
        <w:t xml:space="preserve">         Ю.Г. Араскин</w:t>
      </w:r>
    </w:p>
    <w:p w:rsidR="00761461" w:rsidRDefault="00761461" w:rsidP="00761461">
      <w:pPr>
        <w:ind w:right="4854"/>
        <w:rPr>
          <w:color w:val="000000"/>
        </w:rPr>
      </w:pPr>
    </w:p>
    <w:p w:rsidR="00761461" w:rsidRPr="004D715D" w:rsidRDefault="00761461" w:rsidP="002E5D1E">
      <w:pPr>
        <w:widowControl w:val="0"/>
        <w:ind w:left="4680" w:firstLine="0"/>
        <w:jc w:val="left"/>
        <w:rPr>
          <w:rFonts w:eastAsia="Times New Roman"/>
          <w:color w:val="000000"/>
          <w:sz w:val="27"/>
          <w:szCs w:val="27"/>
        </w:rPr>
      </w:pPr>
      <w:r>
        <w:br w:type="page"/>
      </w:r>
      <w:r w:rsidRPr="004D715D">
        <w:rPr>
          <w:rFonts w:eastAsia="Times New Roman"/>
          <w:color w:val="000000"/>
          <w:sz w:val="27"/>
          <w:szCs w:val="27"/>
        </w:rPr>
        <w:lastRenderedPageBreak/>
        <w:t>Приложение № 1</w:t>
      </w:r>
    </w:p>
    <w:p w:rsidR="00761461" w:rsidRPr="004D715D" w:rsidRDefault="00761461" w:rsidP="002E5D1E">
      <w:pPr>
        <w:widowControl w:val="0"/>
        <w:ind w:left="4680" w:firstLine="0"/>
        <w:jc w:val="left"/>
        <w:rPr>
          <w:rFonts w:eastAsia="Times New Roman"/>
          <w:color w:val="000000"/>
          <w:sz w:val="27"/>
          <w:szCs w:val="27"/>
        </w:rPr>
      </w:pPr>
      <w:r w:rsidRPr="004D715D">
        <w:rPr>
          <w:rFonts w:eastAsia="Times New Roman"/>
          <w:color w:val="000000"/>
          <w:sz w:val="27"/>
          <w:szCs w:val="27"/>
        </w:rPr>
        <w:t xml:space="preserve">к постановлению администрации муниципального образования </w:t>
      </w:r>
    </w:p>
    <w:p w:rsidR="00761461" w:rsidRPr="004D715D" w:rsidRDefault="00761461" w:rsidP="002E5D1E">
      <w:pPr>
        <w:widowControl w:val="0"/>
        <w:ind w:left="4680" w:firstLine="0"/>
        <w:jc w:val="left"/>
        <w:rPr>
          <w:rFonts w:eastAsia="Times New Roman"/>
          <w:color w:val="000000"/>
          <w:sz w:val="27"/>
          <w:szCs w:val="27"/>
        </w:rPr>
      </w:pPr>
      <w:r w:rsidRPr="004D715D">
        <w:rPr>
          <w:rFonts w:eastAsia="Times New Roman"/>
          <w:color w:val="000000"/>
          <w:sz w:val="27"/>
          <w:szCs w:val="27"/>
        </w:rPr>
        <w:t>город Новотроицк</w:t>
      </w:r>
    </w:p>
    <w:p w:rsidR="00761461" w:rsidRPr="004D715D" w:rsidRDefault="00761461" w:rsidP="002E5D1E">
      <w:pPr>
        <w:widowControl w:val="0"/>
        <w:ind w:left="4680" w:firstLine="0"/>
        <w:jc w:val="left"/>
        <w:rPr>
          <w:rFonts w:eastAsia="Times New Roman"/>
          <w:color w:val="000000"/>
          <w:sz w:val="27"/>
          <w:szCs w:val="27"/>
        </w:rPr>
      </w:pPr>
      <w:r w:rsidRPr="004D715D">
        <w:rPr>
          <w:rFonts w:eastAsia="Times New Roman"/>
          <w:color w:val="000000"/>
          <w:sz w:val="27"/>
          <w:szCs w:val="27"/>
        </w:rPr>
        <w:t xml:space="preserve">от  </w:t>
      </w:r>
      <w:r w:rsidR="000E3798">
        <w:rPr>
          <w:rFonts w:eastAsia="Times New Roman"/>
          <w:color w:val="000000"/>
          <w:sz w:val="27"/>
          <w:szCs w:val="27"/>
          <w:u w:val="single"/>
        </w:rPr>
        <w:t>03.10.2016</w:t>
      </w:r>
      <w:r w:rsidRPr="004D715D">
        <w:rPr>
          <w:rFonts w:eastAsia="Times New Roman"/>
          <w:color w:val="000000"/>
          <w:sz w:val="27"/>
          <w:szCs w:val="27"/>
        </w:rPr>
        <w:t xml:space="preserve">  № </w:t>
      </w:r>
      <w:r w:rsidR="000E3798">
        <w:rPr>
          <w:rFonts w:eastAsia="Times New Roman"/>
          <w:color w:val="000000"/>
          <w:sz w:val="27"/>
          <w:szCs w:val="27"/>
          <w:u w:val="single"/>
        </w:rPr>
        <w:t>1688-п</w:t>
      </w:r>
    </w:p>
    <w:p w:rsidR="005C3E49" w:rsidRPr="004D715D" w:rsidRDefault="005C3E49" w:rsidP="004D715D">
      <w:pPr>
        <w:widowControl w:val="0"/>
        <w:spacing w:line="168" w:lineRule="auto"/>
        <w:ind w:left="4678" w:firstLine="0"/>
        <w:jc w:val="left"/>
        <w:rPr>
          <w:rFonts w:eastAsia="Times New Roman"/>
          <w:color w:val="000000"/>
          <w:sz w:val="27"/>
          <w:szCs w:val="27"/>
        </w:rPr>
      </w:pPr>
    </w:p>
    <w:p w:rsidR="005C3E49" w:rsidRPr="004D715D" w:rsidRDefault="005C3E49" w:rsidP="005C3E49">
      <w:pPr>
        <w:jc w:val="center"/>
        <w:rPr>
          <w:b/>
          <w:sz w:val="27"/>
          <w:szCs w:val="27"/>
        </w:rPr>
      </w:pPr>
      <w:r w:rsidRPr="004D715D">
        <w:rPr>
          <w:b/>
          <w:sz w:val="27"/>
          <w:szCs w:val="27"/>
        </w:rPr>
        <w:t>Проектная инициатива</w:t>
      </w:r>
    </w:p>
    <w:p w:rsidR="005C3E49" w:rsidRPr="004D715D" w:rsidRDefault="005C3E49" w:rsidP="005C3E49">
      <w:pPr>
        <w:tabs>
          <w:tab w:val="left" w:pos="993"/>
        </w:tabs>
        <w:ind w:firstLine="567"/>
        <w:jc w:val="center"/>
        <w:rPr>
          <w:b/>
          <w:sz w:val="27"/>
          <w:szCs w:val="27"/>
        </w:rPr>
      </w:pPr>
      <w:r w:rsidRPr="004D715D">
        <w:rPr>
          <w:b/>
          <w:sz w:val="27"/>
          <w:szCs w:val="27"/>
        </w:rPr>
        <w:t>по вопросу открытия проекта</w:t>
      </w:r>
    </w:p>
    <w:p w:rsidR="005C3E49" w:rsidRPr="004D715D" w:rsidRDefault="005C3E49" w:rsidP="004D715D">
      <w:pPr>
        <w:tabs>
          <w:tab w:val="left" w:pos="993"/>
        </w:tabs>
        <w:spacing w:line="168" w:lineRule="auto"/>
        <w:ind w:firstLine="539"/>
        <w:jc w:val="center"/>
        <w:rPr>
          <w:sz w:val="27"/>
          <w:szCs w:val="27"/>
        </w:rPr>
      </w:pPr>
    </w:p>
    <w:p w:rsidR="005C3E49" w:rsidRPr="004D715D" w:rsidRDefault="005C3E49" w:rsidP="005C3E49">
      <w:pPr>
        <w:numPr>
          <w:ilvl w:val="0"/>
          <w:numId w:val="2"/>
        </w:numPr>
        <w:tabs>
          <w:tab w:val="left" w:pos="284"/>
          <w:tab w:val="left" w:pos="426"/>
        </w:tabs>
        <w:autoSpaceDE/>
        <w:autoSpaceDN/>
        <w:adjustRightInd/>
        <w:ind w:left="142" w:firstLine="142"/>
        <w:jc w:val="left"/>
        <w:rPr>
          <w:b/>
          <w:bCs/>
          <w:sz w:val="27"/>
          <w:szCs w:val="27"/>
        </w:rPr>
      </w:pPr>
      <w:r w:rsidRPr="004D715D">
        <w:rPr>
          <w:b/>
          <w:bCs/>
          <w:sz w:val="27"/>
          <w:szCs w:val="27"/>
        </w:rPr>
        <w:t>Инициатор проекта (общие сведения):</w:t>
      </w:r>
    </w:p>
    <w:p w:rsidR="005C3E49" w:rsidRPr="004D715D" w:rsidRDefault="005C3E49" w:rsidP="005C3E49">
      <w:pPr>
        <w:numPr>
          <w:ilvl w:val="1"/>
          <w:numId w:val="2"/>
        </w:numPr>
        <w:tabs>
          <w:tab w:val="left" w:pos="567"/>
        </w:tabs>
        <w:autoSpaceDE/>
        <w:autoSpaceDN/>
        <w:adjustRightInd/>
        <w:jc w:val="left"/>
        <w:rPr>
          <w:sz w:val="27"/>
          <w:szCs w:val="27"/>
        </w:rPr>
      </w:pPr>
      <w:r w:rsidRPr="004D715D">
        <w:rPr>
          <w:sz w:val="27"/>
          <w:szCs w:val="27"/>
        </w:rPr>
        <w:t>Фамилия, Имя, Отчество инициатора проекта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0"/>
      </w:tblGrid>
      <w:tr w:rsidR="005C3E49" w:rsidRPr="004D715D" w:rsidTr="00D376F3">
        <w:tc>
          <w:tcPr>
            <w:tcW w:w="5000" w:type="pct"/>
          </w:tcPr>
          <w:p w:rsidR="005C3E49" w:rsidRPr="004D715D" w:rsidRDefault="005C3E49" w:rsidP="00FB61CE">
            <w:pPr>
              <w:tabs>
                <w:tab w:val="left" w:pos="284"/>
                <w:tab w:val="left" w:pos="993"/>
              </w:tabs>
              <w:rPr>
                <w:sz w:val="27"/>
                <w:szCs w:val="27"/>
              </w:rPr>
            </w:pPr>
          </w:p>
        </w:tc>
      </w:tr>
    </w:tbl>
    <w:p w:rsidR="005C3E49" w:rsidRPr="004D715D" w:rsidRDefault="005C3E49" w:rsidP="005C3E49">
      <w:pPr>
        <w:numPr>
          <w:ilvl w:val="1"/>
          <w:numId w:val="2"/>
        </w:numPr>
        <w:tabs>
          <w:tab w:val="left" w:pos="567"/>
        </w:tabs>
        <w:autoSpaceDE/>
        <w:autoSpaceDN/>
        <w:adjustRightInd/>
        <w:ind w:right="-283"/>
        <w:jc w:val="left"/>
        <w:rPr>
          <w:sz w:val="27"/>
          <w:szCs w:val="27"/>
        </w:rPr>
      </w:pPr>
      <w:r w:rsidRPr="004D715D">
        <w:rPr>
          <w:sz w:val="27"/>
          <w:szCs w:val="27"/>
        </w:rPr>
        <w:t>Должность инициатора проекта (с полным наименованием организации):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0"/>
      </w:tblGrid>
      <w:tr w:rsidR="005C3E49" w:rsidRPr="004D715D" w:rsidTr="00D376F3">
        <w:tc>
          <w:tcPr>
            <w:tcW w:w="5000" w:type="pct"/>
          </w:tcPr>
          <w:p w:rsidR="005C3E49" w:rsidRPr="004D715D" w:rsidRDefault="005C3E49" w:rsidP="00FB61CE">
            <w:pPr>
              <w:tabs>
                <w:tab w:val="left" w:pos="284"/>
                <w:tab w:val="left" w:pos="993"/>
              </w:tabs>
              <w:rPr>
                <w:sz w:val="27"/>
                <w:szCs w:val="27"/>
              </w:rPr>
            </w:pPr>
          </w:p>
        </w:tc>
      </w:tr>
    </w:tbl>
    <w:p w:rsidR="005C3E49" w:rsidRPr="004D715D" w:rsidRDefault="007760BA" w:rsidP="005C3E49">
      <w:pPr>
        <w:numPr>
          <w:ilvl w:val="1"/>
          <w:numId w:val="2"/>
        </w:numPr>
        <w:tabs>
          <w:tab w:val="left" w:pos="567"/>
        </w:tabs>
        <w:autoSpaceDE/>
        <w:autoSpaceDN/>
        <w:adjustRightInd/>
        <w:jc w:val="left"/>
        <w:rPr>
          <w:sz w:val="27"/>
          <w:szCs w:val="27"/>
        </w:rPr>
      </w:pPr>
      <w:r w:rsidRPr="004D715D">
        <w:rPr>
          <w:sz w:val="27"/>
          <w:szCs w:val="27"/>
        </w:rPr>
        <w:t>К</w:t>
      </w:r>
      <w:r w:rsidR="005C3E49" w:rsidRPr="004D715D">
        <w:rPr>
          <w:sz w:val="27"/>
          <w:szCs w:val="27"/>
        </w:rPr>
        <w:t>онтактные данные инициатора проекта: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95"/>
        <w:gridCol w:w="7375"/>
      </w:tblGrid>
      <w:tr w:rsidR="007760BA" w:rsidRPr="004D715D" w:rsidTr="00D376F3">
        <w:trPr>
          <w:trHeight w:val="332"/>
        </w:trPr>
        <w:tc>
          <w:tcPr>
            <w:tcW w:w="1147" w:type="pct"/>
          </w:tcPr>
          <w:p w:rsidR="007760BA" w:rsidRPr="004D715D" w:rsidRDefault="007760BA" w:rsidP="007760BA">
            <w:pPr>
              <w:tabs>
                <w:tab w:val="left" w:pos="284"/>
                <w:tab w:val="left" w:pos="993"/>
              </w:tabs>
              <w:ind w:firstLine="0"/>
              <w:rPr>
                <w:sz w:val="27"/>
                <w:szCs w:val="27"/>
              </w:rPr>
            </w:pPr>
            <w:r w:rsidRPr="004D715D">
              <w:rPr>
                <w:sz w:val="27"/>
                <w:szCs w:val="27"/>
              </w:rPr>
              <w:t>Почтовый адрес</w:t>
            </w:r>
          </w:p>
        </w:tc>
        <w:tc>
          <w:tcPr>
            <w:tcW w:w="3853" w:type="pct"/>
          </w:tcPr>
          <w:p w:rsidR="007760BA" w:rsidRPr="004D715D" w:rsidRDefault="00D376F3" w:rsidP="007760BA">
            <w:pPr>
              <w:tabs>
                <w:tab w:val="left" w:pos="284"/>
                <w:tab w:val="left" w:pos="993"/>
              </w:tabs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</w:p>
        </w:tc>
      </w:tr>
      <w:tr w:rsidR="007760BA" w:rsidRPr="004D715D" w:rsidTr="00D376F3">
        <w:trPr>
          <w:trHeight w:val="332"/>
        </w:trPr>
        <w:tc>
          <w:tcPr>
            <w:tcW w:w="1147" w:type="pct"/>
          </w:tcPr>
          <w:p w:rsidR="007760BA" w:rsidRPr="004D715D" w:rsidRDefault="007760BA" w:rsidP="007760BA">
            <w:pPr>
              <w:tabs>
                <w:tab w:val="left" w:pos="284"/>
                <w:tab w:val="left" w:pos="993"/>
              </w:tabs>
              <w:ind w:firstLine="0"/>
              <w:rPr>
                <w:sz w:val="27"/>
                <w:szCs w:val="27"/>
              </w:rPr>
            </w:pPr>
            <w:r w:rsidRPr="004D715D">
              <w:rPr>
                <w:sz w:val="27"/>
                <w:szCs w:val="27"/>
              </w:rPr>
              <w:t>Телефон</w:t>
            </w:r>
          </w:p>
        </w:tc>
        <w:tc>
          <w:tcPr>
            <w:tcW w:w="3853" w:type="pct"/>
          </w:tcPr>
          <w:p w:rsidR="007760BA" w:rsidRPr="004D715D" w:rsidRDefault="007760BA" w:rsidP="007760BA">
            <w:pPr>
              <w:tabs>
                <w:tab w:val="left" w:pos="284"/>
                <w:tab w:val="left" w:pos="993"/>
              </w:tabs>
              <w:ind w:firstLine="0"/>
              <w:rPr>
                <w:sz w:val="27"/>
                <w:szCs w:val="27"/>
              </w:rPr>
            </w:pPr>
          </w:p>
        </w:tc>
      </w:tr>
      <w:tr w:rsidR="007760BA" w:rsidRPr="004D715D" w:rsidTr="00D376F3">
        <w:trPr>
          <w:trHeight w:val="332"/>
        </w:trPr>
        <w:tc>
          <w:tcPr>
            <w:tcW w:w="1147" w:type="pct"/>
          </w:tcPr>
          <w:p w:rsidR="007760BA" w:rsidRPr="004D715D" w:rsidRDefault="00F135DC" w:rsidP="007760BA">
            <w:pPr>
              <w:tabs>
                <w:tab w:val="left" w:pos="284"/>
                <w:tab w:val="left" w:pos="993"/>
              </w:tabs>
              <w:ind w:firstLine="0"/>
              <w:rPr>
                <w:sz w:val="27"/>
                <w:szCs w:val="27"/>
                <w:lang w:val="en-US"/>
              </w:rPr>
            </w:pPr>
            <w:r w:rsidRPr="004D715D">
              <w:rPr>
                <w:sz w:val="27"/>
                <w:szCs w:val="27"/>
                <w:lang w:val="en-US"/>
              </w:rPr>
              <w:t>e-mail:</w:t>
            </w:r>
          </w:p>
        </w:tc>
        <w:tc>
          <w:tcPr>
            <w:tcW w:w="3853" w:type="pct"/>
          </w:tcPr>
          <w:p w:rsidR="007760BA" w:rsidRPr="004D715D" w:rsidRDefault="007760BA" w:rsidP="007760BA">
            <w:pPr>
              <w:tabs>
                <w:tab w:val="left" w:pos="284"/>
                <w:tab w:val="left" w:pos="993"/>
              </w:tabs>
              <w:ind w:firstLine="0"/>
              <w:rPr>
                <w:sz w:val="27"/>
                <w:szCs w:val="27"/>
              </w:rPr>
            </w:pPr>
          </w:p>
        </w:tc>
      </w:tr>
    </w:tbl>
    <w:p w:rsidR="005C3E49" w:rsidRPr="004D715D" w:rsidRDefault="005C3E49" w:rsidP="004D715D">
      <w:pPr>
        <w:tabs>
          <w:tab w:val="left" w:pos="284"/>
          <w:tab w:val="left" w:pos="426"/>
        </w:tabs>
        <w:spacing w:line="168" w:lineRule="auto"/>
        <w:ind w:left="284" w:firstLine="539"/>
        <w:rPr>
          <w:b/>
          <w:bCs/>
          <w:sz w:val="27"/>
          <w:szCs w:val="27"/>
        </w:rPr>
      </w:pPr>
    </w:p>
    <w:p w:rsidR="005C3E49" w:rsidRPr="004D715D" w:rsidRDefault="005C3E49" w:rsidP="005C3E49">
      <w:pPr>
        <w:numPr>
          <w:ilvl w:val="0"/>
          <w:numId w:val="2"/>
        </w:numPr>
        <w:tabs>
          <w:tab w:val="left" w:pos="284"/>
          <w:tab w:val="left" w:pos="426"/>
        </w:tabs>
        <w:autoSpaceDE/>
        <w:autoSpaceDN/>
        <w:adjustRightInd/>
        <w:ind w:left="142" w:firstLine="142"/>
        <w:jc w:val="left"/>
        <w:rPr>
          <w:b/>
          <w:bCs/>
          <w:sz w:val="27"/>
          <w:szCs w:val="27"/>
        </w:rPr>
      </w:pPr>
      <w:r w:rsidRPr="004D715D">
        <w:rPr>
          <w:b/>
          <w:bCs/>
          <w:sz w:val="27"/>
          <w:szCs w:val="27"/>
        </w:rPr>
        <w:t>Краткое описание проекта:</w:t>
      </w:r>
    </w:p>
    <w:p w:rsidR="005C3E49" w:rsidRPr="004D715D" w:rsidRDefault="005C3E49" w:rsidP="005C3E49">
      <w:pPr>
        <w:numPr>
          <w:ilvl w:val="1"/>
          <w:numId w:val="2"/>
        </w:numPr>
        <w:tabs>
          <w:tab w:val="left" w:pos="567"/>
          <w:tab w:val="left" w:pos="993"/>
        </w:tabs>
        <w:autoSpaceDE/>
        <w:autoSpaceDN/>
        <w:adjustRightInd/>
        <w:jc w:val="left"/>
        <w:rPr>
          <w:sz w:val="27"/>
          <w:szCs w:val="27"/>
        </w:rPr>
      </w:pPr>
      <w:r w:rsidRPr="004D715D">
        <w:rPr>
          <w:sz w:val="27"/>
          <w:szCs w:val="27"/>
        </w:rPr>
        <w:t>Укажите предполагаемое наименование проекта: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0"/>
      </w:tblGrid>
      <w:tr w:rsidR="005C3E49" w:rsidRPr="004D715D" w:rsidTr="00D376F3">
        <w:trPr>
          <w:trHeight w:val="309"/>
        </w:trPr>
        <w:tc>
          <w:tcPr>
            <w:tcW w:w="5000" w:type="pct"/>
          </w:tcPr>
          <w:p w:rsidR="005C3E49" w:rsidRPr="004D715D" w:rsidRDefault="005C3E49" w:rsidP="00FB61CE">
            <w:pPr>
              <w:tabs>
                <w:tab w:val="left" w:pos="284"/>
                <w:tab w:val="left" w:pos="993"/>
              </w:tabs>
              <w:rPr>
                <w:sz w:val="27"/>
                <w:szCs w:val="27"/>
              </w:rPr>
            </w:pPr>
          </w:p>
        </w:tc>
      </w:tr>
    </w:tbl>
    <w:p w:rsidR="005C3E49" w:rsidRPr="004D715D" w:rsidRDefault="005C3E49" w:rsidP="005C3E49">
      <w:pPr>
        <w:numPr>
          <w:ilvl w:val="1"/>
          <w:numId w:val="2"/>
        </w:numPr>
        <w:tabs>
          <w:tab w:val="left" w:pos="567"/>
          <w:tab w:val="left" w:pos="993"/>
        </w:tabs>
        <w:autoSpaceDE/>
        <w:autoSpaceDN/>
        <w:adjustRightInd/>
        <w:ind w:left="0" w:firstLine="284"/>
        <w:jc w:val="left"/>
        <w:rPr>
          <w:sz w:val="27"/>
          <w:szCs w:val="27"/>
        </w:rPr>
      </w:pPr>
      <w:r w:rsidRPr="004D715D">
        <w:rPr>
          <w:sz w:val="27"/>
          <w:szCs w:val="27"/>
        </w:rPr>
        <w:t xml:space="preserve">Укажите формальное основание для открытия проекта </w:t>
      </w:r>
      <w:r w:rsidRPr="004D715D">
        <w:rPr>
          <w:i/>
          <w:iCs/>
          <w:sz w:val="27"/>
          <w:szCs w:val="27"/>
        </w:rPr>
        <w:t>(с указанием наименования)</w:t>
      </w:r>
      <w:r w:rsidRPr="004D715D">
        <w:rPr>
          <w:sz w:val="27"/>
          <w:szCs w:val="27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0"/>
      </w:tblGrid>
      <w:tr w:rsidR="005C3E49" w:rsidRPr="004D715D" w:rsidTr="00D376F3">
        <w:trPr>
          <w:trHeight w:val="309"/>
        </w:trPr>
        <w:tc>
          <w:tcPr>
            <w:tcW w:w="5000" w:type="pct"/>
          </w:tcPr>
          <w:p w:rsidR="005C3E49" w:rsidRPr="004D715D" w:rsidRDefault="005C3E49" w:rsidP="00FB61CE">
            <w:pPr>
              <w:tabs>
                <w:tab w:val="left" w:pos="284"/>
                <w:tab w:val="left" w:pos="993"/>
              </w:tabs>
              <w:rPr>
                <w:sz w:val="27"/>
                <w:szCs w:val="27"/>
              </w:rPr>
            </w:pPr>
          </w:p>
        </w:tc>
      </w:tr>
    </w:tbl>
    <w:p w:rsidR="005C3E49" w:rsidRPr="004D715D" w:rsidRDefault="005C3E49" w:rsidP="005C3E49">
      <w:pPr>
        <w:numPr>
          <w:ilvl w:val="1"/>
          <w:numId w:val="2"/>
        </w:numPr>
        <w:tabs>
          <w:tab w:val="left" w:pos="567"/>
          <w:tab w:val="left" w:pos="993"/>
        </w:tabs>
        <w:autoSpaceDE/>
        <w:autoSpaceDN/>
        <w:adjustRightInd/>
        <w:jc w:val="left"/>
        <w:rPr>
          <w:sz w:val="27"/>
          <w:szCs w:val="27"/>
        </w:rPr>
      </w:pPr>
      <w:r w:rsidRPr="004D715D">
        <w:rPr>
          <w:sz w:val="27"/>
          <w:szCs w:val="27"/>
        </w:rPr>
        <w:t xml:space="preserve">Какую </w:t>
      </w:r>
      <w:r w:rsidRPr="004D715D">
        <w:rPr>
          <w:b/>
          <w:bCs/>
          <w:sz w:val="27"/>
          <w:szCs w:val="27"/>
        </w:rPr>
        <w:t>проблему</w:t>
      </w:r>
      <w:r w:rsidRPr="004D715D">
        <w:rPr>
          <w:sz w:val="27"/>
          <w:szCs w:val="27"/>
        </w:rPr>
        <w:t xml:space="preserve"> решает реализация проекта?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0"/>
      </w:tblGrid>
      <w:tr w:rsidR="005C3E49" w:rsidRPr="004D715D" w:rsidTr="00D376F3">
        <w:trPr>
          <w:trHeight w:val="339"/>
        </w:trPr>
        <w:tc>
          <w:tcPr>
            <w:tcW w:w="5000" w:type="pct"/>
          </w:tcPr>
          <w:p w:rsidR="005C3E49" w:rsidRPr="004D715D" w:rsidRDefault="005C3E49" w:rsidP="00FB61CE">
            <w:pPr>
              <w:tabs>
                <w:tab w:val="left" w:pos="284"/>
                <w:tab w:val="left" w:pos="993"/>
              </w:tabs>
              <w:rPr>
                <w:sz w:val="27"/>
                <w:szCs w:val="27"/>
              </w:rPr>
            </w:pPr>
          </w:p>
        </w:tc>
      </w:tr>
    </w:tbl>
    <w:p w:rsidR="005C3E49" w:rsidRPr="004D715D" w:rsidRDefault="005C3E49" w:rsidP="005C3E49">
      <w:pPr>
        <w:numPr>
          <w:ilvl w:val="1"/>
          <w:numId w:val="2"/>
        </w:numPr>
        <w:tabs>
          <w:tab w:val="left" w:pos="567"/>
          <w:tab w:val="left" w:pos="993"/>
        </w:tabs>
        <w:autoSpaceDE/>
        <w:autoSpaceDN/>
        <w:adjustRightInd/>
        <w:jc w:val="left"/>
        <w:rPr>
          <w:sz w:val="27"/>
          <w:szCs w:val="27"/>
        </w:rPr>
      </w:pPr>
      <w:r w:rsidRPr="004D715D">
        <w:rPr>
          <w:sz w:val="27"/>
          <w:szCs w:val="27"/>
        </w:rPr>
        <w:t>Укажите цель проекта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0"/>
      </w:tblGrid>
      <w:tr w:rsidR="005C3E49" w:rsidRPr="004D715D" w:rsidTr="00D376F3">
        <w:tc>
          <w:tcPr>
            <w:tcW w:w="5000" w:type="pct"/>
          </w:tcPr>
          <w:p w:rsidR="005C3E49" w:rsidRPr="004D715D" w:rsidRDefault="005C3E49" w:rsidP="00FB61CE">
            <w:pPr>
              <w:tabs>
                <w:tab w:val="left" w:pos="284"/>
                <w:tab w:val="left" w:pos="993"/>
              </w:tabs>
              <w:rPr>
                <w:sz w:val="27"/>
                <w:szCs w:val="27"/>
              </w:rPr>
            </w:pPr>
          </w:p>
        </w:tc>
      </w:tr>
    </w:tbl>
    <w:p w:rsidR="005C3E49" w:rsidRPr="004D715D" w:rsidRDefault="005C3E49" w:rsidP="005C3E49">
      <w:pPr>
        <w:numPr>
          <w:ilvl w:val="1"/>
          <w:numId w:val="2"/>
        </w:numPr>
        <w:tabs>
          <w:tab w:val="left" w:pos="567"/>
          <w:tab w:val="left" w:pos="993"/>
        </w:tabs>
        <w:autoSpaceDE/>
        <w:autoSpaceDN/>
        <w:adjustRightInd/>
        <w:jc w:val="left"/>
        <w:rPr>
          <w:sz w:val="27"/>
          <w:szCs w:val="27"/>
        </w:rPr>
      </w:pPr>
      <w:r w:rsidRPr="004D715D">
        <w:rPr>
          <w:sz w:val="27"/>
          <w:szCs w:val="27"/>
        </w:rPr>
        <w:t>Что будет являться результатом успешной реализации проекта?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0"/>
      </w:tblGrid>
      <w:tr w:rsidR="005C3E49" w:rsidRPr="004D715D" w:rsidTr="00D376F3">
        <w:tc>
          <w:tcPr>
            <w:tcW w:w="5000" w:type="pct"/>
          </w:tcPr>
          <w:p w:rsidR="005C3E49" w:rsidRPr="004D715D" w:rsidRDefault="005C3E49" w:rsidP="00FB61CE">
            <w:pPr>
              <w:tabs>
                <w:tab w:val="left" w:pos="284"/>
                <w:tab w:val="left" w:pos="993"/>
              </w:tabs>
              <w:rPr>
                <w:sz w:val="27"/>
                <w:szCs w:val="27"/>
              </w:rPr>
            </w:pPr>
          </w:p>
        </w:tc>
      </w:tr>
    </w:tbl>
    <w:p w:rsidR="005C3E49" w:rsidRPr="004D715D" w:rsidRDefault="005C3E49" w:rsidP="005C3E49">
      <w:pPr>
        <w:numPr>
          <w:ilvl w:val="1"/>
          <w:numId w:val="2"/>
        </w:numPr>
        <w:tabs>
          <w:tab w:val="left" w:pos="567"/>
          <w:tab w:val="left" w:pos="993"/>
        </w:tabs>
        <w:autoSpaceDE/>
        <w:autoSpaceDN/>
        <w:adjustRightInd/>
        <w:jc w:val="left"/>
        <w:rPr>
          <w:sz w:val="27"/>
          <w:szCs w:val="27"/>
        </w:rPr>
      </w:pPr>
      <w:r w:rsidRPr="004D715D">
        <w:rPr>
          <w:sz w:val="27"/>
          <w:szCs w:val="27"/>
        </w:rPr>
        <w:t>Планируемая дата начала и окончания проекта (</w:t>
      </w:r>
      <w:proofErr w:type="spellStart"/>
      <w:r w:rsidRPr="004D715D">
        <w:rPr>
          <w:sz w:val="27"/>
          <w:szCs w:val="27"/>
        </w:rPr>
        <w:t>дд.мм</w:t>
      </w:r>
      <w:proofErr w:type="gramStart"/>
      <w:r w:rsidRPr="004D715D">
        <w:rPr>
          <w:sz w:val="27"/>
          <w:szCs w:val="27"/>
        </w:rPr>
        <w:t>.г</w:t>
      </w:r>
      <w:proofErr w:type="gramEnd"/>
      <w:r w:rsidRPr="004D715D">
        <w:rPr>
          <w:sz w:val="27"/>
          <w:szCs w:val="27"/>
        </w:rPr>
        <w:t>ггг</w:t>
      </w:r>
      <w:proofErr w:type="spellEnd"/>
      <w:r w:rsidRPr="004D715D">
        <w:rPr>
          <w:sz w:val="27"/>
          <w:szCs w:val="27"/>
        </w:rPr>
        <w:t>):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14"/>
        <w:gridCol w:w="4856"/>
      </w:tblGrid>
      <w:tr w:rsidR="005C3E49" w:rsidRPr="004D715D" w:rsidTr="00D376F3">
        <w:tc>
          <w:tcPr>
            <w:tcW w:w="2463" w:type="pct"/>
          </w:tcPr>
          <w:p w:rsidR="005C3E49" w:rsidRPr="004D715D" w:rsidRDefault="005C3E49" w:rsidP="00FB61CE">
            <w:pPr>
              <w:tabs>
                <w:tab w:val="left" w:pos="284"/>
                <w:tab w:val="left" w:pos="993"/>
              </w:tabs>
              <w:rPr>
                <w:sz w:val="27"/>
                <w:szCs w:val="27"/>
              </w:rPr>
            </w:pPr>
            <w:r w:rsidRPr="004D715D">
              <w:rPr>
                <w:sz w:val="27"/>
                <w:szCs w:val="27"/>
              </w:rPr>
              <w:t>дата начала:</w:t>
            </w:r>
          </w:p>
        </w:tc>
        <w:tc>
          <w:tcPr>
            <w:tcW w:w="2537" w:type="pct"/>
          </w:tcPr>
          <w:p w:rsidR="005C3E49" w:rsidRPr="004D715D" w:rsidRDefault="005C3E49" w:rsidP="00FB61CE">
            <w:pPr>
              <w:tabs>
                <w:tab w:val="left" w:pos="284"/>
                <w:tab w:val="left" w:pos="993"/>
              </w:tabs>
              <w:rPr>
                <w:sz w:val="27"/>
                <w:szCs w:val="27"/>
              </w:rPr>
            </w:pPr>
            <w:r w:rsidRPr="004D715D">
              <w:rPr>
                <w:sz w:val="27"/>
                <w:szCs w:val="27"/>
              </w:rPr>
              <w:t>дата окончания:</w:t>
            </w:r>
          </w:p>
        </w:tc>
      </w:tr>
    </w:tbl>
    <w:p w:rsidR="005C3E49" w:rsidRPr="004D715D" w:rsidRDefault="005C3E49" w:rsidP="005C3E49">
      <w:pPr>
        <w:numPr>
          <w:ilvl w:val="1"/>
          <w:numId w:val="2"/>
        </w:numPr>
        <w:tabs>
          <w:tab w:val="left" w:pos="567"/>
          <w:tab w:val="left" w:pos="993"/>
        </w:tabs>
        <w:autoSpaceDE/>
        <w:autoSpaceDN/>
        <w:adjustRightInd/>
        <w:jc w:val="left"/>
        <w:rPr>
          <w:sz w:val="27"/>
          <w:szCs w:val="27"/>
        </w:rPr>
      </w:pPr>
      <w:r w:rsidRPr="004D715D">
        <w:rPr>
          <w:sz w:val="27"/>
          <w:szCs w:val="27"/>
        </w:rPr>
        <w:t>Укажите ориентировочную стоимость реализации проекта: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0"/>
      </w:tblGrid>
      <w:tr w:rsidR="005C3E49" w:rsidRPr="004D715D" w:rsidTr="00D376F3">
        <w:tc>
          <w:tcPr>
            <w:tcW w:w="5000" w:type="pct"/>
          </w:tcPr>
          <w:p w:rsidR="005C3E49" w:rsidRPr="004D715D" w:rsidRDefault="005C3E49" w:rsidP="00FB61CE">
            <w:pPr>
              <w:tabs>
                <w:tab w:val="left" w:pos="284"/>
                <w:tab w:val="left" w:pos="993"/>
              </w:tabs>
              <w:rPr>
                <w:sz w:val="27"/>
                <w:szCs w:val="27"/>
              </w:rPr>
            </w:pPr>
          </w:p>
        </w:tc>
      </w:tr>
    </w:tbl>
    <w:p w:rsidR="004C6D57" w:rsidRPr="004D715D" w:rsidRDefault="004C6D57" w:rsidP="004C6D57">
      <w:pPr>
        <w:numPr>
          <w:ilvl w:val="1"/>
          <w:numId w:val="2"/>
        </w:numPr>
        <w:tabs>
          <w:tab w:val="left" w:pos="567"/>
          <w:tab w:val="left" w:pos="993"/>
        </w:tabs>
        <w:autoSpaceDE/>
        <w:autoSpaceDN/>
        <w:adjustRightInd/>
        <w:jc w:val="left"/>
        <w:rPr>
          <w:sz w:val="27"/>
          <w:szCs w:val="27"/>
        </w:rPr>
      </w:pPr>
      <w:r w:rsidRPr="004D715D">
        <w:rPr>
          <w:sz w:val="27"/>
          <w:szCs w:val="27"/>
        </w:rPr>
        <w:t>Укажите предполагаемый источник</w:t>
      </w:r>
      <w:r w:rsidR="005049FA" w:rsidRPr="004D715D">
        <w:rPr>
          <w:sz w:val="27"/>
          <w:szCs w:val="27"/>
        </w:rPr>
        <w:t xml:space="preserve"> сре</w:t>
      </w:r>
      <w:proofErr w:type="gramStart"/>
      <w:r w:rsidR="005049FA" w:rsidRPr="004D715D">
        <w:rPr>
          <w:sz w:val="27"/>
          <w:szCs w:val="27"/>
        </w:rPr>
        <w:t>дств дл</w:t>
      </w:r>
      <w:proofErr w:type="gramEnd"/>
      <w:r w:rsidR="005049FA" w:rsidRPr="004D715D">
        <w:rPr>
          <w:sz w:val="27"/>
          <w:szCs w:val="27"/>
        </w:rPr>
        <w:t>я</w:t>
      </w:r>
      <w:r w:rsidRPr="004D715D">
        <w:rPr>
          <w:sz w:val="27"/>
          <w:szCs w:val="27"/>
        </w:rPr>
        <w:t xml:space="preserve"> реализации проекта: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0"/>
      </w:tblGrid>
      <w:tr w:rsidR="004C6D57" w:rsidRPr="004D715D" w:rsidTr="00D376F3">
        <w:tc>
          <w:tcPr>
            <w:tcW w:w="5000" w:type="pct"/>
          </w:tcPr>
          <w:p w:rsidR="004C6D57" w:rsidRPr="004D715D" w:rsidRDefault="004C6D57" w:rsidP="00342CC1">
            <w:pPr>
              <w:tabs>
                <w:tab w:val="left" w:pos="284"/>
                <w:tab w:val="left" w:pos="993"/>
              </w:tabs>
              <w:rPr>
                <w:sz w:val="27"/>
                <w:szCs w:val="27"/>
              </w:rPr>
            </w:pPr>
          </w:p>
        </w:tc>
      </w:tr>
    </w:tbl>
    <w:p w:rsidR="008E4EAB" w:rsidRPr="004D715D" w:rsidRDefault="008E4EAB" w:rsidP="008E4EAB">
      <w:pPr>
        <w:numPr>
          <w:ilvl w:val="1"/>
          <w:numId w:val="2"/>
        </w:numPr>
        <w:tabs>
          <w:tab w:val="left" w:pos="567"/>
          <w:tab w:val="left" w:pos="993"/>
        </w:tabs>
        <w:autoSpaceDE/>
        <w:autoSpaceDN/>
        <w:adjustRightInd/>
        <w:jc w:val="left"/>
        <w:rPr>
          <w:sz w:val="27"/>
          <w:szCs w:val="27"/>
        </w:rPr>
      </w:pPr>
      <w:r w:rsidRPr="004D715D">
        <w:rPr>
          <w:sz w:val="27"/>
          <w:szCs w:val="27"/>
        </w:rPr>
        <w:t>Укажите Вашу предполагаемую роль в проекте: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0"/>
      </w:tblGrid>
      <w:tr w:rsidR="008E4EAB" w:rsidRPr="004D715D" w:rsidTr="00D376F3">
        <w:tc>
          <w:tcPr>
            <w:tcW w:w="5000" w:type="pct"/>
          </w:tcPr>
          <w:p w:rsidR="008E4EAB" w:rsidRPr="004D715D" w:rsidRDefault="008E4EAB" w:rsidP="00342CC1">
            <w:pPr>
              <w:tabs>
                <w:tab w:val="left" w:pos="284"/>
                <w:tab w:val="left" w:pos="993"/>
              </w:tabs>
              <w:rPr>
                <w:sz w:val="27"/>
                <w:szCs w:val="27"/>
              </w:rPr>
            </w:pPr>
          </w:p>
        </w:tc>
      </w:tr>
    </w:tbl>
    <w:p w:rsidR="00DA2522" w:rsidRPr="004D715D" w:rsidRDefault="00DA2522" w:rsidP="00DA2522">
      <w:pPr>
        <w:numPr>
          <w:ilvl w:val="1"/>
          <w:numId w:val="2"/>
        </w:numPr>
        <w:tabs>
          <w:tab w:val="left" w:pos="567"/>
          <w:tab w:val="left" w:pos="993"/>
        </w:tabs>
        <w:autoSpaceDE/>
        <w:autoSpaceDN/>
        <w:adjustRightInd/>
        <w:jc w:val="left"/>
        <w:rPr>
          <w:sz w:val="27"/>
          <w:szCs w:val="27"/>
        </w:rPr>
      </w:pPr>
      <w:r w:rsidRPr="004D715D">
        <w:rPr>
          <w:sz w:val="27"/>
          <w:szCs w:val="27"/>
        </w:rPr>
        <w:t xml:space="preserve">Укажите Ваш опыт в реализации </w:t>
      </w:r>
      <w:r w:rsidR="00F135DC" w:rsidRPr="004D715D">
        <w:rPr>
          <w:sz w:val="27"/>
          <w:szCs w:val="27"/>
        </w:rPr>
        <w:t>аналогичных проектов</w:t>
      </w:r>
      <w:r w:rsidRPr="004D715D">
        <w:rPr>
          <w:sz w:val="27"/>
          <w:szCs w:val="27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0"/>
      </w:tblGrid>
      <w:tr w:rsidR="00DA2522" w:rsidRPr="004D715D" w:rsidTr="00D376F3">
        <w:tc>
          <w:tcPr>
            <w:tcW w:w="5000" w:type="pct"/>
          </w:tcPr>
          <w:p w:rsidR="00DA2522" w:rsidRPr="004D715D" w:rsidRDefault="00DA2522" w:rsidP="00342CC1">
            <w:pPr>
              <w:tabs>
                <w:tab w:val="left" w:pos="284"/>
                <w:tab w:val="left" w:pos="993"/>
              </w:tabs>
              <w:rPr>
                <w:sz w:val="27"/>
                <w:szCs w:val="27"/>
              </w:rPr>
            </w:pPr>
          </w:p>
        </w:tc>
      </w:tr>
    </w:tbl>
    <w:p w:rsidR="005C3E49" w:rsidRPr="004D715D" w:rsidRDefault="005C3E49" w:rsidP="004D715D">
      <w:pPr>
        <w:tabs>
          <w:tab w:val="left" w:pos="284"/>
          <w:tab w:val="left" w:pos="426"/>
        </w:tabs>
        <w:spacing w:line="168" w:lineRule="auto"/>
        <w:ind w:left="284" w:firstLine="539"/>
        <w:rPr>
          <w:b/>
          <w:bCs/>
          <w:sz w:val="27"/>
          <w:szCs w:val="27"/>
        </w:rPr>
      </w:pPr>
    </w:p>
    <w:p w:rsidR="005C3E49" w:rsidRPr="004D715D" w:rsidRDefault="005C3E49" w:rsidP="005C3E49">
      <w:pPr>
        <w:numPr>
          <w:ilvl w:val="0"/>
          <w:numId w:val="2"/>
        </w:numPr>
        <w:tabs>
          <w:tab w:val="left" w:pos="284"/>
          <w:tab w:val="left" w:pos="426"/>
        </w:tabs>
        <w:autoSpaceDE/>
        <w:autoSpaceDN/>
        <w:adjustRightInd/>
        <w:ind w:left="0" w:firstLine="284"/>
        <w:rPr>
          <w:b/>
          <w:bCs/>
          <w:sz w:val="27"/>
          <w:szCs w:val="27"/>
        </w:rPr>
      </w:pPr>
      <w:r w:rsidRPr="004D715D">
        <w:rPr>
          <w:b/>
          <w:bCs/>
          <w:sz w:val="27"/>
          <w:szCs w:val="27"/>
        </w:rPr>
        <w:t>Дополнительная информация по проекту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0"/>
      </w:tblGrid>
      <w:tr w:rsidR="005C3E49" w:rsidRPr="004D715D" w:rsidTr="00D376F3">
        <w:trPr>
          <w:trHeight w:val="197"/>
        </w:trPr>
        <w:tc>
          <w:tcPr>
            <w:tcW w:w="5000" w:type="pct"/>
          </w:tcPr>
          <w:p w:rsidR="005C3E49" w:rsidRPr="004D715D" w:rsidRDefault="005C3E49" w:rsidP="00FB61CE">
            <w:pPr>
              <w:tabs>
                <w:tab w:val="left" w:pos="284"/>
                <w:tab w:val="left" w:pos="993"/>
              </w:tabs>
              <w:rPr>
                <w:sz w:val="27"/>
                <w:szCs w:val="27"/>
              </w:rPr>
            </w:pPr>
          </w:p>
        </w:tc>
      </w:tr>
    </w:tbl>
    <w:p w:rsidR="005C3E49" w:rsidRPr="004D715D" w:rsidRDefault="005C3E49" w:rsidP="004D715D">
      <w:pPr>
        <w:tabs>
          <w:tab w:val="left" w:pos="284"/>
          <w:tab w:val="left" w:pos="993"/>
        </w:tabs>
        <w:spacing w:line="192" w:lineRule="auto"/>
        <w:ind w:firstLine="539"/>
        <w:rPr>
          <w:spacing w:val="-3"/>
          <w:sz w:val="27"/>
          <w:szCs w:val="27"/>
        </w:rPr>
      </w:pPr>
    </w:p>
    <w:p w:rsidR="005C3E49" w:rsidRPr="004D715D" w:rsidRDefault="005C3E49" w:rsidP="001D05B5">
      <w:pPr>
        <w:ind w:firstLine="567"/>
        <w:rPr>
          <w:sz w:val="27"/>
          <w:szCs w:val="27"/>
        </w:rPr>
      </w:pPr>
      <w:r w:rsidRPr="004D715D">
        <w:rPr>
          <w:sz w:val="27"/>
          <w:szCs w:val="27"/>
        </w:rPr>
        <w:t>Прошу зарегистрировать проектную инициативу.</w:t>
      </w:r>
    </w:p>
    <w:p w:rsidR="00474341" w:rsidRDefault="005C3E49" w:rsidP="001D05B5">
      <w:pPr>
        <w:tabs>
          <w:tab w:val="left" w:pos="993"/>
          <w:tab w:val="left" w:pos="5670"/>
        </w:tabs>
        <w:ind w:left="567" w:hanging="567"/>
      </w:pPr>
      <w:r w:rsidRPr="004D715D">
        <w:rPr>
          <w:sz w:val="27"/>
          <w:szCs w:val="27"/>
        </w:rPr>
        <w:t xml:space="preserve">дата «___»_____________20__г. </w:t>
      </w:r>
      <w:r w:rsidRPr="004D715D">
        <w:rPr>
          <w:sz w:val="27"/>
          <w:szCs w:val="27"/>
        </w:rPr>
        <w:tab/>
      </w:r>
      <w:r w:rsidR="00D376F3">
        <w:rPr>
          <w:sz w:val="27"/>
          <w:szCs w:val="27"/>
        </w:rPr>
        <w:t xml:space="preserve">           </w:t>
      </w:r>
      <w:r w:rsidRPr="004D715D">
        <w:rPr>
          <w:sz w:val="27"/>
          <w:szCs w:val="27"/>
        </w:rPr>
        <w:t>___________/__________</w:t>
      </w:r>
    </w:p>
    <w:p w:rsidR="00474341" w:rsidRPr="002D399A" w:rsidRDefault="00474341" w:rsidP="00474341">
      <w:pPr>
        <w:widowControl w:val="0"/>
        <w:ind w:left="4680" w:firstLine="0"/>
        <w:jc w:val="left"/>
        <w:rPr>
          <w:rFonts w:eastAsia="Times New Roman"/>
          <w:color w:val="000000"/>
        </w:rPr>
      </w:pPr>
      <w:r w:rsidRPr="002D399A">
        <w:rPr>
          <w:rFonts w:eastAsia="Times New Roman"/>
          <w:color w:val="000000"/>
        </w:rPr>
        <w:lastRenderedPageBreak/>
        <w:t>Приложение № 2</w:t>
      </w:r>
    </w:p>
    <w:p w:rsidR="00474341" w:rsidRPr="002D399A" w:rsidRDefault="00474341" w:rsidP="00474341">
      <w:pPr>
        <w:widowControl w:val="0"/>
        <w:ind w:left="4680" w:firstLine="0"/>
        <w:jc w:val="left"/>
        <w:rPr>
          <w:rFonts w:eastAsia="Times New Roman"/>
          <w:color w:val="000000"/>
        </w:rPr>
      </w:pPr>
      <w:r w:rsidRPr="002D399A">
        <w:rPr>
          <w:rFonts w:eastAsia="Times New Roman"/>
          <w:color w:val="000000"/>
        </w:rPr>
        <w:t xml:space="preserve">к постановлению администрации муниципального образования </w:t>
      </w:r>
    </w:p>
    <w:p w:rsidR="00474341" w:rsidRPr="002D399A" w:rsidRDefault="00474341" w:rsidP="00474341">
      <w:pPr>
        <w:widowControl w:val="0"/>
        <w:ind w:left="4680" w:firstLine="0"/>
        <w:jc w:val="left"/>
        <w:rPr>
          <w:rFonts w:eastAsia="Times New Roman"/>
          <w:color w:val="000000"/>
        </w:rPr>
      </w:pPr>
      <w:r w:rsidRPr="002D399A">
        <w:rPr>
          <w:rFonts w:eastAsia="Times New Roman"/>
          <w:color w:val="000000"/>
        </w:rPr>
        <w:t>город Новотроицк</w:t>
      </w:r>
    </w:p>
    <w:p w:rsidR="00474341" w:rsidRPr="000E3798" w:rsidRDefault="000E3798" w:rsidP="000E3798">
      <w:pPr>
        <w:widowControl w:val="0"/>
        <w:ind w:left="4680" w:firstLine="0"/>
        <w:jc w:val="left"/>
        <w:rPr>
          <w:rFonts w:eastAsia="Times New Roman"/>
          <w:color w:val="000000"/>
          <w:sz w:val="27"/>
          <w:szCs w:val="27"/>
        </w:rPr>
      </w:pPr>
      <w:r w:rsidRPr="004D715D">
        <w:rPr>
          <w:rFonts w:eastAsia="Times New Roman"/>
          <w:color w:val="000000"/>
          <w:sz w:val="27"/>
          <w:szCs w:val="27"/>
        </w:rPr>
        <w:t xml:space="preserve">от  </w:t>
      </w:r>
      <w:r>
        <w:rPr>
          <w:rFonts w:eastAsia="Times New Roman"/>
          <w:color w:val="000000"/>
          <w:sz w:val="27"/>
          <w:szCs w:val="27"/>
          <w:u w:val="single"/>
        </w:rPr>
        <w:t>03.10.2016</w:t>
      </w:r>
      <w:r w:rsidRPr="004D715D">
        <w:rPr>
          <w:rFonts w:eastAsia="Times New Roman"/>
          <w:color w:val="000000"/>
          <w:sz w:val="27"/>
          <w:szCs w:val="27"/>
        </w:rPr>
        <w:t xml:space="preserve">  № </w:t>
      </w:r>
      <w:r>
        <w:rPr>
          <w:rFonts w:eastAsia="Times New Roman"/>
          <w:color w:val="000000"/>
          <w:sz w:val="27"/>
          <w:szCs w:val="27"/>
          <w:u w:val="single"/>
        </w:rPr>
        <w:t>1688-п</w:t>
      </w:r>
    </w:p>
    <w:p w:rsidR="00474341" w:rsidRPr="002D399A" w:rsidRDefault="00474341">
      <w:pPr>
        <w:autoSpaceDE/>
        <w:autoSpaceDN/>
        <w:adjustRightInd/>
        <w:spacing w:after="160" w:line="259" w:lineRule="auto"/>
        <w:ind w:firstLine="0"/>
        <w:jc w:val="left"/>
      </w:pPr>
    </w:p>
    <w:p w:rsidR="009F37EF" w:rsidRDefault="009F37EF" w:rsidP="009F37EF">
      <w:pPr>
        <w:widowControl w:val="0"/>
        <w:jc w:val="center"/>
        <w:rPr>
          <w:b/>
        </w:rPr>
      </w:pPr>
      <w:r>
        <w:rPr>
          <w:b/>
        </w:rPr>
        <w:t>Требования к содержанию проектной инициативы</w:t>
      </w:r>
    </w:p>
    <w:p w:rsidR="002655A5" w:rsidRDefault="002655A5" w:rsidP="009F37EF">
      <w:pPr>
        <w:widowControl w:val="0"/>
        <w:jc w:val="center"/>
        <w:rPr>
          <w:b/>
        </w:rPr>
      </w:pPr>
    </w:p>
    <w:p w:rsidR="006B464D" w:rsidRPr="006B464D" w:rsidRDefault="006B464D" w:rsidP="009F37EF">
      <w:pPr>
        <w:numPr>
          <w:ilvl w:val="0"/>
          <w:numId w:val="9"/>
        </w:numPr>
        <w:autoSpaceDE/>
        <w:autoSpaceDN/>
        <w:adjustRightInd/>
        <w:ind w:left="0" w:firstLine="709"/>
        <w:rPr>
          <w:bCs/>
        </w:rPr>
      </w:pPr>
      <w:r>
        <w:t>Проектная инициатива</w:t>
      </w:r>
      <w:r w:rsidRPr="00FF2A65">
        <w:t xml:space="preserve"> является началом этапа инициации проекта</w:t>
      </w:r>
      <w:r>
        <w:t>.</w:t>
      </w:r>
    </w:p>
    <w:p w:rsidR="006B464D" w:rsidRPr="006B464D" w:rsidRDefault="006B464D" w:rsidP="009F37EF">
      <w:pPr>
        <w:numPr>
          <w:ilvl w:val="0"/>
          <w:numId w:val="9"/>
        </w:numPr>
        <w:autoSpaceDE/>
        <w:autoSpaceDN/>
        <w:adjustRightInd/>
        <w:ind w:left="0" w:firstLine="709"/>
        <w:rPr>
          <w:bCs/>
        </w:rPr>
      </w:pPr>
      <w:r>
        <w:t>Проектная инициатива</w:t>
      </w:r>
      <w:r w:rsidRPr="00FF2A65">
        <w:t xml:space="preserve"> носит уведомительный характер, предназначена для предварительного ознакомления с общими сведениями о планируемом проекте, с его идеей</w:t>
      </w:r>
      <w:r>
        <w:t>.</w:t>
      </w:r>
    </w:p>
    <w:p w:rsidR="006B464D" w:rsidRPr="006B464D" w:rsidRDefault="006B464D" w:rsidP="009F37EF">
      <w:pPr>
        <w:numPr>
          <w:ilvl w:val="0"/>
          <w:numId w:val="9"/>
        </w:numPr>
        <w:autoSpaceDE/>
        <w:autoSpaceDN/>
        <w:adjustRightInd/>
        <w:ind w:left="0" w:firstLine="709"/>
        <w:rPr>
          <w:bCs/>
        </w:rPr>
      </w:pPr>
      <w:r w:rsidRPr="00F445BF">
        <w:t xml:space="preserve">Форма </w:t>
      </w:r>
      <w:r>
        <w:t>Проектной инициативы</w:t>
      </w:r>
      <w:r w:rsidRPr="00F445BF">
        <w:t xml:space="preserve"> не подлежит корректировке при заполнении</w:t>
      </w:r>
      <w:r>
        <w:t>.</w:t>
      </w:r>
    </w:p>
    <w:p w:rsidR="009F37EF" w:rsidRPr="006B464D" w:rsidRDefault="006B464D" w:rsidP="006B464D">
      <w:pPr>
        <w:numPr>
          <w:ilvl w:val="0"/>
          <w:numId w:val="9"/>
        </w:numPr>
        <w:autoSpaceDE/>
        <w:autoSpaceDN/>
        <w:adjustRightInd/>
        <w:ind w:left="0" w:firstLine="709"/>
      </w:pPr>
      <w:r w:rsidRPr="006B464D">
        <w:t>Проектная инициатива оформляется по установленной форме в электронном формате в соответствии со следующими</w:t>
      </w:r>
      <w:r w:rsidRPr="00FF2A65">
        <w:t xml:space="preserve"> требованиями:</w:t>
      </w:r>
    </w:p>
    <w:p w:rsidR="009F37EF" w:rsidRPr="009F37EF" w:rsidRDefault="004A0679" w:rsidP="009F37EF">
      <w:pPr>
        <w:pStyle w:val="a9"/>
        <w:numPr>
          <w:ilvl w:val="0"/>
          <w:numId w:val="5"/>
        </w:num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0679">
        <w:rPr>
          <w:rFonts w:ascii="Times New Roman" w:hAnsi="Times New Roman"/>
          <w:sz w:val="28"/>
          <w:szCs w:val="28"/>
        </w:rPr>
        <w:t>лист формата А</w:t>
      </w:r>
      <w:proofErr w:type="gramStart"/>
      <w:r w:rsidRPr="004A0679">
        <w:rPr>
          <w:rFonts w:ascii="Times New Roman" w:hAnsi="Times New Roman"/>
          <w:sz w:val="28"/>
          <w:szCs w:val="28"/>
        </w:rPr>
        <w:t>4</w:t>
      </w:r>
      <w:proofErr w:type="gramEnd"/>
      <w:r w:rsidRPr="004A0679">
        <w:rPr>
          <w:rFonts w:ascii="Times New Roman" w:hAnsi="Times New Roman"/>
          <w:sz w:val="28"/>
          <w:szCs w:val="28"/>
        </w:rPr>
        <w:t xml:space="preserve"> с книжной ориентацией страниц</w:t>
      </w:r>
      <w:r>
        <w:rPr>
          <w:rFonts w:ascii="Times New Roman" w:hAnsi="Times New Roman"/>
          <w:sz w:val="28"/>
          <w:szCs w:val="28"/>
        </w:rPr>
        <w:t>;</w:t>
      </w:r>
    </w:p>
    <w:p w:rsidR="009F37EF" w:rsidRPr="009F37EF" w:rsidRDefault="004A0679" w:rsidP="009F37EF">
      <w:pPr>
        <w:pStyle w:val="a9"/>
        <w:numPr>
          <w:ilvl w:val="0"/>
          <w:numId w:val="5"/>
        </w:num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0679">
        <w:rPr>
          <w:rFonts w:ascii="Times New Roman" w:hAnsi="Times New Roman"/>
          <w:sz w:val="28"/>
          <w:szCs w:val="28"/>
        </w:rPr>
        <w:t>шрифт текста - «</w:t>
      </w:r>
      <w:proofErr w:type="spellStart"/>
      <w:r w:rsidRPr="004A0679">
        <w:rPr>
          <w:rFonts w:ascii="Times New Roman" w:hAnsi="Times New Roman"/>
          <w:sz w:val="28"/>
          <w:szCs w:val="28"/>
        </w:rPr>
        <w:t>Times</w:t>
      </w:r>
      <w:proofErr w:type="spellEnd"/>
      <w:r w:rsidRPr="004A06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0679">
        <w:rPr>
          <w:rFonts w:ascii="Times New Roman" w:hAnsi="Times New Roman"/>
          <w:sz w:val="28"/>
          <w:szCs w:val="28"/>
        </w:rPr>
        <w:t>New</w:t>
      </w:r>
      <w:proofErr w:type="spellEnd"/>
      <w:r w:rsidRPr="004A06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0679">
        <w:rPr>
          <w:rFonts w:ascii="Times New Roman" w:hAnsi="Times New Roman"/>
          <w:sz w:val="28"/>
          <w:szCs w:val="28"/>
        </w:rPr>
        <w:t>Roman</w:t>
      </w:r>
      <w:proofErr w:type="spellEnd"/>
      <w:r w:rsidRPr="004A0679">
        <w:rPr>
          <w:rFonts w:ascii="Times New Roman" w:hAnsi="Times New Roman"/>
          <w:sz w:val="28"/>
          <w:szCs w:val="28"/>
        </w:rPr>
        <w:t>» (или аналог);</w:t>
      </w:r>
    </w:p>
    <w:p w:rsidR="004A0679" w:rsidRPr="004A0679" w:rsidRDefault="004A0679" w:rsidP="004A0679">
      <w:pPr>
        <w:pStyle w:val="a9"/>
        <w:numPr>
          <w:ilvl w:val="0"/>
          <w:numId w:val="5"/>
        </w:num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0679">
        <w:rPr>
          <w:rFonts w:ascii="Times New Roman" w:hAnsi="Times New Roman"/>
          <w:sz w:val="28"/>
          <w:szCs w:val="28"/>
        </w:rPr>
        <w:t>межстрочный интервал – единичный;</w:t>
      </w:r>
    </w:p>
    <w:p w:rsidR="004A0679" w:rsidRDefault="004A0679" w:rsidP="004A0679">
      <w:pPr>
        <w:pStyle w:val="a9"/>
        <w:numPr>
          <w:ilvl w:val="0"/>
          <w:numId w:val="5"/>
        </w:num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0679">
        <w:rPr>
          <w:rFonts w:ascii="Times New Roman" w:hAnsi="Times New Roman"/>
          <w:sz w:val="28"/>
          <w:szCs w:val="28"/>
        </w:rPr>
        <w:t>размер шрифта - 14 (в таблицах допустим 12-13 размер).</w:t>
      </w:r>
    </w:p>
    <w:p w:rsidR="00E75E7E" w:rsidRPr="00EA1282" w:rsidRDefault="00E75E7E" w:rsidP="00EA1282">
      <w:pPr>
        <w:tabs>
          <w:tab w:val="left" w:pos="709"/>
        </w:tabs>
        <w:autoSpaceDE/>
        <w:autoSpaceDN/>
        <w:adjustRightInd/>
        <w:ind w:firstLine="708"/>
      </w:pPr>
      <w:r>
        <w:t xml:space="preserve">5. Проектная инициатива направляется в электронном виде по адресу электронной почты </w:t>
      </w:r>
      <w:hyperlink r:id="rId7" w:history="1">
        <w:r w:rsidR="00EA1282" w:rsidRPr="008B08B7">
          <w:rPr>
            <w:rStyle w:val="a8"/>
            <w:lang w:val="en-US"/>
          </w:rPr>
          <w:t>adm</w:t>
        </w:r>
        <w:r w:rsidR="00EA1282" w:rsidRPr="008B08B7">
          <w:rPr>
            <w:rStyle w:val="a8"/>
          </w:rPr>
          <w:t>-</w:t>
        </w:r>
        <w:r w:rsidR="00EA1282" w:rsidRPr="008B08B7">
          <w:rPr>
            <w:rStyle w:val="a8"/>
            <w:lang w:val="en-US"/>
          </w:rPr>
          <w:t>nvk</w:t>
        </w:r>
        <w:r w:rsidR="00EA1282" w:rsidRPr="008B08B7">
          <w:rPr>
            <w:rStyle w:val="a8"/>
          </w:rPr>
          <w:t>@</w:t>
        </w:r>
        <w:r w:rsidR="00EA1282" w:rsidRPr="008B08B7">
          <w:rPr>
            <w:rStyle w:val="a8"/>
            <w:lang w:val="en-US"/>
          </w:rPr>
          <w:t>mail</w:t>
        </w:r>
        <w:r w:rsidR="00EA1282" w:rsidRPr="008B08B7">
          <w:rPr>
            <w:rStyle w:val="a8"/>
          </w:rPr>
          <w:t>.</w:t>
        </w:r>
        <w:r w:rsidR="00EA1282" w:rsidRPr="008B08B7">
          <w:rPr>
            <w:rStyle w:val="a8"/>
            <w:lang w:val="en-US"/>
          </w:rPr>
          <w:t>orb</w:t>
        </w:r>
        <w:r w:rsidR="00EA1282" w:rsidRPr="008B08B7">
          <w:rPr>
            <w:rStyle w:val="a8"/>
          </w:rPr>
          <w:t>.</w:t>
        </w:r>
        <w:r w:rsidR="00EA1282" w:rsidRPr="008B08B7">
          <w:rPr>
            <w:rStyle w:val="a8"/>
            <w:lang w:val="en-US"/>
          </w:rPr>
          <w:t>ru</w:t>
        </w:r>
      </w:hyperlink>
      <w:r w:rsidR="00EA1282">
        <w:rPr>
          <w:rStyle w:val="a8"/>
          <w:u w:val="none"/>
        </w:rPr>
        <w:t>.</w:t>
      </w:r>
    </w:p>
    <w:p w:rsidR="009F37EF" w:rsidRDefault="0009569B" w:rsidP="0009569B">
      <w:pPr>
        <w:tabs>
          <w:tab w:val="left" w:pos="709"/>
        </w:tabs>
        <w:ind w:firstLine="709"/>
        <w:rPr>
          <w:bCs/>
        </w:rPr>
      </w:pPr>
      <w:r>
        <w:rPr>
          <w:bCs/>
        </w:rPr>
        <w:t>6</w:t>
      </w:r>
      <w:r w:rsidR="009F37EF">
        <w:rPr>
          <w:bCs/>
        </w:rPr>
        <w:t xml:space="preserve">. </w:t>
      </w:r>
      <w:r w:rsidR="009F37EF" w:rsidRPr="00BD23F6">
        <w:rPr>
          <w:bCs/>
        </w:rPr>
        <w:t xml:space="preserve">Проектная инициатива состоит из </w:t>
      </w:r>
      <w:r>
        <w:rPr>
          <w:bCs/>
        </w:rPr>
        <w:t>трех</w:t>
      </w:r>
      <w:r w:rsidR="009F37EF" w:rsidRPr="00BD23F6">
        <w:rPr>
          <w:bCs/>
        </w:rPr>
        <w:t xml:space="preserve"> разделов</w:t>
      </w:r>
      <w:r w:rsidR="009F37EF">
        <w:rPr>
          <w:bCs/>
        </w:rPr>
        <w:t>.</w:t>
      </w:r>
    </w:p>
    <w:p w:rsidR="00EA1282" w:rsidRPr="001311E5" w:rsidRDefault="001311E5" w:rsidP="001311E5">
      <w:pPr>
        <w:tabs>
          <w:tab w:val="left" w:pos="709"/>
        </w:tabs>
        <w:ind w:firstLine="709"/>
        <w:rPr>
          <w:bCs/>
        </w:rPr>
      </w:pPr>
      <w:r>
        <w:rPr>
          <w:bCs/>
        </w:rPr>
        <w:t xml:space="preserve">7. </w:t>
      </w:r>
      <w:r w:rsidR="00EA1282" w:rsidRPr="00EA1282">
        <w:rPr>
          <w:bCs/>
        </w:rPr>
        <w:t>В разделе</w:t>
      </w:r>
      <w:r w:rsidR="00EA1282" w:rsidRPr="00FF2A65">
        <w:t xml:space="preserve"> </w:t>
      </w:r>
      <w:r w:rsidR="00EA1282" w:rsidRPr="00041FAA">
        <w:rPr>
          <w:b/>
          <w:bCs/>
        </w:rPr>
        <w:t>«Инициатор проекта (общие сведения)»</w:t>
      </w:r>
      <w:r w:rsidR="00EA1282">
        <w:t xml:space="preserve"> в п.1.1 – 1.3</w:t>
      </w:r>
      <w:r w:rsidR="00EA1282">
        <w:br/>
      </w:r>
      <w:r w:rsidR="00EA1282" w:rsidRPr="00FF2A65">
        <w:t>с целью установления обратной связи указываются данные об инициаторе проекта. Все графы обязательны к заполнению.</w:t>
      </w:r>
    </w:p>
    <w:p w:rsidR="00EA1282" w:rsidRPr="00825A4B" w:rsidRDefault="00032D55" w:rsidP="00032D55">
      <w:pPr>
        <w:tabs>
          <w:tab w:val="left" w:pos="709"/>
        </w:tabs>
        <w:ind w:firstLine="0"/>
      </w:pPr>
      <w:r>
        <w:tab/>
      </w:r>
      <w:r w:rsidR="00EA1282" w:rsidRPr="00825A4B">
        <w:t xml:space="preserve">В пункте </w:t>
      </w:r>
      <w:r w:rsidR="00EA1282" w:rsidRPr="00041FAA">
        <w:rPr>
          <w:b/>
          <w:bCs/>
        </w:rPr>
        <w:t>«Фамилия, Имя, Отчество инициатора проекта»</w:t>
      </w:r>
      <w:r w:rsidR="00EA1282" w:rsidRPr="00825A4B">
        <w:t xml:space="preserve"> указывается фамилия, имя, отчество инициатора проекта.</w:t>
      </w:r>
    </w:p>
    <w:p w:rsidR="00EA1282" w:rsidRPr="00825A4B" w:rsidRDefault="001311E5" w:rsidP="001311E5">
      <w:pPr>
        <w:tabs>
          <w:tab w:val="left" w:pos="709"/>
        </w:tabs>
        <w:ind w:firstLine="567"/>
      </w:pPr>
      <w:r>
        <w:t xml:space="preserve">  </w:t>
      </w:r>
      <w:r w:rsidR="00EA1282" w:rsidRPr="001311E5">
        <w:t>В пункте «Должность инициатора проекта</w:t>
      </w:r>
      <w:r w:rsidR="00EA1282" w:rsidRPr="001311E5">
        <w:rPr>
          <w:bCs/>
        </w:rPr>
        <w:t xml:space="preserve"> (с полным</w:t>
      </w:r>
      <w:r w:rsidR="00EA1282" w:rsidRPr="00041FAA">
        <w:rPr>
          <w:b/>
          <w:bCs/>
        </w:rPr>
        <w:t xml:space="preserve"> наименованием организации)»</w:t>
      </w:r>
      <w:r w:rsidR="00EA1282" w:rsidRPr="00825A4B">
        <w:t xml:space="preserve"> указывается должность инициатора проекта с наименованием организации по постоянному месту работы, для учащихся –  класс (факультет) с наименованием учебного заведения, для неработающих – «неработающий».</w:t>
      </w:r>
    </w:p>
    <w:p w:rsidR="00EA1282" w:rsidRPr="00825A4B" w:rsidRDefault="001311E5" w:rsidP="001311E5">
      <w:pPr>
        <w:tabs>
          <w:tab w:val="left" w:pos="567"/>
        </w:tabs>
        <w:ind w:firstLine="567"/>
      </w:pPr>
      <w:r>
        <w:t xml:space="preserve">  </w:t>
      </w:r>
      <w:proofErr w:type="gramStart"/>
      <w:r w:rsidR="00EA1282" w:rsidRPr="00825A4B">
        <w:t xml:space="preserve">В пункте </w:t>
      </w:r>
      <w:r w:rsidR="00EA1282" w:rsidRPr="00041FAA">
        <w:rPr>
          <w:b/>
          <w:bCs/>
        </w:rPr>
        <w:t>«</w:t>
      </w:r>
      <w:r w:rsidR="00EA1282">
        <w:rPr>
          <w:b/>
          <w:bCs/>
        </w:rPr>
        <w:t>К</w:t>
      </w:r>
      <w:r w:rsidR="00EA1282" w:rsidRPr="00041FAA">
        <w:rPr>
          <w:b/>
          <w:bCs/>
        </w:rPr>
        <w:t>онтактные данные инициатора проекта»</w:t>
      </w:r>
      <w:r w:rsidR="00EA1282" w:rsidRPr="00825A4B">
        <w:t xml:space="preserve"> указывается почтовый адрес в формате: «почтовый индекс, страна (для инициаторов, не являющихся резидентами Российской Федерации), </w:t>
      </w:r>
      <w:r w:rsidR="00EA1282">
        <w:t>наименование</w:t>
      </w:r>
      <w:r w:rsidR="00EA1282" w:rsidRPr="00825A4B">
        <w:t xml:space="preserve"> республики, края, области, автономного округа, района, населенного пункта (города, поселка и т.п.), название улицы, номер дома, квартиры»; контактный телефон (с указанием кода города), адрес электронной почты, дополнительно могут быть представлены иные способы связи, например:</w:t>
      </w:r>
      <w:proofErr w:type="gramEnd"/>
      <w:r w:rsidR="00EA1282" w:rsidRPr="00825A4B">
        <w:t xml:space="preserve"> </w:t>
      </w:r>
      <w:r w:rsidR="00EA1282" w:rsidRPr="00FF2A65">
        <w:t>ICQ</w:t>
      </w:r>
      <w:r w:rsidR="00EA1282" w:rsidRPr="00825A4B">
        <w:t xml:space="preserve">, </w:t>
      </w:r>
      <w:proofErr w:type="spellStart"/>
      <w:r w:rsidR="00EA1282" w:rsidRPr="00FF2A65">
        <w:t>Skype</w:t>
      </w:r>
      <w:proofErr w:type="spellEnd"/>
      <w:r w:rsidR="00EA1282" w:rsidRPr="00825A4B">
        <w:t>.</w:t>
      </w:r>
    </w:p>
    <w:p w:rsidR="00EA1282" w:rsidRPr="00FF2A65" w:rsidRDefault="001311E5" w:rsidP="001311E5">
      <w:pPr>
        <w:tabs>
          <w:tab w:val="left" w:pos="709"/>
          <w:tab w:val="left" w:pos="851"/>
        </w:tabs>
        <w:ind w:firstLine="567"/>
      </w:pPr>
      <w:r>
        <w:t xml:space="preserve">  8. </w:t>
      </w:r>
      <w:r w:rsidR="00EA1282" w:rsidRPr="00FF2A65">
        <w:t xml:space="preserve">В разделе </w:t>
      </w:r>
      <w:r w:rsidR="00EA1282" w:rsidRPr="00041FAA">
        <w:rPr>
          <w:b/>
          <w:bCs/>
        </w:rPr>
        <w:t>«Краткое описание проекта»</w:t>
      </w:r>
      <w:r w:rsidR="00EA1282" w:rsidRPr="00FF2A65">
        <w:t xml:space="preserve"> должны содержаться сведения об идее проекта, сути инновации, сроках и потребностях в финансировании, обозначается привлекательность проекта с точки зрения реализации на территории </w:t>
      </w:r>
      <w:r w:rsidR="00EA1282">
        <w:t>моногорода</w:t>
      </w:r>
      <w:r w:rsidR="00EA1282" w:rsidRPr="00FF2A65">
        <w:t>.</w:t>
      </w:r>
    </w:p>
    <w:p w:rsidR="00EA1282" w:rsidRDefault="001311E5" w:rsidP="001311E5">
      <w:pPr>
        <w:tabs>
          <w:tab w:val="left" w:pos="709"/>
        </w:tabs>
        <w:ind w:firstLine="567"/>
      </w:pPr>
      <w:r>
        <w:lastRenderedPageBreak/>
        <w:t xml:space="preserve">  </w:t>
      </w:r>
      <w:r w:rsidR="00EA1282" w:rsidRPr="00825A4B">
        <w:t xml:space="preserve">В пункте </w:t>
      </w:r>
      <w:r w:rsidR="00EA1282" w:rsidRPr="00041FAA">
        <w:rPr>
          <w:b/>
          <w:bCs/>
        </w:rPr>
        <w:t>«Укажите предполагаемое наименование проекта»</w:t>
      </w:r>
      <w:r w:rsidR="00EA1282" w:rsidRPr="00825A4B">
        <w:t xml:space="preserve"> указывается планируемое название проекта, которое необходимо начинать со слов, выражающих действие, далее указывается объект или сфера воздействия, завершать рекомендуется указанием террито</w:t>
      </w:r>
      <w:r>
        <w:t>рии реализации проекта</w:t>
      </w:r>
      <w:r w:rsidR="00EA1282">
        <w:t>.</w:t>
      </w:r>
    </w:p>
    <w:p w:rsidR="00EA1282" w:rsidRPr="00825A4B" w:rsidRDefault="001311E5" w:rsidP="001311E5">
      <w:pPr>
        <w:tabs>
          <w:tab w:val="left" w:pos="567"/>
          <w:tab w:val="left" w:pos="709"/>
        </w:tabs>
        <w:ind w:firstLine="567"/>
      </w:pPr>
      <w:r>
        <w:t xml:space="preserve">  </w:t>
      </w:r>
      <w:r w:rsidR="00EA1282" w:rsidRPr="00825A4B">
        <w:t xml:space="preserve">В пункте </w:t>
      </w:r>
      <w:r w:rsidR="00EA1282" w:rsidRPr="002B3B45">
        <w:rPr>
          <w:b/>
        </w:rPr>
        <w:t>«Укажите формальное основание для открытия проекта (с указанием наименования)»</w:t>
      </w:r>
      <w:r w:rsidR="00EA1282" w:rsidRPr="00825A4B">
        <w:t xml:space="preserve"> необходимо о</w:t>
      </w:r>
      <w:r w:rsidR="00EA1282">
        <w:t>бозначить основание для открытия</w:t>
      </w:r>
      <w:r w:rsidR="00EA1282" w:rsidRPr="00825A4B">
        <w:t xml:space="preserve"> проекта (целевая программа, поручение, постановление, приказ и т.д.) с соответствующим названием и реквизитами.</w:t>
      </w:r>
      <w:r w:rsidR="00EA1282">
        <w:t xml:space="preserve"> Пункт заполняется при налич</w:t>
      </w:r>
      <w:proofErr w:type="gramStart"/>
      <w:r w:rsidR="00EA1282">
        <w:t>ии у и</w:t>
      </w:r>
      <w:proofErr w:type="gramEnd"/>
      <w:r w:rsidR="00EA1282">
        <w:t>нициатора проекта необходимых для его заполнения сведений.</w:t>
      </w:r>
    </w:p>
    <w:p w:rsidR="00EA1282" w:rsidRPr="00825A4B" w:rsidRDefault="001311E5" w:rsidP="00EA1282">
      <w:pPr>
        <w:ind w:firstLine="567"/>
      </w:pPr>
      <w:r>
        <w:t xml:space="preserve">  </w:t>
      </w:r>
      <w:r w:rsidR="00EA1282" w:rsidRPr="00825A4B">
        <w:t xml:space="preserve">В пункте </w:t>
      </w:r>
      <w:r w:rsidR="00EA1282" w:rsidRPr="002B3B45">
        <w:rPr>
          <w:b/>
        </w:rPr>
        <w:t>«Какую проблему решает реализация проекта?»</w:t>
      </w:r>
      <w:r w:rsidR="00EA1282" w:rsidRPr="00825A4B">
        <w:t xml:space="preserve"> необходимо представить краткое описание </w:t>
      </w:r>
      <w:r w:rsidR="00EA1282">
        <w:t>проблемы</w:t>
      </w:r>
      <w:r w:rsidR="00EA1282" w:rsidRPr="00825A4B">
        <w:t>, на решение которой направлен проект.</w:t>
      </w:r>
    </w:p>
    <w:p w:rsidR="00EA1282" w:rsidRPr="00825A4B" w:rsidRDefault="001311E5" w:rsidP="00EA1282">
      <w:pPr>
        <w:ind w:firstLine="567"/>
      </w:pPr>
      <w:r>
        <w:t xml:space="preserve">  </w:t>
      </w:r>
      <w:r w:rsidR="00EA1282" w:rsidRPr="00825A4B">
        <w:t xml:space="preserve">В пункте </w:t>
      </w:r>
      <w:r w:rsidR="00EA1282" w:rsidRPr="002B3B45">
        <w:rPr>
          <w:b/>
        </w:rPr>
        <w:t>«Укажите цель проекта»</w:t>
      </w:r>
      <w:r w:rsidR="00EA1282" w:rsidRPr="00825A4B">
        <w:t xml:space="preserve"> указывается цель, которую необхо</w:t>
      </w:r>
      <w:r w:rsidR="00EA1282" w:rsidRPr="00041FAA">
        <w:t>димо достичь по факту окончания проекта (запланированное желаемое состояние объекта управления).</w:t>
      </w:r>
    </w:p>
    <w:p w:rsidR="00EA1282" w:rsidRPr="00825A4B" w:rsidRDefault="001311E5" w:rsidP="00EA1282">
      <w:pPr>
        <w:ind w:firstLine="567"/>
      </w:pPr>
      <w:r>
        <w:t xml:space="preserve">  </w:t>
      </w:r>
      <w:r w:rsidR="00EA1282" w:rsidRPr="00825A4B">
        <w:t xml:space="preserve">В пункте </w:t>
      </w:r>
      <w:r w:rsidR="00EA1282" w:rsidRPr="00041FAA">
        <w:rPr>
          <w:b/>
          <w:bCs/>
        </w:rPr>
        <w:t>«Что будет являться результатом успешной реализации проекта»</w:t>
      </w:r>
      <w:r w:rsidR="00EA1282" w:rsidRPr="00825A4B">
        <w:t xml:space="preserve"> </w:t>
      </w:r>
      <w:r w:rsidR="00EA1282" w:rsidRPr="00041FAA">
        <w:t>указывается</w:t>
      </w:r>
      <w:r w:rsidR="00EA1282" w:rsidRPr="00F67674">
        <w:t xml:space="preserve"> </w:t>
      </w:r>
      <w:r w:rsidR="00EA1282" w:rsidRPr="00825A4B">
        <w:t xml:space="preserve">измеримое выражение социальных, экономических, интеллектуальных и иных эффектов, полученных в результате реализации проекта (материальный объект, предоставленная услуга, нематериальный актив, знания и </w:t>
      </w:r>
      <w:proofErr w:type="spellStart"/>
      <w:r w:rsidR="00EA1282" w:rsidRPr="00825A4B">
        <w:t>т</w:t>
      </w:r>
      <w:proofErr w:type="gramStart"/>
      <w:r w:rsidR="00EA1282" w:rsidRPr="00825A4B">
        <w:t>.д</w:t>
      </w:r>
      <w:proofErr w:type="spellEnd"/>
      <w:proofErr w:type="gramEnd"/>
      <w:r w:rsidR="00EA1282" w:rsidRPr="00825A4B">
        <w:t>), т.е. результат проекта - это подтверждение достижения цели.</w:t>
      </w:r>
    </w:p>
    <w:p w:rsidR="00EA1282" w:rsidRPr="00825A4B" w:rsidRDefault="001311E5" w:rsidP="00EA1282">
      <w:pPr>
        <w:ind w:firstLine="567"/>
      </w:pPr>
      <w:r>
        <w:rPr>
          <w:i/>
        </w:rPr>
        <w:t xml:space="preserve">  </w:t>
      </w:r>
      <w:r w:rsidR="00EA1282" w:rsidRPr="00825A4B">
        <w:t xml:space="preserve">В пункте </w:t>
      </w:r>
      <w:r w:rsidR="00EA1282" w:rsidRPr="002B3B45">
        <w:rPr>
          <w:b/>
        </w:rPr>
        <w:t>«Планируемая дата начала и окончания проекта»</w:t>
      </w:r>
      <w:r w:rsidR="00EA1282" w:rsidRPr="00825A4B">
        <w:t xml:space="preserve"> указываются планируемые даты начала и окончания работ в рамках проекта.</w:t>
      </w:r>
    </w:p>
    <w:p w:rsidR="00EA1282" w:rsidRPr="00825A4B" w:rsidRDefault="001311E5" w:rsidP="00EA1282">
      <w:pPr>
        <w:ind w:firstLine="567"/>
      </w:pPr>
      <w:r>
        <w:t xml:space="preserve">  </w:t>
      </w:r>
      <w:r w:rsidR="00EA1282" w:rsidRPr="00825A4B">
        <w:t xml:space="preserve">В пункте </w:t>
      </w:r>
      <w:r w:rsidR="00EA1282" w:rsidRPr="00E824D1">
        <w:t>«</w:t>
      </w:r>
      <w:r w:rsidR="00EA1282" w:rsidRPr="002B3B45">
        <w:rPr>
          <w:b/>
        </w:rPr>
        <w:t>Укажите ориентировочную стоимость реализации проекта»</w:t>
      </w:r>
      <w:r w:rsidR="00EA1282" w:rsidRPr="00825A4B">
        <w:t xml:space="preserve"> указывается запланированная сумма, необходимая для реализации проекта.</w:t>
      </w:r>
    </w:p>
    <w:p w:rsidR="00EA1282" w:rsidRDefault="001311E5" w:rsidP="001311E5">
      <w:pPr>
        <w:tabs>
          <w:tab w:val="left" w:pos="709"/>
        </w:tabs>
        <w:ind w:firstLine="567"/>
      </w:pPr>
      <w:r>
        <w:t xml:space="preserve">  В пункте</w:t>
      </w:r>
      <w:r w:rsidR="00EA1282">
        <w:t xml:space="preserve"> «</w:t>
      </w:r>
      <w:r w:rsidR="00EA1282" w:rsidRPr="00FD416B">
        <w:rPr>
          <w:b/>
        </w:rPr>
        <w:t>Укажите предполагаемый источник сре</w:t>
      </w:r>
      <w:proofErr w:type="gramStart"/>
      <w:r w:rsidR="00EA1282" w:rsidRPr="00FD416B">
        <w:rPr>
          <w:b/>
        </w:rPr>
        <w:t>дств дл</w:t>
      </w:r>
      <w:proofErr w:type="gramEnd"/>
      <w:r w:rsidR="00EA1282" w:rsidRPr="00FD416B">
        <w:rPr>
          <w:b/>
        </w:rPr>
        <w:t>я реализации проекта</w:t>
      </w:r>
      <w:r w:rsidR="00EA1282">
        <w:t xml:space="preserve">» указывается предполагаемый источник, которым могут быть средства частных инвесторов, средства местного, регионального или федерального бюджета, смешанное финансирование на условиях, например, </w:t>
      </w:r>
      <w:proofErr w:type="spellStart"/>
      <w:r w:rsidR="00EA1282">
        <w:t>частно-государственного</w:t>
      </w:r>
      <w:proofErr w:type="spellEnd"/>
      <w:r w:rsidR="00EA1282">
        <w:t xml:space="preserve"> партнерства, привлеченные средства жертвователей и т.д.</w:t>
      </w:r>
    </w:p>
    <w:p w:rsidR="00EA1282" w:rsidRPr="008C3472" w:rsidRDefault="001311E5" w:rsidP="00EA1282">
      <w:pPr>
        <w:ind w:firstLine="567"/>
      </w:pPr>
      <w:r>
        <w:t xml:space="preserve">  </w:t>
      </w:r>
      <w:r w:rsidR="00EA1282">
        <w:t xml:space="preserve">В </w:t>
      </w:r>
      <w:r>
        <w:t>пункте</w:t>
      </w:r>
      <w:r w:rsidR="00EA1282">
        <w:t xml:space="preserve"> «</w:t>
      </w:r>
      <w:r w:rsidR="00EA1282" w:rsidRPr="00EF7BB3">
        <w:rPr>
          <w:b/>
        </w:rPr>
        <w:t>Укажите Вашу предполагаемую роль в проекте</w:t>
      </w:r>
      <w:r w:rsidR="00EA1282">
        <w:t>» указывается предполагаемая роль в проекте.</w:t>
      </w:r>
    </w:p>
    <w:p w:rsidR="00EA1282" w:rsidRPr="00FF2A65" w:rsidRDefault="001311E5" w:rsidP="00EA1282">
      <w:pPr>
        <w:ind w:firstLine="567"/>
      </w:pPr>
      <w:r>
        <w:t xml:space="preserve">  9. </w:t>
      </w:r>
      <w:r w:rsidR="00EA1282" w:rsidRPr="00FF2A65">
        <w:t xml:space="preserve">В разделе </w:t>
      </w:r>
      <w:r w:rsidR="00EA1282" w:rsidRPr="00041FAA">
        <w:rPr>
          <w:b/>
          <w:bCs/>
        </w:rPr>
        <w:t>«Дополнительная информация по проекту»</w:t>
      </w:r>
      <w:r w:rsidR="00EA1282" w:rsidRPr="00FF2A65">
        <w:t xml:space="preserve"> указываются данные о проекте, о которых инициатор считает нужным дополнительно сообщить и которые не входят в рамки </w:t>
      </w:r>
      <w:r w:rsidR="00EA1282">
        <w:t>проектной инициативы</w:t>
      </w:r>
      <w:r w:rsidR="00EA1282" w:rsidRPr="00FF2A65">
        <w:t>.</w:t>
      </w:r>
    </w:p>
    <w:p w:rsidR="00EA1282" w:rsidRDefault="001311E5" w:rsidP="00EA1282">
      <w:pPr>
        <w:ind w:firstLine="567"/>
      </w:pPr>
      <w:r>
        <w:t xml:space="preserve">  10. </w:t>
      </w:r>
      <w:r w:rsidR="00EA1282" w:rsidRPr="00FF2A65">
        <w:t xml:space="preserve">В соответствующей строке необходимо указать </w:t>
      </w:r>
      <w:r w:rsidR="00EA1282" w:rsidRPr="00041FAA">
        <w:rPr>
          <w:b/>
          <w:bCs/>
        </w:rPr>
        <w:t xml:space="preserve">дату составления </w:t>
      </w:r>
      <w:r w:rsidR="00EA1282">
        <w:rPr>
          <w:b/>
          <w:bCs/>
        </w:rPr>
        <w:t>проектной инициативы</w:t>
      </w:r>
      <w:r w:rsidR="00EA1282" w:rsidRPr="00FF2A65">
        <w:t>.</w:t>
      </w:r>
    </w:p>
    <w:p w:rsidR="001D6C02" w:rsidRDefault="001D6C02" w:rsidP="001D6C02">
      <w:pPr>
        <w:ind w:firstLine="0"/>
      </w:pPr>
    </w:p>
    <w:p w:rsidR="001D6C02" w:rsidRDefault="001D6C02" w:rsidP="001D6C02">
      <w:pPr>
        <w:ind w:firstLine="0"/>
      </w:pPr>
      <w:r>
        <w:t xml:space="preserve">Начальник отдела инвестиционного </w:t>
      </w:r>
    </w:p>
    <w:p w:rsidR="001D6C02" w:rsidRDefault="001D6C02" w:rsidP="001D6C02">
      <w:pPr>
        <w:ind w:firstLine="0"/>
      </w:pPr>
      <w:r>
        <w:t>развития администрации муниципального</w:t>
      </w:r>
    </w:p>
    <w:p w:rsidR="001D05B5" w:rsidRPr="001D6C02" w:rsidRDefault="001D6C02" w:rsidP="001D6C02">
      <w:pPr>
        <w:ind w:firstLine="0"/>
      </w:pPr>
      <w:r>
        <w:t>город Новотроицк                                                                                Ю.В. Китова</w:t>
      </w:r>
    </w:p>
    <w:p w:rsidR="001678B4" w:rsidRPr="002D399A" w:rsidRDefault="001678B4" w:rsidP="001678B4">
      <w:pPr>
        <w:widowControl w:val="0"/>
        <w:ind w:left="4680" w:firstLine="0"/>
        <w:jc w:val="left"/>
        <w:rPr>
          <w:rFonts w:eastAsia="Times New Roman"/>
          <w:color w:val="000000"/>
        </w:rPr>
      </w:pPr>
      <w:r w:rsidRPr="002D399A">
        <w:rPr>
          <w:rFonts w:eastAsia="Times New Roman"/>
          <w:color w:val="000000"/>
        </w:rPr>
        <w:lastRenderedPageBreak/>
        <w:t xml:space="preserve">Приложение № </w:t>
      </w:r>
      <w:r>
        <w:rPr>
          <w:rFonts w:eastAsia="Times New Roman"/>
          <w:color w:val="000000"/>
        </w:rPr>
        <w:t>3</w:t>
      </w:r>
    </w:p>
    <w:p w:rsidR="001678B4" w:rsidRPr="002D399A" w:rsidRDefault="001678B4" w:rsidP="001678B4">
      <w:pPr>
        <w:widowControl w:val="0"/>
        <w:ind w:left="4680" w:firstLine="0"/>
        <w:jc w:val="left"/>
        <w:rPr>
          <w:rFonts w:eastAsia="Times New Roman"/>
          <w:color w:val="000000"/>
        </w:rPr>
      </w:pPr>
      <w:r w:rsidRPr="002D399A">
        <w:rPr>
          <w:rFonts w:eastAsia="Times New Roman"/>
          <w:color w:val="000000"/>
        </w:rPr>
        <w:t xml:space="preserve">к постановлению администрации муниципального образования </w:t>
      </w:r>
    </w:p>
    <w:p w:rsidR="001678B4" w:rsidRPr="002D399A" w:rsidRDefault="001678B4" w:rsidP="001678B4">
      <w:pPr>
        <w:widowControl w:val="0"/>
        <w:ind w:left="4680" w:firstLine="0"/>
        <w:jc w:val="left"/>
        <w:rPr>
          <w:rFonts w:eastAsia="Times New Roman"/>
          <w:color w:val="000000"/>
        </w:rPr>
      </w:pPr>
      <w:r w:rsidRPr="002D399A">
        <w:rPr>
          <w:rFonts w:eastAsia="Times New Roman"/>
          <w:color w:val="000000"/>
        </w:rPr>
        <w:t>город Новотроицк</w:t>
      </w:r>
    </w:p>
    <w:p w:rsidR="001678B4" w:rsidRPr="000E3798" w:rsidRDefault="000E3798" w:rsidP="000E3798">
      <w:pPr>
        <w:widowControl w:val="0"/>
        <w:ind w:left="4680" w:firstLine="0"/>
        <w:jc w:val="left"/>
        <w:rPr>
          <w:rFonts w:eastAsia="Times New Roman"/>
          <w:color w:val="000000"/>
          <w:sz w:val="27"/>
          <w:szCs w:val="27"/>
        </w:rPr>
      </w:pPr>
      <w:r w:rsidRPr="004D715D">
        <w:rPr>
          <w:rFonts w:eastAsia="Times New Roman"/>
          <w:color w:val="000000"/>
          <w:sz w:val="27"/>
          <w:szCs w:val="27"/>
        </w:rPr>
        <w:t xml:space="preserve">от  </w:t>
      </w:r>
      <w:r>
        <w:rPr>
          <w:rFonts w:eastAsia="Times New Roman"/>
          <w:color w:val="000000"/>
          <w:sz w:val="27"/>
          <w:szCs w:val="27"/>
          <w:u w:val="single"/>
        </w:rPr>
        <w:t>03.10.2016</w:t>
      </w:r>
      <w:r w:rsidRPr="004D715D">
        <w:rPr>
          <w:rFonts w:eastAsia="Times New Roman"/>
          <w:color w:val="000000"/>
          <w:sz w:val="27"/>
          <w:szCs w:val="27"/>
        </w:rPr>
        <w:t xml:space="preserve">  № </w:t>
      </w:r>
      <w:r>
        <w:rPr>
          <w:rFonts w:eastAsia="Times New Roman"/>
          <w:color w:val="000000"/>
          <w:sz w:val="27"/>
          <w:szCs w:val="27"/>
          <w:u w:val="single"/>
        </w:rPr>
        <w:t>1688-п</w:t>
      </w:r>
    </w:p>
    <w:p w:rsidR="001678B4" w:rsidRPr="002D399A" w:rsidRDefault="001678B4" w:rsidP="001678B4">
      <w:pPr>
        <w:autoSpaceDE/>
        <w:autoSpaceDN/>
        <w:adjustRightInd/>
        <w:spacing w:after="160" w:line="259" w:lineRule="auto"/>
        <w:ind w:firstLine="0"/>
        <w:jc w:val="left"/>
      </w:pPr>
    </w:p>
    <w:p w:rsidR="001678B4" w:rsidRDefault="001678B4" w:rsidP="001678B4">
      <w:pPr>
        <w:spacing w:before="120" w:after="120"/>
        <w:jc w:val="center"/>
        <w:rPr>
          <w:b/>
        </w:rPr>
      </w:pPr>
      <w:r w:rsidRPr="00AD52C5">
        <w:rPr>
          <w:b/>
        </w:rPr>
        <w:t>Порядок формирования и рассмотрения проектной инициативы</w:t>
      </w:r>
    </w:p>
    <w:p w:rsidR="002655A5" w:rsidRPr="00AD52C5" w:rsidRDefault="002655A5" w:rsidP="001678B4">
      <w:pPr>
        <w:spacing w:before="120" w:after="120"/>
        <w:jc w:val="center"/>
        <w:rPr>
          <w:b/>
        </w:rPr>
      </w:pPr>
    </w:p>
    <w:p w:rsidR="001678B4" w:rsidRPr="00AD52C5" w:rsidRDefault="001678B4" w:rsidP="001678B4">
      <w:pPr>
        <w:numPr>
          <w:ilvl w:val="0"/>
          <w:numId w:val="11"/>
        </w:numPr>
        <w:autoSpaceDE/>
        <w:autoSpaceDN/>
        <w:adjustRightInd/>
        <w:spacing w:before="120" w:after="120"/>
        <w:jc w:val="center"/>
        <w:rPr>
          <w:bCs/>
        </w:rPr>
      </w:pPr>
      <w:r w:rsidRPr="00AD52C5">
        <w:rPr>
          <w:bCs/>
        </w:rPr>
        <w:t>Общие положения</w:t>
      </w:r>
    </w:p>
    <w:p w:rsidR="001678B4" w:rsidRPr="00AD52C5" w:rsidRDefault="001678B4" w:rsidP="001678B4">
      <w:pPr>
        <w:numPr>
          <w:ilvl w:val="1"/>
          <w:numId w:val="12"/>
        </w:numPr>
        <w:autoSpaceDE/>
        <w:autoSpaceDN/>
        <w:adjustRightInd/>
        <w:ind w:left="0" w:firstLine="709"/>
        <w:rPr>
          <w:bCs/>
        </w:rPr>
      </w:pPr>
      <w:r w:rsidRPr="00AD52C5">
        <w:rPr>
          <w:bCs/>
        </w:rPr>
        <w:t xml:space="preserve">Настоящий Порядок устанавливает правила подготовки и направления инициатором проекта проектной </w:t>
      </w:r>
      <w:r w:rsidRPr="006A0A28">
        <w:rPr>
          <w:bCs/>
        </w:rPr>
        <w:t xml:space="preserve">инициативы в </w:t>
      </w:r>
      <w:r w:rsidR="00110B5A" w:rsidRPr="006A0A28">
        <w:t>администрацию муниципального образования город Новотроицк</w:t>
      </w:r>
      <w:r w:rsidRPr="006A0A28">
        <w:t xml:space="preserve">, осуществляющий функции </w:t>
      </w:r>
      <w:r w:rsidR="00070280">
        <w:t>Управляющего совета</w:t>
      </w:r>
      <w:r w:rsidRPr="006A0A28">
        <w:rPr>
          <w:bCs/>
        </w:rPr>
        <w:t xml:space="preserve">, а также правила рассмотрения и согласования проектной инициативы </w:t>
      </w:r>
      <w:r w:rsidR="00070280">
        <w:rPr>
          <w:bCs/>
        </w:rPr>
        <w:t>Управляющим советом</w:t>
      </w:r>
      <w:r w:rsidRPr="006A0A28">
        <w:rPr>
          <w:bCs/>
        </w:rPr>
        <w:t>.</w:t>
      </w:r>
    </w:p>
    <w:p w:rsidR="001678B4" w:rsidRPr="00AD52C5" w:rsidRDefault="001678B4" w:rsidP="001678B4">
      <w:pPr>
        <w:numPr>
          <w:ilvl w:val="1"/>
          <w:numId w:val="12"/>
        </w:numPr>
        <w:autoSpaceDE/>
        <w:autoSpaceDN/>
        <w:adjustRightInd/>
        <w:ind w:left="0" w:firstLine="709"/>
        <w:rPr>
          <w:bCs/>
        </w:rPr>
      </w:pPr>
      <w:r w:rsidRPr="00AD52C5">
        <w:rPr>
          <w:bCs/>
        </w:rPr>
        <w:t xml:space="preserve">Проектная инициатива оформляется с целью </w:t>
      </w:r>
      <w:proofErr w:type="gramStart"/>
      <w:r w:rsidRPr="00AD52C5">
        <w:rPr>
          <w:bCs/>
        </w:rPr>
        <w:t>определения возможности реализации предлагаемого комплекса мероприятий</w:t>
      </w:r>
      <w:proofErr w:type="gramEnd"/>
      <w:r w:rsidRPr="00AD52C5">
        <w:rPr>
          <w:bCs/>
        </w:rPr>
        <w:t xml:space="preserve"> в качестве проекта и выделения ресурсов на его реализацию.</w:t>
      </w:r>
    </w:p>
    <w:p w:rsidR="001678B4" w:rsidRPr="00AD52C5" w:rsidRDefault="001678B4" w:rsidP="001678B4">
      <w:pPr>
        <w:numPr>
          <w:ilvl w:val="0"/>
          <w:numId w:val="11"/>
        </w:numPr>
        <w:autoSpaceDE/>
        <w:autoSpaceDN/>
        <w:adjustRightInd/>
        <w:spacing w:before="240" w:after="240"/>
        <w:ind w:left="0" w:firstLine="0"/>
        <w:jc w:val="center"/>
        <w:rPr>
          <w:bCs/>
        </w:rPr>
      </w:pPr>
      <w:r w:rsidRPr="00AD52C5">
        <w:rPr>
          <w:bCs/>
        </w:rPr>
        <w:t>Порядок формирования проектной инициативы</w:t>
      </w:r>
    </w:p>
    <w:p w:rsidR="001678B4" w:rsidRPr="0008316F" w:rsidRDefault="001678B4" w:rsidP="001678B4">
      <w:pPr>
        <w:numPr>
          <w:ilvl w:val="1"/>
          <w:numId w:val="10"/>
        </w:numPr>
        <w:autoSpaceDE/>
        <w:autoSpaceDN/>
        <w:adjustRightInd/>
        <w:ind w:left="0" w:firstLine="709"/>
        <w:rPr>
          <w:bCs/>
        </w:rPr>
      </w:pPr>
      <w:r w:rsidRPr="00AD52C5">
        <w:rPr>
          <w:bCs/>
        </w:rPr>
        <w:t xml:space="preserve">Проектная инициатива подготавливается инициатором проекта по форме и в соответствии с требованиями к ее содержанию, установленными </w:t>
      </w:r>
      <w:r w:rsidR="00110B5A">
        <w:rPr>
          <w:bCs/>
        </w:rPr>
        <w:t>администрацией муниципального образования город Новотроицк</w:t>
      </w:r>
      <w:r>
        <w:rPr>
          <w:bCs/>
        </w:rPr>
        <w:t>.</w:t>
      </w:r>
    </w:p>
    <w:p w:rsidR="001678B4" w:rsidRPr="00AD52C5" w:rsidRDefault="001678B4" w:rsidP="001678B4">
      <w:pPr>
        <w:numPr>
          <w:ilvl w:val="1"/>
          <w:numId w:val="10"/>
        </w:numPr>
        <w:autoSpaceDE/>
        <w:autoSpaceDN/>
        <w:adjustRightInd/>
        <w:ind w:left="0" w:firstLine="709"/>
        <w:rPr>
          <w:bCs/>
        </w:rPr>
      </w:pPr>
      <w:r w:rsidRPr="00AD52C5">
        <w:rPr>
          <w:bCs/>
        </w:rPr>
        <w:t>При формировании проектно</w:t>
      </w:r>
      <w:r>
        <w:rPr>
          <w:bCs/>
        </w:rPr>
        <w:t xml:space="preserve">й инициативы инициатор проекта, в случае если он не выступает в роли заказчика, </w:t>
      </w:r>
      <w:r w:rsidRPr="008A10DF">
        <w:rPr>
          <w:bCs/>
        </w:rPr>
        <w:t>определяет</w:t>
      </w:r>
      <w:r>
        <w:rPr>
          <w:bCs/>
        </w:rPr>
        <w:t xml:space="preserve"> </w:t>
      </w:r>
      <w:r w:rsidRPr="00AD52C5">
        <w:rPr>
          <w:bCs/>
        </w:rPr>
        <w:t>заказчика и его требования к</w:t>
      </w:r>
      <w:r>
        <w:rPr>
          <w:bCs/>
        </w:rPr>
        <w:t xml:space="preserve"> продукту предлагаемого проекта.</w:t>
      </w:r>
    </w:p>
    <w:p w:rsidR="001678B4" w:rsidRPr="006A0A28" w:rsidRDefault="001678B4" w:rsidP="001678B4">
      <w:pPr>
        <w:numPr>
          <w:ilvl w:val="1"/>
          <w:numId w:val="10"/>
        </w:numPr>
        <w:autoSpaceDE/>
        <w:autoSpaceDN/>
        <w:adjustRightInd/>
        <w:ind w:left="0" w:firstLine="709"/>
        <w:rPr>
          <w:bCs/>
        </w:rPr>
      </w:pPr>
      <w:r w:rsidRPr="006A0A28">
        <w:rPr>
          <w:bCs/>
        </w:rPr>
        <w:t xml:space="preserve">После подготовки проектной инициативы и до ее направления </w:t>
      </w:r>
      <w:proofErr w:type="gramStart"/>
      <w:r w:rsidRPr="006A0A28">
        <w:rPr>
          <w:bCs/>
        </w:rPr>
        <w:t>в</w:t>
      </w:r>
      <w:proofErr w:type="gramEnd"/>
      <w:r w:rsidRPr="006A0A28">
        <w:rPr>
          <w:bCs/>
        </w:rPr>
        <w:t xml:space="preserve"> </w:t>
      </w:r>
      <w:proofErr w:type="gramStart"/>
      <w:r w:rsidR="009276F4">
        <w:rPr>
          <w:bCs/>
        </w:rPr>
        <w:t>Управляющий</w:t>
      </w:r>
      <w:proofErr w:type="gramEnd"/>
      <w:r w:rsidR="009276F4">
        <w:rPr>
          <w:bCs/>
        </w:rPr>
        <w:t xml:space="preserve"> совет</w:t>
      </w:r>
      <w:r w:rsidRPr="006A0A28">
        <w:rPr>
          <w:bCs/>
        </w:rPr>
        <w:t xml:space="preserve"> инициатор проекта обеспечивает согласование проектной инициативы с предлагаемым им заказчиком проекта, уточняет ее содержание по результатам согласования.</w:t>
      </w:r>
    </w:p>
    <w:p w:rsidR="001678B4" w:rsidRPr="00AD52C5" w:rsidRDefault="001678B4" w:rsidP="001678B4">
      <w:pPr>
        <w:numPr>
          <w:ilvl w:val="1"/>
          <w:numId w:val="10"/>
        </w:numPr>
        <w:autoSpaceDE/>
        <w:autoSpaceDN/>
        <w:adjustRightInd/>
        <w:ind w:left="0" w:firstLine="709"/>
        <w:rPr>
          <w:bCs/>
        </w:rPr>
      </w:pPr>
      <w:r w:rsidRPr="00AD52C5">
        <w:rPr>
          <w:bCs/>
        </w:rPr>
        <w:t xml:space="preserve">После согласования проектной инициативы с заказчиком проекта, иными лицами инициатор проекта направляет ее </w:t>
      </w:r>
      <w:r w:rsidR="009276F4">
        <w:rPr>
          <w:bCs/>
        </w:rPr>
        <w:t>ответственному секретарю Управляющего совета</w:t>
      </w:r>
      <w:r w:rsidRPr="00AD52C5">
        <w:rPr>
          <w:bCs/>
        </w:rPr>
        <w:t xml:space="preserve"> для рассмотрения и согласования.</w:t>
      </w:r>
    </w:p>
    <w:p w:rsidR="001678B4" w:rsidRPr="00AD52C5" w:rsidRDefault="001678B4" w:rsidP="001678B4">
      <w:pPr>
        <w:numPr>
          <w:ilvl w:val="0"/>
          <w:numId w:val="11"/>
        </w:numPr>
        <w:autoSpaceDE/>
        <w:autoSpaceDN/>
        <w:adjustRightInd/>
        <w:spacing w:before="240" w:after="240"/>
        <w:ind w:left="0" w:firstLine="0"/>
        <w:jc w:val="center"/>
        <w:rPr>
          <w:bCs/>
        </w:rPr>
      </w:pPr>
      <w:r w:rsidRPr="00AD52C5">
        <w:rPr>
          <w:bCs/>
        </w:rPr>
        <w:t>Порядок рассмотрения проектной инициативы</w:t>
      </w:r>
    </w:p>
    <w:p w:rsidR="001678B4" w:rsidRPr="0008316F" w:rsidRDefault="001678B4" w:rsidP="001678B4">
      <w:pPr>
        <w:numPr>
          <w:ilvl w:val="1"/>
          <w:numId w:val="13"/>
        </w:numPr>
        <w:autoSpaceDE/>
        <w:autoSpaceDN/>
        <w:adjustRightInd/>
        <w:ind w:left="0" w:firstLine="709"/>
        <w:rPr>
          <w:bCs/>
        </w:rPr>
      </w:pPr>
      <w:r w:rsidRPr="0008316F">
        <w:rPr>
          <w:bCs/>
        </w:rPr>
        <w:t xml:space="preserve">Поступившая в </w:t>
      </w:r>
      <w:r w:rsidR="006F4B45">
        <w:rPr>
          <w:bCs/>
        </w:rPr>
        <w:t>Управляющий совет</w:t>
      </w:r>
      <w:r w:rsidRPr="0008316F">
        <w:rPr>
          <w:bCs/>
        </w:rPr>
        <w:t xml:space="preserve"> проектная инициатива регистрируется в Реестре проектных инициатив (далее – Реестр).</w:t>
      </w:r>
    </w:p>
    <w:p w:rsidR="001678B4" w:rsidRPr="00AD3BB6" w:rsidRDefault="001678B4" w:rsidP="001678B4">
      <w:pPr>
        <w:numPr>
          <w:ilvl w:val="1"/>
          <w:numId w:val="13"/>
        </w:numPr>
        <w:autoSpaceDE/>
        <w:autoSpaceDN/>
        <w:adjustRightInd/>
        <w:ind w:left="0" w:firstLine="709"/>
        <w:rPr>
          <w:bCs/>
        </w:rPr>
      </w:pPr>
      <w:proofErr w:type="gramStart"/>
      <w:r w:rsidRPr="00AD3BB6">
        <w:rPr>
          <w:bCs/>
        </w:rPr>
        <w:t xml:space="preserve">После регистрации </w:t>
      </w:r>
      <w:r w:rsidR="006F4B45">
        <w:rPr>
          <w:bCs/>
        </w:rPr>
        <w:t>ответственный</w:t>
      </w:r>
      <w:r w:rsidR="006F4B45">
        <w:rPr>
          <w:bCs/>
        </w:rPr>
        <w:tab/>
      </w:r>
      <w:r w:rsidR="007F160C">
        <w:rPr>
          <w:bCs/>
        </w:rPr>
        <w:t xml:space="preserve"> секретарь </w:t>
      </w:r>
      <w:r w:rsidR="006F4B45">
        <w:rPr>
          <w:bCs/>
        </w:rPr>
        <w:t>Управляющего совета передает на</w:t>
      </w:r>
      <w:r w:rsidRPr="00AD3BB6">
        <w:rPr>
          <w:bCs/>
        </w:rPr>
        <w:t xml:space="preserve"> </w:t>
      </w:r>
      <w:r w:rsidR="006F4B45">
        <w:rPr>
          <w:bCs/>
        </w:rPr>
        <w:t>рассмотрение</w:t>
      </w:r>
      <w:r w:rsidRPr="00AD3BB6">
        <w:rPr>
          <w:bCs/>
        </w:rPr>
        <w:t xml:space="preserve"> </w:t>
      </w:r>
      <w:r w:rsidR="006F4B45">
        <w:rPr>
          <w:bCs/>
        </w:rPr>
        <w:t xml:space="preserve">членам Управляющего совета </w:t>
      </w:r>
      <w:r w:rsidRPr="00AD3BB6">
        <w:rPr>
          <w:bCs/>
        </w:rPr>
        <w:t>проектную иниц</w:t>
      </w:r>
      <w:r w:rsidR="00AD3BB6">
        <w:rPr>
          <w:bCs/>
        </w:rPr>
        <w:t xml:space="preserve">иативу на </w:t>
      </w:r>
      <w:r w:rsidR="006F4B45">
        <w:rPr>
          <w:bCs/>
        </w:rPr>
        <w:t>определение соответствия</w:t>
      </w:r>
      <w:r w:rsidR="00AD3BB6">
        <w:rPr>
          <w:bCs/>
        </w:rPr>
        <w:t xml:space="preserve"> </w:t>
      </w:r>
      <w:r w:rsidR="006F4B45">
        <w:rPr>
          <w:bCs/>
        </w:rPr>
        <w:t>(в том числе проверка полноты и правильности</w:t>
      </w:r>
      <w:r w:rsidRPr="00AD3BB6">
        <w:rPr>
          <w:bCs/>
        </w:rPr>
        <w:t xml:space="preserve"> заполнения раздел</w:t>
      </w:r>
      <w:r w:rsidR="006F4B45">
        <w:rPr>
          <w:bCs/>
        </w:rPr>
        <w:t>ов проектной инициативы, полноты</w:t>
      </w:r>
      <w:r w:rsidRPr="00AD3BB6">
        <w:rPr>
          <w:bCs/>
        </w:rPr>
        <w:t xml:space="preserve"> и </w:t>
      </w:r>
      <w:r w:rsidR="006F4B45">
        <w:rPr>
          <w:bCs/>
        </w:rPr>
        <w:t>достаточности</w:t>
      </w:r>
      <w:r w:rsidRPr="00AD3BB6">
        <w:rPr>
          <w:bCs/>
        </w:rPr>
        <w:t xml:space="preserve"> приложенных документов, наличие согласования с</w:t>
      </w:r>
      <w:r w:rsidR="006F4B45">
        <w:rPr>
          <w:bCs/>
        </w:rPr>
        <w:t xml:space="preserve"> заказчиком </w:t>
      </w:r>
      <w:r w:rsidR="006F4B45">
        <w:rPr>
          <w:bCs/>
        </w:rPr>
        <w:lastRenderedPageBreak/>
        <w:t>проекта), определение</w:t>
      </w:r>
      <w:r w:rsidRPr="00AD3BB6">
        <w:rPr>
          <w:bCs/>
        </w:rPr>
        <w:t xml:space="preserve"> пере</w:t>
      </w:r>
      <w:r w:rsidR="00305228">
        <w:rPr>
          <w:bCs/>
        </w:rPr>
        <w:t>ч</w:t>
      </w:r>
      <w:r w:rsidR="006F4B45">
        <w:rPr>
          <w:bCs/>
        </w:rPr>
        <w:t>ня</w:t>
      </w:r>
      <w:r w:rsidRPr="00AD3BB6">
        <w:rPr>
          <w:bCs/>
        </w:rPr>
        <w:t xml:space="preserve"> лиц, с которыми должна быть согласована проектная инициатива (далее – согласующие лица).</w:t>
      </w:r>
      <w:proofErr w:type="gramEnd"/>
    </w:p>
    <w:p w:rsidR="001678B4" w:rsidRPr="00AD52C5" w:rsidRDefault="001678B4" w:rsidP="001678B4">
      <w:pPr>
        <w:ind w:firstLine="709"/>
        <w:rPr>
          <w:bCs/>
        </w:rPr>
      </w:pPr>
      <w:r w:rsidRPr="00AD52C5">
        <w:rPr>
          <w:bCs/>
        </w:rPr>
        <w:t xml:space="preserve">Срок рассмотрения проектной инициативы </w:t>
      </w:r>
      <w:r w:rsidR="006F4B45">
        <w:rPr>
          <w:bCs/>
        </w:rPr>
        <w:t>членами Управляющего совета</w:t>
      </w:r>
      <w:r w:rsidR="007F160C">
        <w:rPr>
          <w:bCs/>
        </w:rPr>
        <w:t xml:space="preserve"> составляет десять</w:t>
      </w:r>
      <w:r w:rsidRPr="00AD52C5">
        <w:rPr>
          <w:bCs/>
        </w:rPr>
        <w:t xml:space="preserve"> рабочих дней </w:t>
      </w:r>
      <w:proofErr w:type="gramStart"/>
      <w:r w:rsidRPr="00AD52C5">
        <w:rPr>
          <w:bCs/>
        </w:rPr>
        <w:t>с даты</w:t>
      </w:r>
      <w:proofErr w:type="gramEnd"/>
      <w:r w:rsidRPr="00AD52C5">
        <w:rPr>
          <w:bCs/>
        </w:rPr>
        <w:t xml:space="preserve"> ее регистрации.</w:t>
      </w:r>
    </w:p>
    <w:p w:rsidR="001678B4" w:rsidRPr="009D4E04" w:rsidRDefault="001678B4" w:rsidP="006F4B45">
      <w:pPr>
        <w:numPr>
          <w:ilvl w:val="1"/>
          <w:numId w:val="13"/>
        </w:numPr>
        <w:autoSpaceDE/>
        <w:autoSpaceDN/>
        <w:adjustRightInd/>
        <w:ind w:left="0" w:firstLine="709"/>
        <w:rPr>
          <w:bCs/>
        </w:rPr>
      </w:pPr>
      <w:r w:rsidRPr="004A43DB">
        <w:rPr>
          <w:bCs/>
        </w:rPr>
        <w:t xml:space="preserve">При рассмотрении проектной инициативы </w:t>
      </w:r>
      <w:r w:rsidR="006F4B45">
        <w:rPr>
          <w:bCs/>
        </w:rPr>
        <w:t>Управляющий</w:t>
      </w:r>
      <w:r w:rsidR="006F4B45">
        <w:rPr>
          <w:bCs/>
        </w:rPr>
        <w:tab/>
        <w:t xml:space="preserve"> совет </w:t>
      </w:r>
      <w:r w:rsidRPr="009D4E04">
        <w:rPr>
          <w:bCs/>
        </w:rPr>
        <w:t>вправе:</w:t>
      </w:r>
      <w:r>
        <w:rPr>
          <w:bCs/>
          <w:strike/>
        </w:rPr>
        <w:t xml:space="preserve"> </w:t>
      </w:r>
    </w:p>
    <w:p w:rsidR="001678B4" w:rsidRDefault="00AD3BB6" w:rsidP="00AD3BB6">
      <w:pPr>
        <w:rPr>
          <w:bCs/>
        </w:rPr>
      </w:pPr>
      <w:r>
        <w:rPr>
          <w:bCs/>
        </w:rPr>
        <w:t xml:space="preserve">  </w:t>
      </w:r>
      <w:r w:rsidR="001678B4" w:rsidRPr="009D4E04">
        <w:rPr>
          <w:bCs/>
        </w:rPr>
        <w:t>а)</w:t>
      </w:r>
      <w:r w:rsidR="001678B4" w:rsidRPr="004A43DB">
        <w:rPr>
          <w:bCs/>
        </w:rPr>
        <w:t xml:space="preserve"> направить проектную инициативу на дальнейшее согласование;</w:t>
      </w:r>
      <w:r w:rsidR="001678B4">
        <w:rPr>
          <w:bCs/>
        </w:rPr>
        <w:t xml:space="preserve"> </w:t>
      </w:r>
    </w:p>
    <w:p w:rsidR="001678B4" w:rsidRDefault="001678B4" w:rsidP="001678B4">
      <w:pPr>
        <w:ind w:firstLine="709"/>
        <w:rPr>
          <w:bCs/>
        </w:rPr>
      </w:pPr>
      <w:r w:rsidRPr="00AD52C5">
        <w:rPr>
          <w:bCs/>
        </w:rPr>
        <w:t>б) возвратить проектную инициативу инициатору проекта для доработки;</w:t>
      </w:r>
    </w:p>
    <w:p w:rsidR="001678B4" w:rsidRDefault="001678B4" w:rsidP="001678B4">
      <w:pPr>
        <w:ind w:firstLine="709"/>
        <w:rPr>
          <w:bCs/>
        </w:rPr>
      </w:pPr>
      <w:r w:rsidRPr="00AD52C5">
        <w:rPr>
          <w:bCs/>
        </w:rPr>
        <w:t>в) отклонить проектную инициативу.</w:t>
      </w:r>
    </w:p>
    <w:p w:rsidR="001678B4" w:rsidRPr="00AD52C5" w:rsidRDefault="001678B4" w:rsidP="001678B4">
      <w:pPr>
        <w:ind w:firstLine="709"/>
        <w:rPr>
          <w:bCs/>
        </w:rPr>
      </w:pPr>
      <w:r w:rsidRPr="00AD52C5">
        <w:rPr>
          <w:bCs/>
        </w:rPr>
        <w:t xml:space="preserve">При наличии замечаний </w:t>
      </w:r>
      <w:r w:rsidR="0075629C">
        <w:rPr>
          <w:bCs/>
        </w:rPr>
        <w:t>Управляющий совет</w:t>
      </w:r>
      <w:r w:rsidR="00AD3BB6">
        <w:rPr>
          <w:bCs/>
        </w:rPr>
        <w:t xml:space="preserve"> </w:t>
      </w:r>
      <w:r w:rsidRPr="00AD52C5">
        <w:rPr>
          <w:bCs/>
        </w:rPr>
        <w:t xml:space="preserve"> возвращает проектную инициативу инициатору проекта для доработки.</w:t>
      </w:r>
    </w:p>
    <w:p w:rsidR="001678B4" w:rsidRPr="00AD52C5" w:rsidRDefault="001678B4" w:rsidP="001678B4">
      <w:pPr>
        <w:ind w:firstLine="709"/>
        <w:rPr>
          <w:bCs/>
        </w:rPr>
      </w:pPr>
      <w:r w:rsidRPr="00AD52C5">
        <w:rPr>
          <w:bCs/>
        </w:rPr>
        <w:t>В случае если замечания, в связи с которыми проектная инициатива возвращена для доработки, не будут устранены в течение одного месяца с даты направления таких замечаний и возвращения проектной инициативы, проектная инициатива подлежит отклонению.</w:t>
      </w:r>
    </w:p>
    <w:p w:rsidR="001678B4" w:rsidRDefault="001678B4" w:rsidP="001678B4">
      <w:pPr>
        <w:numPr>
          <w:ilvl w:val="1"/>
          <w:numId w:val="13"/>
        </w:numPr>
        <w:autoSpaceDE/>
        <w:autoSpaceDN/>
        <w:adjustRightInd/>
        <w:ind w:left="0" w:firstLine="709"/>
        <w:rPr>
          <w:bCs/>
        </w:rPr>
      </w:pPr>
      <w:r w:rsidRPr="00AD52C5">
        <w:rPr>
          <w:bCs/>
        </w:rPr>
        <w:t xml:space="preserve">В случае </w:t>
      </w:r>
      <w:r w:rsidR="0075629C">
        <w:rPr>
          <w:bCs/>
        </w:rPr>
        <w:t xml:space="preserve">принятия или </w:t>
      </w:r>
      <w:r w:rsidRPr="00AD52C5">
        <w:rPr>
          <w:bCs/>
        </w:rPr>
        <w:t xml:space="preserve">отклонения проектной инициативы </w:t>
      </w:r>
      <w:r w:rsidR="0075629C">
        <w:rPr>
          <w:bCs/>
        </w:rPr>
        <w:t>Управляющий совет</w:t>
      </w:r>
      <w:r w:rsidRPr="00AD52C5">
        <w:rPr>
          <w:bCs/>
        </w:rPr>
        <w:t xml:space="preserve"> </w:t>
      </w:r>
      <w:r>
        <w:rPr>
          <w:bCs/>
        </w:rPr>
        <w:t>уведомляет инициатора о при</w:t>
      </w:r>
      <w:r w:rsidR="0075629C">
        <w:rPr>
          <w:bCs/>
        </w:rPr>
        <w:t>н</w:t>
      </w:r>
      <w:r>
        <w:rPr>
          <w:bCs/>
        </w:rPr>
        <w:t>ятом решении путем подготовки заключе</w:t>
      </w:r>
      <w:r w:rsidR="00AD3BB6">
        <w:rPr>
          <w:bCs/>
        </w:rPr>
        <w:t>ния</w:t>
      </w:r>
      <w:r w:rsidRPr="00AD52C5">
        <w:rPr>
          <w:bCs/>
        </w:rPr>
        <w:t>.</w:t>
      </w:r>
    </w:p>
    <w:p w:rsidR="001D6C02" w:rsidRPr="001D6C02" w:rsidRDefault="001D6C02" w:rsidP="001678B4">
      <w:pPr>
        <w:numPr>
          <w:ilvl w:val="1"/>
          <w:numId w:val="13"/>
        </w:numPr>
        <w:autoSpaceDE/>
        <w:autoSpaceDN/>
        <w:adjustRightInd/>
        <w:ind w:left="0" w:firstLine="709"/>
        <w:rPr>
          <w:bCs/>
        </w:rPr>
      </w:pPr>
      <w:r w:rsidRPr="001D6C02">
        <w:rPr>
          <w:bCs/>
        </w:rPr>
        <w:t xml:space="preserve">Информация о решении, принятом </w:t>
      </w:r>
      <w:r>
        <w:rPr>
          <w:bCs/>
        </w:rPr>
        <w:t>Управляющим советом</w:t>
      </w:r>
      <w:r w:rsidRPr="001D6C02">
        <w:rPr>
          <w:bCs/>
        </w:rPr>
        <w:t xml:space="preserve"> по результатам рассмотрения проектной инициативы, вносится в Реестр.</w:t>
      </w:r>
    </w:p>
    <w:p w:rsidR="00575481" w:rsidRDefault="00575481" w:rsidP="00575481">
      <w:pPr>
        <w:autoSpaceDE/>
        <w:autoSpaceDN/>
        <w:adjustRightInd/>
        <w:rPr>
          <w:bCs/>
        </w:rPr>
      </w:pPr>
    </w:p>
    <w:p w:rsidR="00575481" w:rsidRDefault="00575481" w:rsidP="00575481">
      <w:pPr>
        <w:autoSpaceDE/>
        <w:autoSpaceDN/>
        <w:adjustRightInd/>
        <w:rPr>
          <w:bCs/>
        </w:rPr>
      </w:pPr>
    </w:p>
    <w:p w:rsidR="001D6C02" w:rsidRDefault="001D6C02" w:rsidP="001D6C02">
      <w:pPr>
        <w:ind w:firstLine="0"/>
      </w:pPr>
      <w:r>
        <w:t xml:space="preserve">Начальник отдела инвестиционного </w:t>
      </w:r>
    </w:p>
    <w:p w:rsidR="001D6C02" w:rsidRDefault="001D6C02" w:rsidP="001D6C02">
      <w:pPr>
        <w:ind w:firstLine="0"/>
      </w:pPr>
      <w:r>
        <w:t>развития администрации муниципального</w:t>
      </w:r>
    </w:p>
    <w:p w:rsidR="001D6C02" w:rsidRPr="001D6C02" w:rsidRDefault="00C500BE" w:rsidP="001D6C02">
      <w:pPr>
        <w:ind w:firstLine="0"/>
      </w:pPr>
      <w:r>
        <w:t xml:space="preserve">образования город Новотроицк                                                       </w:t>
      </w:r>
      <w:r w:rsidR="001D6C02">
        <w:t xml:space="preserve">   Ю.В. Китова</w:t>
      </w:r>
    </w:p>
    <w:p w:rsidR="00575481" w:rsidRDefault="00575481" w:rsidP="001D6C02">
      <w:pPr>
        <w:autoSpaceDE/>
        <w:autoSpaceDN/>
        <w:adjustRightInd/>
        <w:ind w:firstLine="0"/>
        <w:rPr>
          <w:bCs/>
        </w:rPr>
      </w:pPr>
    </w:p>
    <w:p w:rsidR="00575481" w:rsidRDefault="00575481" w:rsidP="00575481">
      <w:pPr>
        <w:autoSpaceDE/>
        <w:autoSpaceDN/>
        <w:adjustRightInd/>
        <w:rPr>
          <w:bCs/>
        </w:rPr>
      </w:pPr>
    </w:p>
    <w:p w:rsidR="00575481" w:rsidRDefault="00575481" w:rsidP="00575481">
      <w:pPr>
        <w:autoSpaceDE/>
        <w:autoSpaceDN/>
        <w:adjustRightInd/>
        <w:rPr>
          <w:bCs/>
        </w:rPr>
      </w:pPr>
    </w:p>
    <w:p w:rsidR="00575481" w:rsidRDefault="00575481" w:rsidP="00575481">
      <w:pPr>
        <w:autoSpaceDE/>
        <w:autoSpaceDN/>
        <w:adjustRightInd/>
        <w:rPr>
          <w:bCs/>
        </w:rPr>
      </w:pPr>
    </w:p>
    <w:p w:rsidR="00575481" w:rsidRDefault="00575481" w:rsidP="00575481">
      <w:pPr>
        <w:autoSpaceDE/>
        <w:autoSpaceDN/>
        <w:adjustRightInd/>
        <w:rPr>
          <w:bCs/>
        </w:rPr>
      </w:pPr>
    </w:p>
    <w:p w:rsidR="00575481" w:rsidRDefault="00575481" w:rsidP="00575481">
      <w:pPr>
        <w:autoSpaceDE/>
        <w:autoSpaceDN/>
        <w:adjustRightInd/>
        <w:rPr>
          <w:bCs/>
        </w:rPr>
      </w:pPr>
    </w:p>
    <w:p w:rsidR="00575481" w:rsidRDefault="00575481" w:rsidP="00575481">
      <w:pPr>
        <w:autoSpaceDE/>
        <w:autoSpaceDN/>
        <w:adjustRightInd/>
        <w:rPr>
          <w:bCs/>
        </w:rPr>
      </w:pPr>
    </w:p>
    <w:p w:rsidR="00575481" w:rsidRDefault="00575481" w:rsidP="00575481">
      <w:pPr>
        <w:autoSpaceDE/>
        <w:autoSpaceDN/>
        <w:adjustRightInd/>
        <w:rPr>
          <w:bCs/>
        </w:rPr>
      </w:pPr>
    </w:p>
    <w:p w:rsidR="00575481" w:rsidRDefault="00575481" w:rsidP="00575481">
      <w:pPr>
        <w:autoSpaceDE/>
        <w:autoSpaceDN/>
        <w:adjustRightInd/>
        <w:rPr>
          <w:bCs/>
        </w:rPr>
      </w:pPr>
    </w:p>
    <w:p w:rsidR="00575481" w:rsidRDefault="00575481" w:rsidP="00575481">
      <w:pPr>
        <w:autoSpaceDE/>
        <w:autoSpaceDN/>
        <w:adjustRightInd/>
        <w:rPr>
          <w:bCs/>
        </w:rPr>
      </w:pPr>
    </w:p>
    <w:p w:rsidR="00575481" w:rsidRDefault="00575481" w:rsidP="00575481">
      <w:pPr>
        <w:autoSpaceDE/>
        <w:autoSpaceDN/>
        <w:adjustRightInd/>
        <w:rPr>
          <w:bCs/>
        </w:rPr>
      </w:pPr>
    </w:p>
    <w:p w:rsidR="00575481" w:rsidRDefault="00575481" w:rsidP="00575481">
      <w:pPr>
        <w:autoSpaceDE/>
        <w:autoSpaceDN/>
        <w:adjustRightInd/>
        <w:rPr>
          <w:bCs/>
        </w:rPr>
      </w:pPr>
    </w:p>
    <w:p w:rsidR="00575481" w:rsidRDefault="00575481" w:rsidP="00575481">
      <w:pPr>
        <w:autoSpaceDE/>
        <w:autoSpaceDN/>
        <w:adjustRightInd/>
        <w:rPr>
          <w:bCs/>
        </w:rPr>
      </w:pPr>
    </w:p>
    <w:p w:rsidR="00575481" w:rsidRDefault="00575481" w:rsidP="00575481">
      <w:pPr>
        <w:autoSpaceDE/>
        <w:autoSpaceDN/>
        <w:adjustRightInd/>
        <w:rPr>
          <w:bCs/>
        </w:rPr>
      </w:pPr>
    </w:p>
    <w:p w:rsidR="00575481" w:rsidRDefault="00575481" w:rsidP="00575481">
      <w:pPr>
        <w:autoSpaceDE/>
        <w:autoSpaceDN/>
        <w:adjustRightInd/>
        <w:rPr>
          <w:bCs/>
        </w:rPr>
      </w:pPr>
    </w:p>
    <w:p w:rsidR="00575481" w:rsidRDefault="00575481" w:rsidP="00575481">
      <w:pPr>
        <w:autoSpaceDE/>
        <w:autoSpaceDN/>
        <w:adjustRightInd/>
        <w:rPr>
          <w:bCs/>
        </w:rPr>
      </w:pPr>
    </w:p>
    <w:p w:rsidR="00575481" w:rsidRDefault="00575481" w:rsidP="00575481">
      <w:pPr>
        <w:autoSpaceDE/>
        <w:autoSpaceDN/>
        <w:adjustRightInd/>
        <w:rPr>
          <w:bCs/>
        </w:rPr>
      </w:pPr>
    </w:p>
    <w:p w:rsidR="00575481" w:rsidRDefault="00575481" w:rsidP="00575481">
      <w:pPr>
        <w:autoSpaceDE/>
        <w:autoSpaceDN/>
        <w:adjustRightInd/>
        <w:rPr>
          <w:bCs/>
        </w:rPr>
      </w:pPr>
    </w:p>
    <w:p w:rsidR="00BE34D6" w:rsidRDefault="00C80163" w:rsidP="001311E5">
      <w:pPr>
        <w:ind w:firstLine="0"/>
      </w:pPr>
    </w:p>
    <w:sectPr w:rsidR="00BE34D6" w:rsidSect="004D715D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A0AF9"/>
    <w:multiLevelType w:val="hybridMultilevel"/>
    <w:tmpl w:val="041016F0"/>
    <w:lvl w:ilvl="0" w:tplc="5F965B3A">
      <w:start w:val="1"/>
      <w:numFmt w:val="russianLower"/>
      <w:lvlText w:val="%1)"/>
      <w:lvlJc w:val="left"/>
      <w:pPr>
        <w:ind w:left="1429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5807473"/>
    <w:multiLevelType w:val="multilevel"/>
    <w:tmpl w:val="06FC303A"/>
    <w:lvl w:ilvl="0">
      <w:start w:val="1"/>
      <w:numFmt w:val="upperRoman"/>
      <w:pStyle w:val="1"/>
      <w:lvlText w:val="%1."/>
      <w:lvlJc w:val="left"/>
      <w:pPr>
        <w:ind w:left="1440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>
    <w:nsid w:val="2DE57120"/>
    <w:multiLevelType w:val="multilevel"/>
    <w:tmpl w:val="B9903B4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33411F4"/>
    <w:multiLevelType w:val="hybridMultilevel"/>
    <w:tmpl w:val="423C7C42"/>
    <w:lvl w:ilvl="0" w:tplc="24BE17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4111B5B"/>
    <w:multiLevelType w:val="multilevel"/>
    <w:tmpl w:val="46EC2FA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0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3F2A72F0"/>
    <w:multiLevelType w:val="hybridMultilevel"/>
    <w:tmpl w:val="423C7C42"/>
    <w:lvl w:ilvl="0" w:tplc="24BE17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6EF0767"/>
    <w:multiLevelType w:val="multilevel"/>
    <w:tmpl w:val="556EEC86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C3C34D1"/>
    <w:multiLevelType w:val="multilevel"/>
    <w:tmpl w:val="F9C806B0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5DC516AA"/>
    <w:multiLevelType w:val="multilevel"/>
    <w:tmpl w:val="B20628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1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602D7959"/>
    <w:multiLevelType w:val="multilevel"/>
    <w:tmpl w:val="5FCA6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0560567"/>
    <w:multiLevelType w:val="hybridMultilevel"/>
    <w:tmpl w:val="D90A10BE"/>
    <w:lvl w:ilvl="0" w:tplc="9D264E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2A05369"/>
    <w:multiLevelType w:val="hybridMultilevel"/>
    <w:tmpl w:val="B0CE3DFC"/>
    <w:lvl w:ilvl="0" w:tplc="13E6C4B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B270683"/>
    <w:multiLevelType w:val="hybridMultilevel"/>
    <w:tmpl w:val="FC72502C"/>
    <w:lvl w:ilvl="0" w:tplc="1C20764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2"/>
  </w:num>
  <w:num w:numId="5">
    <w:abstractNumId w:val="5"/>
  </w:num>
  <w:num w:numId="6">
    <w:abstractNumId w:val="3"/>
  </w:num>
  <w:num w:numId="7">
    <w:abstractNumId w:val="12"/>
  </w:num>
  <w:num w:numId="8">
    <w:abstractNumId w:val="0"/>
  </w:num>
  <w:num w:numId="9">
    <w:abstractNumId w:val="10"/>
  </w:num>
  <w:num w:numId="10">
    <w:abstractNumId w:val="8"/>
  </w:num>
  <w:num w:numId="11">
    <w:abstractNumId w:val="6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3E49"/>
    <w:rsid w:val="00032D55"/>
    <w:rsid w:val="0003670D"/>
    <w:rsid w:val="00070280"/>
    <w:rsid w:val="0009569B"/>
    <w:rsid w:val="000D3ACB"/>
    <w:rsid w:val="000E3798"/>
    <w:rsid w:val="00110B5A"/>
    <w:rsid w:val="001311E5"/>
    <w:rsid w:val="00141A64"/>
    <w:rsid w:val="001678B4"/>
    <w:rsid w:val="001744DC"/>
    <w:rsid w:val="001C52AB"/>
    <w:rsid w:val="001D05B5"/>
    <w:rsid w:val="001D6C02"/>
    <w:rsid w:val="002655A5"/>
    <w:rsid w:val="00285BFF"/>
    <w:rsid w:val="002D399A"/>
    <w:rsid w:val="002E5D1E"/>
    <w:rsid w:val="00305228"/>
    <w:rsid w:val="00395DCD"/>
    <w:rsid w:val="003A58C1"/>
    <w:rsid w:val="003D6910"/>
    <w:rsid w:val="003D78DF"/>
    <w:rsid w:val="00446223"/>
    <w:rsid w:val="00474341"/>
    <w:rsid w:val="004A0679"/>
    <w:rsid w:val="004C6D57"/>
    <w:rsid w:val="004D715D"/>
    <w:rsid w:val="005049FA"/>
    <w:rsid w:val="00504DA3"/>
    <w:rsid w:val="00575481"/>
    <w:rsid w:val="00587655"/>
    <w:rsid w:val="00593401"/>
    <w:rsid w:val="00593E59"/>
    <w:rsid w:val="005A4DC0"/>
    <w:rsid w:val="005B3FFB"/>
    <w:rsid w:val="005C3E49"/>
    <w:rsid w:val="00647110"/>
    <w:rsid w:val="006A0A28"/>
    <w:rsid w:val="006B464D"/>
    <w:rsid w:val="006F4B45"/>
    <w:rsid w:val="007273C6"/>
    <w:rsid w:val="0075629C"/>
    <w:rsid w:val="00761461"/>
    <w:rsid w:val="007760BA"/>
    <w:rsid w:val="007A4D89"/>
    <w:rsid w:val="007F160C"/>
    <w:rsid w:val="008C3472"/>
    <w:rsid w:val="008E4EAB"/>
    <w:rsid w:val="00904E1E"/>
    <w:rsid w:val="009276F4"/>
    <w:rsid w:val="009A5BB7"/>
    <w:rsid w:val="009F37EF"/>
    <w:rsid w:val="00A54340"/>
    <w:rsid w:val="00A735CD"/>
    <w:rsid w:val="00AD3BB6"/>
    <w:rsid w:val="00AF0216"/>
    <w:rsid w:val="00B24584"/>
    <w:rsid w:val="00B54DC3"/>
    <w:rsid w:val="00C500BE"/>
    <w:rsid w:val="00C80163"/>
    <w:rsid w:val="00C82AA1"/>
    <w:rsid w:val="00D016A8"/>
    <w:rsid w:val="00D143CA"/>
    <w:rsid w:val="00D376F3"/>
    <w:rsid w:val="00D63204"/>
    <w:rsid w:val="00D7733F"/>
    <w:rsid w:val="00D83BAE"/>
    <w:rsid w:val="00DA2522"/>
    <w:rsid w:val="00DB0764"/>
    <w:rsid w:val="00E75E7E"/>
    <w:rsid w:val="00EA1282"/>
    <w:rsid w:val="00EE3015"/>
    <w:rsid w:val="00EF7BB3"/>
    <w:rsid w:val="00F135DC"/>
    <w:rsid w:val="00F52D67"/>
    <w:rsid w:val="00F72E06"/>
    <w:rsid w:val="00F92C13"/>
    <w:rsid w:val="00FD4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49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9"/>
    <w:qFormat/>
    <w:rsid w:val="005C3E49"/>
    <w:pPr>
      <w:numPr>
        <w:numId w:val="1"/>
      </w:numPr>
      <w:outlineLvl w:val="0"/>
    </w:pPr>
    <w:rPr>
      <w:rFonts w:eastAsia="Times New Roman"/>
      <w:kern w:val="36"/>
    </w:rPr>
  </w:style>
  <w:style w:type="paragraph" w:styleId="2">
    <w:name w:val="heading 2"/>
    <w:basedOn w:val="a"/>
    <w:next w:val="a"/>
    <w:link w:val="20"/>
    <w:unhideWhenUsed/>
    <w:qFormat/>
    <w:rsid w:val="003D691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5A4DC0"/>
    <w:pPr>
      <w:keepNext/>
      <w:keepLines/>
      <w:spacing w:before="40" w:line="480" w:lineRule="auto"/>
      <w:outlineLvl w:val="2"/>
    </w:pPr>
    <w:rPr>
      <w:rFonts w:eastAsiaTheme="majorEastAsia" w:cstheme="majorBidi"/>
      <w:b/>
      <w:i/>
      <w:szCs w:val="24"/>
    </w:rPr>
  </w:style>
  <w:style w:type="paragraph" w:styleId="4">
    <w:name w:val="heading 4"/>
    <w:basedOn w:val="a"/>
    <w:next w:val="a"/>
    <w:link w:val="40"/>
    <w:unhideWhenUsed/>
    <w:qFormat/>
    <w:rsid w:val="005A4DC0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A4DC0"/>
    <w:rPr>
      <w:rFonts w:ascii="Times New Roman" w:eastAsiaTheme="majorEastAsia" w:hAnsi="Times New Roman" w:cstheme="majorBidi"/>
      <w:b/>
      <w:i/>
      <w:sz w:val="28"/>
      <w:szCs w:val="24"/>
    </w:rPr>
  </w:style>
  <w:style w:type="character" w:customStyle="1" w:styleId="40">
    <w:name w:val="Заголовок 4 Знак"/>
    <w:basedOn w:val="a0"/>
    <w:link w:val="4"/>
    <w:rsid w:val="005A4DC0"/>
    <w:rPr>
      <w:rFonts w:ascii="Times New Roman" w:eastAsiaTheme="majorEastAsia" w:hAnsi="Times New Roman" w:cstheme="majorBidi"/>
      <w:i/>
      <w:iCs/>
      <w:sz w:val="28"/>
    </w:rPr>
  </w:style>
  <w:style w:type="character" w:customStyle="1" w:styleId="10">
    <w:name w:val="Заголовок 1 Знак"/>
    <w:basedOn w:val="a0"/>
    <w:link w:val="1"/>
    <w:uiPriority w:val="99"/>
    <w:rsid w:val="005C3E49"/>
    <w:rPr>
      <w:rFonts w:ascii="Times New Roman" w:hAnsi="Times New Roman" w:cs="Times New Roman"/>
      <w:kern w:val="36"/>
      <w:sz w:val="28"/>
      <w:szCs w:val="28"/>
    </w:rPr>
  </w:style>
  <w:style w:type="paragraph" w:customStyle="1" w:styleId="ConsPlusNormal">
    <w:name w:val="ConsPlusNormal"/>
    <w:uiPriority w:val="99"/>
    <w:rsid w:val="005C3E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91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F92C13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F92C13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761461"/>
    <w:pPr>
      <w:autoSpaceDE/>
      <w:autoSpaceDN/>
      <w:adjustRightInd/>
      <w:ind w:firstLine="720"/>
    </w:pPr>
    <w:rPr>
      <w:rFonts w:eastAsia="Times New Roman"/>
      <w:b/>
      <w:szCs w:val="24"/>
    </w:rPr>
  </w:style>
  <w:style w:type="character" w:customStyle="1" w:styleId="a6">
    <w:name w:val="Основной текст с отступом Знак"/>
    <w:basedOn w:val="a0"/>
    <w:link w:val="a5"/>
    <w:rsid w:val="00761461"/>
    <w:rPr>
      <w:rFonts w:ascii="Times New Roman" w:hAnsi="Times New Roman" w:cs="Times New Roman"/>
      <w:b/>
      <w:sz w:val="28"/>
      <w:szCs w:val="24"/>
      <w:lang w:eastAsia="ru-RU"/>
    </w:rPr>
  </w:style>
  <w:style w:type="paragraph" w:styleId="a7">
    <w:name w:val="caption"/>
    <w:basedOn w:val="a"/>
    <w:next w:val="a"/>
    <w:qFormat/>
    <w:rsid w:val="00761461"/>
    <w:pPr>
      <w:autoSpaceDE/>
      <w:autoSpaceDN/>
      <w:adjustRightInd/>
      <w:ind w:firstLine="0"/>
      <w:jc w:val="center"/>
    </w:pPr>
    <w:rPr>
      <w:rFonts w:eastAsia="Times New Roman"/>
      <w:b/>
      <w:bCs/>
      <w:sz w:val="36"/>
      <w:szCs w:val="24"/>
    </w:rPr>
  </w:style>
  <w:style w:type="character" w:styleId="a8">
    <w:name w:val="Hyperlink"/>
    <w:rsid w:val="00761461"/>
    <w:rPr>
      <w:color w:val="0000FF"/>
      <w:u w:val="single"/>
    </w:rPr>
  </w:style>
  <w:style w:type="paragraph" w:styleId="a9">
    <w:name w:val="List Paragraph"/>
    <w:basedOn w:val="a"/>
    <w:link w:val="aa"/>
    <w:uiPriority w:val="34"/>
    <w:qFormat/>
    <w:rsid w:val="00761461"/>
    <w:pPr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Абзац списка Знак"/>
    <w:link w:val="a9"/>
    <w:uiPriority w:val="34"/>
    <w:locked/>
    <w:rsid w:val="009F37E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m-nvk@mail.or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roitsk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6</Pages>
  <Words>1571</Words>
  <Characters>8958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Подшивалов Евгений Николаевич</dc:creator>
  <cp:lastModifiedBy>Пользователь</cp:lastModifiedBy>
  <cp:revision>57</cp:revision>
  <cp:lastPrinted>2016-09-19T05:00:00Z</cp:lastPrinted>
  <dcterms:created xsi:type="dcterms:W3CDTF">2016-08-02T06:12:00Z</dcterms:created>
  <dcterms:modified xsi:type="dcterms:W3CDTF">2016-10-05T08:58:00Z</dcterms:modified>
</cp:coreProperties>
</file>