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5183" w:rsidRDefault="00205183" w:rsidP="00205183">
      <w:pPr>
        <w:jc w:val="center"/>
        <w:rPr>
          <w:b/>
          <w:sz w:val="32"/>
          <w:szCs w:val="32"/>
        </w:rPr>
      </w:pPr>
    </w:p>
    <w:p w:rsidR="00205183" w:rsidRPr="00C446BB" w:rsidRDefault="00C446BB" w:rsidP="00205183">
      <w:pPr>
        <w:jc w:val="center"/>
        <w:rPr>
          <w:b/>
          <w:sz w:val="32"/>
          <w:szCs w:val="32"/>
          <w:u w:val="single"/>
        </w:rPr>
      </w:pPr>
      <w:r>
        <w:rPr>
          <w:sz w:val="28"/>
          <w:szCs w:val="28"/>
          <w:u w:val="single"/>
        </w:rPr>
        <w:t>12.09.2016</w:t>
      </w:r>
      <w:r w:rsidR="00205183">
        <w:rPr>
          <w:sz w:val="28"/>
          <w:szCs w:val="28"/>
        </w:rPr>
        <w:tab/>
      </w:r>
      <w:r w:rsidR="0020518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</w:t>
      </w:r>
      <w:r w:rsidR="001A5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05183">
        <w:rPr>
          <w:sz w:val="28"/>
          <w:szCs w:val="28"/>
        </w:rPr>
        <w:t xml:space="preserve"> г. Новотроицк</w:t>
      </w:r>
      <w:r w:rsidR="00205183">
        <w:rPr>
          <w:sz w:val="28"/>
          <w:szCs w:val="28"/>
        </w:rPr>
        <w:tab/>
      </w:r>
      <w:r w:rsidR="00205183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</w:t>
      </w:r>
      <w:r w:rsidR="00205183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1571-п</w:t>
      </w:r>
    </w:p>
    <w:p w:rsidR="00205183" w:rsidRDefault="00205183" w:rsidP="00205183">
      <w:pPr>
        <w:jc w:val="center"/>
        <w:rPr>
          <w:sz w:val="28"/>
          <w:szCs w:val="28"/>
        </w:rPr>
      </w:pPr>
    </w:p>
    <w:p w:rsidR="00205183" w:rsidRDefault="00205183" w:rsidP="00205183">
      <w:pPr>
        <w:jc w:val="center"/>
        <w:rPr>
          <w:sz w:val="28"/>
          <w:szCs w:val="28"/>
        </w:rPr>
      </w:pPr>
    </w:p>
    <w:p w:rsidR="00205183" w:rsidRDefault="00205183" w:rsidP="00205183">
      <w:pPr>
        <w:jc w:val="center"/>
        <w:rPr>
          <w:sz w:val="28"/>
          <w:szCs w:val="28"/>
        </w:rPr>
      </w:pPr>
    </w:p>
    <w:p w:rsidR="00205183" w:rsidRDefault="00205183" w:rsidP="002051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муниципального </w:t>
      </w:r>
    </w:p>
    <w:p w:rsidR="00205183" w:rsidRDefault="00205183" w:rsidP="002051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418-п </w:t>
      </w:r>
    </w:p>
    <w:p w:rsidR="00205183" w:rsidRDefault="00205183" w:rsidP="00205183">
      <w:pPr>
        <w:jc w:val="center"/>
        <w:rPr>
          <w:sz w:val="28"/>
          <w:szCs w:val="28"/>
        </w:rPr>
      </w:pPr>
    </w:p>
    <w:p w:rsidR="00205183" w:rsidRDefault="00205183" w:rsidP="00205183">
      <w:pPr>
        <w:jc w:val="center"/>
        <w:rPr>
          <w:sz w:val="28"/>
          <w:szCs w:val="28"/>
        </w:rPr>
      </w:pPr>
    </w:p>
    <w:p w:rsidR="000C11F6" w:rsidRDefault="000C11F6" w:rsidP="00205183">
      <w:pPr>
        <w:jc w:val="center"/>
        <w:rPr>
          <w:sz w:val="28"/>
          <w:szCs w:val="28"/>
        </w:rPr>
      </w:pPr>
    </w:p>
    <w:p w:rsidR="000C11F6" w:rsidRDefault="00205183" w:rsidP="000C11F6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0C11F6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205183" w:rsidRPr="000C11F6">
        <w:rPr>
          <w:w w:val="90"/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205183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="00736131">
        <w:rPr>
          <w:sz w:val="28"/>
          <w:szCs w:val="28"/>
        </w:rPr>
        <w:t xml:space="preserve"> 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205183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205183" w:rsidP="00205183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 xml:space="preserve">Липатов Артем Владимирович – первый </w:t>
      </w:r>
      <w:r w:rsidRPr="002749F3">
        <w:rPr>
          <w:sz w:val="28"/>
          <w:szCs w:val="28"/>
        </w:rPr>
        <w:t>заместитель 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205183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205183" w:rsidP="00205183">
      <w:pPr>
        <w:ind w:firstLine="709"/>
        <w:jc w:val="both"/>
        <w:rPr>
          <w:bCs/>
          <w:sz w:val="28"/>
          <w:szCs w:val="28"/>
        </w:rPr>
      </w:pPr>
      <w:proofErr w:type="spellStart"/>
      <w:r w:rsidRPr="002749F3">
        <w:rPr>
          <w:bCs/>
          <w:sz w:val="28"/>
          <w:szCs w:val="28"/>
        </w:rPr>
        <w:t>Китибаева</w:t>
      </w:r>
      <w:proofErr w:type="spellEnd"/>
      <w:r w:rsidRPr="002749F3">
        <w:rPr>
          <w:bCs/>
          <w:sz w:val="28"/>
          <w:szCs w:val="28"/>
        </w:rPr>
        <w:t xml:space="preserve"> </w:t>
      </w:r>
      <w:proofErr w:type="spellStart"/>
      <w:r w:rsidRPr="002749F3">
        <w:rPr>
          <w:bCs/>
          <w:sz w:val="28"/>
          <w:szCs w:val="28"/>
        </w:rPr>
        <w:t>Бактилы</w:t>
      </w:r>
      <w:proofErr w:type="spellEnd"/>
      <w:r w:rsidRPr="002749F3">
        <w:rPr>
          <w:bCs/>
          <w:sz w:val="28"/>
          <w:szCs w:val="28"/>
        </w:rPr>
        <w:t xml:space="preserve"> </w:t>
      </w:r>
      <w:proofErr w:type="spellStart"/>
      <w:r w:rsidRPr="002749F3">
        <w:rPr>
          <w:bCs/>
          <w:sz w:val="28"/>
          <w:szCs w:val="28"/>
        </w:rPr>
        <w:t>Тогжановна</w:t>
      </w:r>
      <w:proofErr w:type="spellEnd"/>
      <w:r w:rsidR="00BD2D6E">
        <w:rPr>
          <w:bCs/>
          <w:sz w:val="28"/>
          <w:szCs w:val="28"/>
        </w:rPr>
        <w:t xml:space="preserve"> </w:t>
      </w:r>
      <w:r w:rsidRPr="002749F3">
        <w:rPr>
          <w:bCs/>
          <w:sz w:val="28"/>
          <w:szCs w:val="28"/>
        </w:rPr>
        <w:t xml:space="preserve"> –   заместитель главы муниципального образования город Новотроицк по финансово-экономической политике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205183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205183" w:rsidP="00205183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Китова</w:t>
      </w:r>
      <w:proofErr w:type="spellEnd"/>
      <w:r w:rsidRPr="002749F3">
        <w:rPr>
          <w:sz w:val="28"/>
          <w:szCs w:val="28"/>
        </w:rPr>
        <w:t xml:space="preserve"> Юлия Владимировна – начальник отдела инвестиционного развития администрации муниципального образования город Новотроицк;</w:t>
      </w:r>
    </w:p>
    <w:p w:rsidR="00205183" w:rsidRPr="002749F3" w:rsidRDefault="00205183" w:rsidP="00BD2D6E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Щвецова</w:t>
      </w:r>
      <w:proofErr w:type="spellEnd"/>
      <w:r w:rsidRPr="002749F3">
        <w:rPr>
          <w:sz w:val="28"/>
          <w:szCs w:val="28"/>
        </w:rPr>
        <w:t xml:space="preserve"> Татьяна Петровна – начальник отдела перспективного развития и экономического мониторинга администрации муниципального образования город Новотроицк;</w:t>
      </w:r>
    </w:p>
    <w:p w:rsidR="00205183" w:rsidRDefault="00205183" w:rsidP="00BD2D6E">
      <w:pPr>
        <w:tabs>
          <w:tab w:val="left" w:pos="0"/>
        </w:tabs>
        <w:ind w:firstLine="705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Прокопец</w:t>
      </w:r>
      <w:proofErr w:type="spellEnd"/>
      <w:r w:rsidRPr="002749F3">
        <w:rPr>
          <w:sz w:val="28"/>
          <w:szCs w:val="28"/>
        </w:rPr>
        <w:t xml:space="preserve">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D2D6E" w:rsidRDefault="00BD2D6E" w:rsidP="00BD2D6E">
      <w:pPr>
        <w:tabs>
          <w:tab w:val="left" w:pos="0"/>
        </w:tabs>
        <w:ind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Смальченко</w:t>
      </w:r>
      <w:proofErr w:type="spellEnd"/>
      <w:r>
        <w:rPr>
          <w:sz w:val="28"/>
          <w:szCs w:val="28"/>
        </w:rPr>
        <w:t xml:space="preserve"> Ирина Алексеевна–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едседатель комитета по управлению</w:t>
      </w:r>
    </w:p>
    <w:p w:rsidR="00205183" w:rsidRPr="002749F3" w:rsidRDefault="00205183" w:rsidP="00BD2D6E">
      <w:pPr>
        <w:tabs>
          <w:tab w:val="left" w:pos="0"/>
        </w:tabs>
        <w:jc w:val="both"/>
        <w:rPr>
          <w:sz w:val="28"/>
          <w:szCs w:val="28"/>
        </w:rPr>
      </w:pPr>
      <w:r w:rsidRPr="002749F3">
        <w:rPr>
          <w:sz w:val="28"/>
          <w:szCs w:val="28"/>
        </w:rPr>
        <w:t>муниципальн</w:t>
      </w:r>
      <w:r w:rsidR="000C11F6">
        <w:rPr>
          <w:sz w:val="28"/>
          <w:szCs w:val="28"/>
        </w:rPr>
        <w:t>ым</w:t>
      </w:r>
      <w:r w:rsidRPr="002749F3">
        <w:rPr>
          <w:sz w:val="28"/>
          <w:szCs w:val="28"/>
        </w:rPr>
        <w:t xml:space="preserve"> имуществ</w:t>
      </w:r>
      <w:r w:rsidR="000C11F6">
        <w:rPr>
          <w:sz w:val="28"/>
          <w:szCs w:val="28"/>
        </w:rPr>
        <w:t>ом</w:t>
      </w:r>
      <w:r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205183" w:rsidRPr="002749F3" w:rsidRDefault="00205183" w:rsidP="00BD2D6E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Юдина </w:t>
      </w:r>
      <w:proofErr w:type="spellStart"/>
      <w:r w:rsidRPr="002749F3">
        <w:rPr>
          <w:sz w:val="28"/>
          <w:szCs w:val="28"/>
        </w:rPr>
        <w:t>Ульяна</w:t>
      </w:r>
      <w:proofErr w:type="spellEnd"/>
      <w:r w:rsidRPr="002749F3">
        <w:rPr>
          <w:sz w:val="28"/>
          <w:szCs w:val="28"/>
        </w:rPr>
        <w:t xml:space="preserve"> Владимировна – начальник отдела потребительского рынка и услуг администрации муниципального образования город Новотроицк».</w:t>
      </w:r>
    </w:p>
    <w:p w:rsidR="00205183" w:rsidRPr="002749F3" w:rsidRDefault="000C11F6" w:rsidP="00BD2D6E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</w:t>
      </w:r>
      <w:r w:rsidR="00205183" w:rsidRPr="002749F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205183" w:rsidRPr="002749F3">
        <w:rPr>
          <w:color w:val="000000"/>
          <w:sz w:val="28"/>
          <w:szCs w:val="28"/>
        </w:rPr>
        <w:t>Висков</w:t>
      </w:r>
      <w:r w:rsidR="00736131">
        <w:rPr>
          <w:color w:val="000000"/>
          <w:sz w:val="28"/>
          <w:szCs w:val="28"/>
        </w:rPr>
        <w:t>а</w:t>
      </w:r>
      <w:proofErr w:type="spellEnd"/>
      <w:r w:rsidR="00205183" w:rsidRPr="002749F3">
        <w:rPr>
          <w:color w:val="000000"/>
          <w:sz w:val="28"/>
          <w:szCs w:val="28"/>
        </w:rPr>
        <w:t xml:space="preserve"> Г.Ю.) обеспечить размещение настоящего постановления на официальном сайте администрации муниципального образования город Новотроицк </w:t>
      </w:r>
      <w:hyperlink r:id="rId7" w:history="1">
        <w:r w:rsidR="00205183" w:rsidRPr="002749F3">
          <w:rPr>
            <w:rStyle w:val="a3"/>
            <w:color w:val="auto"/>
            <w:sz w:val="28"/>
            <w:szCs w:val="28"/>
            <w:u w:val="none"/>
          </w:rPr>
          <w:t>www.novotroitsk.org.ru</w:t>
        </w:r>
      </w:hyperlink>
      <w:r w:rsidR="00205183" w:rsidRPr="002749F3">
        <w:rPr>
          <w:sz w:val="28"/>
          <w:szCs w:val="28"/>
        </w:rPr>
        <w:t>.,</w:t>
      </w:r>
      <w:r w:rsidR="00205183" w:rsidRPr="002749F3">
        <w:rPr>
          <w:color w:val="000000"/>
          <w:sz w:val="28"/>
          <w:szCs w:val="28"/>
        </w:rPr>
        <w:t xml:space="preserve"> в сети «Интернет».</w:t>
      </w:r>
    </w:p>
    <w:p w:rsidR="00205183" w:rsidRPr="002749F3" w:rsidRDefault="00205183" w:rsidP="00BD2D6E">
      <w:pPr>
        <w:ind w:firstLine="709"/>
        <w:jc w:val="both"/>
        <w:rPr>
          <w:color w:val="000000"/>
          <w:sz w:val="28"/>
          <w:szCs w:val="28"/>
        </w:rPr>
      </w:pPr>
      <w:r w:rsidRPr="002749F3">
        <w:rPr>
          <w:color w:val="000000"/>
          <w:sz w:val="28"/>
          <w:szCs w:val="28"/>
        </w:rPr>
        <w:t xml:space="preserve">3. </w:t>
      </w:r>
      <w:proofErr w:type="gramStart"/>
      <w:r w:rsidRPr="002749F3">
        <w:rPr>
          <w:color w:val="000000"/>
          <w:sz w:val="28"/>
          <w:szCs w:val="28"/>
        </w:rPr>
        <w:t>Контроль за</w:t>
      </w:r>
      <w:proofErr w:type="gramEnd"/>
      <w:r w:rsidRPr="002749F3">
        <w:rPr>
          <w:color w:val="000000"/>
          <w:sz w:val="28"/>
          <w:szCs w:val="28"/>
        </w:rPr>
        <w:t xml:space="preserve"> исполнением настоящего постановления возложить на   заместителя главы муниципального образования город Новотроицк по финансово экономической политике </w:t>
      </w:r>
      <w:proofErr w:type="spellStart"/>
      <w:r w:rsidRPr="002749F3">
        <w:rPr>
          <w:color w:val="000000"/>
          <w:sz w:val="28"/>
          <w:szCs w:val="28"/>
        </w:rPr>
        <w:t>Китибаеву</w:t>
      </w:r>
      <w:proofErr w:type="spellEnd"/>
      <w:r w:rsidRPr="002749F3">
        <w:rPr>
          <w:color w:val="000000"/>
          <w:sz w:val="28"/>
          <w:szCs w:val="28"/>
        </w:rPr>
        <w:t xml:space="preserve"> Б.Т.</w:t>
      </w:r>
    </w:p>
    <w:p w:rsidR="00205183" w:rsidRPr="002749F3" w:rsidRDefault="00205183" w:rsidP="00BD2D6E">
      <w:pPr>
        <w:ind w:firstLine="709"/>
        <w:jc w:val="both"/>
        <w:rPr>
          <w:color w:val="000000"/>
          <w:sz w:val="28"/>
          <w:szCs w:val="28"/>
        </w:rPr>
      </w:pPr>
      <w:r w:rsidRPr="002749F3">
        <w:rPr>
          <w:color w:val="000000"/>
          <w:sz w:val="28"/>
          <w:szCs w:val="28"/>
        </w:rPr>
        <w:t xml:space="preserve">4. </w:t>
      </w:r>
      <w:bookmarkStart w:id="0" w:name="sub_6"/>
      <w:r w:rsidRPr="002749F3">
        <w:rPr>
          <w:color w:val="000000"/>
          <w:sz w:val="28"/>
          <w:szCs w:val="28"/>
        </w:rPr>
        <w:t xml:space="preserve">Постановление вступает в силу со дня его подписания. </w:t>
      </w:r>
    </w:p>
    <w:bookmarkEnd w:id="0"/>
    <w:p w:rsidR="00205183" w:rsidRPr="002749F3" w:rsidRDefault="00205183" w:rsidP="00BD2D6E">
      <w:pPr>
        <w:jc w:val="both"/>
        <w:rPr>
          <w:sz w:val="28"/>
          <w:szCs w:val="28"/>
        </w:rPr>
      </w:pPr>
    </w:p>
    <w:p w:rsidR="00205183" w:rsidRPr="002749F3" w:rsidRDefault="00205183" w:rsidP="00205183">
      <w:pPr>
        <w:jc w:val="both"/>
        <w:rPr>
          <w:sz w:val="28"/>
          <w:szCs w:val="28"/>
        </w:rPr>
      </w:pPr>
    </w:p>
    <w:p w:rsidR="00205183" w:rsidRPr="002749F3" w:rsidRDefault="00205183" w:rsidP="00205183">
      <w:pPr>
        <w:jc w:val="both"/>
        <w:rPr>
          <w:sz w:val="28"/>
          <w:szCs w:val="28"/>
        </w:rPr>
      </w:pPr>
    </w:p>
    <w:p w:rsidR="00205183" w:rsidRPr="002749F3" w:rsidRDefault="00205183" w:rsidP="00205183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Глава муниципального образования</w:t>
      </w:r>
    </w:p>
    <w:p w:rsidR="00205183" w:rsidRPr="002749F3" w:rsidRDefault="00205183" w:rsidP="00205183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город Новотроицк</w:t>
      </w:r>
      <w:r w:rsidRPr="002749F3">
        <w:rPr>
          <w:sz w:val="28"/>
          <w:szCs w:val="28"/>
        </w:rPr>
        <w:tab/>
        <w:t xml:space="preserve">                                                                     Ю.Г. </w:t>
      </w:r>
      <w:proofErr w:type="spellStart"/>
      <w:r w:rsidRPr="002749F3">
        <w:rPr>
          <w:sz w:val="28"/>
          <w:szCs w:val="28"/>
        </w:rPr>
        <w:t>Араскин</w:t>
      </w:r>
      <w:proofErr w:type="spellEnd"/>
      <w:r w:rsidRPr="002749F3">
        <w:rPr>
          <w:sz w:val="28"/>
          <w:szCs w:val="28"/>
        </w:rPr>
        <w:t xml:space="preserve">           </w:t>
      </w:r>
    </w:p>
    <w:p w:rsidR="00205183" w:rsidRPr="002749F3" w:rsidRDefault="00205183" w:rsidP="00205183">
      <w:pPr>
        <w:jc w:val="both"/>
        <w:rPr>
          <w:sz w:val="28"/>
          <w:szCs w:val="28"/>
        </w:rPr>
      </w:pPr>
    </w:p>
    <w:p w:rsidR="00205183" w:rsidRPr="002749F3" w:rsidRDefault="00205183" w:rsidP="00205183">
      <w:pPr>
        <w:jc w:val="both"/>
        <w:rPr>
          <w:sz w:val="28"/>
          <w:szCs w:val="28"/>
        </w:rPr>
      </w:pPr>
    </w:p>
    <w:sectPr w:rsidR="00205183" w:rsidRPr="002749F3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183"/>
    <w:rsid w:val="000C11F6"/>
    <w:rsid w:val="001A5A8B"/>
    <w:rsid w:val="00205183"/>
    <w:rsid w:val="002115FE"/>
    <w:rsid w:val="003830F1"/>
    <w:rsid w:val="004E5FB0"/>
    <w:rsid w:val="00503199"/>
    <w:rsid w:val="00667F25"/>
    <w:rsid w:val="00724433"/>
    <w:rsid w:val="00736131"/>
    <w:rsid w:val="00840F7B"/>
    <w:rsid w:val="00862F26"/>
    <w:rsid w:val="008C6329"/>
    <w:rsid w:val="009C0EE0"/>
    <w:rsid w:val="00A4238E"/>
    <w:rsid w:val="00B93825"/>
    <w:rsid w:val="00BD2D6E"/>
    <w:rsid w:val="00C446BB"/>
    <w:rsid w:val="00CA441F"/>
    <w:rsid w:val="00CB18E0"/>
    <w:rsid w:val="00CF0EEB"/>
    <w:rsid w:val="00E14DB4"/>
    <w:rsid w:val="00E92257"/>
    <w:rsid w:val="00F42FDA"/>
    <w:rsid w:val="00F9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1461-98FA-4904-B00D-BDE851999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13</cp:revision>
  <cp:lastPrinted>2016-09-14T02:26:00Z</cp:lastPrinted>
  <dcterms:created xsi:type="dcterms:W3CDTF">2016-08-23T09:15:00Z</dcterms:created>
  <dcterms:modified xsi:type="dcterms:W3CDTF">2016-09-14T08:11:00Z</dcterms:modified>
</cp:coreProperties>
</file>