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A6" w:rsidRDefault="00760FE0" w:rsidP="00C733A6">
      <w:pPr>
        <w:jc w:val="center"/>
        <w:rPr>
          <w:sz w:val="26"/>
          <w:szCs w:val="26"/>
        </w:rPr>
      </w:pPr>
      <w:r>
        <w:rPr>
          <w:noProof/>
          <w:sz w:val="32"/>
          <w:szCs w:val="32"/>
        </w:rPr>
        <w:drawing>
          <wp:inline distT="0" distB="0" distL="0" distR="0">
            <wp:extent cx="495300" cy="5715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3A6" w:rsidRDefault="00C733A6" w:rsidP="00C733A6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C733A6" w:rsidRDefault="00C733A6" w:rsidP="00C733A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администрации муниципального образования </w:t>
      </w:r>
    </w:p>
    <w:p w:rsidR="00C733A6" w:rsidRDefault="00C733A6" w:rsidP="00C733A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город Новотроицк</w:t>
      </w:r>
    </w:p>
    <w:p w:rsidR="00C733A6" w:rsidRDefault="00C733A6" w:rsidP="00C733A6">
      <w:pPr>
        <w:ind w:firstLine="840"/>
        <w:jc w:val="both"/>
        <w:rPr>
          <w:b/>
          <w:sz w:val="26"/>
          <w:szCs w:val="26"/>
        </w:rPr>
      </w:pPr>
      <w:r>
        <w:pict>
          <v:line id="_x0000_s1028" style="position:absolute;left:0;text-align:left;z-index:251656704" from="4.55pt,3.75pt" to="450.45pt,3.75pt" o:allowincell="f" strokeweight="1.5pt">
            <w10:wrap anchorx="page"/>
          </v:line>
        </w:pict>
      </w:r>
    </w:p>
    <w:p w:rsidR="00C733A6" w:rsidRDefault="00C733A6" w:rsidP="00C733A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8C4D64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</w:t>
      </w:r>
    </w:p>
    <w:p w:rsidR="00C733A6" w:rsidRPr="00A7794D" w:rsidRDefault="00760FE0" w:rsidP="00C733A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06.05.2015               </w:t>
      </w:r>
      <w:r w:rsidR="00C733A6">
        <w:rPr>
          <w:sz w:val="26"/>
          <w:szCs w:val="26"/>
        </w:rPr>
        <w:t xml:space="preserve">№ </w:t>
      </w:r>
      <w:r>
        <w:rPr>
          <w:sz w:val="26"/>
          <w:szCs w:val="26"/>
        </w:rPr>
        <w:t>737-п</w:t>
      </w:r>
      <w:r w:rsidR="00C733A6">
        <w:rPr>
          <w:sz w:val="26"/>
          <w:szCs w:val="26"/>
        </w:rPr>
        <w:t xml:space="preserve">  </w:t>
      </w:r>
    </w:p>
    <w:p w:rsidR="00C733A6" w:rsidRPr="007B752B" w:rsidRDefault="00C733A6" w:rsidP="00C733A6">
      <w:pPr>
        <w:ind w:firstLine="840"/>
        <w:jc w:val="both"/>
        <w:rPr>
          <w:sz w:val="28"/>
          <w:szCs w:val="28"/>
        </w:rPr>
      </w:pPr>
      <w:r w:rsidRPr="007B752B">
        <w:rPr>
          <w:sz w:val="28"/>
          <w:szCs w:val="28"/>
        </w:rPr>
        <w:pict>
          <v:line id="_x0000_s1032" style="position:absolute;left:0;text-align:left;z-index:251660800" from="0,13.6pt" to="11.45pt,13.85pt"/>
        </w:pict>
      </w:r>
      <w:r w:rsidRPr="007B752B">
        <w:rPr>
          <w:sz w:val="28"/>
          <w:szCs w:val="28"/>
        </w:rPr>
        <w:pict>
          <v:line id="_x0000_s1031" style="position:absolute;left:0;text-align:left;z-index:251659776" from="0,13.6pt" to="0,27.25pt"/>
        </w:pict>
      </w:r>
      <w:r w:rsidRPr="007B752B">
        <w:rPr>
          <w:sz w:val="28"/>
          <w:szCs w:val="28"/>
        </w:rPr>
        <w:pict>
          <v:line id="_x0000_s1026" style="position:absolute;left:0;text-align:left;z-index:251654656" from="186.55pt,10.35pt" to="200.2pt,10.35pt" o:allowincell="f"/>
        </w:pict>
      </w:r>
      <w:r w:rsidRPr="007B752B">
        <w:rPr>
          <w:sz w:val="28"/>
          <w:szCs w:val="28"/>
        </w:rPr>
        <w:pict>
          <v:line id="_x0000_s1027" style="position:absolute;left:0;text-align:left;z-index:251655680" from="200.2pt,10.35pt" to="200.2pt,24pt" o:allowincell="f"/>
        </w:pict>
      </w:r>
      <w:r w:rsidRPr="007B752B">
        <w:rPr>
          <w:sz w:val="28"/>
          <w:szCs w:val="28"/>
        </w:rPr>
        <w:pict>
          <v:line id="_x0000_s1029" style="position:absolute;left:0;text-align:left;z-index:251657728" from="3pt,.15pt" to="88.2pt,.15pt" o:allowincell="f"/>
        </w:pict>
      </w:r>
      <w:r w:rsidRPr="007B752B">
        <w:rPr>
          <w:sz w:val="28"/>
          <w:szCs w:val="28"/>
        </w:rPr>
        <w:pict>
          <v:line id="_x0000_s1030" style="position:absolute;left:0;text-align:left;z-index:251658752" from="109.5pt,.15pt" to="201.8pt,.15pt" o:allowincell="f"/>
        </w:pict>
      </w:r>
      <w:r w:rsidRPr="007B752B">
        <w:rPr>
          <w:sz w:val="28"/>
          <w:szCs w:val="28"/>
        </w:rPr>
        <w:t xml:space="preserve"> </w:t>
      </w:r>
    </w:p>
    <w:p w:rsidR="00C733A6" w:rsidRPr="00C73A6D" w:rsidRDefault="00C733A6" w:rsidP="009950A1">
      <w:pPr>
        <w:rPr>
          <w:sz w:val="28"/>
          <w:szCs w:val="28"/>
        </w:rPr>
      </w:pPr>
      <w:r w:rsidRPr="00326B10">
        <w:rPr>
          <w:sz w:val="26"/>
          <w:szCs w:val="26"/>
        </w:rPr>
        <w:t xml:space="preserve"> </w:t>
      </w:r>
      <w:r w:rsidR="00C73A6D" w:rsidRPr="00C73A6D">
        <w:rPr>
          <w:sz w:val="28"/>
          <w:szCs w:val="28"/>
        </w:rPr>
        <w:t xml:space="preserve">Об  утверждении  положения о </w:t>
      </w:r>
    </w:p>
    <w:p w:rsidR="00C73A6D" w:rsidRPr="00C73A6D" w:rsidRDefault="00C73A6D" w:rsidP="009950A1">
      <w:pPr>
        <w:rPr>
          <w:sz w:val="28"/>
          <w:szCs w:val="28"/>
        </w:rPr>
      </w:pPr>
      <w:r w:rsidRPr="00C73A6D">
        <w:rPr>
          <w:sz w:val="28"/>
          <w:szCs w:val="28"/>
        </w:rPr>
        <w:t xml:space="preserve"> порядке размещения нестацио</w:t>
      </w:r>
      <w:r>
        <w:rPr>
          <w:sz w:val="28"/>
          <w:szCs w:val="28"/>
        </w:rPr>
        <w:t>-</w:t>
      </w:r>
    </w:p>
    <w:p w:rsidR="00C73A6D" w:rsidRDefault="009950A1" w:rsidP="009950A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3A6D">
        <w:rPr>
          <w:sz w:val="28"/>
          <w:szCs w:val="28"/>
        </w:rPr>
        <w:t>нар</w:t>
      </w:r>
      <w:r w:rsidR="00C73A6D" w:rsidRPr="00C73A6D">
        <w:rPr>
          <w:sz w:val="28"/>
          <w:szCs w:val="28"/>
        </w:rPr>
        <w:t>ных</w:t>
      </w:r>
      <w:r w:rsidR="00C73A6D">
        <w:rPr>
          <w:sz w:val="28"/>
          <w:szCs w:val="28"/>
        </w:rPr>
        <w:t xml:space="preserve"> </w:t>
      </w:r>
      <w:r w:rsidR="00C73A6D" w:rsidRPr="00C73A6D">
        <w:rPr>
          <w:sz w:val="28"/>
          <w:szCs w:val="28"/>
        </w:rPr>
        <w:t xml:space="preserve"> торговых</w:t>
      </w:r>
      <w:r w:rsidR="00C73A6D">
        <w:rPr>
          <w:sz w:val="28"/>
          <w:szCs w:val="28"/>
        </w:rPr>
        <w:t xml:space="preserve"> </w:t>
      </w:r>
      <w:r w:rsidR="00C73A6D" w:rsidRPr="00C73A6D">
        <w:rPr>
          <w:sz w:val="28"/>
          <w:szCs w:val="28"/>
        </w:rPr>
        <w:t xml:space="preserve"> объектов на </w:t>
      </w:r>
    </w:p>
    <w:p w:rsidR="00C73A6D" w:rsidRDefault="009950A1" w:rsidP="009950A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3A6D">
        <w:rPr>
          <w:sz w:val="28"/>
          <w:szCs w:val="28"/>
        </w:rPr>
        <w:t>террито</w:t>
      </w:r>
      <w:r w:rsidR="00C73A6D" w:rsidRPr="00C73A6D">
        <w:rPr>
          <w:sz w:val="28"/>
          <w:szCs w:val="28"/>
        </w:rPr>
        <w:t xml:space="preserve">рии  </w:t>
      </w:r>
      <w:r w:rsidR="00C73A6D">
        <w:rPr>
          <w:sz w:val="28"/>
          <w:szCs w:val="28"/>
        </w:rPr>
        <w:t xml:space="preserve">   </w:t>
      </w:r>
      <w:r w:rsidR="00C73A6D" w:rsidRPr="00C73A6D">
        <w:rPr>
          <w:sz w:val="28"/>
          <w:szCs w:val="28"/>
        </w:rPr>
        <w:t>мун</w:t>
      </w:r>
      <w:r w:rsidR="00C73A6D">
        <w:rPr>
          <w:sz w:val="28"/>
          <w:szCs w:val="28"/>
        </w:rPr>
        <w:t>и</w:t>
      </w:r>
      <w:r w:rsidR="00C73A6D" w:rsidRPr="00C73A6D">
        <w:rPr>
          <w:sz w:val="28"/>
          <w:szCs w:val="28"/>
        </w:rPr>
        <w:t xml:space="preserve">ципального </w:t>
      </w:r>
    </w:p>
    <w:p w:rsidR="00C73A6D" w:rsidRPr="00C73A6D" w:rsidRDefault="009950A1" w:rsidP="009950A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3A6D" w:rsidRPr="00C73A6D">
        <w:rPr>
          <w:sz w:val="28"/>
          <w:szCs w:val="28"/>
        </w:rPr>
        <w:t>образования город Новотроицк</w:t>
      </w:r>
    </w:p>
    <w:p w:rsidR="00C73A6D" w:rsidRDefault="00C73A6D" w:rsidP="00C733A6">
      <w:pPr>
        <w:rPr>
          <w:sz w:val="26"/>
          <w:szCs w:val="26"/>
        </w:rPr>
      </w:pPr>
    </w:p>
    <w:p w:rsidR="00C733A6" w:rsidRPr="00A95503" w:rsidRDefault="00C733A6" w:rsidP="00C733A6">
      <w:pPr>
        <w:jc w:val="both"/>
        <w:rPr>
          <w:sz w:val="28"/>
          <w:szCs w:val="28"/>
        </w:rPr>
      </w:pPr>
      <w:r w:rsidRPr="00A95503">
        <w:rPr>
          <w:sz w:val="28"/>
          <w:szCs w:val="28"/>
        </w:rPr>
        <w:tab/>
      </w:r>
    </w:p>
    <w:p w:rsidR="00C733A6" w:rsidRPr="00486FF6" w:rsidRDefault="00C733A6" w:rsidP="00C733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86FF6">
        <w:rPr>
          <w:sz w:val="28"/>
          <w:szCs w:val="28"/>
        </w:rPr>
        <w:t>В соответствии с Федеральным законом от 06.10.2003</w:t>
      </w:r>
      <w:r w:rsidR="00881F3C">
        <w:rPr>
          <w:sz w:val="28"/>
          <w:szCs w:val="28"/>
        </w:rPr>
        <w:t xml:space="preserve"> </w:t>
      </w:r>
      <w:r w:rsidRPr="00486FF6">
        <w:rPr>
          <w:sz w:val="28"/>
          <w:szCs w:val="28"/>
        </w:rPr>
        <w:t>№ 131-ФЗ   «Об общих принципах организации  местного самоуправления в Российской Федерации», Федеральным законом от 28.12.2009</w:t>
      </w:r>
      <w:r w:rsidR="00881F3C">
        <w:rPr>
          <w:sz w:val="28"/>
          <w:szCs w:val="28"/>
        </w:rPr>
        <w:t xml:space="preserve"> </w:t>
      </w:r>
      <w:r w:rsidRPr="00486FF6">
        <w:rPr>
          <w:sz w:val="28"/>
          <w:szCs w:val="28"/>
        </w:rPr>
        <w:t>№ 381-ФЗ «Об основах государственного регулирования торговой деятельности в Российской Федерации», приказом Министерства экономического развития, промышленной политики и торговли Оренбургской области                                    от 13.08.2013</w:t>
      </w:r>
      <w:r w:rsidR="00881F3C">
        <w:rPr>
          <w:sz w:val="28"/>
          <w:szCs w:val="28"/>
        </w:rPr>
        <w:t xml:space="preserve"> </w:t>
      </w:r>
      <w:r w:rsidRPr="00486FF6">
        <w:rPr>
          <w:sz w:val="28"/>
          <w:szCs w:val="28"/>
        </w:rPr>
        <w:t>№ 90  «О порядке разработки и утверждения схемы размещения нестационарных торговых объектов на территории Оренбургской  области»,  руководствуясь стать</w:t>
      </w:r>
      <w:r w:rsidR="00C73A6D">
        <w:rPr>
          <w:sz w:val="28"/>
          <w:szCs w:val="28"/>
        </w:rPr>
        <w:t>ями</w:t>
      </w:r>
      <w:r w:rsidRPr="00486FF6">
        <w:rPr>
          <w:sz w:val="28"/>
          <w:szCs w:val="28"/>
        </w:rPr>
        <w:t xml:space="preserve">   </w:t>
      </w:r>
      <w:r w:rsidR="00C73A6D">
        <w:rPr>
          <w:sz w:val="28"/>
          <w:szCs w:val="28"/>
        </w:rPr>
        <w:t>34, 35</w:t>
      </w:r>
      <w:r w:rsidRPr="00486FF6">
        <w:rPr>
          <w:sz w:val="28"/>
          <w:szCs w:val="28"/>
        </w:rPr>
        <w:t xml:space="preserve"> Устава </w:t>
      </w:r>
      <w:r w:rsidR="00C73A6D">
        <w:rPr>
          <w:sz w:val="28"/>
          <w:szCs w:val="28"/>
        </w:rPr>
        <w:t xml:space="preserve">муниципального образования </w:t>
      </w:r>
      <w:r w:rsidRPr="00486FF6">
        <w:rPr>
          <w:sz w:val="28"/>
          <w:szCs w:val="28"/>
        </w:rPr>
        <w:t xml:space="preserve">города </w:t>
      </w:r>
      <w:r w:rsidR="00C73A6D">
        <w:rPr>
          <w:sz w:val="28"/>
          <w:szCs w:val="28"/>
        </w:rPr>
        <w:t>Новотроицк Оренбургской области</w:t>
      </w:r>
      <w:r w:rsidRPr="00486FF6">
        <w:rPr>
          <w:sz w:val="28"/>
          <w:szCs w:val="28"/>
        </w:rPr>
        <w:t>:</w:t>
      </w:r>
    </w:p>
    <w:p w:rsidR="00881F3C" w:rsidRDefault="00C733A6" w:rsidP="00C733A6">
      <w:pPr>
        <w:jc w:val="both"/>
        <w:rPr>
          <w:sz w:val="28"/>
          <w:szCs w:val="28"/>
        </w:rPr>
      </w:pPr>
      <w:r w:rsidRPr="00486FF6">
        <w:rPr>
          <w:sz w:val="28"/>
          <w:szCs w:val="28"/>
        </w:rPr>
        <w:tab/>
        <w:t xml:space="preserve">1. </w:t>
      </w:r>
      <w:r w:rsidR="00881F3C">
        <w:rPr>
          <w:sz w:val="28"/>
          <w:szCs w:val="28"/>
        </w:rPr>
        <w:t>Создать аукционную комиссию по проведению торгов по продаже права на размещение нестационарных торговых объектов на территории муниципального образования город Новотроицк.</w:t>
      </w:r>
    </w:p>
    <w:p w:rsidR="00C733A6" w:rsidRPr="00486FF6" w:rsidRDefault="00881F3C" w:rsidP="00C733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C733A6" w:rsidRPr="00486FF6">
        <w:rPr>
          <w:sz w:val="28"/>
          <w:szCs w:val="28"/>
        </w:rPr>
        <w:t>Утвердить:</w:t>
      </w:r>
    </w:p>
    <w:p w:rsidR="00C733A6" w:rsidRDefault="00881F3C" w:rsidP="00C733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1F6B">
        <w:rPr>
          <w:sz w:val="28"/>
          <w:szCs w:val="28"/>
        </w:rPr>
        <w:t>.1.</w:t>
      </w:r>
      <w:r w:rsidR="009D1F6B">
        <w:rPr>
          <w:sz w:val="28"/>
          <w:szCs w:val="28"/>
        </w:rPr>
        <w:tab/>
      </w:r>
      <w:r w:rsidR="00C733A6" w:rsidRPr="00486FF6">
        <w:rPr>
          <w:sz w:val="28"/>
          <w:szCs w:val="28"/>
        </w:rPr>
        <w:t xml:space="preserve">Положение о порядке размещения </w:t>
      </w:r>
      <w:r w:rsidR="00C73A6D">
        <w:rPr>
          <w:sz w:val="28"/>
          <w:szCs w:val="28"/>
        </w:rPr>
        <w:t>н</w:t>
      </w:r>
      <w:r>
        <w:rPr>
          <w:sz w:val="28"/>
          <w:szCs w:val="28"/>
        </w:rPr>
        <w:t>естационарных торговых объектов на</w:t>
      </w:r>
      <w:r w:rsidR="00C733A6" w:rsidRPr="00486FF6">
        <w:rPr>
          <w:sz w:val="28"/>
          <w:szCs w:val="28"/>
        </w:rPr>
        <w:t xml:space="preserve"> территории  муниципального образования  </w:t>
      </w:r>
      <w:r w:rsidR="00C73A6D">
        <w:rPr>
          <w:sz w:val="28"/>
          <w:szCs w:val="28"/>
        </w:rPr>
        <w:t xml:space="preserve">город Новтроицк </w:t>
      </w:r>
      <w:r>
        <w:rPr>
          <w:sz w:val="28"/>
          <w:szCs w:val="28"/>
        </w:rPr>
        <w:t xml:space="preserve"> (приложение № 1)</w:t>
      </w:r>
      <w:r w:rsidR="00C73A6D">
        <w:rPr>
          <w:sz w:val="28"/>
          <w:szCs w:val="28"/>
        </w:rPr>
        <w:t>.</w:t>
      </w:r>
    </w:p>
    <w:p w:rsidR="00C73A6D" w:rsidRDefault="00881F3C" w:rsidP="00C733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1F6B">
        <w:rPr>
          <w:sz w:val="28"/>
          <w:szCs w:val="28"/>
        </w:rPr>
        <w:t>.2.</w:t>
      </w:r>
      <w:r w:rsidR="009D1F6B">
        <w:rPr>
          <w:sz w:val="28"/>
          <w:szCs w:val="28"/>
        </w:rPr>
        <w:tab/>
      </w:r>
      <w:r w:rsidR="00C73A6D">
        <w:rPr>
          <w:sz w:val="28"/>
          <w:szCs w:val="28"/>
        </w:rPr>
        <w:t>Правила организации и проведения торгов</w:t>
      </w:r>
      <w:r w:rsidR="007B0231">
        <w:rPr>
          <w:sz w:val="28"/>
          <w:szCs w:val="28"/>
        </w:rPr>
        <w:t xml:space="preserve"> по продаже права на размещение </w:t>
      </w:r>
      <w:r w:rsidR="00C73A6D">
        <w:rPr>
          <w:sz w:val="28"/>
          <w:szCs w:val="28"/>
        </w:rPr>
        <w:t>нестационарных торговых объектов на территории муниципального образования город Новотроицк (приложение №</w:t>
      </w:r>
      <w:r w:rsidR="00FE2E2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C73A6D">
        <w:rPr>
          <w:sz w:val="28"/>
          <w:szCs w:val="28"/>
        </w:rPr>
        <w:t>)</w:t>
      </w:r>
      <w:r w:rsidR="00FE2E2A">
        <w:rPr>
          <w:sz w:val="28"/>
          <w:szCs w:val="28"/>
        </w:rPr>
        <w:t>.</w:t>
      </w:r>
    </w:p>
    <w:p w:rsidR="00FE2E2A" w:rsidRDefault="00FE2E2A" w:rsidP="00FE2E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F3C">
        <w:rPr>
          <w:sz w:val="28"/>
          <w:szCs w:val="28"/>
        </w:rPr>
        <w:t>2</w:t>
      </w:r>
      <w:r w:rsidR="009D1F6B">
        <w:rPr>
          <w:sz w:val="28"/>
          <w:szCs w:val="28"/>
        </w:rPr>
        <w:t>.3.</w:t>
      </w:r>
      <w:r w:rsidR="009D1F6B">
        <w:rPr>
          <w:sz w:val="28"/>
          <w:szCs w:val="28"/>
        </w:rPr>
        <w:tab/>
      </w:r>
      <w:r w:rsidRPr="00FE2E2A">
        <w:rPr>
          <w:sz w:val="28"/>
          <w:szCs w:val="28"/>
        </w:rPr>
        <w:t>Порядок</w:t>
      </w:r>
      <w:r w:rsidR="007B0231">
        <w:rPr>
          <w:sz w:val="28"/>
          <w:szCs w:val="28"/>
        </w:rPr>
        <w:t xml:space="preserve"> </w:t>
      </w:r>
      <w:r w:rsidRPr="00FE2E2A">
        <w:rPr>
          <w:sz w:val="28"/>
          <w:szCs w:val="28"/>
        </w:rPr>
        <w:t>расчета стоимости начальной цены на продажу права  на размещение</w:t>
      </w:r>
      <w:r>
        <w:rPr>
          <w:sz w:val="28"/>
          <w:szCs w:val="28"/>
        </w:rPr>
        <w:t xml:space="preserve"> </w:t>
      </w:r>
      <w:r w:rsidRPr="00FE2E2A">
        <w:rPr>
          <w:sz w:val="28"/>
          <w:szCs w:val="28"/>
        </w:rPr>
        <w:t>нестационарных торговых объектов</w:t>
      </w:r>
      <w:r>
        <w:rPr>
          <w:sz w:val="28"/>
          <w:szCs w:val="28"/>
        </w:rPr>
        <w:t xml:space="preserve"> </w:t>
      </w:r>
      <w:r w:rsidRPr="00FE2E2A">
        <w:rPr>
          <w:sz w:val="28"/>
          <w:szCs w:val="28"/>
        </w:rPr>
        <w:t>на территории муниципального образования город Новотроицк</w:t>
      </w:r>
      <w:r>
        <w:rPr>
          <w:sz w:val="28"/>
          <w:szCs w:val="28"/>
        </w:rPr>
        <w:t xml:space="preserve"> (приложение № </w:t>
      </w:r>
      <w:r w:rsidR="00881F3C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FE2E2A" w:rsidRPr="00486FF6" w:rsidRDefault="00FE2E2A" w:rsidP="00FE2E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F3C">
        <w:rPr>
          <w:sz w:val="28"/>
          <w:szCs w:val="28"/>
        </w:rPr>
        <w:t>2</w:t>
      </w:r>
      <w:r>
        <w:rPr>
          <w:sz w:val="28"/>
          <w:szCs w:val="28"/>
        </w:rPr>
        <w:t>.4.</w:t>
      </w:r>
      <w:r w:rsidR="009D1F6B">
        <w:rPr>
          <w:sz w:val="28"/>
          <w:szCs w:val="28"/>
        </w:rPr>
        <w:tab/>
      </w:r>
      <w:r w:rsidR="007B0231">
        <w:rPr>
          <w:sz w:val="28"/>
          <w:szCs w:val="28"/>
        </w:rPr>
        <w:t xml:space="preserve">Состав аукционной комиссии по проведению торгов по продаже права на размещение нестационарных торговых объектов на территории муниципального образования город Новотроицк (Приложение № </w:t>
      </w:r>
      <w:r w:rsidR="00881F3C">
        <w:rPr>
          <w:sz w:val="28"/>
          <w:szCs w:val="28"/>
        </w:rPr>
        <w:t>4</w:t>
      </w:r>
      <w:r w:rsidR="007B0231">
        <w:rPr>
          <w:sz w:val="28"/>
          <w:szCs w:val="28"/>
        </w:rPr>
        <w:t>).</w:t>
      </w:r>
      <w:r>
        <w:rPr>
          <w:sz w:val="28"/>
          <w:szCs w:val="28"/>
        </w:rPr>
        <w:tab/>
      </w:r>
    </w:p>
    <w:p w:rsidR="007B0231" w:rsidRPr="007B0231" w:rsidRDefault="00C733A6" w:rsidP="007B0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1F3C">
        <w:rPr>
          <w:rFonts w:ascii="Times New Roman" w:hAnsi="Times New Roman" w:cs="Times New Roman"/>
          <w:sz w:val="28"/>
          <w:szCs w:val="28"/>
        </w:rPr>
        <w:tab/>
      </w:r>
      <w:r w:rsidR="00881F3C" w:rsidRPr="00881F3C">
        <w:rPr>
          <w:rFonts w:ascii="Times New Roman" w:hAnsi="Times New Roman" w:cs="Times New Roman"/>
          <w:sz w:val="28"/>
          <w:szCs w:val="28"/>
        </w:rPr>
        <w:t>3</w:t>
      </w:r>
      <w:r w:rsidRPr="00881F3C">
        <w:rPr>
          <w:rFonts w:ascii="Times New Roman" w:hAnsi="Times New Roman" w:cs="Times New Roman"/>
          <w:sz w:val="28"/>
          <w:szCs w:val="28"/>
        </w:rPr>
        <w:t>.</w:t>
      </w:r>
      <w:r w:rsidR="009D1F6B">
        <w:rPr>
          <w:sz w:val="28"/>
          <w:szCs w:val="28"/>
        </w:rPr>
        <w:tab/>
      </w:r>
      <w:r w:rsidR="007B0231" w:rsidRPr="007B0231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881F3C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официальное </w:t>
      </w:r>
      <w:r w:rsidR="007B0231" w:rsidRPr="007B0231">
        <w:rPr>
          <w:rFonts w:ascii="Times New Roman" w:hAnsi="Times New Roman" w:cs="Times New Roman"/>
          <w:sz w:val="28"/>
          <w:szCs w:val="28"/>
        </w:rPr>
        <w:t xml:space="preserve">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r w:rsidR="007B0231" w:rsidRPr="007B0231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7B0231" w:rsidRPr="007B023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B0231" w:rsidRPr="007B0231">
        <w:rPr>
          <w:rFonts w:ascii="Times New Roman" w:hAnsi="Times New Roman" w:cs="Times New Roman"/>
          <w:sz w:val="28"/>
          <w:szCs w:val="28"/>
          <w:u w:val="single"/>
          <w:lang w:val="en-US"/>
        </w:rPr>
        <w:t>novotroitsk</w:t>
      </w:r>
      <w:r w:rsidR="007B0231" w:rsidRPr="007B023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B0231" w:rsidRPr="007B0231">
        <w:rPr>
          <w:rFonts w:ascii="Times New Roman" w:hAnsi="Times New Roman" w:cs="Times New Roman"/>
          <w:sz w:val="28"/>
          <w:szCs w:val="28"/>
          <w:u w:val="single"/>
          <w:lang w:val="en-US"/>
        </w:rPr>
        <w:t>org</w:t>
      </w:r>
      <w:r w:rsidR="007B0231" w:rsidRPr="007B023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B0231" w:rsidRPr="007B023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7B0231" w:rsidRPr="007B0231">
        <w:rPr>
          <w:rFonts w:ascii="Times New Roman" w:hAnsi="Times New Roman" w:cs="Times New Roman"/>
          <w:sz w:val="28"/>
          <w:szCs w:val="28"/>
        </w:rPr>
        <w:t>.</w:t>
      </w:r>
    </w:p>
    <w:p w:rsidR="007B0231" w:rsidRPr="007B0231" w:rsidRDefault="00881F3C" w:rsidP="007B0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B0231" w:rsidRPr="007B0231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муниципального образования город Новотроицк Немашкалова В.А.</w:t>
      </w:r>
    </w:p>
    <w:p w:rsidR="007B0231" w:rsidRDefault="007B0231" w:rsidP="007B0231">
      <w:pPr>
        <w:pStyle w:val="ConsPlusNormal"/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0231">
        <w:rPr>
          <w:rFonts w:ascii="Times New Roman" w:hAnsi="Times New Roman" w:cs="Times New Roman"/>
          <w:sz w:val="28"/>
          <w:szCs w:val="28"/>
        </w:rPr>
        <w:t xml:space="preserve">        </w:t>
      </w:r>
      <w:r w:rsidR="00881F3C">
        <w:rPr>
          <w:rFonts w:ascii="Times New Roman" w:hAnsi="Times New Roman" w:cs="Times New Roman"/>
          <w:sz w:val="28"/>
          <w:szCs w:val="28"/>
        </w:rPr>
        <w:t>5</w:t>
      </w:r>
      <w:r w:rsidR="009D1F6B">
        <w:rPr>
          <w:rFonts w:ascii="Times New Roman" w:hAnsi="Times New Roman" w:cs="Times New Roman"/>
          <w:sz w:val="28"/>
          <w:szCs w:val="28"/>
        </w:rPr>
        <w:t>.</w:t>
      </w:r>
      <w:r w:rsidR="009D1F6B">
        <w:rPr>
          <w:rFonts w:ascii="Times New Roman" w:hAnsi="Times New Roman" w:cs="Times New Roman"/>
          <w:sz w:val="28"/>
          <w:szCs w:val="28"/>
        </w:rPr>
        <w:tab/>
      </w:r>
      <w:r w:rsidRPr="007B0231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труда».</w:t>
      </w:r>
    </w:p>
    <w:p w:rsidR="007B0231" w:rsidRDefault="007B0231" w:rsidP="007B0231">
      <w:pPr>
        <w:pStyle w:val="ConsPlusNormal"/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B0231" w:rsidRPr="007B0231" w:rsidRDefault="007B0231" w:rsidP="007B0231">
      <w:pPr>
        <w:pStyle w:val="ConsPlusNormal"/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B0231" w:rsidRPr="00326B10" w:rsidRDefault="007B0231" w:rsidP="007B023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33A6" w:rsidRPr="007B0231" w:rsidRDefault="00C733A6" w:rsidP="00C73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0231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C733A6" w:rsidRPr="007B0231" w:rsidRDefault="00C733A6" w:rsidP="00C73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0231">
        <w:rPr>
          <w:rFonts w:ascii="Times New Roman" w:hAnsi="Times New Roman" w:cs="Times New Roman"/>
          <w:sz w:val="28"/>
          <w:szCs w:val="28"/>
        </w:rPr>
        <w:t xml:space="preserve">город Новотроицк                                                                             </w:t>
      </w:r>
      <w:r w:rsidR="007B023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7B0231">
        <w:rPr>
          <w:rFonts w:ascii="Times New Roman" w:hAnsi="Times New Roman" w:cs="Times New Roman"/>
          <w:sz w:val="28"/>
          <w:szCs w:val="28"/>
        </w:rPr>
        <w:t>Г.Д.Чижова</w:t>
      </w:r>
    </w:p>
    <w:p w:rsidR="00C733A6" w:rsidRPr="00326B10" w:rsidRDefault="00C733A6" w:rsidP="00C733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33A6" w:rsidRDefault="00C733A6" w:rsidP="00C733A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733A6" w:rsidRPr="00682999" w:rsidRDefault="00C733A6" w:rsidP="00C733A6">
      <w:pPr>
        <w:jc w:val="both"/>
        <w:rPr>
          <w:sz w:val="28"/>
          <w:szCs w:val="28"/>
        </w:rPr>
      </w:pPr>
    </w:p>
    <w:p w:rsidR="00682999" w:rsidRPr="00682999" w:rsidRDefault="00682999" w:rsidP="00682999">
      <w:pPr>
        <w:rPr>
          <w:sz w:val="28"/>
          <w:szCs w:val="28"/>
        </w:rPr>
      </w:pPr>
    </w:p>
    <w:p w:rsidR="00682999" w:rsidRPr="00682999" w:rsidRDefault="00682999" w:rsidP="00682999">
      <w:pPr>
        <w:rPr>
          <w:sz w:val="28"/>
          <w:szCs w:val="28"/>
        </w:rPr>
      </w:pPr>
      <w:r w:rsidRPr="00682999">
        <w:rPr>
          <w:sz w:val="28"/>
          <w:szCs w:val="28"/>
        </w:rPr>
        <w:t>Верно. Главный специалист отдела</w:t>
      </w:r>
    </w:p>
    <w:p w:rsidR="00682999" w:rsidRPr="00682999" w:rsidRDefault="00682999" w:rsidP="00682999">
      <w:pPr>
        <w:rPr>
          <w:sz w:val="28"/>
          <w:szCs w:val="28"/>
        </w:rPr>
      </w:pPr>
      <w:r w:rsidRPr="00682999">
        <w:rPr>
          <w:sz w:val="28"/>
          <w:szCs w:val="28"/>
        </w:rPr>
        <w:t>организационно-контрольной</w:t>
      </w:r>
    </w:p>
    <w:p w:rsidR="00682999" w:rsidRPr="00682999" w:rsidRDefault="00682999" w:rsidP="00682999">
      <w:pPr>
        <w:rPr>
          <w:sz w:val="28"/>
          <w:szCs w:val="28"/>
        </w:rPr>
      </w:pPr>
      <w:r w:rsidRPr="00682999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и делопроизводства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682999">
        <w:rPr>
          <w:sz w:val="28"/>
          <w:szCs w:val="28"/>
        </w:rPr>
        <w:t xml:space="preserve"> Н.В. Суфиярова</w:t>
      </w:r>
    </w:p>
    <w:p w:rsidR="00C733A6" w:rsidRPr="00682999" w:rsidRDefault="00C733A6" w:rsidP="00C733A6">
      <w:pPr>
        <w:jc w:val="both"/>
        <w:rPr>
          <w:sz w:val="28"/>
          <w:szCs w:val="28"/>
        </w:rPr>
      </w:pPr>
    </w:p>
    <w:p w:rsidR="00C733A6" w:rsidRPr="00682999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Default="00C733A6" w:rsidP="00C733A6">
      <w:pPr>
        <w:jc w:val="both"/>
        <w:rPr>
          <w:sz w:val="28"/>
          <w:szCs w:val="28"/>
        </w:rPr>
      </w:pPr>
    </w:p>
    <w:p w:rsidR="00682999" w:rsidRPr="00326B10" w:rsidRDefault="00682999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C733A6" w:rsidRPr="00326B10" w:rsidRDefault="00C733A6" w:rsidP="00C733A6">
      <w:pPr>
        <w:jc w:val="both"/>
        <w:rPr>
          <w:sz w:val="28"/>
          <w:szCs w:val="28"/>
        </w:rPr>
      </w:pPr>
    </w:p>
    <w:p w:rsidR="00881F3C" w:rsidRPr="00326B10" w:rsidRDefault="00881F3C" w:rsidP="00C733A6">
      <w:pPr>
        <w:jc w:val="both"/>
        <w:rPr>
          <w:sz w:val="26"/>
          <w:szCs w:val="26"/>
        </w:rPr>
      </w:pPr>
    </w:p>
    <w:p w:rsidR="00C733A6" w:rsidRDefault="00C733A6" w:rsidP="00C733A6">
      <w:pPr>
        <w:jc w:val="both"/>
        <w:rPr>
          <w:sz w:val="28"/>
          <w:szCs w:val="28"/>
        </w:rPr>
      </w:pPr>
      <w:r w:rsidRPr="007B0231">
        <w:rPr>
          <w:sz w:val="28"/>
          <w:szCs w:val="28"/>
        </w:rPr>
        <w:t xml:space="preserve">Разослано: Немашкалов В.А., ОПРиУ, </w:t>
      </w:r>
      <w:r w:rsidR="007B0231" w:rsidRPr="007B0231">
        <w:rPr>
          <w:sz w:val="28"/>
          <w:szCs w:val="28"/>
        </w:rPr>
        <w:t xml:space="preserve">КУМИ, </w:t>
      </w:r>
      <w:r w:rsidR="007B0231">
        <w:rPr>
          <w:sz w:val="28"/>
          <w:szCs w:val="28"/>
        </w:rPr>
        <w:t>УАКС,</w:t>
      </w:r>
      <w:r w:rsidR="007B0231" w:rsidRPr="007B0231">
        <w:rPr>
          <w:sz w:val="28"/>
          <w:szCs w:val="28"/>
        </w:rPr>
        <w:t xml:space="preserve"> </w:t>
      </w:r>
      <w:r w:rsidRPr="007B0231">
        <w:rPr>
          <w:sz w:val="28"/>
          <w:szCs w:val="28"/>
        </w:rPr>
        <w:t>отдел по связям с общественностью, юридический отдел, дело.</w:t>
      </w:r>
    </w:p>
    <w:p w:rsidR="007B0231" w:rsidRPr="007B0231" w:rsidRDefault="007B0231" w:rsidP="00C733A6">
      <w:pPr>
        <w:jc w:val="both"/>
        <w:rPr>
          <w:sz w:val="28"/>
          <w:szCs w:val="28"/>
        </w:rPr>
      </w:pPr>
    </w:p>
    <w:p w:rsidR="00C733A6" w:rsidRPr="007B0231" w:rsidRDefault="00C733A6" w:rsidP="00C733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0231">
        <w:rPr>
          <w:rFonts w:ascii="Times New Roman" w:hAnsi="Times New Roman" w:cs="Times New Roman"/>
          <w:sz w:val="28"/>
          <w:szCs w:val="28"/>
        </w:rPr>
        <w:t>Грачёва В.Ю. (121)</w:t>
      </w:r>
    </w:p>
    <w:p w:rsidR="00760FE0" w:rsidRPr="00C03926" w:rsidRDefault="00760FE0" w:rsidP="00760FE0">
      <w:pPr>
        <w:ind w:right="-8" w:firstLine="698"/>
        <w:jc w:val="right"/>
        <w:rPr>
          <w:rStyle w:val="a6"/>
          <w:b w:val="0"/>
          <w:bCs w:val="0"/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lastRenderedPageBreak/>
        <w:tab/>
        <w:t xml:space="preserve"> Приложение № 1</w:t>
      </w:r>
    </w:p>
    <w:p w:rsidR="00760FE0" w:rsidRPr="00C03926" w:rsidRDefault="00760FE0" w:rsidP="00760FE0">
      <w:pPr>
        <w:ind w:right="-8" w:firstLine="698"/>
        <w:jc w:val="right"/>
        <w:rPr>
          <w:rStyle w:val="a6"/>
          <w:b w:val="0"/>
          <w:bCs w:val="0"/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t>к постановлению администрации</w:t>
      </w:r>
    </w:p>
    <w:p w:rsidR="00760FE0" w:rsidRPr="00C03926" w:rsidRDefault="00760FE0" w:rsidP="00760FE0">
      <w:pPr>
        <w:ind w:right="-8" w:firstLine="698"/>
        <w:jc w:val="right"/>
        <w:rPr>
          <w:rStyle w:val="a6"/>
          <w:b w:val="0"/>
          <w:bCs w:val="0"/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t>муниципального образования</w:t>
      </w:r>
    </w:p>
    <w:p w:rsidR="00760FE0" w:rsidRPr="00C03926" w:rsidRDefault="00760FE0" w:rsidP="00760FE0">
      <w:pPr>
        <w:ind w:right="-8" w:firstLine="698"/>
        <w:jc w:val="right"/>
        <w:rPr>
          <w:rStyle w:val="a6"/>
          <w:b w:val="0"/>
          <w:bCs w:val="0"/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t xml:space="preserve">город Новотроицк </w:t>
      </w:r>
    </w:p>
    <w:p w:rsidR="00760FE0" w:rsidRPr="00C03926" w:rsidRDefault="00760FE0" w:rsidP="00760FE0">
      <w:pPr>
        <w:ind w:right="-8" w:firstLine="698"/>
        <w:jc w:val="right"/>
        <w:rPr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t>от</w:t>
      </w:r>
      <w:r>
        <w:rPr>
          <w:rStyle w:val="a6"/>
          <w:b w:val="0"/>
          <w:bCs w:val="0"/>
          <w:sz w:val="28"/>
          <w:szCs w:val="28"/>
        </w:rPr>
        <w:t xml:space="preserve"> 06.05.2015   </w:t>
      </w:r>
      <w:r w:rsidRPr="00C03926">
        <w:rPr>
          <w:rStyle w:val="a6"/>
          <w:b w:val="0"/>
          <w:bCs w:val="0"/>
          <w:sz w:val="28"/>
          <w:szCs w:val="28"/>
        </w:rPr>
        <w:t>№</w:t>
      </w:r>
      <w:r>
        <w:rPr>
          <w:rStyle w:val="a6"/>
          <w:b w:val="0"/>
          <w:bCs w:val="0"/>
          <w:sz w:val="28"/>
          <w:szCs w:val="28"/>
        </w:rPr>
        <w:t xml:space="preserve"> 737-п</w:t>
      </w:r>
    </w:p>
    <w:p w:rsidR="00760FE0" w:rsidRPr="00C03926" w:rsidRDefault="00760FE0" w:rsidP="00760FE0"/>
    <w:p w:rsidR="00760FE0" w:rsidRDefault="00760FE0" w:rsidP="00760FE0">
      <w:pPr>
        <w:ind w:right="2062" w:firstLine="698"/>
        <w:jc w:val="right"/>
        <w:rPr>
          <w:sz w:val="28"/>
          <w:szCs w:val="28"/>
        </w:rPr>
      </w:pPr>
      <w:r>
        <w:rPr>
          <w:rStyle w:val="a6"/>
        </w:rPr>
        <w:t xml:space="preserve">                                                                                                                           </w:t>
      </w:r>
    </w:p>
    <w:p w:rsidR="00760FE0" w:rsidRPr="004A40D1" w:rsidRDefault="00760FE0" w:rsidP="00760FE0">
      <w:pPr>
        <w:jc w:val="center"/>
        <w:rPr>
          <w:b/>
          <w:bCs/>
          <w:u w:val="single"/>
        </w:rPr>
      </w:pPr>
      <w:r w:rsidRPr="00B21A6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ОЛОЖЕНИЕ</w:t>
      </w:r>
    </w:p>
    <w:p w:rsidR="00760FE0" w:rsidRDefault="00760FE0" w:rsidP="00760FE0">
      <w:pPr>
        <w:jc w:val="center"/>
        <w:rPr>
          <w:b/>
          <w:sz w:val="28"/>
          <w:szCs w:val="28"/>
        </w:rPr>
      </w:pPr>
      <w:r w:rsidRPr="00B21A69">
        <w:rPr>
          <w:b/>
          <w:sz w:val="28"/>
          <w:szCs w:val="28"/>
        </w:rPr>
        <w:t xml:space="preserve">о порядке размещения </w:t>
      </w:r>
      <w:r>
        <w:rPr>
          <w:b/>
          <w:sz w:val="28"/>
          <w:szCs w:val="28"/>
        </w:rPr>
        <w:t xml:space="preserve">нестационарных </w:t>
      </w:r>
      <w:r w:rsidRPr="00B21A69">
        <w:rPr>
          <w:b/>
          <w:sz w:val="28"/>
          <w:szCs w:val="28"/>
        </w:rPr>
        <w:t>торговых</w:t>
      </w:r>
      <w:r>
        <w:rPr>
          <w:b/>
          <w:sz w:val="28"/>
          <w:szCs w:val="28"/>
        </w:rPr>
        <w:t xml:space="preserve"> объектов</w:t>
      </w:r>
    </w:p>
    <w:p w:rsidR="00760FE0" w:rsidRPr="00B21A69" w:rsidRDefault="00760FE0" w:rsidP="00760F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21A69"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 xml:space="preserve"> муниципального образования город Новотроицк</w:t>
      </w:r>
    </w:p>
    <w:p w:rsidR="00760FE0" w:rsidRDefault="00760FE0" w:rsidP="00760FE0">
      <w:pPr>
        <w:shd w:val="clear" w:color="auto" w:fill="FFFFFF"/>
        <w:spacing w:line="319" w:lineRule="atLeast"/>
        <w:ind w:firstLine="300"/>
        <w:jc w:val="center"/>
        <w:rPr>
          <w:b/>
          <w:color w:val="000000"/>
          <w:sz w:val="28"/>
          <w:szCs w:val="28"/>
        </w:rPr>
      </w:pP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center"/>
        <w:rPr>
          <w:b/>
          <w:color w:val="000000"/>
          <w:sz w:val="28"/>
          <w:szCs w:val="28"/>
        </w:rPr>
      </w:pPr>
      <w:r w:rsidRPr="00E161E9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</w:t>
      </w:r>
      <w:r w:rsidRPr="00E161E9">
        <w:rPr>
          <w:b/>
          <w:color w:val="000000"/>
          <w:sz w:val="28"/>
          <w:szCs w:val="28"/>
        </w:rPr>
        <w:t>Общие положения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center"/>
        <w:rPr>
          <w:b/>
          <w:color w:val="000000"/>
          <w:sz w:val="28"/>
          <w:szCs w:val="28"/>
        </w:rPr>
      </w:pPr>
    </w:p>
    <w:p w:rsidR="00760FE0" w:rsidRPr="00E161E9" w:rsidRDefault="00760FE0" w:rsidP="00760FE0">
      <w:pPr>
        <w:shd w:val="clear" w:color="auto" w:fill="FFFFFF"/>
        <w:spacing w:line="319" w:lineRule="atLeast"/>
        <w:ind w:firstLine="720"/>
        <w:jc w:val="both"/>
        <w:rPr>
          <w:color w:val="000000"/>
          <w:sz w:val="28"/>
          <w:szCs w:val="28"/>
        </w:rPr>
      </w:pPr>
      <w:r w:rsidRPr="00E161E9">
        <w:rPr>
          <w:color w:val="000000"/>
          <w:sz w:val="28"/>
          <w:szCs w:val="28"/>
        </w:rPr>
        <w:t xml:space="preserve">1.1.Настоящее </w:t>
      </w:r>
      <w:r>
        <w:rPr>
          <w:color w:val="000000"/>
          <w:sz w:val="28"/>
          <w:szCs w:val="28"/>
        </w:rPr>
        <w:t>п</w:t>
      </w:r>
      <w:r w:rsidRPr="00E161E9">
        <w:rPr>
          <w:color w:val="000000"/>
          <w:sz w:val="28"/>
          <w:szCs w:val="28"/>
        </w:rPr>
        <w:t xml:space="preserve">оложение </w:t>
      </w:r>
      <w:r>
        <w:rPr>
          <w:color w:val="000000"/>
          <w:sz w:val="28"/>
          <w:szCs w:val="28"/>
        </w:rPr>
        <w:t xml:space="preserve">о порядке размещения нестационарных торговых объектов на территории муниципального образования город Новотроицк (далее - Положение) </w:t>
      </w:r>
      <w:r w:rsidRPr="00E161E9">
        <w:rPr>
          <w:color w:val="000000"/>
          <w:sz w:val="28"/>
          <w:szCs w:val="28"/>
        </w:rPr>
        <w:t>разработано в соответствии с Фед</w:t>
      </w:r>
      <w:r>
        <w:rPr>
          <w:color w:val="000000"/>
          <w:sz w:val="28"/>
          <w:szCs w:val="28"/>
        </w:rPr>
        <w:t>еральным законом от 06.10.2003 № 131-ФЗ «</w:t>
      </w:r>
      <w:r w:rsidRPr="00E161E9">
        <w:rPr>
          <w:color w:val="000000"/>
          <w:sz w:val="28"/>
          <w:szCs w:val="28"/>
        </w:rPr>
        <w:t>Об общих принципах организации местного самоу</w:t>
      </w:r>
      <w:r>
        <w:rPr>
          <w:color w:val="000000"/>
          <w:sz w:val="28"/>
          <w:szCs w:val="28"/>
        </w:rPr>
        <w:t>правления в Российской Федерации»</w:t>
      </w:r>
      <w:r w:rsidRPr="00E161E9">
        <w:rPr>
          <w:color w:val="000000"/>
          <w:sz w:val="28"/>
          <w:szCs w:val="28"/>
        </w:rPr>
        <w:t>, Федераль</w:t>
      </w:r>
      <w:r>
        <w:rPr>
          <w:color w:val="000000"/>
          <w:sz w:val="28"/>
          <w:szCs w:val="28"/>
        </w:rPr>
        <w:t>ным законом от 28.12.2009 №  381-ФЗ «</w:t>
      </w:r>
      <w:r w:rsidRPr="00E161E9">
        <w:rPr>
          <w:color w:val="000000"/>
          <w:sz w:val="28"/>
          <w:szCs w:val="28"/>
        </w:rPr>
        <w:t>Об основах государственного регулирования торговой деяте</w:t>
      </w:r>
      <w:r>
        <w:rPr>
          <w:color w:val="000000"/>
          <w:sz w:val="28"/>
          <w:szCs w:val="28"/>
        </w:rPr>
        <w:t>льности в Российской Федерации», приказом Министерства экономического развития, промышленной политики и торговли Оренбургской области от 13.08.2013 № 90 «О порядке разработки и утверждения схемы размещения нестационарных торговых объектов на территории Оренбургской области» , Земельным кодексом РФ.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E161E9">
        <w:rPr>
          <w:color w:val="000000"/>
          <w:sz w:val="28"/>
          <w:szCs w:val="28"/>
        </w:rPr>
        <w:t xml:space="preserve">1.2.Настоящее Положение определяет порядок размещения </w:t>
      </w:r>
      <w:r>
        <w:rPr>
          <w:color w:val="000000"/>
          <w:sz w:val="28"/>
          <w:szCs w:val="28"/>
        </w:rPr>
        <w:t>нестационарных</w:t>
      </w:r>
      <w:r w:rsidRPr="00E161E9">
        <w:rPr>
          <w:color w:val="000000"/>
          <w:sz w:val="28"/>
          <w:szCs w:val="28"/>
        </w:rPr>
        <w:t xml:space="preserve"> торговых </w:t>
      </w:r>
      <w:r>
        <w:rPr>
          <w:color w:val="000000"/>
          <w:sz w:val="28"/>
          <w:szCs w:val="28"/>
        </w:rPr>
        <w:t xml:space="preserve">объектов </w:t>
      </w:r>
      <w:r w:rsidRPr="00E161E9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E161E9">
        <w:rPr>
          <w:color w:val="000000"/>
          <w:sz w:val="28"/>
          <w:szCs w:val="28"/>
        </w:rPr>
        <w:t>, порядок заключения договоров на</w:t>
      </w:r>
      <w:r w:rsidRPr="00E161E9">
        <w:rPr>
          <w:sz w:val="28"/>
          <w:szCs w:val="28"/>
        </w:rPr>
        <w:t xml:space="preserve"> размещение </w:t>
      </w:r>
      <w:r>
        <w:rPr>
          <w:sz w:val="28"/>
          <w:szCs w:val="28"/>
        </w:rPr>
        <w:t>нестационарных</w:t>
      </w:r>
      <w:r w:rsidRPr="00E161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торговых объектов услуг на территории </w:t>
      </w:r>
      <w:r>
        <w:rPr>
          <w:color w:val="000000"/>
          <w:sz w:val="28"/>
          <w:szCs w:val="28"/>
        </w:rPr>
        <w:t xml:space="preserve">муниципального образования  </w:t>
      </w:r>
      <w:r>
        <w:rPr>
          <w:sz w:val="28"/>
          <w:szCs w:val="28"/>
        </w:rPr>
        <w:t>город  Новотроицк</w:t>
      </w:r>
      <w:r w:rsidRPr="00E161E9">
        <w:rPr>
          <w:color w:val="000000"/>
          <w:sz w:val="28"/>
          <w:szCs w:val="28"/>
        </w:rPr>
        <w:t>.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E161E9">
        <w:rPr>
          <w:color w:val="000000"/>
          <w:sz w:val="28"/>
          <w:szCs w:val="28"/>
        </w:rPr>
        <w:t>1.3.Установленный Положением порядок не распространяется на отношения, связанные с размещением временных торговых точек при проведении праздничных, общественно-политических и спортивно-массовых мероприятий</w:t>
      </w:r>
      <w:r>
        <w:rPr>
          <w:color w:val="000000"/>
          <w:sz w:val="28"/>
          <w:szCs w:val="28"/>
        </w:rPr>
        <w:t>.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E161E9">
        <w:rPr>
          <w:color w:val="000000"/>
          <w:sz w:val="28"/>
          <w:szCs w:val="28"/>
        </w:rPr>
        <w:t>1.4.В настоящем Положении применяются следующие основные понятия: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</w:t>
      </w:r>
      <w:r w:rsidRPr="00E161E9">
        <w:rPr>
          <w:color w:val="000000"/>
          <w:sz w:val="28"/>
          <w:szCs w:val="28"/>
        </w:rPr>
        <w:t>розничная торговля - вид торговой деятельности, связанный с приобретением и продажей товаров для использования их в личных, семейных, домашних и иных целях, не связанных с осуществлением предпринимательской деятельности;</w:t>
      </w:r>
    </w:p>
    <w:p w:rsidR="00760FE0" w:rsidRDefault="00760FE0" w:rsidP="00760FE0">
      <w:pPr>
        <w:shd w:val="clear" w:color="auto" w:fill="FFFFFF"/>
        <w:spacing w:line="319" w:lineRule="atLeast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E161E9">
        <w:rPr>
          <w:color w:val="000000"/>
          <w:sz w:val="28"/>
          <w:szCs w:val="28"/>
        </w:rPr>
        <w:t>- нестационарн</w:t>
      </w:r>
      <w:r>
        <w:rPr>
          <w:color w:val="000000"/>
          <w:sz w:val="28"/>
          <w:szCs w:val="28"/>
        </w:rPr>
        <w:t>ый</w:t>
      </w:r>
      <w:r w:rsidRPr="00E161E9">
        <w:rPr>
          <w:color w:val="000000"/>
          <w:sz w:val="28"/>
          <w:szCs w:val="28"/>
        </w:rPr>
        <w:t xml:space="preserve"> торгов</w:t>
      </w:r>
      <w:r>
        <w:rPr>
          <w:color w:val="000000"/>
          <w:sz w:val="28"/>
          <w:szCs w:val="28"/>
        </w:rPr>
        <w:t>ый объект</w:t>
      </w:r>
      <w:r w:rsidRPr="00E161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E161E9">
        <w:rPr>
          <w:color w:val="000000"/>
          <w:sz w:val="28"/>
          <w:szCs w:val="28"/>
        </w:rPr>
        <w:t xml:space="preserve"> торгов</w:t>
      </w:r>
      <w:r>
        <w:rPr>
          <w:color w:val="000000"/>
          <w:sz w:val="28"/>
          <w:szCs w:val="28"/>
        </w:rPr>
        <w:t>ый объект</w:t>
      </w:r>
      <w:r w:rsidRPr="00E161E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представляющий собой временное сооружение или временную конструкцию, не связанные прочно с земельным участком вне зависимости от присоединения или неприсоединения к сетям инженерно-технического обеспечения,  в том числе временные (сезонные)</w:t>
      </w:r>
      <w:r w:rsidRPr="00E161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торговые объекты (тонары, палатки, </w:t>
      </w:r>
      <w:r w:rsidRPr="00E161E9">
        <w:rPr>
          <w:color w:val="000000"/>
          <w:sz w:val="28"/>
          <w:szCs w:val="28"/>
        </w:rPr>
        <w:t xml:space="preserve">лотки, открытые прилавки, передвижные средства развозной </w:t>
      </w:r>
      <w:r>
        <w:rPr>
          <w:color w:val="000000"/>
          <w:sz w:val="28"/>
          <w:szCs w:val="28"/>
        </w:rPr>
        <w:t>т</w:t>
      </w:r>
      <w:r w:rsidRPr="00E161E9">
        <w:rPr>
          <w:color w:val="000000"/>
          <w:sz w:val="28"/>
          <w:szCs w:val="28"/>
        </w:rPr>
        <w:t xml:space="preserve">орговли, </w:t>
      </w:r>
      <w:r>
        <w:rPr>
          <w:color w:val="000000"/>
          <w:sz w:val="28"/>
          <w:szCs w:val="28"/>
        </w:rPr>
        <w:t xml:space="preserve">низкотемпературные прилавки, тележки, </w:t>
      </w:r>
      <w:r w:rsidRPr="00E161E9">
        <w:rPr>
          <w:color w:val="000000"/>
          <w:sz w:val="28"/>
          <w:szCs w:val="28"/>
        </w:rPr>
        <w:t>бахчевые развалы и елочные базары</w:t>
      </w:r>
      <w:r>
        <w:rPr>
          <w:color w:val="000000"/>
          <w:sz w:val="28"/>
          <w:szCs w:val="28"/>
        </w:rPr>
        <w:t>).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Pr="00E161E9">
        <w:rPr>
          <w:color w:val="000000"/>
          <w:sz w:val="28"/>
          <w:szCs w:val="28"/>
        </w:rPr>
        <w:t>- субъект торговли - юридическое лицо или индивидуальный предприниматель, осуществляющие торговлю и зарегистрированные в установленном порядке;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 схема </w:t>
      </w:r>
      <w:r w:rsidRPr="00E161E9">
        <w:rPr>
          <w:color w:val="000000"/>
          <w:sz w:val="28"/>
          <w:szCs w:val="28"/>
        </w:rPr>
        <w:t>размещения нестационарных торговых объектов</w:t>
      </w:r>
      <w:r>
        <w:rPr>
          <w:color w:val="000000"/>
          <w:sz w:val="28"/>
          <w:szCs w:val="28"/>
        </w:rPr>
        <w:t xml:space="preserve"> и объектов по оказанию услуг</w:t>
      </w:r>
      <w:r w:rsidRPr="00E161E9">
        <w:rPr>
          <w:color w:val="000000"/>
          <w:sz w:val="28"/>
          <w:szCs w:val="28"/>
        </w:rPr>
        <w:t xml:space="preserve"> - специально определенные места для размещения нестационарных торговых объектов</w:t>
      </w:r>
      <w:r>
        <w:rPr>
          <w:color w:val="000000"/>
          <w:sz w:val="28"/>
          <w:szCs w:val="28"/>
        </w:rPr>
        <w:t xml:space="preserve"> и объектов по оказанию услуг</w:t>
      </w:r>
      <w:r w:rsidRPr="00E161E9">
        <w:rPr>
          <w:color w:val="000000"/>
          <w:sz w:val="28"/>
          <w:szCs w:val="28"/>
        </w:rPr>
        <w:t>, в том числе временного (сезонного) характера</w:t>
      </w:r>
      <w:r>
        <w:rPr>
          <w:color w:val="000000"/>
          <w:sz w:val="28"/>
          <w:szCs w:val="28"/>
        </w:rPr>
        <w:t>,</w:t>
      </w:r>
      <w:r w:rsidRPr="00E161E9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 указанием</w:t>
      </w:r>
      <w:r w:rsidRPr="00E161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типа объекта, их специализации, </w:t>
      </w:r>
      <w:r w:rsidRPr="00E161E9">
        <w:rPr>
          <w:color w:val="000000"/>
          <w:sz w:val="28"/>
          <w:szCs w:val="28"/>
        </w:rPr>
        <w:t xml:space="preserve">места их </w:t>
      </w:r>
      <w:r>
        <w:rPr>
          <w:color w:val="000000"/>
          <w:sz w:val="28"/>
          <w:szCs w:val="28"/>
        </w:rPr>
        <w:t>расположе</w:t>
      </w:r>
      <w:r w:rsidRPr="00E161E9">
        <w:rPr>
          <w:color w:val="000000"/>
          <w:sz w:val="28"/>
          <w:szCs w:val="28"/>
        </w:rPr>
        <w:t>ния, занимаемой ими площади, срока размещения;</w:t>
      </w:r>
    </w:p>
    <w:p w:rsidR="00760FE0" w:rsidRDefault="00760FE0" w:rsidP="00760FE0">
      <w:pPr>
        <w:shd w:val="clear" w:color="auto" w:fill="FFFFFF"/>
        <w:spacing w:line="319" w:lineRule="atLeast"/>
        <w:ind w:firstLine="300"/>
        <w:jc w:val="center"/>
        <w:rPr>
          <w:b/>
          <w:color w:val="000000"/>
          <w:sz w:val="28"/>
          <w:szCs w:val="28"/>
        </w:rPr>
      </w:pPr>
    </w:p>
    <w:p w:rsidR="00760FE0" w:rsidRDefault="00760FE0" w:rsidP="00760FE0">
      <w:pPr>
        <w:shd w:val="clear" w:color="auto" w:fill="FFFFFF"/>
        <w:spacing w:line="319" w:lineRule="atLeast"/>
        <w:ind w:firstLine="300"/>
        <w:jc w:val="center"/>
        <w:rPr>
          <w:b/>
          <w:color w:val="000000"/>
          <w:sz w:val="28"/>
          <w:szCs w:val="28"/>
        </w:rPr>
      </w:pPr>
      <w:r w:rsidRPr="00E161E9">
        <w:rPr>
          <w:b/>
          <w:color w:val="000000"/>
          <w:sz w:val="28"/>
          <w:szCs w:val="28"/>
        </w:rPr>
        <w:t>2.</w:t>
      </w:r>
      <w:r>
        <w:rPr>
          <w:b/>
          <w:color w:val="000000"/>
          <w:sz w:val="28"/>
          <w:szCs w:val="28"/>
        </w:rPr>
        <w:t xml:space="preserve"> </w:t>
      </w:r>
      <w:r w:rsidRPr="00E161E9">
        <w:rPr>
          <w:b/>
          <w:color w:val="000000"/>
          <w:sz w:val="28"/>
          <w:szCs w:val="28"/>
        </w:rPr>
        <w:t>Регулирование размещения</w:t>
      </w:r>
      <w:r>
        <w:rPr>
          <w:b/>
          <w:color w:val="000000"/>
          <w:sz w:val="28"/>
          <w:szCs w:val="28"/>
        </w:rPr>
        <w:t xml:space="preserve"> нестационарных торговых объектов 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center"/>
        <w:rPr>
          <w:b/>
          <w:color w:val="000000"/>
          <w:sz w:val="28"/>
          <w:szCs w:val="28"/>
        </w:rPr>
      </w:pPr>
      <w:r w:rsidRPr="00E161E9">
        <w:rPr>
          <w:b/>
          <w:color w:val="000000"/>
          <w:sz w:val="28"/>
          <w:szCs w:val="28"/>
        </w:rPr>
        <w:t xml:space="preserve">на территории </w:t>
      </w:r>
      <w:r>
        <w:rPr>
          <w:b/>
          <w:color w:val="000000"/>
          <w:sz w:val="28"/>
          <w:szCs w:val="28"/>
        </w:rPr>
        <w:t>муниципального образования город Новотроицк</w:t>
      </w:r>
    </w:p>
    <w:p w:rsidR="00760FE0" w:rsidRDefault="00760FE0" w:rsidP="00760FE0">
      <w:pPr>
        <w:shd w:val="clear" w:color="auto" w:fill="FFFFFF"/>
        <w:spacing w:line="319" w:lineRule="atLeast"/>
        <w:ind w:firstLine="300"/>
        <w:jc w:val="both"/>
        <w:rPr>
          <w:b/>
          <w:color w:val="000000"/>
          <w:sz w:val="28"/>
          <w:szCs w:val="28"/>
        </w:rPr>
      </w:pPr>
    </w:p>
    <w:p w:rsidR="00760FE0" w:rsidRPr="00E161E9" w:rsidRDefault="00760FE0" w:rsidP="00760FE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2.1.В целях с</w:t>
      </w:r>
      <w:r w:rsidRPr="00CC3F89">
        <w:rPr>
          <w:color w:val="000000"/>
          <w:sz w:val="28"/>
          <w:szCs w:val="28"/>
        </w:rPr>
        <w:t>оздани</w:t>
      </w:r>
      <w:r>
        <w:rPr>
          <w:color w:val="000000"/>
          <w:sz w:val="28"/>
          <w:szCs w:val="28"/>
        </w:rPr>
        <w:t>я</w:t>
      </w:r>
      <w:r w:rsidRPr="00CC3F89">
        <w:rPr>
          <w:color w:val="000000"/>
          <w:sz w:val="28"/>
          <w:szCs w:val="28"/>
        </w:rPr>
        <w:t xml:space="preserve"> условий для обеспечения жителей </w:t>
      </w:r>
      <w:r>
        <w:rPr>
          <w:color w:val="000000"/>
          <w:sz w:val="28"/>
          <w:szCs w:val="28"/>
        </w:rPr>
        <w:t xml:space="preserve">муниципального образования </w:t>
      </w:r>
      <w:r w:rsidRPr="00CC3F89">
        <w:rPr>
          <w:color w:val="000000"/>
          <w:sz w:val="28"/>
          <w:szCs w:val="28"/>
        </w:rPr>
        <w:t>город</w:t>
      </w:r>
      <w:r>
        <w:rPr>
          <w:color w:val="000000"/>
          <w:sz w:val="28"/>
          <w:szCs w:val="28"/>
        </w:rPr>
        <w:t xml:space="preserve"> Новотроицк </w:t>
      </w:r>
      <w:r w:rsidRPr="00CC3F89">
        <w:rPr>
          <w:color w:val="000000"/>
          <w:sz w:val="28"/>
          <w:szCs w:val="28"/>
        </w:rPr>
        <w:t>услугами торговли, общественного питания и бытового обслуживания</w:t>
      </w:r>
      <w:r>
        <w:rPr>
          <w:color w:val="000000"/>
          <w:sz w:val="28"/>
          <w:szCs w:val="28"/>
        </w:rPr>
        <w:t>, р</w:t>
      </w:r>
      <w:r w:rsidRPr="00E161E9">
        <w:rPr>
          <w:color w:val="000000"/>
          <w:sz w:val="28"/>
          <w:szCs w:val="28"/>
        </w:rPr>
        <w:t xml:space="preserve">егулирование размещения </w:t>
      </w:r>
      <w:r w:rsidRPr="00DF5693">
        <w:rPr>
          <w:color w:val="000000"/>
          <w:sz w:val="28"/>
          <w:szCs w:val="28"/>
        </w:rPr>
        <w:t xml:space="preserve">нестационарных торговых объектов и объектов по оказанию услуг </w:t>
      </w:r>
      <w:r w:rsidRPr="00E161E9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E161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осуществляе</w:t>
      </w:r>
      <w:r w:rsidRPr="00E161E9">
        <w:rPr>
          <w:color w:val="000000"/>
          <w:sz w:val="28"/>
          <w:szCs w:val="28"/>
        </w:rPr>
        <w:t xml:space="preserve">т от имени администрации города осуществляет </w:t>
      </w:r>
      <w:r>
        <w:rPr>
          <w:color w:val="000000"/>
          <w:sz w:val="28"/>
          <w:szCs w:val="28"/>
        </w:rPr>
        <w:t>отдел потребительского рынка и услуг администрации муниципального образования город Новотроицк</w:t>
      </w:r>
      <w:r w:rsidRPr="00E161E9">
        <w:rPr>
          <w:color w:val="000000"/>
          <w:sz w:val="28"/>
          <w:szCs w:val="28"/>
        </w:rPr>
        <w:t>, котор</w:t>
      </w:r>
      <w:r>
        <w:rPr>
          <w:color w:val="000000"/>
          <w:sz w:val="28"/>
          <w:szCs w:val="28"/>
        </w:rPr>
        <w:t>ый</w:t>
      </w:r>
      <w:r w:rsidRPr="00E161E9">
        <w:rPr>
          <w:color w:val="000000"/>
          <w:sz w:val="28"/>
          <w:szCs w:val="28"/>
        </w:rPr>
        <w:t>: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161E9">
        <w:rPr>
          <w:color w:val="000000"/>
          <w:sz w:val="28"/>
          <w:szCs w:val="28"/>
        </w:rPr>
        <w:t>разрабатывает и представляет на утверждение проекты нормативных документов в сфере торговли;</w:t>
      </w:r>
    </w:p>
    <w:p w:rsidR="00760FE0" w:rsidRDefault="00760FE0" w:rsidP="00760FE0">
      <w:pPr>
        <w:shd w:val="clear" w:color="auto" w:fill="FFFFFF"/>
        <w:spacing w:line="319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161E9">
        <w:rPr>
          <w:color w:val="000000"/>
          <w:sz w:val="28"/>
          <w:szCs w:val="28"/>
        </w:rPr>
        <w:t xml:space="preserve">разрабатывает схему размещения нестационарных торговых объектов на территории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E161E9">
        <w:rPr>
          <w:color w:val="000000"/>
          <w:sz w:val="28"/>
          <w:szCs w:val="28"/>
        </w:rPr>
        <w:t xml:space="preserve"> с учетом требований, установленных </w:t>
      </w:r>
      <w:r>
        <w:rPr>
          <w:color w:val="000000"/>
          <w:sz w:val="28"/>
          <w:szCs w:val="28"/>
        </w:rPr>
        <w:t xml:space="preserve">действующим </w:t>
      </w:r>
      <w:r w:rsidRPr="00E161E9">
        <w:rPr>
          <w:color w:val="000000"/>
          <w:sz w:val="28"/>
          <w:szCs w:val="28"/>
        </w:rPr>
        <w:t>законодательством, а также вносит в нее изменения и дополнения;</w:t>
      </w:r>
    </w:p>
    <w:p w:rsidR="00760FE0" w:rsidRDefault="00760FE0" w:rsidP="00760FE0">
      <w:pPr>
        <w:shd w:val="clear" w:color="auto" w:fill="FFFFFF"/>
        <w:spacing w:line="319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-исходя из размеров торговой площади, определенной</w:t>
      </w:r>
      <w:r w:rsidRPr="00AD79DF">
        <w:rPr>
          <w:color w:val="000000"/>
          <w:sz w:val="28"/>
          <w:szCs w:val="28"/>
        </w:rPr>
        <w:t xml:space="preserve"> </w:t>
      </w:r>
      <w:r w:rsidRPr="00E161E9">
        <w:rPr>
          <w:color w:val="000000"/>
          <w:sz w:val="28"/>
          <w:szCs w:val="28"/>
        </w:rPr>
        <w:t>схем</w:t>
      </w:r>
      <w:r>
        <w:rPr>
          <w:color w:val="000000"/>
          <w:sz w:val="28"/>
          <w:szCs w:val="28"/>
        </w:rPr>
        <w:t>ой</w:t>
      </w:r>
      <w:r w:rsidRPr="00E161E9">
        <w:rPr>
          <w:color w:val="000000"/>
          <w:sz w:val="28"/>
          <w:szCs w:val="28"/>
        </w:rPr>
        <w:t xml:space="preserve"> размещения нестационарных торговых объектов</w:t>
      </w:r>
      <w:r>
        <w:rPr>
          <w:color w:val="000000"/>
          <w:sz w:val="28"/>
          <w:szCs w:val="28"/>
        </w:rPr>
        <w:t xml:space="preserve"> н</w:t>
      </w:r>
      <w:r w:rsidRPr="00E161E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E161E9">
        <w:rPr>
          <w:color w:val="000000"/>
          <w:sz w:val="28"/>
          <w:szCs w:val="28"/>
        </w:rPr>
        <w:t xml:space="preserve">территории </w:t>
      </w:r>
      <w:r>
        <w:rPr>
          <w:color w:val="000000"/>
          <w:sz w:val="28"/>
          <w:szCs w:val="28"/>
        </w:rPr>
        <w:t xml:space="preserve">муниципального образования город Новотроицк, определяет количество и площадь нестационарных торговых объектов, возможных к размещению на данной торговой площади; 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-проводит торги по продаже </w:t>
      </w:r>
      <w:r w:rsidRPr="00E161E9">
        <w:rPr>
          <w:color w:val="000000"/>
          <w:sz w:val="28"/>
          <w:szCs w:val="28"/>
        </w:rPr>
        <w:t>прав</w:t>
      </w:r>
      <w:r>
        <w:rPr>
          <w:color w:val="000000"/>
          <w:sz w:val="28"/>
          <w:szCs w:val="28"/>
        </w:rPr>
        <w:t xml:space="preserve">а на </w:t>
      </w:r>
      <w:r w:rsidRPr="00E161E9">
        <w:rPr>
          <w:color w:val="000000"/>
          <w:sz w:val="28"/>
          <w:szCs w:val="28"/>
        </w:rPr>
        <w:t xml:space="preserve"> размещение </w:t>
      </w:r>
      <w:r>
        <w:rPr>
          <w:color w:val="000000"/>
          <w:sz w:val="28"/>
          <w:szCs w:val="28"/>
        </w:rPr>
        <w:t>нестационарных торговых объектов, в соответствии с Правилами организации и проведения торгов по продаже права на размещение</w:t>
      </w:r>
      <w:r w:rsidRPr="00BB68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нестационарных торговых объектов </w:t>
      </w:r>
      <w:r>
        <w:rPr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город Новотроицк. Выступает организатором торгов</w:t>
      </w:r>
      <w:r w:rsidRPr="00A226B7">
        <w:rPr>
          <w:color w:val="000000"/>
          <w:sz w:val="28"/>
          <w:szCs w:val="28"/>
        </w:rPr>
        <w:t>;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161E9">
        <w:rPr>
          <w:color w:val="000000"/>
          <w:sz w:val="28"/>
          <w:szCs w:val="28"/>
        </w:rPr>
        <w:t xml:space="preserve">на основании результатов проводимых торгов </w:t>
      </w:r>
      <w:r>
        <w:rPr>
          <w:color w:val="000000"/>
          <w:sz w:val="28"/>
          <w:szCs w:val="28"/>
        </w:rPr>
        <w:t xml:space="preserve">по продаже </w:t>
      </w:r>
      <w:r w:rsidRPr="00E161E9">
        <w:rPr>
          <w:color w:val="000000"/>
          <w:sz w:val="28"/>
          <w:szCs w:val="28"/>
        </w:rPr>
        <w:t>прав</w:t>
      </w:r>
      <w:r>
        <w:rPr>
          <w:color w:val="000000"/>
          <w:sz w:val="28"/>
          <w:szCs w:val="28"/>
        </w:rPr>
        <w:t xml:space="preserve">а на </w:t>
      </w:r>
      <w:r w:rsidRPr="00E161E9">
        <w:rPr>
          <w:color w:val="000000"/>
          <w:sz w:val="28"/>
          <w:szCs w:val="28"/>
        </w:rPr>
        <w:t xml:space="preserve"> размещение</w:t>
      </w:r>
      <w:r w:rsidRPr="00BB68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нестационарных торговых объектов, </w:t>
      </w:r>
      <w:r w:rsidRPr="00E161E9">
        <w:rPr>
          <w:color w:val="000000"/>
          <w:sz w:val="28"/>
          <w:szCs w:val="28"/>
        </w:rPr>
        <w:t>заключает договоры в соответствии со схемой размещения нестационарных торговых объектов</w:t>
      </w:r>
      <w:r>
        <w:rPr>
          <w:color w:val="000000"/>
          <w:sz w:val="28"/>
          <w:szCs w:val="28"/>
        </w:rPr>
        <w:t>,</w:t>
      </w:r>
      <w:r w:rsidRPr="00E161E9">
        <w:rPr>
          <w:color w:val="000000"/>
          <w:sz w:val="28"/>
          <w:szCs w:val="28"/>
        </w:rPr>
        <w:t xml:space="preserve"> осуществляет регистрацию заключ</w:t>
      </w:r>
      <w:r>
        <w:rPr>
          <w:color w:val="000000"/>
          <w:sz w:val="28"/>
          <w:szCs w:val="28"/>
        </w:rPr>
        <w:t>енных договоров и ведет их учет.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540"/>
        <w:jc w:val="both"/>
        <w:rPr>
          <w:color w:val="000000"/>
          <w:sz w:val="28"/>
          <w:szCs w:val="28"/>
        </w:rPr>
      </w:pPr>
      <w:r w:rsidRPr="00E161E9">
        <w:rPr>
          <w:color w:val="000000"/>
          <w:sz w:val="28"/>
          <w:szCs w:val="28"/>
        </w:rPr>
        <w:t xml:space="preserve">2.2.Контроль за размещением объектов  нестационарной торговой сети </w:t>
      </w:r>
      <w:r>
        <w:rPr>
          <w:color w:val="000000"/>
          <w:sz w:val="28"/>
          <w:szCs w:val="28"/>
        </w:rPr>
        <w:t>н</w:t>
      </w:r>
      <w:r w:rsidRPr="00E161E9">
        <w:rPr>
          <w:color w:val="000000"/>
          <w:sz w:val="28"/>
          <w:szCs w:val="28"/>
        </w:rPr>
        <w:t xml:space="preserve">а территории </w:t>
      </w:r>
      <w:r>
        <w:rPr>
          <w:color w:val="000000"/>
          <w:sz w:val="28"/>
          <w:szCs w:val="28"/>
        </w:rPr>
        <w:t xml:space="preserve">муниципального образования город Новотроицк </w:t>
      </w:r>
      <w:r w:rsidRPr="00E161E9">
        <w:rPr>
          <w:color w:val="000000"/>
          <w:sz w:val="28"/>
          <w:szCs w:val="28"/>
        </w:rPr>
        <w:t>в соответствии со схемой размещения нестационарных торговых объектов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lastRenderedPageBreak/>
        <w:t xml:space="preserve">осуществляют  уполномоченные в соответствии с </w:t>
      </w:r>
      <w:r w:rsidRPr="00E161E9">
        <w:rPr>
          <w:color w:val="000000"/>
          <w:sz w:val="28"/>
          <w:szCs w:val="28"/>
        </w:rPr>
        <w:t>действующим законодательством</w:t>
      </w:r>
      <w:r w:rsidRPr="00105E71">
        <w:rPr>
          <w:color w:val="000000"/>
          <w:sz w:val="28"/>
          <w:szCs w:val="28"/>
        </w:rPr>
        <w:t xml:space="preserve"> </w:t>
      </w:r>
      <w:r w:rsidRPr="00E161E9">
        <w:rPr>
          <w:color w:val="000000"/>
          <w:sz w:val="28"/>
          <w:szCs w:val="28"/>
        </w:rPr>
        <w:t>органы.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both"/>
        <w:rPr>
          <w:color w:val="000000"/>
          <w:sz w:val="28"/>
          <w:szCs w:val="28"/>
        </w:rPr>
      </w:pPr>
    </w:p>
    <w:p w:rsidR="00760FE0" w:rsidRDefault="00760FE0" w:rsidP="00760FE0">
      <w:pPr>
        <w:shd w:val="clear" w:color="auto" w:fill="FFFFFF"/>
        <w:spacing w:line="319" w:lineRule="atLeast"/>
        <w:ind w:firstLine="300"/>
        <w:jc w:val="center"/>
        <w:rPr>
          <w:b/>
          <w:color w:val="000000"/>
          <w:sz w:val="28"/>
          <w:szCs w:val="28"/>
        </w:rPr>
      </w:pPr>
      <w:r w:rsidRPr="00E161E9">
        <w:rPr>
          <w:b/>
          <w:color w:val="000000"/>
          <w:sz w:val="28"/>
          <w:szCs w:val="28"/>
        </w:rPr>
        <w:t>3.</w:t>
      </w:r>
      <w:r>
        <w:rPr>
          <w:b/>
          <w:color w:val="000000"/>
          <w:sz w:val="28"/>
          <w:szCs w:val="28"/>
        </w:rPr>
        <w:t xml:space="preserve"> </w:t>
      </w:r>
      <w:r w:rsidRPr="00E161E9">
        <w:rPr>
          <w:b/>
          <w:color w:val="000000"/>
          <w:sz w:val="28"/>
          <w:szCs w:val="28"/>
        </w:rPr>
        <w:t xml:space="preserve">Общие требования к размещению </w:t>
      </w:r>
      <w:r>
        <w:rPr>
          <w:b/>
          <w:color w:val="000000"/>
          <w:sz w:val="28"/>
          <w:szCs w:val="28"/>
        </w:rPr>
        <w:t xml:space="preserve">нестационарных </w:t>
      </w:r>
    </w:p>
    <w:p w:rsidR="00760FE0" w:rsidRDefault="00760FE0" w:rsidP="00760FE0">
      <w:pPr>
        <w:shd w:val="clear" w:color="auto" w:fill="FFFFFF"/>
        <w:spacing w:line="319" w:lineRule="atLeast"/>
        <w:ind w:firstLine="30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торговых объектов.</w:t>
      </w:r>
      <w:r w:rsidRPr="00E161E9">
        <w:rPr>
          <w:b/>
          <w:color w:val="000000"/>
          <w:sz w:val="28"/>
          <w:szCs w:val="28"/>
        </w:rPr>
        <w:t xml:space="preserve"> 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center"/>
        <w:rPr>
          <w:b/>
          <w:color w:val="000000"/>
          <w:sz w:val="28"/>
          <w:szCs w:val="28"/>
        </w:rPr>
      </w:pPr>
    </w:p>
    <w:p w:rsidR="00760FE0" w:rsidRPr="00E161E9" w:rsidRDefault="00760FE0" w:rsidP="00760FE0">
      <w:pPr>
        <w:shd w:val="clear" w:color="auto" w:fill="FFFFFF"/>
        <w:spacing w:line="319" w:lineRule="atLeast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161E9">
        <w:rPr>
          <w:color w:val="000000"/>
          <w:sz w:val="28"/>
          <w:szCs w:val="28"/>
        </w:rPr>
        <w:t xml:space="preserve">3.1.Размещение </w:t>
      </w:r>
      <w:r w:rsidRPr="00A17711">
        <w:rPr>
          <w:color w:val="000000"/>
          <w:sz w:val="28"/>
          <w:szCs w:val="28"/>
        </w:rPr>
        <w:t>нестационарных</w:t>
      </w:r>
      <w:r>
        <w:rPr>
          <w:color w:val="000000"/>
          <w:sz w:val="28"/>
          <w:szCs w:val="28"/>
        </w:rPr>
        <w:t xml:space="preserve"> торговых объектов </w:t>
      </w:r>
      <w:r w:rsidRPr="00E161E9">
        <w:rPr>
          <w:color w:val="000000"/>
          <w:sz w:val="28"/>
          <w:szCs w:val="28"/>
        </w:rPr>
        <w:t xml:space="preserve">территории </w:t>
      </w:r>
      <w:r>
        <w:rPr>
          <w:color w:val="000000"/>
          <w:sz w:val="28"/>
          <w:szCs w:val="28"/>
        </w:rPr>
        <w:t xml:space="preserve">муниципального образования город Новотроицк </w:t>
      </w:r>
      <w:r w:rsidRPr="00E161E9">
        <w:rPr>
          <w:color w:val="000000"/>
          <w:sz w:val="28"/>
          <w:szCs w:val="28"/>
        </w:rPr>
        <w:t>осуществляется с учетом необходимости устойчивого развития территории</w:t>
      </w:r>
      <w:r>
        <w:rPr>
          <w:color w:val="000000"/>
          <w:sz w:val="28"/>
          <w:szCs w:val="28"/>
        </w:rPr>
        <w:t xml:space="preserve"> муниципального образования город Новотроицк </w:t>
      </w:r>
      <w:r w:rsidRPr="00E161E9">
        <w:rPr>
          <w:color w:val="000000"/>
          <w:sz w:val="28"/>
          <w:szCs w:val="28"/>
        </w:rPr>
        <w:t xml:space="preserve"> и достижения нормативов минимальной обеспеченности населения товарами и услугами.</w:t>
      </w:r>
    </w:p>
    <w:p w:rsidR="00760FE0" w:rsidRPr="00E161E9" w:rsidRDefault="00760FE0" w:rsidP="00760FE0">
      <w:pPr>
        <w:shd w:val="clear" w:color="auto" w:fill="FFFFFF"/>
        <w:spacing w:line="319" w:lineRule="atLeast"/>
        <w:ind w:firstLine="708"/>
        <w:jc w:val="both"/>
        <w:rPr>
          <w:color w:val="000000"/>
          <w:sz w:val="28"/>
          <w:szCs w:val="28"/>
        </w:rPr>
      </w:pPr>
      <w:r w:rsidRPr="00E161E9">
        <w:rPr>
          <w:color w:val="000000"/>
          <w:sz w:val="28"/>
          <w:szCs w:val="28"/>
        </w:rPr>
        <w:t>3.2.</w:t>
      </w:r>
      <w:r>
        <w:rPr>
          <w:color w:val="000000"/>
          <w:sz w:val="28"/>
          <w:szCs w:val="28"/>
        </w:rPr>
        <w:t xml:space="preserve">Нестационарные торговые объекты </w:t>
      </w:r>
      <w:r w:rsidRPr="00E161E9">
        <w:rPr>
          <w:color w:val="000000"/>
          <w:sz w:val="28"/>
          <w:szCs w:val="28"/>
        </w:rPr>
        <w:t xml:space="preserve">размещаются в местах, </w:t>
      </w:r>
      <w:r>
        <w:rPr>
          <w:color w:val="000000"/>
          <w:sz w:val="28"/>
          <w:szCs w:val="28"/>
        </w:rPr>
        <w:t>определенных</w:t>
      </w:r>
      <w:r w:rsidRPr="00E161E9">
        <w:rPr>
          <w:color w:val="000000"/>
          <w:sz w:val="28"/>
          <w:szCs w:val="28"/>
        </w:rPr>
        <w:t xml:space="preserve"> администрацией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E161E9">
        <w:rPr>
          <w:color w:val="000000"/>
          <w:sz w:val="28"/>
          <w:szCs w:val="28"/>
        </w:rPr>
        <w:t xml:space="preserve"> в соответствии с утвержденной схемой размещения</w:t>
      </w:r>
      <w:r>
        <w:rPr>
          <w:color w:val="000000"/>
          <w:sz w:val="28"/>
          <w:szCs w:val="28"/>
        </w:rPr>
        <w:t>, на основании договора на размещение нестационарного торгового объекта, заключенного по результатам проведенных торгов, в порядке, предусмотренном нормами действующего законодательства.</w:t>
      </w:r>
      <w:r w:rsidRPr="00E161E9">
        <w:rPr>
          <w:color w:val="000000"/>
          <w:sz w:val="28"/>
          <w:szCs w:val="28"/>
        </w:rPr>
        <w:t xml:space="preserve"> </w:t>
      </w:r>
    </w:p>
    <w:p w:rsidR="00760FE0" w:rsidRDefault="00760FE0" w:rsidP="00760FE0">
      <w:pPr>
        <w:ind w:firstLine="708"/>
        <w:jc w:val="both"/>
        <w:rPr>
          <w:b/>
        </w:rPr>
      </w:pPr>
      <w:r w:rsidRPr="00E161E9">
        <w:rPr>
          <w:color w:val="000000"/>
          <w:sz w:val="28"/>
          <w:szCs w:val="28"/>
        </w:rPr>
        <w:t>3.3.</w:t>
      </w:r>
      <w:r>
        <w:rPr>
          <w:color w:val="000000"/>
          <w:sz w:val="28"/>
          <w:szCs w:val="28"/>
        </w:rPr>
        <w:t xml:space="preserve">Нестационарные торговые объекты </w:t>
      </w:r>
      <w:r w:rsidRPr="00E161E9">
        <w:rPr>
          <w:color w:val="000000"/>
          <w:sz w:val="28"/>
          <w:szCs w:val="28"/>
        </w:rPr>
        <w:t xml:space="preserve">осуществляют </w:t>
      </w:r>
      <w:r>
        <w:rPr>
          <w:color w:val="000000"/>
          <w:sz w:val="28"/>
          <w:szCs w:val="28"/>
        </w:rPr>
        <w:t xml:space="preserve">свою деятельность </w:t>
      </w:r>
      <w:r w:rsidRPr="00E161E9">
        <w:rPr>
          <w:color w:val="000000"/>
          <w:sz w:val="28"/>
          <w:szCs w:val="28"/>
        </w:rPr>
        <w:t xml:space="preserve"> в соответствии с </w:t>
      </w:r>
      <w:r>
        <w:rPr>
          <w:color w:val="000000"/>
          <w:sz w:val="28"/>
          <w:szCs w:val="28"/>
        </w:rPr>
        <w:t xml:space="preserve">нормами и требованиями действующего законодательства в сфере </w:t>
      </w:r>
      <w:r w:rsidRPr="00E161E9">
        <w:rPr>
          <w:color w:val="000000"/>
          <w:sz w:val="28"/>
          <w:szCs w:val="28"/>
        </w:rPr>
        <w:t xml:space="preserve">торговли, </w:t>
      </w:r>
      <w:r>
        <w:rPr>
          <w:color w:val="000000"/>
          <w:sz w:val="28"/>
          <w:szCs w:val="28"/>
        </w:rPr>
        <w:t xml:space="preserve">общественного питания и бытового обслуживания, </w:t>
      </w:r>
      <w:r w:rsidRPr="00E161E9">
        <w:rPr>
          <w:color w:val="000000"/>
          <w:sz w:val="28"/>
          <w:szCs w:val="28"/>
        </w:rPr>
        <w:t>санитарными</w:t>
      </w:r>
      <w:r>
        <w:rPr>
          <w:color w:val="000000"/>
          <w:sz w:val="28"/>
          <w:szCs w:val="28"/>
        </w:rPr>
        <w:t>, в</w:t>
      </w:r>
      <w:r w:rsidRPr="00E161E9">
        <w:rPr>
          <w:color w:val="000000"/>
          <w:sz w:val="28"/>
          <w:szCs w:val="28"/>
        </w:rPr>
        <w:t xml:space="preserve">етеринарными </w:t>
      </w:r>
      <w:r>
        <w:rPr>
          <w:color w:val="000000"/>
          <w:sz w:val="28"/>
          <w:szCs w:val="28"/>
        </w:rPr>
        <w:t xml:space="preserve">и противопожарными </w:t>
      </w:r>
      <w:r w:rsidRPr="00E161E9">
        <w:rPr>
          <w:color w:val="000000"/>
          <w:sz w:val="28"/>
          <w:szCs w:val="28"/>
        </w:rPr>
        <w:t>нормами</w:t>
      </w:r>
      <w:r>
        <w:rPr>
          <w:color w:val="000000"/>
          <w:sz w:val="28"/>
          <w:szCs w:val="28"/>
        </w:rPr>
        <w:t xml:space="preserve">, правилами </w:t>
      </w:r>
      <w:r w:rsidRPr="00E161E9">
        <w:rPr>
          <w:color w:val="000000"/>
          <w:sz w:val="28"/>
          <w:szCs w:val="28"/>
        </w:rPr>
        <w:t xml:space="preserve">благоустройства и санитарного содержания территории </w:t>
      </w:r>
      <w:r>
        <w:rPr>
          <w:color w:val="000000"/>
          <w:sz w:val="28"/>
          <w:szCs w:val="28"/>
        </w:rPr>
        <w:t xml:space="preserve">муниципального образования </w:t>
      </w:r>
      <w:r w:rsidRPr="00E161E9">
        <w:rPr>
          <w:color w:val="000000"/>
          <w:sz w:val="28"/>
          <w:szCs w:val="28"/>
        </w:rPr>
        <w:t xml:space="preserve">города </w:t>
      </w:r>
      <w:r>
        <w:rPr>
          <w:color w:val="000000"/>
          <w:sz w:val="28"/>
          <w:szCs w:val="28"/>
        </w:rPr>
        <w:t>Новотроицк</w:t>
      </w:r>
      <w:r w:rsidRPr="00E161E9">
        <w:rPr>
          <w:color w:val="000000"/>
          <w:sz w:val="28"/>
          <w:szCs w:val="28"/>
        </w:rPr>
        <w:t>.</w:t>
      </w:r>
      <w:r w:rsidRPr="00E0502A">
        <w:rPr>
          <w:b/>
        </w:rPr>
        <w:t xml:space="preserve"> </w:t>
      </w:r>
    </w:p>
    <w:p w:rsidR="00760FE0" w:rsidRDefault="00760FE0" w:rsidP="00760FE0">
      <w:pPr>
        <w:ind w:firstLine="708"/>
        <w:jc w:val="center"/>
        <w:rPr>
          <w:b/>
          <w:sz w:val="28"/>
          <w:szCs w:val="28"/>
        </w:rPr>
      </w:pPr>
    </w:p>
    <w:p w:rsidR="00760FE0" w:rsidRDefault="00760FE0" w:rsidP="00760FE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161E9">
        <w:rPr>
          <w:b/>
          <w:sz w:val="28"/>
          <w:szCs w:val="28"/>
        </w:rPr>
        <w:t>. Порядок расчетов. Заключение договоров</w:t>
      </w:r>
    </w:p>
    <w:p w:rsidR="00760FE0" w:rsidRDefault="00760FE0" w:rsidP="00760FE0">
      <w:pPr>
        <w:ind w:firstLine="708"/>
        <w:jc w:val="center"/>
        <w:rPr>
          <w:b/>
          <w:sz w:val="28"/>
          <w:szCs w:val="28"/>
        </w:rPr>
      </w:pPr>
    </w:p>
    <w:p w:rsidR="00760FE0" w:rsidRDefault="00760FE0" w:rsidP="00760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161E9">
        <w:rPr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Договоры на приобретение права на </w:t>
      </w:r>
      <w:r w:rsidRPr="00E161E9">
        <w:rPr>
          <w:color w:val="000000"/>
          <w:sz w:val="28"/>
          <w:szCs w:val="28"/>
        </w:rPr>
        <w:t xml:space="preserve"> размещение </w:t>
      </w:r>
      <w:r w:rsidRPr="00A17711">
        <w:rPr>
          <w:color w:val="000000"/>
          <w:sz w:val="28"/>
          <w:szCs w:val="28"/>
        </w:rPr>
        <w:t>нестационарн</w:t>
      </w:r>
      <w:r>
        <w:rPr>
          <w:color w:val="000000"/>
          <w:sz w:val="28"/>
          <w:szCs w:val="28"/>
        </w:rPr>
        <w:t xml:space="preserve">ого </w:t>
      </w:r>
      <w:r w:rsidRPr="00A17711">
        <w:rPr>
          <w:color w:val="000000"/>
          <w:sz w:val="28"/>
          <w:szCs w:val="28"/>
        </w:rPr>
        <w:t>торгов</w:t>
      </w:r>
      <w:r>
        <w:rPr>
          <w:color w:val="000000"/>
          <w:sz w:val="28"/>
          <w:szCs w:val="28"/>
        </w:rPr>
        <w:t>ого</w:t>
      </w:r>
      <w:r w:rsidRPr="00A17711">
        <w:rPr>
          <w:color w:val="000000"/>
          <w:sz w:val="28"/>
          <w:szCs w:val="28"/>
        </w:rPr>
        <w:t xml:space="preserve"> объект</w:t>
      </w:r>
      <w:r>
        <w:rPr>
          <w:color w:val="000000"/>
          <w:sz w:val="28"/>
          <w:szCs w:val="28"/>
        </w:rPr>
        <w:t xml:space="preserve">а </w:t>
      </w:r>
      <w:r w:rsidRPr="00E161E9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муниципального образования город Новотроицк заключаются по результатам торгов, проведенных</w:t>
      </w:r>
      <w:r w:rsidRPr="00A226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Правилами организации и проведения торгов по продаже права на размещение </w:t>
      </w:r>
      <w:r w:rsidRPr="00A17711">
        <w:rPr>
          <w:color w:val="000000"/>
          <w:sz w:val="28"/>
          <w:szCs w:val="28"/>
        </w:rPr>
        <w:t>нестационарных</w:t>
      </w:r>
      <w:r>
        <w:rPr>
          <w:color w:val="000000"/>
          <w:sz w:val="28"/>
          <w:szCs w:val="28"/>
        </w:rPr>
        <w:t xml:space="preserve"> </w:t>
      </w:r>
      <w:r w:rsidRPr="00A17711">
        <w:rPr>
          <w:color w:val="000000"/>
          <w:sz w:val="28"/>
          <w:szCs w:val="28"/>
        </w:rPr>
        <w:t>торговых объектов</w:t>
      </w:r>
      <w:r>
        <w:rPr>
          <w:color w:val="000000"/>
          <w:sz w:val="28"/>
          <w:szCs w:val="28"/>
        </w:rPr>
        <w:t xml:space="preserve"> </w:t>
      </w:r>
      <w:r w:rsidRPr="00E161E9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 xml:space="preserve">муниципального образования город Новотроицк </w:t>
      </w:r>
      <w:r>
        <w:rPr>
          <w:sz w:val="28"/>
          <w:szCs w:val="28"/>
        </w:rPr>
        <w:t>.</w:t>
      </w:r>
    </w:p>
    <w:p w:rsidR="00760FE0" w:rsidRPr="00E161E9" w:rsidRDefault="00760FE0" w:rsidP="00760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Победитель</w:t>
      </w:r>
      <w:r w:rsidRPr="00E161E9">
        <w:rPr>
          <w:sz w:val="28"/>
          <w:szCs w:val="28"/>
        </w:rPr>
        <w:t xml:space="preserve"> </w:t>
      </w:r>
      <w:r w:rsidRPr="00E161E9">
        <w:rPr>
          <w:color w:val="000000"/>
          <w:sz w:val="28"/>
          <w:szCs w:val="28"/>
        </w:rPr>
        <w:t xml:space="preserve">торгов </w:t>
      </w:r>
      <w:r>
        <w:rPr>
          <w:color w:val="000000"/>
          <w:sz w:val="28"/>
          <w:szCs w:val="28"/>
        </w:rPr>
        <w:t xml:space="preserve">по продаже </w:t>
      </w:r>
      <w:r w:rsidRPr="00E161E9">
        <w:rPr>
          <w:color w:val="000000"/>
          <w:sz w:val="28"/>
          <w:szCs w:val="28"/>
        </w:rPr>
        <w:t>прав</w:t>
      </w:r>
      <w:r>
        <w:rPr>
          <w:color w:val="000000"/>
          <w:sz w:val="28"/>
          <w:szCs w:val="28"/>
        </w:rPr>
        <w:t xml:space="preserve">а на </w:t>
      </w:r>
      <w:r w:rsidRPr="00E161E9">
        <w:rPr>
          <w:color w:val="000000"/>
          <w:sz w:val="28"/>
          <w:szCs w:val="28"/>
        </w:rPr>
        <w:t xml:space="preserve"> размещение </w:t>
      </w:r>
      <w:r w:rsidRPr="00A17711">
        <w:rPr>
          <w:color w:val="000000"/>
          <w:sz w:val="28"/>
          <w:szCs w:val="28"/>
        </w:rPr>
        <w:t>нестационарн</w:t>
      </w:r>
      <w:r>
        <w:rPr>
          <w:color w:val="000000"/>
          <w:sz w:val="28"/>
          <w:szCs w:val="28"/>
        </w:rPr>
        <w:t xml:space="preserve">ого </w:t>
      </w:r>
      <w:r w:rsidRPr="00A17711">
        <w:rPr>
          <w:color w:val="000000"/>
          <w:sz w:val="28"/>
          <w:szCs w:val="28"/>
        </w:rPr>
        <w:t>торгов</w:t>
      </w:r>
      <w:r>
        <w:rPr>
          <w:color w:val="000000"/>
          <w:sz w:val="28"/>
          <w:szCs w:val="28"/>
        </w:rPr>
        <w:t>ого</w:t>
      </w:r>
      <w:r w:rsidRPr="00A17711">
        <w:rPr>
          <w:color w:val="000000"/>
          <w:sz w:val="28"/>
          <w:szCs w:val="28"/>
        </w:rPr>
        <w:t xml:space="preserve"> объект</w:t>
      </w:r>
      <w:r>
        <w:rPr>
          <w:color w:val="000000"/>
          <w:sz w:val="28"/>
          <w:szCs w:val="28"/>
        </w:rPr>
        <w:t xml:space="preserve">а </w:t>
      </w:r>
      <w:r w:rsidRPr="00E161E9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муниципального образования город Новотроицк, перечисля</w:t>
      </w:r>
      <w:r>
        <w:rPr>
          <w:sz w:val="28"/>
          <w:szCs w:val="28"/>
        </w:rPr>
        <w:t>ет в доход местного бюджета, по установленным о</w:t>
      </w:r>
      <w:r w:rsidRPr="00E161E9">
        <w:rPr>
          <w:sz w:val="28"/>
          <w:szCs w:val="28"/>
        </w:rPr>
        <w:t xml:space="preserve">рганизатором торгов </w:t>
      </w:r>
      <w:r>
        <w:rPr>
          <w:sz w:val="28"/>
          <w:szCs w:val="28"/>
        </w:rPr>
        <w:t xml:space="preserve">реквизитам </w:t>
      </w:r>
      <w:r w:rsidRPr="00E161E9">
        <w:rPr>
          <w:sz w:val="28"/>
          <w:szCs w:val="28"/>
        </w:rPr>
        <w:t xml:space="preserve">денежные средства, равные цене приобретения права </w:t>
      </w:r>
      <w:r>
        <w:rPr>
          <w:sz w:val="28"/>
          <w:szCs w:val="28"/>
        </w:rPr>
        <w:t>на</w:t>
      </w:r>
      <w:r w:rsidRPr="00E0502A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 xml:space="preserve">е данного </w:t>
      </w:r>
      <w:r w:rsidRPr="00A17711">
        <w:rPr>
          <w:color w:val="000000"/>
          <w:sz w:val="28"/>
          <w:szCs w:val="28"/>
        </w:rPr>
        <w:t>нестационарн</w:t>
      </w:r>
      <w:r>
        <w:rPr>
          <w:color w:val="000000"/>
          <w:sz w:val="28"/>
          <w:szCs w:val="28"/>
        </w:rPr>
        <w:t xml:space="preserve">ого </w:t>
      </w:r>
      <w:r w:rsidRPr="00A17711">
        <w:rPr>
          <w:color w:val="000000"/>
          <w:sz w:val="28"/>
          <w:szCs w:val="28"/>
        </w:rPr>
        <w:t>торгов</w:t>
      </w:r>
      <w:r>
        <w:rPr>
          <w:color w:val="000000"/>
          <w:sz w:val="28"/>
          <w:szCs w:val="28"/>
        </w:rPr>
        <w:t xml:space="preserve">ого </w:t>
      </w:r>
      <w:r w:rsidRPr="00E161E9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E161E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 учетом ранее перечисленного задатка, </w:t>
      </w:r>
      <w:r w:rsidRPr="00E161E9">
        <w:rPr>
          <w:sz w:val="28"/>
          <w:szCs w:val="28"/>
        </w:rPr>
        <w:t>что подтверждается копией платежного поручения</w:t>
      </w:r>
      <w:r>
        <w:rPr>
          <w:sz w:val="28"/>
          <w:szCs w:val="28"/>
        </w:rPr>
        <w:t xml:space="preserve"> </w:t>
      </w:r>
      <w:r w:rsidRPr="00E161E9">
        <w:rPr>
          <w:sz w:val="28"/>
          <w:szCs w:val="28"/>
        </w:rPr>
        <w:t>(квитанции)</w:t>
      </w:r>
      <w:r>
        <w:rPr>
          <w:sz w:val="28"/>
          <w:szCs w:val="28"/>
        </w:rPr>
        <w:t>, в срок не позднее десяти дней, с даты проведения торгов</w:t>
      </w:r>
      <w:r w:rsidRPr="00E161E9">
        <w:rPr>
          <w:sz w:val="28"/>
          <w:szCs w:val="28"/>
        </w:rPr>
        <w:t>. Сумма внесенно</w:t>
      </w:r>
      <w:r>
        <w:rPr>
          <w:sz w:val="28"/>
          <w:szCs w:val="28"/>
        </w:rPr>
        <w:t xml:space="preserve">го победителем аукциона задатка </w:t>
      </w:r>
      <w:r w:rsidRPr="00E161E9">
        <w:rPr>
          <w:sz w:val="28"/>
          <w:szCs w:val="28"/>
        </w:rPr>
        <w:t xml:space="preserve"> засчитывается в счет цены приобретения права</w:t>
      </w:r>
      <w:r>
        <w:rPr>
          <w:sz w:val="28"/>
          <w:szCs w:val="28"/>
        </w:rPr>
        <w:t xml:space="preserve"> и перечисляется организатором торгов в доход местного бюджета.</w:t>
      </w:r>
    </w:p>
    <w:p w:rsidR="00760FE0" w:rsidRPr="00E161E9" w:rsidRDefault="00760FE0" w:rsidP="00760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</w:t>
      </w:r>
      <w:r w:rsidRPr="00E161E9">
        <w:rPr>
          <w:sz w:val="28"/>
          <w:szCs w:val="28"/>
        </w:rPr>
        <w:t xml:space="preserve">Не позднее </w:t>
      </w:r>
      <w:r w:rsidRPr="000911E0">
        <w:rPr>
          <w:sz w:val="28"/>
          <w:szCs w:val="28"/>
        </w:rPr>
        <w:t>десяти</w:t>
      </w:r>
      <w:r w:rsidRPr="00E161E9">
        <w:rPr>
          <w:sz w:val="28"/>
          <w:szCs w:val="28"/>
        </w:rPr>
        <w:t xml:space="preserve"> дней с </w:t>
      </w:r>
      <w:r>
        <w:rPr>
          <w:sz w:val="28"/>
          <w:szCs w:val="28"/>
        </w:rPr>
        <w:t>даты проведения аукциона</w:t>
      </w:r>
      <w:r w:rsidRPr="00E161E9">
        <w:rPr>
          <w:sz w:val="28"/>
          <w:szCs w:val="28"/>
        </w:rPr>
        <w:t xml:space="preserve"> оформляет</w:t>
      </w:r>
      <w:r>
        <w:rPr>
          <w:sz w:val="28"/>
          <w:szCs w:val="28"/>
        </w:rPr>
        <w:t>ся</w:t>
      </w:r>
      <w:r w:rsidRPr="00E161E9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 xml:space="preserve"> на приобретение права </w:t>
      </w:r>
      <w:r w:rsidRPr="00E161E9">
        <w:rPr>
          <w:sz w:val="28"/>
          <w:szCs w:val="28"/>
        </w:rPr>
        <w:t xml:space="preserve">на размещение </w:t>
      </w:r>
      <w:r w:rsidRPr="00A17711">
        <w:rPr>
          <w:color w:val="000000"/>
          <w:sz w:val="28"/>
          <w:szCs w:val="28"/>
        </w:rPr>
        <w:t>нестационарн</w:t>
      </w:r>
      <w:r>
        <w:rPr>
          <w:color w:val="000000"/>
          <w:sz w:val="28"/>
          <w:szCs w:val="28"/>
        </w:rPr>
        <w:t xml:space="preserve">ого </w:t>
      </w:r>
      <w:r w:rsidRPr="00A17711">
        <w:rPr>
          <w:color w:val="000000"/>
          <w:sz w:val="28"/>
          <w:szCs w:val="28"/>
        </w:rPr>
        <w:t>торгов</w:t>
      </w:r>
      <w:r>
        <w:rPr>
          <w:color w:val="000000"/>
          <w:sz w:val="28"/>
          <w:szCs w:val="28"/>
        </w:rPr>
        <w:t>ого</w:t>
      </w:r>
      <w:r w:rsidRPr="00A17711">
        <w:rPr>
          <w:color w:val="000000"/>
          <w:sz w:val="28"/>
          <w:szCs w:val="28"/>
        </w:rPr>
        <w:t xml:space="preserve"> объект</w:t>
      </w:r>
      <w:r>
        <w:rPr>
          <w:color w:val="000000"/>
          <w:sz w:val="28"/>
          <w:szCs w:val="28"/>
        </w:rPr>
        <w:t xml:space="preserve">а </w:t>
      </w:r>
      <w:r w:rsidRPr="00E161E9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муниципального образования город Новотроицк.</w:t>
      </w:r>
      <w:r w:rsidRPr="00E161E9">
        <w:rPr>
          <w:sz w:val="28"/>
          <w:szCs w:val="28"/>
        </w:rPr>
        <w:t xml:space="preserve"> </w:t>
      </w:r>
    </w:p>
    <w:p w:rsidR="00760FE0" w:rsidRPr="00E161E9" w:rsidRDefault="00760FE0" w:rsidP="00760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161E9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Pr="00E161E9">
        <w:rPr>
          <w:sz w:val="28"/>
          <w:szCs w:val="28"/>
        </w:rPr>
        <w:t xml:space="preserve">Для оформления договора </w:t>
      </w:r>
      <w:r>
        <w:rPr>
          <w:sz w:val="28"/>
          <w:szCs w:val="28"/>
        </w:rPr>
        <w:t>победитель аукциона</w:t>
      </w:r>
      <w:r w:rsidRPr="00E161E9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</w:t>
      </w:r>
      <w:r w:rsidRPr="00E161E9">
        <w:rPr>
          <w:sz w:val="28"/>
          <w:szCs w:val="28"/>
        </w:rPr>
        <w:t>:</w:t>
      </w:r>
    </w:p>
    <w:p w:rsidR="00760FE0" w:rsidRPr="000E1CF3" w:rsidRDefault="00760FE0" w:rsidP="00760FE0">
      <w:pPr>
        <w:jc w:val="both"/>
        <w:rPr>
          <w:sz w:val="28"/>
          <w:szCs w:val="28"/>
        </w:rPr>
      </w:pPr>
      <w:bookmarkStart w:id="0" w:name="sub_1001"/>
      <w:r>
        <w:rPr>
          <w:sz w:val="28"/>
          <w:szCs w:val="28"/>
        </w:rPr>
        <w:t>- к</w:t>
      </w:r>
      <w:r w:rsidRPr="000E1CF3">
        <w:rPr>
          <w:sz w:val="28"/>
          <w:szCs w:val="28"/>
        </w:rPr>
        <w:t>опи</w:t>
      </w:r>
      <w:r>
        <w:rPr>
          <w:sz w:val="28"/>
          <w:szCs w:val="28"/>
        </w:rPr>
        <w:t>ю</w:t>
      </w:r>
      <w:r w:rsidRPr="000E1CF3">
        <w:rPr>
          <w:sz w:val="28"/>
          <w:szCs w:val="28"/>
        </w:rPr>
        <w:t xml:space="preserve"> документа, удостоверяющего личность </w:t>
      </w:r>
      <w:r>
        <w:rPr>
          <w:sz w:val="28"/>
          <w:szCs w:val="28"/>
        </w:rPr>
        <w:t>победителя</w:t>
      </w:r>
      <w:r w:rsidRPr="000E1CF3">
        <w:rPr>
          <w:sz w:val="28"/>
          <w:szCs w:val="28"/>
        </w:rPr>
        <w:t>, являющегося физическим лицом, либо личность представителя фи</w:t>
      </w:r>
      <w:r>
        <w:rPr>
          <w:sz w:val="28"/>
          <w:szCs w:val="28"/>
        </w:rPr>
        <w:t>зического или юридического лица:</w:t>
      </w:r>
    </w:p>
    <w:bookmarkEnd w:id="0"/>
    <w:p w:rsidR="00760FE0" w:rsidRDefault="00760FE0" w:rsidP="00760FE0">
      <w:pPr>
        <w:jc w:val="both"/>
        <w:rPr>
          <w:sz w:val="28"/>
          <w:szCs w:val="28"/>
        </w:rPr>
      </w:pPr>
      <w:r>
        <w:rPr>
          <w:sz w:val="28"/>
          <w:szCs w:val="28"/>
        </w:rPr>
        <w:t>- копии д</w:t>
      </w:r>
      <w:r w:rsidRPr="00E161E9">
        <w:rPr>
          <w:sz w:val="28"/>
          <w:szCs w:val="28"/>
        </w:rPr>
        <w:t>окумент</w:t>
      </w:r>
      <w:r>
        <w:rPr>
          <w:sz w:val="28"/>
          <w:szCs w:val="28"/>
        </w:rPr>
        <w:t>ов</w:t>
      </w:r>
      <w:r w:rsidRPr="00E161E9">
        <w:rPr>
          <w:sz w:val="28"/>
          <w:szCs w:val="28"/>
        </w:rPr>
        <w:t xml:space="preserve">, подтверждающие полномочия </w:t>
      </w:r>
      <w:r>
        <w:rPr>
          <w:sz w:val="28"/>
          <w:szCs w:val="28"/>
        </w:rPr>
        <w:t>представителя</w:t>
      </w:r>
      <w:r w:rsidRPr="00E161E9">
        <w:rPr>
          <w:sz w:val="28"/>
          <w:szCs w:val="28"/>
        </w:rPr>
        <w:t xml:space="preserve"> юридического </w:t>
      </w:r>
      <w:r>
        <w:rPr>
          <w:sz w:val="28"/>
          <w:szCs w:val="28"/>
        </w:rPr>
        <w:t>или физического лица действовать от его имени.</w:t>
      </w:r>
    </w:p>
    <w:p w:rsidR="00760FE0" w:rsidRPr="00E161E9" w:rsidRDefault="00760FE0" w:rsidP="00760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Pr="00E161E9">
        <w:rPr>
          <w:sz w:val="28"/>
          <w:szCs w:val="28"/>
        </w:rPr>
        <w:t xml:space="preserve">Неявка победителя аукциона в установленный срок для оформления договора, а также задержка оформления договора по вине победителя рассматриваются как отказ от победы в аукционе и, соответственно, получения прав на заключение договора. Победитель аукциона признается уклонившимся, решение о признании его победителем аукциона аннулируется, и аукцион признается несостоявшимся. </w:t>
      </w:r>
    </w:p>
    <w:p w:rsidR="00760FE0" w:rsidRPr="00E161E9" w:rsidRDefault="00760FE0" w:rsidP="00760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Pr="00E161E9">
        <w:rPr>
          <w:sz w:val="28"/>
          <w:szCs w:val="28"/>
        </w:rPr>
        <w:t xml:space="preserve">Права и обязанности по договору не подлежат передаче другим юридическим лицам и </w:t>
      </w:r>
      <w:r>
        <w:rPr>
          <w:sz w:val="28"/>
          <w:szCs w:val="28"/>
        </w:rPr>
        <w:t>(</w:t>
      </w:r>
      <w:r w:rsidRPr="00E161E9">
        <w:rPr>
          <w:sz w:val="28"/>
          <w:szCs w:val="28"/>
        </w:rPr>
        <w:t>или) индивидуальным предпринимателям.</w:t>
      </w:r>
    </w:p>
    <w:p w:rsidR="00760FE0" w:rsidRDefault="00760FE0" w:rsidP="00760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Pr="00E161E9">
        <w:rPr>
          <w:sz w:val="28"/>
          <w:szCs w:val="28"/>
        </w:rPr>
        <w:t xml:space="preserve">Договор может быть расторгнут до истечения срока, на </w:t>
      </w:r>
      <w:r>
        <w:rPr>
          <w:sz w:val="28"/>
          <w:szCs w:val="28"/>
        </w:rPr>
        <w:t>который он заключен. Основанием</w:t>
      </w:r>
      <w:r w:rsidRPr="00E161E9">
        <w:rPr>
          <w:sz w:val="28"/>
          <w:szCs w:val="28"/>
        </w:rPr>
        <w:t xml:space="preserve"> для досрочного </w:t>
      </w:r>
      <w:r>
        <w:rPr>
          <w:sz w:val="28"/>
          <w:szCs w:val="28"/>
        </w:rPr>
        <w:t>расторжения</w:t>
      </w:r>
      <w:r w:rsidRPr="00E161E9">
        <w:rPr>
          <w:sz w:val="28"/>
          <w:szCs w:val="28"/>
        </w:rPr>
        <w:t xml:space="preserve"> договора может служить</w:t>
      </w:r>
      <w:r>
        <w:rPr>
          <w:sz w:val="28"/>
          <w:szCs w:val="28"/>
        </w:rPr>
        <w:t>:</w:t>
      </w:r>
    </w:p>
    <w:p w:rsidR="00760FE0" w:rsidRDefault="00760FE0" w:rsidP="00760FE0">
      <w:pPr>
        <w:jc w:val="both"/>
        <w:rPr>
          <w:sz w:val="28"/>
          <w:szCs w:val="28"/>
        </w:rPr>
      </w:pPr>
      <w:r>
        <w:rPr>
          <w:sz w:val="28"/>
          <w:szCs w:val="28"/>
        </w:rPr>
        <w:t>- неперечисление на определенный о</w:t>
      </w:r>
      <w:r w:rsidRPr="00E161E9">
        <w:rPr>
          <w:sz w:val="28"/>
          <w:szCs w:val="28"/>
        </w:rPr>
        <w:t>рганизатором торгов счет денежны</w:t>
      </w:r>
      <w:r>
        <w:rPr>
          <w:sz w:val="28"/>
          <w:szCs w:val="28"/>
        </w:rPr>
        <w:t>х</w:t>
      </w:r>
      <w:r w:rsidRPr="00E161E9">
        <w:rPr>
          <w:sz w:val="28"/>
          <w:szCs w:val="28"/>
        </w:rPr>
        <w:t xml:space="preserve"> средств, равны</w:t>
      </w:r>
      <w:r>
        <w:rPr>
          <w:sz w:val="28"/>
          <w:szCs w:val="28"/>
        </w:rPr>
        <w:t>х</w:t>
      </w:r>
      <w:r w:rsidRPr="00E161E9">
        <w:rPr>
          <w:sz w:val="28"/>
          <w:szCs w:val="28"/>
        </w:rPr>
        <w:t xml:space="preserve"> цене приобретения права </w:t>
      </w:r>
      <w:r>
        <w:rPr>
          <w:sz w:val="28"/>
          <w:szCs w:val="28"/>
        </w:rPr>
        <w:t>на</w:t>
      </w:r>
      <w:r w:rsidRPr="00E0502A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 xml:space="preserve">е нестационарного торгового объекта </w:t>
      </w:r>
      <w:r w:rsidRPr="00E161E9">
        <w:rPr>
          <w:sz w:val="28"/>
          <w:szCs w:val="28"/>
        </w:rPr>
        <w:t xml:space="preserve">, </w:t>
      </w:r>
      <w:r>
        <w:rPr>
          <w:sz w:val="28"/>
          <w:szCs w:val="28"/>
        </w:rPr>
        <w:t>с учетом ранее перечисленного задатка;</w:t>
      </w:r>
    </w:p>
    <w:p w:rsidR="00760FE0" w:rsidRPr="00E161E9" w:rsidRDefault="00760FE0" w:rsidP="00760FE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161E9">
        <w:rPr>
          <w:sz w:val="28"/>
          <w:szCs w:val="28"/>
        </w:rPr>
        <w:t xml:space="preserve"> наличие в работе </w:t>
      </w:r>
      <w:r>
        <w:rPr>
          <w:sz w:val="28"/>
          <w:szCs w:val="28"/>
        </w:rPr>
        <w:t xml:space="preserve">нестационарного торгового объекта или объекта по оказанию услуг </w:t>
      </w:r>
      <w:r w:rsidRPr="00E161E9">
        <w:rPr>
          <w:sz w:val="28"/>
          <w:szCs w:val="28"/>
        </w:rPr>
        <w:t>систематических (два и более раз) наруш</w:t>
      </w:r>
      <w:r>
        <w:rPr>
          <w:sz w:val="28"/>
          <w:szCs w:val="28"/>
        </w:rPr>
        <w:t>ений</w:t>
      </w:r>
      <w:r w:rsidRPr="00E161E9">
        <w:rPr>
          <w:sz w:val="28"/>
          <w:szCs w:val="28"/>
        </w:rPr>
        <w:t xml:space="preserve"> правил торговли</w:t>
      </w:r>
      <w:r>
        <w:rPr>
          <w:sz w:val="28"/>
          <w:szCs w:val="28"/>
        </w:rPr>
        <w:t xml:space="preserve">, </w:t>
      </w:r>
      <w:r w:rsidRPr="00E161E9">
        <w:rPr>
          <w:sz w:val="28"/>
          <w:szCs w:val="28"/>
        </w:rPr>
        <w:t xml:space="preserve">санитарных норм, </w:t>
      </w:r>
      <w:r>
        <w:rPr>
          <w:sz w:val="28"/>
          <w:szCs w:val="28"/>
        </w:rPr>
        <w:t xml:space="preserve">нарушений общественного порядка, </w:t>
      </w:r>
      <w:r w:rsidRPr="00E161E9">
        <w:rPr>
          <w:sz w:val="28"/>
          <w:szCs w:val="28"/>
        </w:rPr>
        <w:t xml:space="preserve">зафиксированных уполномоченными контролирующими органами в установленном </w:t>
      </w:r>
      <w:r>
        <w:rPr>
          <w:sz w:val="28"/>
          <w:szCs w:val="28"/>
        </w:rPr>
        <w:t xml:space="preserve">законом </w:t>
      </w:r>
      <w:r w:rsidRPr="00E161E9">
        <w:rPr>
          <w:sz w:val="28"/>
          <w:szCs w:val="28"/>
        </w:rPr>
        <w:t>порядке.</w:t>
      </w:r>
    </w:p>
    <w:p w:rsidR="00760FE0" w:rsidRPr="00E161E9" w:rsidRDefault="00760FE0" w:rsidP="00760F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Pr="00E161E9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расторжения и (или) окончания срока</w:t>
      </w:r>
      <w:r w:rsidRPr="00E161E9">
        <w:rPr>
          <w:sz w:val="28"/>
          <w:szCs w:val="28"/>
        </w:rPr>
        <w:t xml:space="preserve"> действия догово</w:t>
      </w:r>
      <w:r>
        <w:rPr>
          <w:sz w:val="28"/>
          <w:szCs w:val="28"/>
        </w:rPr>
        <w:t>ра, право на размещение</w:t>
      </w:r>
      <w:r w:rsidRPr="00E161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нестационарного торгового объекта или объекта по оказанию услуг </w:t>
      </w:r>
      <w:r w:rsidRPr="00E161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прекращается. </w:t>
      </w:r>
    </w:p>
    <w:p w:rsidR="00760FE0" w:rsidRDefault="00760FE0" w:rsidP="00760FE0">
      <w:pPr>
        <w:rPr>
          <w:b/>
          <w:sz w:val="28"/>
          <w:szCs w:val="28"/>
        </w:rPr>
      </w:pPr>
    </w:p>
    <w:p w:rsidR="00760FE0" w:rsidRPr="00E161E9" w:rsidRDefault="00760FE0" w:rsidP="00760FE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E161E9">
        <w:rPr>
          <w:b/>
          <w:sz w:val="28"/>
          <w:szCs w:val="28"/>
        </w:rPr>
        <w:t xml:space="preserve">. Распределение средств, полученных </w:t>
      </w:r>
      <w:r>
        <w:rPr>
          <w:b/>
          <w:sz w:val="28"/>
          <w:szCs w:val="28"/>
        </w:rPr>
        <w:t>в результате проведения торгов</w:t>
      </w:r>
    </w:p>
    <w:p w:rsidR="00760FE0" w:rsidRPr="00E161E9" w:rsidRDefault="00760FE0" w:rsidP="00760FE0">
      <w:pPr>
        <w:ind w:firstLine="708"/>
        <w:jc w:val="center"/>
        <w:rPr>
          <w:b/>
          <w:sz w:val="28"/>
          <w:szCs w:val="28"/>
        </w:rPr>
      </w:pPr>
    </w:p>
    <w:p w:rsidR="00760FE0" w:rsidRDefault="00760FE0" w:rsidP="00760FE0">
      <w:pPr>
        <w:ind w:firstLine="708"/>
        <w:jc w:val="both"/>
        <w:rPr>
          <w:sz w:val="28"/>
          <w:szCs w:val="28"/>
        </w:rPr>
      </w:pPr>
      <w:r w:rsidRPr="00E161E9">
        <w:rPr>
          <w:sz w:val="28"/>
          <w:szCs w:val="28"/>
        </w:rPr>
        <w:t xml:space="preserve">Средства, полученные в результате проведения </w:t>
      </w:r>
      <w:r>
        <w:rPr>
          <w:sz w:val="28"/>
          <w:szCs w:val="28"/>
        </w:rPr>
        <w:t>торгов,</w:t>
      </w:r>
      <w:r w:rsidRPr="00E161E9">
        <w:rPr>
          <w:sz w:val="28"/>
          <w:szCs w:val="28"/>
        </w:rPr>
        <w:t xml:space="preserve"> направляются  в бюджет </w:t>
      </w:r>
      <w:r>
        <w:rPr>
          <w:sz w:val="28"/>
          <w:szCs w:val="28"/>
        </w:rPr>
        <w:t xml:space="preserve">муниципального образования </w:t>
      </w:r>
      <w:r w:rsidRPr="00E161E9">
        <w:rPr>
          <w:sz w:val="28"/>
          <w:szCs w:val="28"/>
        </w:rPr>
        <w:t>город</w:t>
      </w:r>
      <w:r>
        <w:rPr>
          <w:sz w:val="28"/>
          <w:szCs w:val="28"/>
        </w:rPr>
        <w:t xml:space="preserve"> Новотроицк</w:t>
      </w:r>
      <w:r w:rsidRPr="00E161E9">
        <w:rPr>
          <w:sz w:val="28"/>
          <w:szCs w:val="28"/>
        </w:rPr>
        <w:t>.</w:t>
      </w:r>
    </w:p>
    <w:p w:rsidR="00760FE0" w:rsidRDefault="00760FE0" w:rsidP="00760FE0">
      <w:pPr>
        <w:ind w:firstLine="708"/>
        <w:jc w:val="both"/>
        <w:rPr>
          <w:sz w:val="28"/>
          <w:szCs w:val="28"/>
        </w:rPr>
      </w:pPr>
    </w:p>
    <w:p w:rsidR="00760FE0" w:rsidRDefault="00760FE0" w:rsidP="00760FE0">
      <w:pPr>
        <w:ind w:firstLine="708"/>
        <w:jc w:val="both"/>
        <w:rPr>
          <w:sz w:val="28"/>
          <w:szCs w:val="28"/>
        </w:rPr>
      </w:pPr>
    </w:p>
    <w:p w:rsidR="00760FE0" w:rsidRDefault="00760FE0" w:rsidP="00760FE0">
      <w:pPr>
        <w:shd w:val="clear" w:color="auto" w:fill="FFFFFF"/>
        <w:spacing w:line="319" w:lineRule="atLeast"/>
        <w:rPr>
          <w:sz w:val="28"/>
          <w:szCs w:val="28"/>
        </w:rPr>
      </w:pPr>
      <w:r w:rsidRPr="007F5F88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отдела</w:t>
      </w:r>
    </w:p>
    <w:p w:rsidR="00760FE0" w:rsidRPr="007F5F88" w:rsidRDefault="00760FE0" w:rsidP="00760FE0">
      <w:pPr>
        <w:shd w:val="clear" w:color="auto" w:fill="FFFFFF"/>
        <w:spacing w:line="319" w:lineRule="atLeast"/>
        <w:rPr>
          <w:sz w:val="28"/>
          <w:szCs w:val="28"/>
        </w:rPr>
      </w:pPr>
      <w:r>
        <w:rPr>
          <w:sz w:val="28"/>
          <w:szCs w:val="28"/>
        </w:rPr>
        <w:t>потребительского рынка и услуг</w:t>
      </w:r>
      <w:r w:rsidRPr="007F5F88">
        <w:rPr>
          <w:sz w:val="28"/>
          <w:szCs w:val="28"/>
        </w:rPr>
        <w:tab/>
      </w:r>
      <w:r w:rsidRPr="007F5F88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7F5F88">
        <w:rPr>
          <w:sz w:val="28"/>
          <w:szCs w:val="28"/>
        </w:rPr>
        <w:t>В.Ю. Грачёва</w:t>
      </w:r>
    </w:p>
    <w:p w:rsidR="0030498B" w:rsidRDefault="0030498B"/>
    <w:p w:rsidR="00760FE0" w:rsidRDefault="00760FE0"/>
    <w:p w:rsidR="00760FE0" w:rsidRDefault="00760FE0"/>
    <w:p w:rsidR="00760FE0" w:rsidRDefault="00760FE0"/>
    <w:p w:rsidR="00760FE0" w:rsidRPr="00C03926" w:rsidRDefault="00760FE0" w:rsidP="00760FE0">
      <w:pPr>
        <w:ind w:right="2062" w:firstLine="698"/>
        <w:jc w:val="right"/>
        <w:rPr>
          <w:rStyle w:val="a6"/>
          <w:b w:val="0"/>
          <w:bCs w:val="0"/>
          <w:sz w:val="28"/>
          <w:szCs w:val="28"/>
        </w:rPr>
      </w:pPr>
      <w:bookmarkStart w:id="1" w:name="sub_1000"/>
      <w:r w:rsidRPr="00C03926">
        <w:rPr>
          <w:rStyle w:val="a6"/>
          <w:b w:val="0"/>
          <w:bCs w:val="0"/>
          <w:color w:val="auto"/>
        </w:rPr>
        <w:lastRenderedPageBreak/>
        <w:t xml:space="preserve">                                                                                            </w:t>
      </w:r>
      <w:bookmarkEnd w:id="1"/>
      <w:r w:rsidRPr="00C03926">
        <w:rPr>
          <w:rStyle w:val="a6"/>
          <w:b w:val="0"/>
          <w:bCs w:val="0"/>
          <w:color w:val="auto"/>
        </w:rPr>
        <w:t xml:space="preserve">                                </w:t>
      </w:r>
      <w:r w:rsidRPr="00C03926">
        <w:rPr>
          <w:rStyle w:val="a6"/>
          <w:b w:val="0"/>
          <w:bCs w:val="0"/>
          <w:sz w:val="28"/>
          <w:szCs w:val="28"/>
        </w:rPr>
        <w:t xml:space="preserve">                                                           </w:t>
      </w:r>
    </w:p>
    <w:p w:rsidR="00760FE0" w:rsidRPr="00C03926" w:rsidRDefault="00760FE0" w:rsidP="00760FE0">
      <w:pPr>
        <w:ind w:right="-8" w:firstLine="698"/>
        <w:jc w:val="right"/>
        <w:rPr>
          <w:rStyle w:val="a6"/>
          <w:b w:val="0"/>
          <w:bCs w:val="0"/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t xml:space="preserve">                                                   </w:t>
      </w:r>
      <w:r w:rsidRPr="00C03926">
        <w:rPr>
          <w:rStyle w:val="a6"/>
          <w:b w:val="0"/>
          <w:bCs w:val="0"/>
          <w:sz w:val="28"/>
          <w:szCs w:val="28"/>
        </w:rPr>
        <w:tab/>
        <w:t xml:space="preserve"> Приложение №</w:t>
      </w:r>
      <w:r>
        <w:rPr>
          <w:rStyle w:val="a6"/>
          <w:b w:val="0"/>
          <w:bCs w:val="0"/>
          <w:sz w:val="28"/>
          <w:szCs w:val="28"/>
        </w:rPr>
        <w:t xml:space="preserve"> 2</w:t>
      </w:r>
    </w:p>
    <w:p w:rsidR="00760FE0" w:rsidRPr="00C03926" w:rsidRDefault="00760FE0" w:rsidP="00760FE0">
      <w:pPr>
        <w:ind w:right="-8" w:firstLine="698"/>
        <w:jc w:val="right"/>
        <w:rPr>
          <w:rStyle w:val="a6"/>
          <w:b w:val="0"/>
          <w:bCs w:val="0"/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t>к постановлению администрации</w:t>
      </w:r>
    </w:p>
    <w:p w:rsidR="00760FE0" w:rsidRPr="00C03926" w:rsidRDefault="00760FE0" w:rsidP="00760FE0">
      <w:pPr>
        <w:ind w:right="-8" w:firstLine="698"/>
        <w:jc w:val="right"/>
        <w:rPr>
          <w:rStyle w:val="a6"/>
          <w:b w:val="0"/>
          <w:bCs w:val="0"/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t>муниципального образования</w:t>
      </w:r>
    </w:p>
    <w:p w:rsidR="00760FE0" w:rsidRPr="00C03926" w:rsidRDefault="00760FE0" w:rsidP="00760FE0">
      <w:pPr>
        <w:ind w:right="-8" w:firstLine="698"/>
        <w:jc w:val="right"/>
        <w:rPr>
          <w:rStyle w:val="a6"/>
          <w:b w:val="0"/>
          <w:bCs w:val="0"/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t xml:space="preserve">город Новотроицк </w:t>
      </w:r>
    </w:p>
    <w:p w:rsidR="00760FE0" w:rsidRPr="00C03926" w:rsidRDefault="00760FE0" w:rsidP="00760FE0">
      <w:pPr>
        <w:ind w:right="-8" w:firstLine="698"/>
        <w:jc w:val="right"/>
        <w:rPr>
          <w:sz w:val="28"/>
          <w:szCs w:val="28"/>
        </w:rPr>
      </w:pPr>
      <w:r w:rsidRPr="00C03926">
        <w:rPr>
          <w:rStyle w:val="a6"/>
          <w:b w:val="0"/>
          <w:bCs w:val="0"/>
          <w:sz w:val="28"/>
          <w:szCs w:val="28"/>
        </w:rPr>
        <w:t>от</w:t>
      </w:r>
      <w:r>
        <w:rPr>
          <w:rStyle w:val="a6"/>
          <w:b w:val="0"/>
          <w:bCs w:val="0"/>
          <w:sz w:val="28"/>
          <w:szCs w:val="28"/>
        </w:rPr>
        <w:t xml:space="preserve"> 06.05.2015     </w:t>
      </w:r>
      <w:r w:rsidRPr="00C03926">
        <w:rPr>
          <w:rStyle w:val="a6"/>
          <w:b w:val="0"/>
          <w:bCs w:val="0"/>
          <w:sz w:val="28"/>
          <w:szCs w:val="28"/>
        </w:rPr>
        <w:t>№</w:t>
      </w:r>
      <w:r>
        <w:rPr>
          <w:rStyle w:val="a6"/>
          <w:b w:val="0"/>
          <w:bCs w:val="0"/>
          <w:sz w:val="28"/>
          <w:szCs w:val="28"/>
        </w:rPr>
        <w:t>737-п</w:t>
      </w:r>
    </w:p>
    <w:p w:rsidR="00760FE0" w:rsidRPr="00C03926" w:rsidRDefault="00760FE0" w:rsidP="00760FE0"/>
    <w:p w:rsidR="00760FE0" w:rsidRDefault="00760FE0" w:rsidP="00760FE0">
      <w:pPr>
        <w:jc w:val="center"/>
        <w:rPr>
          <w:b/>
          <w:bCs/>
          <w:sz w:val="28"/>
          <w:szCs w:val="28"/>
        </w:rPr>
      </w:pPr>
      <w:r w:rsidRPr="004E7050">
        <w:rPr>
          <w:b/>
          <w:bCs/>
          <w:sz w:val="28"/>
          <w:szCs w:val="28"/>
        </w:rPr>
        <w:t>ПРАВИЛА</w:t>
      </w:r>
      <w:r w:rsidRPr="004E7050">
        <w:rPr>
          <w:b/>
          <w:bCs/>
          <w:sz w:val="28"/>
          <w:szCs w:val="28"/>
        </w:rPr>
        <w:br/>
        <w:t xml:space="preserve">организации и проведения торгов по продаже права на размещение </w:t>
      </w:r>
      <w:r>
        <w:rPr>
          <w:b/>
          <w:bCs/>
          <w:sz w:val="28"/>
          <w:szCs w:val="28"/>
        </w:rPr>
        <w:t xml:space="preserve">нестационарных </w:t>
      </w:r>
      <w:r w:rsidRPr="004E7050">
        <w:rPr>
          <w:b/>
          <w:bCs/>
          <w:sz w:val="28"/>
          <w:szCs w:val="28"/>
        </w:rPr>
        <w:t xml:space="preserve"> торговых </w:t>
      </w:r>
      <w:r>
        <w:rPr>
          <w:b/>
          <w:bCs/>
          <w:sz w:val="28"/>
          <w:szCs w:val="28"/>
        </w:rPr>
        <w:t>объ</w:t>
      </w:r>
      <w:r w:rsidRPr="004E7050">
        <w:rPr>
          <w:b/>
          <w:bCs/>
          <w:sz w:val="28"/>
          <w:szCs w:val="28"/>
        </w:rPr>
        <w:t>ек</w:t>
      </w:r>
      <w:r>
        <w:rPr>
          <w:b/>
          <w:bCs/>
          <w:sz w:val="28"/>
          <w:szCs w:val="28"/>
        </w:rPr>
        <w:t xml:space="preserve">тов </w:t>
      </w:r>
    </w:p>
    <w:p w:rsidR="00760FE0" w:rsidRDefault="00760FE0" w:rsidP="00760F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территории муниципального образования город Новотроицк</w:t>
      </w:r>
    </w:p>
    <w:p w:rsidR="00760FE0" w:rsidRPr="004E7050" w:rsidRDefault="00760FE0" w:rsidP="00760FE0">
      <w:pPr>
        <w:jc w:val="center"/>
      </w:pPr>
    </w:p>
    <w:p w:rsidR="00760FE0" w:rsidRPr="0058775F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" w:name="sub_1100"/>
      <w:r w:rsidRPr="0058775F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2"/>
    <w:p w:rsidR="00760FE0" w:rsidRPr="004B3EDB" w:rsidRDefault="00760FE0" w:rsidP="00760FE0"/>
    <w:p w:rsidR="00760FE0" w:rsidRPr="004E7050" w:rsidRDefault="00760FE0" w:rsidP="00760FE0">
      <w:pPr>
        <w:rPr>
          <w:sz w:val="28"/>
          <w:szCs w:val="28"/>
        </w:rPr>
      </w:pPr>
      <w:bookmarkStart w:id="3" w:name="sub_1101"/>
      <w:r>
        <w:rPr>
          <w:sz w:val="28"/>
          <w:szCs w:val="28"/>
        </w:rPr>
        <w:t>1.1.</w:t>
      </w:r>
      <w:r w:rsidRPr="004E7050">
        <w:rPr>
          <w:sz w:val="28"/>
          <w:szCs w:val="28"/>
        </w:rPr>
        <w:t xml:space="preserve">Настоящие правила </w:t>
      </w:r>
      <w:r>
        <w:rPr>
          <w:sz w:val="28"/>
          <w:szCs w:val="28"/>
        </w:rPr>
        <w:t xml:space="preserve">организации и проведения торгов по продаже права на размещение нестационарных торговых объектов (далее - правила) </w:t>
      </w:r>
      <w:r w:rsidRPr="004E7050">
        <w:rPr>
          <w:sz w:val="28"/>
          <w:szCs w:val="28"/>
        </w:rPr>
        <w:t xml:space="preserve">регламентируют порядок организации и проведения торгов по продаже права на размещение </w:t>
      </w:r>
      <w:r>
        <w:rPr>
          <w:sz w:val="28"/>
          <w:szCs w:val="28"/>
        </w:rPr>
        <w:t xml:space="preserve">нестационарных торговых объектов на </w:t>
      </w:r>
      <w:r w:rsidRPr="004E7050">
        <w:rPr>
          <w:sz w:val="28"/>
          <w:szCs w:val="28"/>
        </w:rPr>
        <w:t xml:space="preserve">территории </w:t>
      </w:r>
      <w:r w:rsidRPr="00153AFD">
        <w:rPr>
          <w:color w:val="000000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 город Новотроицк </w:t>
      </w:r>
      <w:r w:rsidRPr="004E7050">
        <w:rPr>
          <w:sz w:val="28"/>
          <w:szCs w:val="28"/>
        </w:rPr>
        <w:t xml:space="preserve"> (далее - торги).</w:t>
      </w:r>
    </w:p>
    <w:p w:rsidR="00760FE0" w:rsidRPr="004E7050" w:rsidRDefault="00760FE0" w:rsidP="00760FE0">
      <w:pPr>
        <w:rPr>
          <w:sz w:val="28"/>
          <w:szCs w:val="28"/>
        </w:rPr>
      </w:pPr>
      <w:bookmarkStart w:id="4" w:name="sub_1103"/>
      <w:bookmarkEnd w:id="3"/>
      <w:r w:rsidRPr="004E7050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4E7050">
        <w:rPr>
          <w:sz w:val="28"/>
          <w:szCs w:val="28"/>
        </w:rPr>
        <w:t>Основными принципами организации и проведения торгов являются равные условия для всех претендентов: открытость, гласность проведения торгов и состязательность участников.</w:t>
      </w:r>
    </w:p>
    <w:p w:rsidR="00760FE0" w:rsidRPr="004E7050" w:rsidRDefault="00760FE0" w:rsidP="00760FE0">
      <w:pPr>
        <w:rPr>
          <w:sz w:val="28"/>
          <w:szCs w:val="28"/>
        </w:rPr>
      </w:pPr>
      <w:bookmarkStart w:id="5" w:name="sub_1108"/>
      <w:bookmarkStart w:id="6" w:name="sub_1104"/>
      <w:bookmarkEnd w:id="4"/>
      <w:r w:rsidRPr="004E7050">
        <w:rPr>
          <w:sz w:val="28"/>
          <w:szCs w:val="28"/>
        </w:rPr>
        <w:t>1.3</w:t>
      </w:r>
      <w:r>
        <w:rPr>
          <w:sz w:val="28"/>
          <w:szCs w:val="28"/>
        </w:rPr>
        <w:t>.</w:t>
      </w:r>
      <w:r w:rsidRPr="004E7050">
        <w:rPr>
          <w:sz w:val="28"/>
          <w:szCs w:val="28"/>
        </w:rPr>
        <w:t xml:space="preserve">Предметом торгов является право на размещение </w:t>
      </w:r>
      <w:r>
        <w:rPr>
          <w:sz w:val="28"/>
          <w:szCs w:val="28"/>
        </w:rPr>
        <w:t xml:space="preserve">нестационарных торговых объектов на </w:t>
      </w:r>
      <w:r w:rsidRPr="004E7050">
        <w:rPr>
          <w:sz w:val="28"/>
          <w:szCs w:val="28"/>
        </w:rPr>
        <w:t xml:space="preserve">территории </w:t>
      </w:r>
      <w:r w:rsidRPr="00153AFD">
        <w:rPr>
          <w:color w:val="000000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 город Новотроицк </w:t>
      </w:r>
      <w:r w:rsidRPr="00800A2C">
        <w:rPr>
          <w:sz w:val="28"/>
          <w:szCs w:val="28"/>
        </w:rPr>
        <w:t xml:space="preserve"> (далее - право).</w:t>
      </w:r>
    </w:p>
    <w:bookmarkEnd w:id="5"/>
    <w:p w:rsidR="00760FE0" w:rsidRPr="004E7050" w:rsidRDefault="00760FE0" w:rsidP="00760FE0">
      <w:pPr>
        <w:rPr>
          <w:sz w:val="28"/>
          <w:szCs w:val="28"/>
        </w:rPr>
      </w:pPr>
      <w:r w:rsidRPr="004E7050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4E7050">
        <w:rPr>
          <w:sz w:val="28"/>
          <w:szCs w:val="28"/>
        </w:rPr>
        <w:t>Продавцом права является администрация</w:t>
      </w:r>
      <w:r>
        <w:rPr>
          <w:sz w:val="28"/>
          <w:szCs w:val="28"/>
        </w:rPr>
        <w:t xml:space="preserve"> муниципального образования город Новотроицк.</w:t>
      </w:r>
    </w:p>
    <w:p w:rsidR="00760FE0" w:rsidRDefault="00760FE0" w:rsidP="00760FE0">
      <w:pPr>
        <w:rPr>
          <w:sz w:val="28"/>
          <w:szCs w:val="28"/>
        </w:rPr>
      </w:pPr>
      <w:bookmarkStart w:id="7" w:name="sub_1111"/>
      <w:bookmarkEnd w:id="6"/>
      <w:r w:rsidRPr="004E7050">
        <w:rPr>
          <w:sz w:val="28"/>
          <w:szCs w:val="28"/>
        </w:rPr>
        <w:t>1.</w:t>
      </w:r>
      <w:r>
        <w:rPr>
          <w:sz w:val="28"/>
          <w:szCs w:val="28"/>
        </w:rPr>
        <w:t>5.</w:t>
      </w:r>
      <w:r w:rsidRPr="004E7050">
        <w:rPr>
          <w:sz w:val="28"/>
          <w:szCs w:val="28"/>
        </w:rPr>
        <w:t>Торги проводятся в форме открытого аукциона. Критерием определения победителя торгов является предложение</w:t>
      </w:r>
      <w:r>
        <w:rPr>
          <w:sz w:val="28"/>
          <w:szCs w:val="28"/>
        </w:rPr>
        <w:t xml:space="preserve"> максимальной цены за право на </w:t>
      </w:r>
      <w:r w:rsidRPr="004E7050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 xml:space="preserve">нестационарных торговых объектов на </w:t>
      </w:r>
      <w:r w:rsidRPr="004E7050">
        <w:rPr>
          <w:sz w:val="28"/>
          <w:szCs w:val="28"/>
        </w:rPr>
        <w:t xml:space="preserve">территории </w:t>
      </w:r>
      <w:r w:rsidRPr="00153AFD">
        <w:rPr>
          <w:color w:val="000000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 город Новотроицк.</w:t>
      </w:r>
      <w:r w:rsidRPr="004E7050">
        <w:rPr>
          <w:sz w:val="28"/>
          <w:szCs w:val="28"/>
        </w:rPr>
        <w:t xml:space="preserve"> </w:t>
      </w:r>
    </w:p>
    <w:p w:rsidR="00760FE0" w:rsidRDefault="00760FE0" w:rsidP="00760FE0">
      <w:pPr>
        <w:rPr>
          <w:sz w:val="28"/>
          <w:szCs w:val="28"/>
        </w:rPr>
      </w:pPr>
      <w:r w:rsidRPr="004E7050">
        <w:rPr>
          <w:sz w:val="28"/>
          <w:szCs w:val="28"/>
        </w:rPr>
        <w:t>1.6</w:t>
      </w:r>
      <w:r>
        <w:rPr>
          <w:sz w:val="28"/>
          <w:szCs w:val="28"/>
        </w:rPr>
        <w:t>.</w:t>
      </w:r>
      <w:r w:rsidRPr="004E7050">
        <w:rPr>
          <w:sz w:val="28"/>
          <w:szCs w:val="28"/>
        </w:rPr>
        <w:t xml:space="preserve">Вид торговли и перечень реализуемых товаров, подлежащий размещению в результате заключения договора по итогам проведения торгов, указываются в информационном сообщении </w:t>
      </w:r>
      <w:r>
        <w:rPr>
          <w:sz w:val="28"/>
          <w:szCs w:val="28"/>
        </w:rPr>
        <w:t>о проведении торгов</w:t>
      </w:r>
      <w:r w:rsidRPr="004E7050">
        <w:rPr>
          <w:sz w:val="28"/>
          <w:szCs w:val="28"/>
        </w:rPr>
        <w:t>.</w:t>
      </w:r>
    </w:p>
    <w:p w:rsidR="00760FE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1.7.</w:t>
      </w:r>
      <w:r w:rsidRPr="004E7050">
        <w:rPr>
          <w:sz w:val="28"/>
          <w:szCs w:val="28"/>
        </w:rPr>
        <w:t>Начальная цена предмета торгов принимается равной величине</w:t>
      </w:r>
      <w:r>
        <w:rPr>
          <w:sz w:val="28"/>
          <w:szCs w:val="28"/>
        </w:rPr>
        <w:t xml:space="preserve">, рассчитанной в соответствии с порядком расчета стоимости права размещения нестационарных торговых объектов на </w:t>
      </w:r>
      <w:r w:rsidRPr="004E7050">
        <w:rPr>
          <w:sz w:val="28"/>
          <w:szCs w:val="28"/>
        </w:rPr>
        <w:t xml:space="preserve">территории </w:t>
      </w:r>
      <w:r>
        <w:rPr>
          <w:color w:val="000000"/>
          <w:sz w:val="28"/>
          <w:szCs w:val="28"/>
        </w:rPr>
        <w:t xml:space="preserve">муниципального </w:t>
      </w:r>
      <w:r w:rsidRPr="00153AFD">
        <w:rPr>
          <w:color w:val="000000"/>
          <w:sz w:val="28"/>
          <w:szCs w:val="28"/>
        </w:rPr>
        <w:t>образования</w:t>
      </w:r>
      <w:r>
        <w:rPr>
          <w:color w:val="000000"/>
          <w:sz w:val="28"/>
          <w:szCs w:val="28"/>
        </w:rPr>
        <w:t xml:space="preserve"> г</w:t>
      </w:r>
      <w:r>
        <w:rPr>
          <w:sz w:val="28"/>
          <w:szCs w:val="28"/>
        </w:rPr>
        <w:t>ород Новотроицк,</w:t>
      </w:r>
      <w:r w:rsidRPr="004E7050">
        <w:rPr>
          <w:sz w:val="28"/>
          <w:szCs w:val="28"/>
        </w:rPr>
        <w:t xml:space="preserve"> утвержденной постановлением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4E7050">
        <w:rPr>
          <w:sz w:val="28"/>
          <w:szCs w:val="28"/>
        </w:rPr>
        <w:t>город</w:t>
      </w:r>
      <w:r>
        <w:rPr>
          <w:sz w:val="28"/>
          <w:szCs w:val="28"/>
        </w:rPr>
        <w:t xml:space="preserve"> Новотроицк.</w:t>
      </w:r>
      <w:r w:rsidRPr="004E7050">
        <w:rPr>
          <w:sz w:val="28"/>
          <w:szCs w:val="28"/>
        </w:rPr>
        <w:t xml:space="preserve"> </w:t>
      </w:r>
    </w:p>
    <w:p w:rsidR="00760FE0" w:rsidRPr="004E705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4E7050">
        <w:rPr>
          <w:sz w:val="28"/>
          <w:szCs w:val="28"/>
        </w:rPr>
        <w:t>адат</w:t>
      </w:r>
      <w:r>
        <w:rPr>
          <w:sz w:val="28"/>
          <w:szCs w:val="28"/>
        </w:rPr>
        <w:t>ок</w:t>
      </w:r>
      <w:r w:rsidRPr="004E7050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5</w:t>
      </w:r>
      <w:r w:rsidRPr="004E7050">
        <w:rPr>
          <w:sz w:val="28"/>
          <w:szCs w:val="28"/>
        </w:rPr>
        <w:t>0% от начальной цены предмета торгов.</w:t>
      </w:r>
    </w:p>
    <w:p w:rsidR="00760FE0" w:rsidRDefault="00760FE0" w:rsidP="00760FE0">
      <w:pPr>
        <w:rPr>
          <w:sz w:val="28"/>
          <w:szCs w:val="28"/>
        </w:rPr>
      </w:pPr>
      <w:r w:rsidRPr="00610926">
        <w:rPr>
          <w:sz w:val="28"/>
          <w:szCs w:val="28"/>
        </w:rPr>
        <w:t xml:space="preserve">Шаг  аукциона устанавливается в пределах </w:t>
      </w:r>
      <w:r>
        <w:rPr>
          <w:sz w:val="28"/>
          <w:szCs w:val="28"/>
        </w:rPr>
        <w:t xml:space="preserve">от </w:t>
      </w:r>
      <w:r w:rsidRPr="00610926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до 100 </w:t>
      </w:r>
      <w:r w:rsidRPr="00610926">
        <w:rPr>
          <w:sz w:val="28"/>
          <w:szCs w:val="28"/>
        </w:rPr>
        <w:t>процентов начальной цены</w:t>
      </w:r>
      <w:r>
        <w:rPr>
          <w:sz w:val="28"/>
          <w:szCs w:val="28"/>
        </w:rPr>
        <w:t xml:space="preserve"> и определяется организатором </w:t>
      </w:r>
      <w:r w:rsidRPr="00C31D84">
        <w:rPr>
          <w:sz w:val="28"/>
          <w:szCs w:val="28"/>
        </w:rPr>
        <w:t>торгов</w:t>
      </w:r>
      <w:r>
        <w:rPr>
          <w:sz w:val="28"/>
          <w:szCs w:val="28"/>
        </w:rPr>
        <w:t>.</w:t>
      </w:r>
    </w:p>
    <w:p w:rsidR="00760FE0" w:rsidRDefault="00760FE0" w:rsidP="00760FE0">
      <w:pPr>
        <w:rPr>
          <w:sz w:val="28"/>
          <w:szCs w:val="28"/>
        </w:rPr>
      </w:pPr>
    </w:p>
    <w:bookmarkEnd w:id="7"/>
    <w:p w:rsidR="00760FE0" w:rsidRPr="004B3EDB" w:rsidRDefault="00760FE0" w:rsidP="00760FE0"/>
    <w:p w:rsidR="00760FE0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8" w:name="sub_1200"/>
      <w:r w:rsidRPr="00E61D7F">
        <w:rPr>
          <w:rFonts w:ascii="Times New Roman" w:hAnsi="Times New Roman" w:cs="Times New Roman"/>
          <w:sz w:val="28"/>
          <w:szCs w:val="28"/>
        </w:rPr>
        <w:lastRenderedPageBreak/>
        <w:t>2. Организатор торгов</w:t>
      </w:r>
      <w:bookmarkEnd w:id="8"/>
    </w:p>
    <w:p w:rsidR="00760FE0" w:rsidRPr="00902A12" w:rsidRDefault="00760FE0" w:rsidP="00760FE0">
      <w:pPr>
        <w:rPr>
          <w:sz w:val="28"/>
          <w:szCs w:val="28"/>
        </w:rPr>
      </w:pPr>
    </w:p>
    <w:p w:rsidR="00760FE0" w:rsidRPr="006D0E11" w:rsidRDefault="00760FE0" w:rsidP="00760FE0">
      <w:pPr>
        <w:rPr>
          <w:sz w:val="28"/>
          <w:szCs w:val="28"/>
        </w:rPr>
      </w:pPr>
      <w:bookmarkStart w:id="9" w:name="sub_1201"/>
      <w:r>
        <w:rPr>
          <w:sz w:val="28"/>
          <w:szCs w:val="28"/>
        </w:rPr>
        <w:t xml:space="preserve">2.1. Организатором торгов </w:t>
      </w:r>
      <w:r w:rsidRPr="00902A12">
        <w:rPr>
          <w:sz w:val="28"/>
          <w:szCs w:val="28"/>
        </w:rPr>
        <w:t xml:space="preserve"> </w:t>
      </w:r>
      <w:r>
        <w:rPr>
          <w:sz w:val="28"/>
          <w:szCs w:val="28"/>
        </w:rPr>
        <w:t>выступает</w:t>
      </w:r>
      <w:r w:rsidRPr="00902A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потребительского рынка и услуг </w:t>
      </w:r>
      <w:r w:rsidRPr="00902A12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г</w:t>
      </w:r>
      <w:r w:rsidRPr="00902A12">
        <w:rPr>
          <w:sz w:val="28"/>
          <w:szCs w:val="28"/>
        </w:rPr>
        <w:t>ород</w:t>
      </w:r>
      <w:r>
        <w:rPr>
          <w:sz w:val="28"/>
          <w:szCs w:val="28"/>
        </w:rPr>
        <w:t xml:space="preserve"> Новотроицк</w:t>
      </w:r>
      <w:r w:rsidRPr="00C31D84">
        <w:rPr>
          <w:sz w:val="28"/>
          <w:szCs w:val="28"/>
        </w:rPr>
        <w:t xml:space="preserve">. 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 xml:space="preserve">2.2.Формирует лоты в соответствии со </w:t>
      </w:r>
      <w:r w:rsidRPr="000642AD">
        <w:rPr>
          <w:color w:val="000000"/>
          <w:sz w:val="28"/>
          <w:szCs w:val="28"/>
        </w:rPr>
        <w:t>схем</w:t>
      </w:r>
      <w:r>
        <w:rPr>
          <w:color w:val="000000"/>
          <w:sz w:val="28"/>
          <w:szCs w:val="28"/>
        </w:rPr>
        <w:t>ой</w:t>
      </w:r>
      <w:r w:rsidRPr="000642AD">
        <w:rPr>
          <w:color w:val="000000"/>
          <w:sz w:val="28"/>
          <w:szCs w:val="28"/>
        </w:rPr>
        <w:t xml:space="preserve"> размещения нестационарных торговых объектов</w:t>
      </w:r>
      <w:bookmarkStart w:id="10" w:name="sub_1211"/>
      <w:bookmarkEnd w:id="9"/>
      <w:r>
        <w:rPr>
          <w:color w:val="000000"/>
          <w:sz w:val="28"/>
          <w:szCs w:val="28"/>
        </w:rPr>
        <w:t xml:space="preserve"> </w:t>
      </w:r>
      <w:r w:rsidRPr="00C31D84">
        <w:rPr>
          <w:sz w:val="28"/>
          <w:szCs w:val="28"/>
        </w:rPr>
        <w:t xml:space="preserve">. </w:t>
      </w:r>
      <w:r>
        <w:rPr>
          <w:sz w:val="28"/>
          <w:szCs w:val="28"/>
        </w:rPr>
        <w:t>Рассчитывает</w:t>
      </w:r>
      <w:r w:rsidRPr="00C31D84">
        <w:rPr>
          <w:sz w:val="28"/>
          <w:szCs w:val="28"/>
        </w:rPr>
        <w:t xml:space="preserve"> начальную цену предмета торгов в соответствии с </w:t>
      </w:r>
      <w:r>
        <w:rPr>
          <w:sz w:val="28"/>
          <w:szCs w:val="28"/>
        </w:rPr>
        <w:t xml:space="preserve">порядком расчета стоимости права размещения </w:t>
      </w:r>
      <w:r w:rsidRPr="00E161E9">
        <w:rPr>
          <w:color w:val="000000"/>
          <w:sz w:val="28"/>
          <w:szCs w:val="28"/>
        </w:rPr>
        <w:t xml:space="preserve"> </w:t>
      </w:r>
      <w:r w:rsidRPr="000642AD">
        <w:rPr>
          <w:color w:val="000000"/>
          <w:sz w:val="28"/>
          <w:szCs w:val="28"/>
        </w:rPr>
        <w:t>нестационарных торговых объектов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территории муниципального образования город Новотроицк;</w:t>
      </w:r>
    </w:p>
    <w:p w:rsidR="00760FE0" w:rsidRDefault="00760FE0" w:rsidP="00760FE0">
      <w:pPr>
        <w:rPr>
          <w:sz w:val="28"/>
          <w:szCs w:val="28"/>
        </w:rPr>
      </w:pPr>
      <w:bookmarkStart w:id="11" w:name="sub_1212"/>
      <w:bookmarkEnd w:id="10"/>
      <w:r>
        <w:rPr>
          <w:sz w:val="28"/>
          <w:szCs w:val="28"/>
        </w:rPr>
        <w:t>2.3.Рассчитывает шаг аукциона</w:t>
      </w:r>
      <w:r w:rsidRPr="00C31D84">
        <w:rPr>
          <w:sz w:val="28"/>
          <w:szCs w:val="28"/>
        </w:rPr>
        <w:t xml:space="preserve"> от начальной цены предмета торгов;</w:t>
      </w:r>
      <w:bookmarkStart w:id="12" w:name="sub_1213"/>
      <w:bookmarkEnd w:id="11"/>
    </w:p>
    <w:p w:rsidR="00760FE0" w:rsidRPr="00C31D84" w:rsidRDefault="00760FE0" w:rsidP="00760FE0">
      <w:pPr>
        <w:rPr>
          <w:sz w:val="28"/>
          <w:szCs w:val="28"/>
        </w:rPr>
      </w:pPr>
      <w:r w:rsidRPr="00C31D84">
        <w:rPr>
          <w:sz w:val="28"/>
          <w:szCs w:val="28"/>
        </w:rPr>
        <w:t>2.</w:t>
      </w:r>
      <w:r>
        <w:rPr>
          <w:sz w:val="28"/>
          <w:szCs w:val="28"/>
        </w:rPr>
        <w:t xml:space="preserve">4.Рассчитывает </w:t>
      </w:r>
      <w:r w:rsidRPr="00C31D84">
        <w:rPr>
          <w:sz w:val="28"/>
          <w:szCs w:val="28"/>
        </w:rPr>
        <w:t xml:space="preserve"> </w:t>
      </w:r>
      <w:r>
        <w:rPr>
          <w:sz w:val="28"/>
          <w:szCs w:val="28"/>
        </w:rPr>
        <w:t>сумму задатка</w:t>
      </w:r>
      <w:r w:rsidRPr="00C31D84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определяет предельный срок</w:t>
      </w:r>
      <w:r w:rsidRPr="00C31D84">
        <w:rPr>
          <w:sz w:val="28"/>
          <w:szCs w:val="28"/>
        </w:rPr>
        <w:t xml:space="preserve"> внесения задатка лицами, намеревающимися принять участие в аукционе (далее - </w:t>
      </w:r>
      <w:r>
        <w:rPr>
          <w:sz w:val="28"/>
          <w:szCs w:val="28"/>
        </w:rPr>
        <w:t>претенденты);</w:t>
      </w:r>
    </w:p>
    <w:p w:rsidR="00760FE0" w:rsidRPr="00C31D84" w:rsidRDefault="00760FE0" w:rsidP="00760FE0">
      <w:pPr>
        <w:rPr>
          <w:sz w:val="28"/>
          <w:szCs w:val="28"/>
        </w:rPr>
      </w:pPr>
      <w:bookmarkStart w:id="13" w:name="sub_1214"/>
      <w:bookmarkEnd w:id="12"/>
      <w:r w:rsidRPr="00C31D84">
        <w:rPr>
          <w:sz w:val="28"/>
          <w:szCs w:val="28"/>
        </w:rPr>
        <w:t>2.</w:t>
      </w:r>
      <w:r>
        <w:rPr>
          <w:sz w:val="28"/>
          <w:szCs w:val="28"/>
        </w:rPr>
        <w:t>5.</w:t>
      </w:r>
      <w:r w:rsidRPr="00C31D84">
        <w:rPr>
          <w:sz w:val="28"/>
          <w:szCs w:val="28"/>
        </w:rPr>
        <w:t>Заключает с претендентами договоры о задатке;</w:t>
      </w:r>
    </w:p>
    <w:p w:rsidR="00760FE0" w:rsidRPr="00C31D84" w:rsidRDefault="00760FE0" w:rsidP="00760FE0">
      <w:pPr>
        <w:rPr>
          <w:sz w:val="28"/>
          <w:szCs w:val="28"/>
        </w:rPr>
      </w:pPr>
      <w:bookmarkStart w:id="14" w:name="sub_1215"/>
      <w:bookmarkEnd w:id="13"/>
      <w:r w:rsidRPr="00C31D84">
        <w:rPr>
          <w:sz w:val="28"/>
          <w:szCs w:val="28"/>
        </w:rPr>
        <w:t>2.</w:t>
      </w:r>
      <w:r>
        <w:rPr>
          <w:sz w:val="28"/>
          <w:szCs w:val="28"/>
        </w:rPr>
        <w:t>6.</w:t>
      </w:r>
      <w:r w:rsidRPr="00C31D84">
        <w:rPr>
          <w:sz w:val="28"/>
          <w:szCs w:val="28"/>
        </w:rPr>
        <w:t>Определяет место, даты начала и окончания приема заявок на участие в торгах;</w:t>
      </w:r>
    </w:p>
    <w:p w:rsidR="00760FE0" w:rsidRPr="00C31D84" w:rsidRDefault="00760FE0" w:rsidP="00760FE0">
      <w:pPr>
        <w:rPr>
          <w:sz w:val="28"/>
          <w:szCs w:val="28"/>
        </w:rPr>
      </w:pPr>
      <w:bookmarkStart w:id="15" w:name="sub_1216"/>
      <w:bookmarkEnd w:id="14"/>
      <w:r w:rsidRPr="00C31D84">
        <w:rPr>
          <w:sz w:val="28"/>
          <w:szCs w:val="28"/>
        </w:rPr>
        <w:t>2.</w:t>
      </w:r>
      <w:r>
        <w:rPr>
          <w:sz w:val="28"/>
          <w:szCs w:val="28"/>
        </w:rPr>
        <w:t>7.</w:t>
      </w:r>
      <w:r w:rsidRPr="00C31D84">
        <w:rPr>
          <w:sz w:val="28"/>
          <w:szCs w:val="28"/>
        </w:rPr>
        <w:t>Определяет дату, время и место проведения торгов;</w:t>
      </w:r>
    </w:p>
    <w:p w:rsidR="00760FE0" w:rsidRPr="00C31D84" w:rsidRDefault="00760FE0" w:rsidP="00760FE0">
      <w:pPr>
        <w:rPr>
          <w:sz w:val="28"/>
          <w:szCs w:val="28"/>
        </w:rPr>
      </w:pPr>
      <w:bookmarkStart w:id="16" w:name="sub_1217"/>
      <w:bookmarkEnd w:id="15"/>
      <w:r w:rsidRPr="00C31D84">
        <w:rPr>
          <w:sz w:val="28"/>
          <w:szCs w:val="28"/>
        </w:rPr>
        <w:t>2.</w:t>
      </w:r>
      <w:r>
        <w:rPr>
          <w:sz w:val="28"/>
          <w:szCs w:val="28"/>
        </w:rPr>
        <w:t>8.</w:t>
      </w:r>
      <w:r w:rsidRPr="00C31D84">
        <w:rPr>
          <w:sz w:val="28"/>
          <w:szCs w:val="28"/>
        </w:rPr>
        <w:t>Организует подготовку информационного сообщения о проведении торгов;</w:t>
      </w:r>
    </w:p>
    <w:p w:rsidR="00760FE0" w:rsidRPr="00EB73D6" w:rsidRDefault="00760FE0" w:rsidP="00760FE0">
      <w:pPr>
        <w:ind w:firstLine="709"/>
        <w:rPr>
          <w:color w:val="000000"/>
          <w:sz w:val="28"/>
          <w:szCs w:val="28"/>
        </w:rPr>
      </w:pPr>
      <w:bookmarkStart w:id="17" w:name="sub_1219"/>
      <w:bookmarkEnd w:id="16"/>
      <w:r w:rsidRPr="00C31D84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31D84">
        <w:rPr>
          <w:sz w:val="28"/>
          <w:szCs w:val="28"/>
        </w:rPr>
        <w:t>.Организует размещение информационного сообщения о проведении</w:t>
      </w:r>
      <w:r>
        <w:rPr>
          <w:sz w:val="28"/>
          <w:szCs w:val="28"/>
        </w:rPr>
        <w:t xml:space="preserve"> и</w:t>
      </w:r>
      <w:r w:rsidRPr="00C31D84">
        <w:rPr>
          <w:sz w:val="28"/>
          <w:szCs w:val="28"/>
        </w:rPr>
        <w:t xml:space="preserve"> о результатах торгов</w:t>
      </w:r>
      <w:r>
        <w:rPr>
          <w:sz w:val="28"/>
          <w:szCs w:val="28"/>
        </w:rPr>
        <w:t xml:space="preserve"> </w:t>
      </w:r>
      <w:r w:rsidRPr="00C31D84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адм</w:t>
      </w:r>
      <w:r w:rsidRPr="00C31D84">
        <w:rPr>
          <w:sz w:val="28"/>
          <w:szCs w:val="28"/>
        </w:rPr>
        <w:t xml:space="preserve">инистрации </w:t>
      </w:r>
      <w:r>
        <w:rPr>
          <w:sz w:val="28"/>
          <w:szCs w:val="28"/>
        </w:rPr>
        <w:t xml:space="preserve">муниципального образования город </w:t>
      </w:r>
      <w:r w:rsidRPr="00EB73D6">
        <w:rPr>
          <w:sz w:val="28"/>
          <w:szCs w:val="28"/>
        </w:rPr>
        <w:t xml:space="preserve">Новотроицк </w:t>
      </w:r>
      <w:hyperlink r:id="rId5" w:history="1">
        <w:r w:rsidRPr="00EB73D6">
          <w:rPr>
            <w:rStyle w:val="a8"/>
            <w:sz w:val="28"/>
            <w:szCs w:val="28"/>
            <w:lang w:val="en-US"/>
          </w:rPr>
          <w:t>www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novotroitsk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org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ru</w:t>
        </w:r>
      </w:hyperlink>
      <w:r w:rsidRPr="00FC7382">
        <w:rPr>
          <w:color w:val="000000"/>
          <w:sz w:val="28"/>
          <w:szCs w:val="28"/>
          <w:u w:val="single"/>
        </w:rPr>
        <w:t xml:space="preserve">  </w:t>
      </w:r>
      <w:r w:rsidRPr="00EB73D6">
        <w:rPr>
          <w:color w:val="000000"/>
          <w:sz w:val="28"/>
          <w:szCs w:val="28"/>
        </w:rPr>
        <w:t>в сети «Интернет»</w:t>
      </w:r>
      <w:r>
        <w:rPr>
          <w:color w:val="000000"/>
          <w:sz w:val="28"/>
          <w:szCs w:val="28"/>
        </w:rPr>
        <w:t>;</w:t>
      </w:r>
    </w:p>
    <w:p w:rsidR="00760FE0" w:rsidRPr="00C31D84" w:rsidRDefault="00760FE0" w:rsidP="00760FE0">
      <w:pPr>
        <w:rPr>
          <w:sz w:val="28"/>
          <w:szCs w:val="28"/>
        </w:rPr>
      </w:pPr>
      <w:bookmarkStart w:id="18" w:name="sub_12110"/>
      <w:bookmarkEnd w:id="17"/>
      <w:r w:rsidRPr="00C31D84">
        <w:rPr>
          <w:sz w:val="28"/>
          <w:szCs w:val="28"/>
        </w:rPr>
        <w:t>2.1</w:t>
      </w:r>
      <w:r>
        <w:rPr>
          <w:sz w:val="28"/>
          <w:szCs w:val="28"/>
        </w:rPr>
        <w:t>0.</w:t>
      </w:r>
      <w:r w:rsidRPr="00C31D84">
        <w:rPr>
          <w:sz w:val="28"/>
          <w:szCs w:val="28"/>
        </w:rPr>
        <w:t>Принимает от претендентов заявки на участие в торгах и прилагаемые к ним документы;</w:t>
      </w:r>
    </w:p>
    <w:p w:rsidR="00760FE0" w:rsidRPr="00C31D84" w:rsidRDefault="00760FE0" w:rsidP="00760FE0">
      <w:pPr>
        <w:rPr>
          <w:sz w:val="28"/>
          <w:szCs w:val="28"/>
        </w:rPr>
      </w:pPr>
      <w:bookmarkStart w:id="19" w:name="sub_12111"/>
      <w:bookmarkEnd w:id="18"/>
      <w:r w:rsidRPr="00C31D84">
        <w:rPr>
          <w:sz w:val="28"/>
          <w:szCs w:val="28"/>
        </w:rPr>
        <w:t>2.1</w:t>
      </w:r>
      <w:r>
        <w:rPr>
          <w:sz w:val="28"/>
          <w:szCs w:val="28"/>
        </w:rPr>
        <w:t>1.</w:t>
      </w:r>
      <w:r w:rsidRPr="00C31D84">
        <w:rPr>
          <w:sz w:val="28"/>
          <w:szCs w:val="28"/>
        </w:rPr>
        <w:t>Регистрирует заявки по мере их поступления в журнале приема заявок;</w:t>
      </w:r>
    </w:p>
    <w:p w:rsidR="00760FE0" w:rsidRPr="00C31D84" w:rsidRDefault="00760FE0" w:rsidP="00760FE0">
      <w:pPr>
        <w:rPr>
          <w:sz w:val="28"/>
          <w:szCs w:val="28"/>
        </w:rPr>
      </w:pPr>
      <w:bookmarkStart w:id="20" w:name="sub_12112"/>
      <w:bookmarkEnd w:id="19"/>
      <w:r w:rsidRPr="00C31D84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C31D84">
        <w:rPr>
          <w:sz w:val="28"/>
          <w:szCs w:val="28"/>
        </w:rPr>
        <w:t>.Обеспечивает хранение зарегистрированных заявок и прилагаемых к ним документов, а также конфиденциальность содержащихся в них сведений до момента их рассмотрения;</w:t>
      </w:r>
    </w:p>
    <w:p w:rsidR="00760FE0" w:rsidRPr="00C03926" w:rsidRDefault="00760FE0" w:rsidP="00760FE0">
      <w:pPr>
        <w:ind w:firstLine="709"/>
        <w:rPr>
          <w:color w:val="000000"/>
          <w:sz w:val="28"/>
          <w:szCs w:val="28"/>
        </w:rPr>
      </w:pPr>
      <w:bookmarkStart w:id="21" w:name="sub_12113"/>
      <w:bookmarkEnd w:id="20"/>
      <w:r w:rsidRPr="00C31D84">
        <w:rPr>
          <w:sz w:val="28"/>
          <w:szCs w:val="28"/>
        </w:rPr>
        <w:t>2.1</w:t>
      </w:r>
      <w:r>
        <w:rPr>
          <w:sz w:val="28"/>
          <w:szCs w:val="28"/>
        </w:rPr>
        <w:t>3.</w:t>
      </w:r>
      <w:r w:rsidRPr="00C31D84">
        <w:rPr>
          <w:sz w:val="28"/>
          <w:szCs w:val="28"/>
        </w:rPr>
        <w:t>Уведомляет претендентов о принятом аукционной комиссией по проведению торгов</w:t>
      </w:r>
      <w:r>
        <w:rPr>
          <w:sz w:val="28"/>
          <w:szCs w:val="28"/>
        </w:rPr>
        <w:t xml:space="preserve"> (далее – аукционная комиссия)</w:t>
      </w:r>
      <w:r w:rsidRPr="00C31D84">
        <w:rPr>
          <w:sz w:val="28"/>
          <w:szCs w:val="28"/>
        </w:rPr>
        <w:t xml:space="preserve"> решении о допуске претендента к участию в аукционе</w:t>
      </w:r>
      <w:r>
        <w:rPr>
          <w:sz w:val="28"/>
          <w:szCs w:val="28"/>
        </w:rPr>
        <w:t xml:space="preserve"> </w:t>
      </w:r>
      <w:r w:rsidRPr="00C31D84">
        <w:rPr>
          <w:sz w:val="28"/>
          <w:szCs w:val="28"/>
        </w:rPr>
        <w:t xml:space="preserve"> либо об отказе в допуске к участию в аукционе </w:t>
      </w:r>
      <w:r>
        <w:rPr>
          <w:sz w:val="28"/>
          <w:szCs w:val="28"/>
        </w:rPr>
        <w:t xml:space="preserve">путём размещения на официальном  </w:t>
      </w:r>
      <w:r w:rsidRPr="00C31D84">
        <w:rPr>
          <w:sz w:val="28"/>
          <w:szCs w:val="28"/>
        </w:rPr>
        <w:t xml:space="preserve">сайте администрации </w:t>
      </w:r>
      <w:r>
        <w:rPr>
          <w:sz w:val="28"/>
          <w:szCs w:val="28"/>
        </w:rPr>
        <w:t>муниципального образования город Новотроицк</w:t>
      </w:r>
      <w:r w:rsidRPr="00C31D84">
        <w:rPr>
          <w:sz w:val="28"/>
          <w:szCs w:val="28"/>
        </w:rPr>
        <w:t xml:space="preserve"> </w:t>
      </w:r>
      <w:hyperlink r:id="rId6" w:history="1">
        <w:r w:rsidRPr="00EB73D6">
          <w:rPr>
            <w:rStyle w:val="a8"/>
            <w:sz w:val="28"/>
            <w:szCs w:val="28"/>
            <w:lang w:val="en-US"/>
          </w:rPr>
          <w:t>www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novotroitsk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org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ru</w:t>
        </w:r>
      </w:hyperlink>
      <w:r w:rsidRPr="00FC7382">
        <w:rPr>
          <w:color w:val="000000"/>
          <w:sz w:val="28"/>
          <w:szCs w:val="28"/>
          <w:u w:val="single"/>
        </w:rPr>
        <w:t xml:space="preserve">  </w:t>
      </w:r>
      <w:r w:rsidRPr="00EB73D6">
        <w:rPr>
          <w:color w:val="000000"/>
          <w:sz w:val="28"/>
          <w:szCs w:val="28"/>
        </w:rPr>
        <w:t>в сети «Интернет»</w:t>
      </w:r>
      <w:r>
        <w:rPr>
          <w:color w:val="000000"/>
          <w:sz w:val="28"/>
          <w:szCs w:val="28"/>
        </w:rPr>
        <w:t xml:space="preserve"> </w:t>
      </w:r>
      <w:r w:rsidRPr="00C31D84">
        <w:rPr>
          <w:sz w:val="28"/>
          <w:szCs w:val="28"/>
        </w:rPr>
        <w:t xml:space="preserve">протокола </w:t>
      </w:r>
      <w:r>
        <w:rPr>
          <w:sz w:val="28"/>
          <w:szCs w:val="28"/>
        </w:rPr>
        <w:t xml:space="preserve">о признании </w:t>
      </w:r>
      <w:r w:rsidRPr="00C31D84">
        <w:rPr>
          <w:sz w:val="28"/>
          <w:szCs w:val="28"/>
        </w:rPr>
        <w:t xml:space="preserve">претендентов участниками аукциона не позднее </w:t>
      </w:r>
      <w:r>
        <w:rPr>
          <w:sz w:val="28"/>
          <w:szCs w:val="28"/>
        </w:rPr>
        <w:t xml:space="preserve">одного </w:t>
      </w:r>
      <w:r w:rsidRPr="00C31D84">
        <w:rPr>
          <w:sz w:val="28"/>
          <w:szCs w:val="28"/>
        </w:rPr>
        <w:t>рабочего дня</w:t>
      </w:r>
      <w:r>
        <w:rPr>
          <w:sz w:val="28"/>
          <w:szCs w:val="28"/>
        </w:rPr>
        <w:t xml:space="preserve">, следующего за днем подписания </w:t>
      </w:r>
      <w:r w:rsidRPr="00C31D84">
        <w:rPr>
          <w:sz w:val="28"/>
          <w:szCs w:val="28"/>
        </w:rPr>
        <w:t>аукционной комиссией соответствующего протокола;</w:t>
      </w:r>
    </w:p>
    <w:p w:rsidR="00760FE0" w:rsidRDefault="00760FE0" w:rsidP="00760FE0">
      <w:pPr>
        <w:rPr>
          <w:sz w:val="28"/>
          <w:szCs w:val="28"/>
        </w:rPr>
      </w:pPr>
      <w:bookmarkStart w:id="22" w:name="sub_12114"/>
      <w:bookmarkEnd w:id="21"/>
      <w:r w:rsidRPr="00C31D84">
        <w:rPr>
          <w:sz w:val="28"/>
          <w:szCs w:val="28"/>
        </w:rPr>
        <w:t>2.1</w:t>
      </w:r>
      <w:r>
        <w:rPr>
          <w:sz w:val="28"/>
          <w:szCs w:val="28"/>
        </w:rPr>
        <w:t>4.</w:t>
      </w:r>
      <w:r w:rsidRPr="00C31D84">
        <w:rPr>
          <w:sz w:val="28"/>
          <w:szCs w:val="28"/>
        </w:rPr>
        <w:t>Организует проведение аукциона</w:t>
      </w:r>
      <w:r>
        <w:rPr>
          <w:sz w:val="28"/>
          <w:szCs w:val="28"/>
        </w:rPr>
        <w:t>.</w:t>
      </w:r>
    </w:p>
    <w:p w:rsidR="00760FE0" w:rsidRPr="00C31D84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60FE0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3" w:name="sub_1300"/>
      <w:bookmarkEnd w:id="22"/>
      <w:r w:rsidRPr="00C31D84">
        <w:rPr>
          <w:rFonts w:ascii="Times New Roman" w:hAnsi="Times New Roman" w:cs="Times New Roman"/>
          <w:sz w:val="28"/>
          <w:szCs w:val="28"/>
        </w:rPr>
        <w:t xml:space="preserve">3. Аукционная комиссия </w:t>
      </w:r>
      <w:bookmarkEnd w:id="23"/>
    </w:p>
    <w:p w:rsidR="00760FE0" w:rsidRPr="00220AC6" w:rsidRDefault="00760FE0" w:rsidP="00760FE0"/>
    <w:p w:rsidR="00760FE0" w:rsidRDefault="00760FE0" w:rsidP="00760FE0">
      <w:pPr>
        <w:rPr>
          <w:sz w:val="28"/>
          <w:szCs w:val="28"/>
        </w:rPr>
      </w:pPr>
      <w:bookmarkStart w:id="24" w:name="sub_1301"/>
      <w:r>
        <w:rPr>
          <w:sz w:val="28"/>
          <w:szCs w:val="28"/>
        </w:rPr>
        <w:t>3.1.</w:t>
      </w:r>
      <w:r w:rsidRPr="00C31D84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торгов в форме </w:t>
      </w:r>
      <w:r w:rsidRPr="00C31D84">
        <w:rPr>
          <w:sz w:val="28"/>
          <w:szCs w:val="28"/>
        </w:rPr>
        <w:t xml:space="preserve">аукциона в соответствии с настоящими </w:t>
      </w:r>
    </w:p>
    <w:p w:rsidR="00760FE0" w:rsidRPr="00C31D84" w:rsidRDefault="00760FE0" w:rsidP="00760FE0">
      <w:pPr>
        <w:rPr>
          <w:sz w:val="28"/>
          <w:szCs w:val="28"/>
        </w:rPr>
      </w:pPr>
      <w:r w:rsidRPr="00C31D84">
        <w:rPr>
          <w:sz w:val="28"/>
          <w:szCs w:val="28"/>
        </w:rPr>
        <w:t>правилами и выявление победителей осуществляет аукционная комиссия.</w:t>
      </w:r>
    </w:p>
    <w:p w:rsidR="00760FE0" w:rsidRDefault="00760FE0" w:rsidP="00760FE0">
      <w:pPr>
        <w:rPr>
          <w:sz w:val="28"/>
          <w:szCs w:val="28"/>
        </w:rPr>
      </w:pPr>
      <w:bookmarkStart w:id="25" w:name="sub_1302"/>
      <w:bookmarkEnd w:id="24"/>
      <w:r>
        <w:rPr>
          <w:sz w:val="28"/>
          <w:szCs w:val="28"/>
        </w:rPr>
        <w:t>3.2.</w:t>
      </w:r>
      <w:r w:rsidRPr="00C31D84">
        <w:rPr>
          <w:sz w:val="28"/>
          <w:szCs w:val="28"/>
        </w:rPr>
        <w:t xml:space="preserve">Состав аукционной комиссии утверждается постановлением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C31D84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Новотроицк</w:t>
      </w:r>
      <w:r w:rsidRPr="00C31D84">
        <w:rPr>
          <w:sz w:val="28"/>
          <w:szCs w:val="28"/>
        </w:rPr>
        <w:t xml:space="preserve">. </w:t>
      </w:r>
      <w:bookmarkStart w:id="26" w:name="sub_1303"/>
      <w:bookmarkEnd w:id="25"/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3.3.</w:t>
      </w:r>
      <w:r w:rsidRPr="00C31D84">
        <w:rPr>
          <w:sz w:val="28"/>
          <w:szCs w:val="28"/>
        </w:rPr>
        <w:t>Аукционная комиссия:</w:t>
      </w:r>
    </w:p>
    <w:bookmarkEnd w:id="26"/>
    <w:p w:rsidR="00760FE0" w:rsidRPr="00C31D84" w:rsidRDefault="00760FE0" w:rsidP="00760FE0">
      <w:pPr>
        <w:rPr>
          <w:sz w:val="28"/>
          <w:szCs w:val="28"/>
        </w:rPr>
      </w:pPr>
      <w:r w:rsidRPr="00C31D84">
        <w:rPr>
          <w:sz w:val="28"/>
          <w:szCs w:val="28"/>
        </w:rPr>
        <w:t>- в назначенный день рассматривает заявки претендентов и проверяет правильность оформления представленных претендентами документов, их соответствие требованиям законодательства Российской Федерации и перечню, опубликованному в информационном сообщении о проведении торгов;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>по результатам рассмотрения заявок принимает решение и подписывает соответствующий протокол о признании претендентов участниками торгов либо об отказе в допуске к участию в торгах;</w:t>
      </w:r>
    </w:p>
    <w:p w:rsidR="00760FE0" w:rsidRPr="00C31D84" w:rsidRDefault="00760FE0" w:rsidP="00760FE0">
      <w:pPr>
        <w:rPr>
          <w:sz w:val="28"/>
          <w:szCs w:val="28"/>
        </w:rPr>
      </w:pPr>
      <w:r w:rsidRPr="00C31D84">
        <w:rPr>
          <w:sz w:val="28"/>
          <w:szCs w:val="28"/>
        </w:rPr>
        <w:t xml:space="preserve">-присутствует при проведении торгов, по результатам проведения торгов определяет победителя торгов и подписывает протокол </w:t>
      </w:r>
      <w:r>
        <w:rPr>
          <w:sz w:val="28"/>
          <w:szCs w:val="28"/>
        </w:rPr>
        <w:t>аукциона</w:t>
      </w:r>
      <w:r w:rsidRPr="00C31D84">
        <w:rPr>
          <w:sz w:val="28"/>
          <w:szCs w:val="28"/>
        </w:rPr>
        <w:t xml:space="preserve"> в день их проведения;</w:t>
      </w:r>
    </w:p>
    <w:p w:rsidR="00760FE0" w:rsidRPr="00EB73D6" w:rsidRDefault="00760FE0" w:rsidP="00760FE0">
      <w:pPr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 xml:space="preserve">размещает в течение 3-х рабочих дней протокол </w:t>
      </w:r>
      <w:r>
        <w:rPr>
          <w:sz w:val="28"/>
          <w:szCs w:val="28"/>
        </w:rPr>
        <w:t xml:space="preserve">аукциона на официальном  </w:t>
      </w:r>
      <w:r w:rsidRPr="00C31D84">
        <w:rPr>
          <w:sz w:val="28"/>
          <w:szCs w:val="28"/>
        </w:rPr>
        <w:t xml:space="preserve">сайте администрации </w:t>
      </w:r>
      <w:r>
        <w:rPr>
          <w:sz w:val="28"/>
          <w:szCs w:val="28"/>
        </w:rPr>
        <w:t xml:space="preserve"> муниципального образования </w:t>
      </w:r>
      <w:r w:rsidRPr="00C31D84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Pr="00EB73D6">
        <w:rPr>
          <w:sz w:val="28"/>
          <w:szCs w:val="28"/>
        </w:rPr>
        <w:t>Новотроицк</w:t>
      </w:r>
      <w:r>
        <w:rPr>
          <w:sz w:val="28"/>
          <w:szCs w:val="28"/>
        </w:rPr>
        <w:t xml:space="preserve"> </w:t>
      </w:r>
      <w:hyperlink r:id="rId7" w:history="1">
        <w:r w:rsidRPr="00EB73D6">
          <w:rPr>
            <w:rStyle w:val="a8"/>
            <w:sz w:val="28"/>
            <w:szCs w:val="28"/>
            <w:lang w:val="en-US"/>
          </w:rPr>
          <w:t>www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novotroitsk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org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ru</w:t>
        </w:r>
      </w:hyperlink>
      <w:r w:rsidRPr="00EB73D6">
        <w:rPr>
          <w:color w:val="000000"/>
          <w:sz w:val="28"/>
          <w:szCs w:val="28"/>
          <w:u w:val="single"/>
        </w:rPr>
        <w:t xml:space="preserve">  </w:t>
      </w:r>
      <w:r w:rsidRPr="00EB73D6">
        <w:rPr>
          <w:color w:val="000000"/>
          <w:sz w:val="28"/>
          <w:szCs w:val="28"/>
        </w:rPr>
        <w:t>в сети «Интернет»</w:t>
      </w:r>
      <w:r w:rsidRPr="00C31D84">
        <w:rPr>
          <w:sz w:val="28"/>
          <w:szCs w:val="28"/>
        </w:rPr>
        <w:t>;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 xml:space="preserve">принимает решение и подписывает протокол о признании торгов несостоявшимися в случае, если на участие в торгах не было подано ни одной заявки;  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>принимает решение и подписывает протокол о признании торгов несостоявшимися при отказе победителя аукциона и участника, сделавшего предпоследнее предложение по цене лота</w:t>
      </w:r>
      <w:r>
        <w:rPr>
          <w:sz w:val="28"/>
          <w:szCs w:val="28"/>
        </w:rPr>
        <w:t xml:space="preserve"> от подписания договора.</w:t>
      </w:r>
    </w:p>
    <w:p w:rsidR="00760FE0" w:rsidRPr="00C31D84" w:rsidRDefault="00760FE0" w:rsidP="00760FE0">
      <w:pPr>
        <w:rPr>
          <w:sz w:val="28"/>
          <w:szCs w:val="28"/>
        </w:rPr>
      </w:pPr>
      <w:bookmarkStart w:id="27" w:name="sub_1304"/>
      <w:r>
        <w:rPr>
          <w:sz w:val="28"/>
          <w:szCs w:val="28"/>
        </w:rPr>
        <w:t>3.4.</w:t>
      </w:r>
      <w:r w:rsidRPr="00C31D84">
        <w:rPr>
          <w:sz w:val="28"/>
          <w:szCs w:val="28"/>
        </w:rPr>
        <w:t>Комиссия по проведению аукциона вправе принимать решения, если на ее заседании присутствует не менее 2/3 членов комиссии. Комиссия по проведению аукциона принимает решения по вопросам, входящим в ее компетенцию, большинством голосов от числа присутствующих членов комиссии. При равенстве голосов голос председателя комиссии является решающим.</w:t>
      </w:r>
    </w:p>
    <w:bookmarkEnd w:id="27"/>
    <w:p w:rsidR="00760FE0" w:rsidRPr="00C31D84" w:rsidRDefault="00760FE0" w:rsidP="00760FE0">
      <w:pPr>
        <w:rPr>
          <w:sz w:val="28"/>
          <w:szCs w:val="28"/>
        </w:rPr>
      </w:pPr>
    </w:p>
    <w:p w:rsidR="00760FE0" w:rsidRPr="00C31D84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8" w:name="sub_1400"/>
      <w:r w:rsidRPr="00C31D84">
        <w:rPr>
          <w:rFonts w:ascii="Times New Roman" w:hAnsi="Times New Roman" w:cs="Times New Roman"/>
          <w:sz w:val="28"/>
          <w:szCs w:val="28"/>
        </w:rPr>
        <w:t>4. Информационное сообщение о проведении торгов</w:t>
      </w:r>
    </w:p>
    <w:bookmarkEnd w:id="28"/>
    <w:p w:rsidR="00760FE0" w:rsidRPr="00C31D84" w:rsidRDefault="00760FE0" w:rsidP="00760FE0">
      <w:pPr>
        <w:rPr>
          <w:sz w:val="28"/>
          <w:szCs w:val="28"/>
        </w:rPr>
      </w:pPr>
    </w:p>
    <w:p w:rsidR="00760FE0" w:rsidRPr="00EB73D6" w:rsidRDefault="00760FE0" w:rsidP="00760FE0">
      <w:pPr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4.1.</w:t>
      </w:r>
      <w:r w:rsidRPr="00C31D84">
        <w:rPr>
          <w:sz w:val="28"/>
          <w:szCs w:val="28"/>
        </w:rPr>
        <w:t>Информационное сообщение о проведении торгов должно быть размещено на официальном</w:t>
      </w:r>
      <w:r>
        <w:rPr>
          <w:sz w:val="28"/>
          <w:szCs w:val="28"/>
        </w:rPr>
        <w:t xml:space="preserve"> </w:t>
      </w:r>
      <w:r w:rsidRPr="00C31D84">
        <w:rPr>
          <w:sz w:val="28"/>
          <w:szCs w:val="28"/>
        </w:rPr>
        <w:t xml:space="preserve">сайте администрации </w:t>
      </w:r>
      <w:r>
        <w:rPr>
          <w:sz w:val="28"/>
          <w:szCs w:val="28"/>
        </w:rPr>
        <w:t xml:space="preserve">муниципального образования город Новотроицк </w:t>
      </w:r>
      <w:hyperlink r:id="rId8" w:history="1">
        <w:r w:rsidRPr="00EB73D6">
          <w:rPr>
            <w:rStyle w:val="a8"/>
            <w:sz w:val="28"/>
            <w:szCs w:val="28"/>
            <w:lang w:val="en-US"/>
          </w:rPr>
          <w:t>www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novotroitsk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org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ru</w:t>
        </w:r>
      </w:hyperlink>
      <w:r w:rsidRPr="00FC7382">
        <w:rPr>
          <w:color w:val="000000"/>
          <w:sz w:val="28"/>
          <w:szCs w:val="28"/>
          <w:u w:val="single"/>
        </w:rPr>
        <w:t xml:space="preserve">  </w:t>
      </w:r>
      <w:r w:rsidRPr="00EB73D6">
        <w:rPr>
          <w:color w:val="000000"/>
          <w:sz w:val="28"/>
          <w:szCs w:val="28"/>
        </w:rPr>
        <w:t>в сети «Интернет»</w:t>
      </w:r>
      <w:r>
        <w:rPr>
          <w:color w:val="000000"/>
          <w:sz w:val="28"/>
          <w:szCs w:val="28"/>
        </w:rPr>
        <w:t xml:space="preserve"> н</w:t>
      </w:r>
      <w:r>
        <w:rPr>
          <w:sz w:val="28"/>
          <w:szCs w:val="28"/>
        </w:rPr>
        <w:t>е менее ч</w:t>
      </w:r>
      <w:r w:rsidRPr="00C31D84">
        <w:rPr>
          <w:sz w:val="28"/>
          <w:szCs w:val="28"/>
        </w:rPr>
        <w:t xml:space="preserve">ем за </w:t>
      </w:r>
      <w:r w:rsidRPr="00E61D7F">
        <w:rPr>
          <w:sz w:val="28"/>
          <w:szCs w:val="28"/>
        </w:rPr>
        <w:t>10 к</w:t>
      </w:r>
      <w:r w:rsidRPr="00C31D84">
        <w:rPr>
          <w:sz w:val="28"/>
          <w:szCs w:val="28"/>
        </w:rPr>
        <w:t>алендарных дней до проведения торгов.</w:t>
      </w:r>
    </w:p>
    <w:p w:rsidR="00760FE0" w:rsidRPr="00C31D84" w:rsidRDefault="00760FE0" w:rsidP="00760FE0">
      <w:pPr>
        <w:rPr>
          <w:sz w:val="28"/>
          <w:szCs w:val="28"/>
        </w:rPr>
      </w:pPr>
      <w:bookmarkStart w:id="29" w:name="sub_1402"/>
      <w:r>
        <w:rPr>
          <w:sz w:val="28"/>
          <w:szCs w:val="28"/>
        </w:rPr>
        <w:t>4.2.</w:t>
      </w:r>
      <w:r w:rsidRPr="00C31D84">
        <w:rPr>
          <w:sz w:val="28"/>
          <w:szCs w:val="28"/>
        </w:rPr>
        <w:t>В информационном сообщении в обязательном порядке должны содержаться следующие сведения:</w:t>
      </w:r>
    </w:p>
    <w:bookmarkEnd w:id="29"/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 xml:space="preserve">предмет торгов с </w:t>
      </w:r>
      <w:r>
        <w:rPr>
          <w:sz w:val="28"/>
          <w:szCs w:val="28"/>
        </w:rPr>
        <w:t xml:space="preserve">описанием местоположения </w:t>
      </w:r>
      <w:r w:rsidRPr="00C31D84">
        <w:rPr>
          <w:sz w:val="28"/>
          <w:szCs w:val="28"/>
        </w:rPr>
        <w:t xml:space="preserve">размещения </w:t>
      </w:r>
      <w:r>
        <w:rPr>
          <w:sz w:val="28"/>
          <w:szCs w:val="28"/>
        </w:rPr>
        <w:t xml:space="preserve">нестационарного объекта торговли или объекта по оказанию услуг, </w:t>
      </w:r>
      <w:r w:rsidRPr="00C31D84">
        <w:rPr>
          <w:sz w:val="28"/>
          <w:szCs w:val="28"/>
        </w:rPr>
        <w:t>вида торговли и перечня реализуемого товара;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>дата, время и место проведения торгов;</w:t>
      </w:r>
    </w:p>
    <w:p w:rsidR="00760FE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 xml:space="preserve">порядок приема заявок на участие в торгах, дата начала и окончания </w:t>
      </w:r>
    </w:p>
    <w:p w:rsidR="00760FE0" w:rsidRPr="00C31D84" w:rsidRDefault="00760FE0" w:rsidP="00760FE0">
      <w:pPr>
        <w:rPr>
          <w:sz w:val="28"/>
          <w:szCs w:val="28"/>
        </w:rPr>
      </w:pPr>
      <w:r w:rsidRPr="00C31D84">
        <w:rPr>
          <w:sz w:val="28"/>
          <w:szCs w:val="28"/>
        </w:rPr>
        <w:t>приема заявок и документов от претендентов;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>перечень документов, представляемых претендентами для участия в торгах;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>требования к представляемым документам;</w:t>
      </w:r>
    </w:p>
    <w:p w:rsidR="00760FE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>дата принятия решения о признании претендентов участниками торгов;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-размер, срок и порядок </w:t>
      </w:r>
      <w:r w:rsidRPr="00C31D84">
        <w:rPr>
          <w:sz w:val="28"/>
          <w:szCs w:val="28"/>
        </w:rPr>
        <w:t>внесения задатка, реквизиты счета для его перечисления;</w:t>
      </w:r>
    </w:p>
    <w:p w:rsidR="00760FE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>н</w:t>
      </w:r>
      <w:r>
        <w:rPr>
          <w:sz w:val="28"/>
          <w:szCs w:val="28"/>
        </w:rPr>
        <w:t>ачальная цена предмета торгов, шаг аукциона</w:t>
      </w:r>
      <w:r w:rsidRPr="00C31D84">
        <w:rPr>
          <w:sz w:val="28"/>
          <w:szCs w:val="28"/>
        </w:rPr>
        <w:t>;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-критерии</w:t>
      </w:r>
      <w:r w:rsidRPr="00C31D84">
        <w:rPr>
          <w:sz w:val="28"/>
          <w:szCs w:val="28"/>
        </w:rPr>
        <w:t xml:space="preserve"> определения победителя торгов;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>срок заключения договора</w:t>
      </w:r>
      <w:r>
        <w:rPr>
          <w:sz w:val="28"/>
          <w:szCs w:val="28"/>
        </w:rPr>
        <w:t xml:space="preserve"> – </w:t>
      </w:r>
      <w:r w:rsidRPr="00581223">
        <w:rPr>
          <w:sz w:val="28"/>
          <w:szCs w:val="28"/>
        </w:rPr>
        <w:t xml:space="preserve">период использования права на размещение </w:t>
      </w:r>
      <w:r>
        <w:rPr>
          <w:sz w:val="28"/>
          <w:szCs w:val="28"/>
        </w:rPr>
        <w:t>нестационарного объекта торговли или объекта по оказанию услуг</w:t>
      </w:r>
      <w:r w:rsidRPr="00581223">
        <w:rPr>
          <w:sz w:val="28"/>
          <w:szCs w:val="28"/>
        </w:rPr>
        <w:t xml:space="preserve">  на территории </w:t>
      </w:r>
      <w:r w:rsidRPr="00153AFD">
        <w:rPr>
          <w:color w:val="000000"/>
          <w:sz w:val="28"/>
          <w:szCs w:val="28"/>
        </w:rPr>
        <w:t>муниципального образования</w:t>
      </w:r>
      <w:r w:rsidRPr="00581223">
        <w:rPr>
          <w:sz w:val="28"/>
          <w:szCs w:val="28"/>
        </w:rPr>
        <w:t xml:space="preserve"> </w:t>
      </w:r>
      <w:r>
        <w:rPr>
          <w:sz w:val="28"/>
          <w:szCs w:val="28"/>
        </w:rPr>
        <w:t>город Новотроицк</w:t>
      </w:r>
      <w:r w:rsidRPr="00581223">
        <w:rPr>
          <w:sz w:val="28"/>
          <w:szCs w:val="28"/>
        </w:rPr>
        <w:t xml:space="preserve">  (</w:t>
      </w:r>
      <w:r>
        <w:rPr>
          <w:sz w:val="28"/>
          <w:szCs w:val="28"/>
        </w:rPr>
        <w:t xml:space="preserve">от 1 месяца </w:t>
      </w:r>
      <w:r w:rsidRPr="00581223">
        <w:rPr>
          <w:sz w:val="28"/>
          <w:szCs w:val="28"/>
        </w:rPr>
        <w:t xml:space="preserve">до </w:t>
      </w:r>
      <w:r>
        <w:rPr>
          <w:sz w:val="28"/>
          <w:szCs w:val="28"/>
        </w:rPr>
        <w:t>3-х лет</w:t>
      </w:r>
      <w:r w:rsidRPr="0058122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31D84">
        <w:rPr>
          <w:sz w:val="28"/>
          <w:szCs w:val="28"/>
        </w:rPr>
        <w:t>контактные телефоны и местонахождение организатора торгов.</w:t>
      </w:r>
    </w:p>
    <w:p w:rsidR="00760FE0" w:rsidRPr="00C31D84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4.3.</w:t>
      </w:r>
      <w:r w:rsidRPr="00C31D84">
        <w:rPr>
          <w:sz w:val="28"/>
          <w:szCs w:val="28"/>
        </w:rPr>
        <w:t>Организатор торгов вправе принять</w:t>
      </w:r>
      <w:r>
        <w:rPr>
          <w:sz w:val="28"/>
          <w:szCs w:val="28"/>
        </w:rPr>
        <w:t xml:space="preserve"> решение о внесении изменений в </w:t>
      </w:r>
      <w:r w:rsidRPr="00C31D84">
        <w:rPr>
          <w:sz w:val="28"/>
          <w:szCs w:val="28"/>
        </w:rPr>
        <w:t>информационное сообщение о проведении торгов, аукционную документацию не позднее</w:t>
      </w:r>
      <w:r>
        <w:rPr>
          <w:sz w:val="28"/>
          <w:szCs w:val="28"/>
        </w:rPr>
        <w:t>,</w:t>
      </w:r>
      <w:r w:rsidRPr="00C31D84">
        <w:rPr>
          <w:sz w:val="28"/>
          <w:szCs w:val="28"/>
        </w:rPr>
        <w:t xml:space="preserve"> чем за 5 дней до указанной даты окончания подачи заявок на участие в аукционе, известив об этом претендентов, подавших к этому сроку заявки на участие в аукционе.</w:t>
      </w:r>
    </w:p>
    <w:p w:rsidR="00760FE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4.4.</w:t>
      </w:r>
      <w:r w:rsidRPr="00C31D84">
        <w:rPr>
          <w:sz w:val="28"/>
          <w:szCs w:val="28"/>
        </w:rPr>
        <w:t xml:space="preserve">Организатор торгов вправе отказаться от проведения аукциона в любое время, но не позднее, чем за три дня до наступления даты его проведения. Извещение об отмене аукциона должно быть размещено на     официальном </w:t>
      </w:r>
      <w:r>
        <w:rPr>
          <w:sz w:val="28"/>
          <w:szCs w:val="28"/>
        </w:rPr>
        <w:t>сайте</w:t>
      </w:r>
      <w:r w:rsidRPr="00C31D8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муниципального образования город Новотроицк  </w:t>
      </w:r>
      <w:hyperlink r:id="rId9" w:history="1">
        <w:r w:rsidRPr="00EB73D6">
          <w:rPr>
            <w:rStyle w:val="a8"/>
            <w:sz w:val="28"/>
            <w:szCs w:val="28"/>
            <w:lang w:val="en-US"/>
          </w:rPr>
          <w:t>www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novotroitsk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org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ru</w:t>
        </w:r>
      </w:hyperlink>
      <w:r w:rsidRPr="00FC7382">
        <w:rPr>
          <w:color w:val="000000"/>
          <w:sz w:val="28"/>
          <w:szCs w:val="28"/>
          <w:u w:val="single"/>
        </w:rPr>
        <w:t xml:space="preserve">  </w:t>
      </w:r>
      <w:r w:rsidRPr="00EB73D6">
        <w:rPr>
          <w:color w:val="000000"/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  <w:r w:rsidRPr="00C31D84">
        <w:rPr>
          <w:sz w:val="28"/>
          <w:szCs w:val="28"/>
        </w:rPr>
        <w:t xml:space="preserve"> </w:t>
      </w:r>
    </w:p>
    <w:p w:rsidR="00760FE0" w:rsidRPr="00C31D84" w:rsidRDefault="00760FE0" w:rsidP="00760FE0">
      <w:pPr>
        <w:rPr>
          <w:sz w:val="28"/>
          <w:szCs w:val="28"/>
        </w:rPr>
      </w:pPr>
    </w:p>
    <w:p w:rsidR="00760FE0" w:rsidRPr="00161838" w:rsidRDefault="00760FE0" w:rsidP="00760FE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sub_1500"/>
      <w:r w:rsidRPr="00161838">
        <w:rPr>
          <w:rFonts w:ascii="Times New Roman" w:hAnsi="Times New Roman" w:cs="Times New Roman"/>
          <w:color w:val="auto"/>
          <w:sz w:val="28"/>
          <w:szCs w:val="28"/>
        </w:rPr>
        <w:t>5. Подача заявки на участие в торгах. Требования к претендентам</w:t>
      </w:r>
    </w:p>
    <w:bookmarkEnd w:id="30"/>
    <w:p w:rsidR="00760FE0" w:rsidRPr="00161838" w:rsidRDefault="00760FE0" w:rsidP="00760FE0">
      <w:pPr>
        <w:rPr>
          <w:sz w:val="28"/>
          <w:szCs w:val="28"/>
        </w:rPr>
      </w:pPr>
    </w:p>
    <w:p w:rsidR="00760FE0" w:rsidRPr="00161838" w:rsidRDefault="00760FE0" w:rsidP="00760FE0">
      <w:pPr>
        <w:rPr>
          <w:sz w:val="28"/>
          <w:szCs w:val="28"/>
        </w:rPr>
      </w:pPr>
      <w:bookmarkStart w:id="31" w:name="sub_1501"/>
      <w:r>
        <w:rPr>
          <w:sz w:val="28"/>
          <w:szCs w:val="28"/>
        </w:rPr>
        <w:t>5.1.</w:t>
      </w:r>
      <w:r w:rsidRPr="00161838">
        <w:rPr>
          <w:sz w:val="28"/>
          <w:szCs w:val="28"/>
        </w:rPr>
        <w:t xml:space="preserve">Участником торгов может стать </w:t>
      </w:r>
      <w:r>
        <w:rPr>
          <w:sz w:val="28"/>
          <w:szCs w:val="28"/>
        </w:rPr>
        <w:t xml:space="preserve"> юридическое</w:t>
      </w:r>
      <w:r w:rsidRPr="00161838">
        <w:rPr>
          <w:sz w:val="28"/>
          <w:szCs w:val="28"/>
        </w:rPr>
        <w:t xml:space="preserve"> или индивидуальный предприниматель</w:t>
      </w:r>
      <w:r>
        <w:rPr>
          <w:sz w:val="28"/>
          <w:szCs w:val="28"/>
        </w:rPr>
        <w:t xml:space="preserve"> (далее – п</w:t>
      </w:r>
      <w:r w:rsidRPr="00161838">
        <w:rPr>
          <w:sz w:val="28"/>
          <w:szCs w:val="28"/>
        </w:rPr>
        <w:t>ретендент</w:t>
      </w:r>
      <w:r>
        <w:rPr>
          <w:sz w:val="28"/>
          <w:szCs w:val="28"/>
        </w:rPr>
        <w:t>)</w:t>
      </w:r>
      <w:r w:rsidRPr="00161838">
        <w:rPr>
          <w:sz w:val="28"/>
          <w:szCs w:val="28"/>
        </w:rPr>
        <w:t>, предоставивший организатору торгов в срок, указанный в информационном сообщении о проведении торгов, следующие документы:</w:t>
      </w:r>
    </w:p>
    <w:bookmarkEnd w:id="31"/>
    <w:p w:rsidR="00760FE0" w:rsidRPr="00161838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61838">
        <w:rPr>
          <w:sz w:val="28"/>
          <w:szCs w:val="28"/>
        </w:rPr>
        <w:t>заявку на участие в торгах по форме, указанной в информационном сообщении о проведении торгов;</w:t>
      </w:r>
    </w:p>
    <w:p w:rsidR="00760FE0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-</w:t>
      </w:r>
      <w:r>
        <w:rPr>
          <w:sz w:val="28"/>
          <w:szCs w:val="28"/>
        </w:rPr>
        <w:t>копии учредительных документов;</w:t>
      </w:r>
    </w:p>
    <w:p w:rsidR="00760FE0" w:rsidRPr="00A70AEB" w:rsidRDefault="00760FE0" w:rsidP="00760FE0">
      <w:pPr>
        <w:ind w:firstLine="708"/>
        <w:rPr>
          <w:sz w:val="28"/>
          <w:szCs w:val="28"/>
        </w:rPr>
      </w:pPr>
      <w:bookmarkStart w:id="32" w:name="sub_1002"/>
      <w:r>
        <w:rPr>
          <w:sz w:val="28"/>
          <w:szCs w:val="28"/>
        </w:rPr>
        <w:t>-</w:t>
      </w:r>
      <w:r w:rsidRPr="00A70AEB">
        <w:rPr>
          <w:sz w:val="28"/>
          <w:szCs w:val="28"/>
        </w:rPr>
        <w:t>к</w:t>
      </w:r>
      <w:r w:rsidRPr="000E1CF3">
        <w:rPr>
          <w:sz w:val="28"/>
          <w:szCs w:val="28"/>
        </w:rPr>
        <w:t>опи</w:t>
      </w:r>
      <w:r w:rsidRPr="00A70AEB">
        <w:rPr>
          <w:sz w:val="28"/>
          <w:szCs w:val="28"/>
        </w:rPr>
        <w:t>ю</w:t>
      </w:r>
      <w:r w:rsidRPr="000E1CF3">
        <w:rPr>
          <w:sz w:val="28"/>
          <w:szCs w:val="28"/>
        </w:rPr>
        <w:t xml:space="preserve">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</w:t>
      </w:r>
      <w:r>
        <w:rPr>
          <w:sz w:val="28"/>
          <w:szCs w:val="28"/>
        </w:rPr>
        <w:t>и</w:t>
      </w:r>
      <w:r w:rsidRPr="000E1CF3">
        <w:rPr>
          <w:sz w:val="28"/>
          <w:szCs w:val="28"/>
        </w:rPr>
        <w:t xml:space="preserve">мся </w:t>
      </w:r>
      <w:bookmarkStart w:id="33" w:name="sub_1003"/>
      <w:bookmarkEnd w:id="32"/>
      <w:r>
        <w:rPr>
          <w:sz w:val="28"/>
          <w:szCs w:val="28"/>
        </w:rPr>
        <w:t>претендентом;</w:t>
      </w:r>
    </w:p>
    <w:bookmarkEnd w:id="33"/>
    <w:p w:rsidR="00760FE0" w:rsidRPr="00161838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61838">
        <w:rPr>
          <w:sz w:val="28"/>
          <w:szCs w:val="28"/>
        </w:rPr>
        <w:t>доверенность (в случае подачи заявки уполномоченным представителем претендента);</w:t>
      </w:r>
    </w:p>
    <w:p w:rsidR="00760FE0" w:rsidRPr="00161838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61838">
        <w:rPr>
          <w:sz w:val="28"/>
          <w:szCs w:val="28"/>
        </w:rPr>
        <w:t>платежный документ, подтверждающий внесение задатка в размере и по реквизитам, установленным организатором торгов и указанным в информационном сообщении;</w:t>
      </w:r>
    </w:p>
    <w:p w:rsidR="00760FE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61838">
        <w:rPr>
          <w:sz w:val="28"/>
          <w:szCs w:val="28"/>
        </w:rPr>
        <w:t>справку ИФНС России об исполнении налогоплательщиком обязанности по уплате налогов, сборов, пеней и штрафов  на дату не ранее даты начала приема заявок на участие в торгах или нотариально заверенную копию такой справки</w:t>
      </w:r>
      <w:r>
        <w:rPr>
          <w:sz w:val="28"/>
          <w:szCs w:val="28"/>
        </w:rPr>
        <w:t>.</w:t>
      </w:r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Электронная форма подачи заявки для участия в аукционе не допускается.</w:t>
      </w:r>
    </w:p>
    <w:p w:rsidR="00760FE0" w:rsidRPr="00161838" w:rsidRDefault="00760FE0" w:rsidP="00760FE0">
      <w:pPr>
        <w:rPr>
          <w:sz w:val="28"/>
          <w:szCs w:val="28"/>
        </w:rPr>
      </w:pPr>
      <w:bookmarkStart w:id="34" w:name="sub_1502"/>
      <w:r>
        <w:rPr>
          <w:sz w:val="28"/>
          <w:szCs w:val="28"/>
        </w:rPr>
        <w:lastRenderedPageBreak/>
        <w:t xml:space="preserve">5.2.К заявке прилагается </w:t>
      </w:r>
      <w:r w:rsidRPr="00161838">
        <w:rPr>
          <w:sz w:val="28"/>
          <w:szCs w:val="28"/>
        </w:rPr>
        <w:t xml:space="preserve">подписанная претендентом опись в </w:t>
      </w:r>
      <w:r>
        <w:rPr>
          <w:sz w:val="28"/>
          <w:szCs w:val="28"/>
        </w:rPr>
        <w:t>двух</w:t>
      </w:r>
      <w:r w:rsidRPr="00161838">
        <w:rPr>
          <w:sz w:val="28"/>
          <w:szCs w:val="28"/>
        </w:rPr>
        <w:t xml:space="preserve"> экземплярах предоставленных им документов, один экземпляр которой возвращается претенденту с отметкой работника организатора торгов о принятии документов с указанием даты и времени их получения.</w:t>
      </w:r>
    </w:p>
    <w:p w:rsidR="00760FE0" w:rsidRPr="00161838" w:rsidRDefault="00760FE0" w:rsidP="00760FE0">
      <w:pPr>
        <w:rPr>
          <w:sz w:val="28"/>
          <w:szCs w:val="28"/>
        </w:rPr>
      </w:pPr>
      <w:bookmarkStart w:id="35" w:name="sub_1503"/>
      <w:bookmarkEnd w:id="34"/>
      <w:r>
        <w:rPr>
          <w:sz w:val="28"/>
          <w:szCs w:val="28"/>
        </w:rPr>
        <w:t>5.3.</w:t>
      </w:r>
      <w:r w:rsidRPr="00161838">
        <w:rPr>
          <w:sz w:val="28"/>
          <w:szCs w:val="28"/>
        </w:rPr>
        <w:t>Заявка претендента регистрируется работником организатора торгов в журнале регистрации заявок с указанием даты и времени подачи заявки, а также номера, присвоенного ей в журнале регистрации заявок.</w:t>
      </w:r>
    </w:p>
    <w:p w:rsidR="00760FE0" w:rsidRPr="00161838" w:rsidRDefault="00760FE0" w:rsidP="00760FE0">
      <w:pPr>
        <w:rPr>
          <w:sz w:val="28"/>
          <w:szCs w:val="28"/>
        </w:rPr>
      </w:pPr>
      <w:bookmarkStart w:id="36" w:name="sub_1504"/>
      <w:bookmarkEnd w:id="35"/>
      <w:r>
        <w:rPr>
          <w:sz w:val="28"/>
          <w:szCs w:val="28"/>
        </w:rPr>
        <w:t>5.4.</w:t>
      </w:r>
      <w:r w:rsidRPr="00161838">
        <w:rPr>
          <w:sz w:val="28"/>
          <w:szCs w:val="28"/>
        </w:rPr>
        <w:t>По каждому лоту претендент имеет право подать только одну заявку на участие в торгах.</w:t>
      </w:r>
    </w:p>
    <w:p w:rsidR="00760FE0" w:rsidRPr="00161838" w:rsidRDefault="00760FE0" w:rsidP="00760FE0">
      <w:pPr>
        <w:rPr>
          <w:sz w:val="28"/>
          <w:szCs w:val="28"/>
        </w:rPr>
      </w:pPr>
      <w:bookmarkStart w:id="37" w:name="sub_1505"/>
      <w:bookmarkEnd w:id="36"/>
      <w:r>
        <w:rPr>
          <w:sz w:val="28"/>
          <w:szCs w:val="28"/>
        </w:rPr>
        <w:t>5.5.</w:t>
      </w:r>
      <w:r w:rsidRPr="00161838">
        <w:rPr>
          <w:sz w:val="28"/>
          <w:szCs w:val="28"/>
        </w:rPr>
        <w:t>Претендент, подавший заявку на участие в аукционе, не вправе вносить в нее изменения.</w:t>
      </w:r>
    </w:p>
    <w:p w:rsidR="00760FE0" w:rsidRPr="00161838" w:rsidRDefault="00760FE0" w:rsidP="00760FE0">
      <w:pPr>
        <w:rPr>
          <w:sz w:val="28"/>
          <w:szCs w:val="28"/>
        </w:rPr>
      </w:pPr>
      <w:bookmarkStart w:id="38" w:name="sub_1506"/>
      <w:bookmarkEnd w:id="37"/>
      <w:r>
        <w:rPr>
          <w:sz w:val="28"/>
          <w:szCs w:val="28"/>
        </w:rPr>
        <w:t>5.6.</w:t>
      </w:r>
      <w:r w:rsidRPr="00161838">
        <w:rPr>
          <w:sz w:val="28"/>
          <w:szCs w:val="28"/>
        </w:rPr>
        <w:t>Заявки на участие в торгах (по лотам) принимаются организатором торгов в течение срока, указанного в информационном сообщении. Заявки, поданные по истечении срока приема заявок, указанного в информационном сообщении, организатором торгов не принимаются, о чем работником организатора торгов ставится отметка на описи претендента. При этом заявка с описью прилагаемых к ней документов возвращается претенденту под расписку.</w:t>
      </w:r>
    </w:p>
    <w:p w:rsidR="00760FE0" w:rsidRPr="00161838" w:rsidRDefault="00760FE0" w:rsidP="00760FE0">
      <w:pPr>
        <w:rPr>
          <w:sz w:val="28"/>
          <w:szCs w:val="28"/>
        </w:rPr>
      </w:pPr>
      <w:bookmarkStart w:id="39" w:name="sub_1507"/>
      <w:bookmarkEnd w:id="38"/>
      <w:r>
        <w:rPr>
          <w:sz w:val="28"/>
          <w:szCs w:val="28"/>
        </w:rPr>
        <w:t>5.7.</w:t>
      </w:r>
      <w:r w:rsidRPr="00161838">
        <w:rPr>
          <w:sz w:val="28"/>
          <w:szCs w:val="28"/>
        </w:rPr>
        <w:t xml:space="preserve">Претендент приобретает статус участника аукциона с момента размещения на </w:t>
      </w:r>
      <w:hyperlink r:id="rId10" w:history="1">
        <w:r w:rsidRPr="005942A7">
          <w:rPr>
            <w:rStyle w:val="a7"/>
            <w:b w:val="0"/>
            <w:bCs w:val="0"/>
            <w:sz w:val="28"/>
            <w:szCs w:val="28"/>
          </w:rPr>
          <w:t xml:space="preserve">официальном </w:t>
        </w:r>
      </w:hyperlink>
      <w:r w:rsidRPr="0062140B">
        <w:rPr>
          <w:sz w:val="28"/>
          <w:szCs w:val="28"/>
        </w:rPr>
        <w:t>сайте</w:t>
      </w:r>
      <w:r w:rsidRPr="00161838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161838">
        <w:rPr>
          <w:sz w:val="28"/>
          <w:szCs w:val="28"/>
        </w:rPr>
        <w:t>город</w:t>
      </w:r>
      <w:r>
        <w:rPr>
          <w:sz w:val="28"/>
          <w:szCs w:val="28"/>
        </w:rPr>
        <w:t xml:space="preserve"> Новотроицк</w:t>
      </w:r>
      <w:r w:rsidRPr="00161838">
        <w:rPr>
          <w:sz w:val="28"/>
          <w:szCs w:val="28"/>
        </w:rPr>
        <w:t xml:space="preserve"> </w:t>
      </w:r>
      <w:hyperlink r:id="rId11" w:history="1">
        <w:r w:rsidRPr="00EB73D6">
          <w:rPr>
            <w:rStyle w:val="a8"/>
            <w:sz w:val="28"/>
            <w:szCs w:val="28"/>
            <w:lang w:val="en-US"/>
          </w:rPr>
          <w:t>www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novotroitsk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org</w:t>
        </w:r>
        <w:r w:rsidRPr="00EB73D6">
          <w:rPr>
            <w:rStyle w:val="a8"/>
            <w:sz w:val="28"/>
            <w:szCs w:val="28"/>
          </w:rPr>
          <w:t>.</w:t>
        </w:r>
        <w:r w:rsidRPr="00EB73D6">
          <w:rPr>
            <w:rStyle w:val="a8"/>
            <w:sz w:val="28"/>
            <w:szCs w:val="28"/>
            <w:lang w:val="en-US"/>
          </w:rPr>
          <w:t>ru</w:t>
        </w:r>
      </w:hyperlink>
      <w:r w:rsidRPr="00FC7382">
        <w:rPr>
          <w:color w:val="000000"/>
          <w:sz w:val="28"/>
          <w:szCs w:val="28"/>
          <w:u w:val="single"/>
        </w:rPr>
        <w:t xml:space="preserve">  </w:t>
      </w:r>
      <w:r w:rsidRPr="00EB73D6">
        <w:rPr>
          <w:color w:val="000000"/>
          <w:sz w:val="28"/>
          <w:szCs w:val="28"/>
        </w:rPr>
        <w:t>в сети «Интернет»</w:t>
      </w:r>
      <w:r>
        <w:rPr>
          <w:color w:val="000000"/>
          <w:sz w:val="28"/>
          <w:szCs w:val="28"/>
        </w:rPr>
        <w:t xml:space="preserve"> </w:t>
      </w:r>
      <w:r w:rsidRPr="00161838">
        <w:rPr>
          <w:sz w:val="28"/>
          <w:szCs w:val="28"/>
        </w:rPr>
        <w:t>протокола аукционной комиссии о признании претендентов участниками аукциона.</w:t>
      </w:r>
    </w:p>
    <w:p w:rsidR="00760FE0" w:rsidRPr="00161838" w:rsidRDefault="00760FE0" w:rsidP="00760FE0">
      <w:pPr>
        <w:rPr>
          <w:sz w:val="28"/>
          <w:szCs w:val="28"/>
        </w:rPr>
      </w:pPr>
      <w:bookmarkStart w:id="40" w:name="sub_1508"/>
      <w:bookmarkEnd w:id="39"/>
      <w:r>
        <w:rPr>
          <w:sz w:val="28"/>
          <w:szCs w:val="28"/>
        </w:rPr>
        <w:t>5.8.</w:t>
      </w:r>
      <w:r w:rsidRPr="00161838">
        <w:rPr>
          <w:sz w:val="28"/>
          <w:szCs w:val="28"/>
        </w:rPr>
        <w:t>Претендент не допускается к участию в аукционе по следующим основаниям:</w:t>
      </w:r>
    </w:p>
    <w:bookmarkEnd w:id="40"/>
    <w:p w:rsidR="00760FE0" w:rsidRPr="00161838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61838">
        <w:rPr>
          <w:sz w:val="28"/>
          <w:szCs w:val="28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760FE0" w:rsidRPr="00161838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61838">
        <w:rPr>
          <w:sz w:val="28"/>
          <w:szCs w:val="28"/>
        </w:rPr>
        <w:t>заявка подана лицом, не уполномоченным претендентом на осуществление таких действий;</w:t>
      </w:r>
    </w:p>
    <w:p w:rsidR="00760FE0" w:rsidRPr="00161838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61838">
        <w:rPr>
          <w:sz w:val="28"/>
          <w:szCs w:val="28"/>
        </w:rPr>
        <w:t>на дату рассмотрения заявок документально не подтверждено (отсутствует) поступление задатка на счет, указанный в информационном сообщении</w:t>
      </w:r>
      <w:r>
        <w:rPr>
          <w:sz w:val="28"/>
          <w:szCs w:val="28"/>
        </w:rPr>
        <w:t>.</w:t>
      </w:r>
    </w:p>
    <w:p w:rsidR="00760FE0" w:rsidRPr="00161838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161838">
        <w:rPr>
          <w:sz w:val="28"/>
          <w:szCs w:val="28"/>
        </w:rPr>
        <w:t>укционная комиссия отстраня</w:t>
      </w:r>
      <w:r>
        <w:rPr>
          <w:sz w:val="28"/>
          <w:szCs w:val="28"/>
        </w:rPr>
        <w:t>е</w:t>
      </w:r>
      <w:r w:rsidRPr="00161838">
        <w:rPr>
          <w:sz w:val="28"/>
          <w:szCs w:val="28"/>
        </w:rPr>
        <w:t xml:space="preserve">т </w:t>
      </w:r>
      <w:r>
        <w:rPr>
          <w:sz w:val="28"/>
          <w:szCs w:val="28"/>
        </w:rPr>
        <w:t>участника аукциона</w:t>
      </w:r>
      <w:r w:rsidRPr="00161838">
        <w:rPr>
          <w:sz w:val="28"/>
          <w:szCs w:val="28"/>
        </w:rPr>
        <w:t xml:space="preserve"> от участия в аукционе на любом этапе его проведения, вплоть до заключения договора, в случае установления недостоверности сведений, содержащихся в документах, представленных претендентом в составе заявки на участие в аукционе.</w:t>
      </w:r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:rsidR="00760FE0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5.9</w:t>
      </w:r>
      <w:r>
        <w:rPr>
          <w:sz w:val="28"/>
          <w:szCs w:val="28"/>
        </w:rPr>
        <w:t>.</w:t>
      </w:r>
      <w:r w:rsidRPr="00161838">
        <w:rPr>
          <w:sz w:val="28"/>
          <w:szCs w:val="28"/>
        </w:rPr>
        <w:t>Претендент имеет право отказаться от участия в аукционе в любое время, но не позднее дня признания его участником аукциона.</w:t>
      </w:r>
    </w:p>
    <w:p w:rsidR="00760FE0" w:rsidRPr="00161838" w:rsidRDefault="00760FE0" w:rsidP="00760FE0">
      <w:pPr>
        <w:rPr>
          <w:sz w:val="28"/>
          <w:szCs w:val="28"/>
        </w:rPr>
      </w:pPr>
    </w:p>
    <w:p w:rsidR="00760FE0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60FE0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60FE0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60FE0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60FE0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61838">
        <w:rPr>
          <w:rFonts w:ascii="Times New Roman" w:hAnsi="Times New Roman" w:cs="Times New Roman"/>
          <w:sz w:val="28"/>
          <w:szCs w:val="28"/>
        </w:rPr>
        <w:lastRenderedPageBreak/>
        <w:t>6. Порядок проведения и оформление результатов</w:t>
      </w:r>
      <w:r w:rsidRPr="006555B8">
        <w:rPr>
          <w:rFonts w:ascii="Times New Roman" w:hAnsi="Times New Roman" w:cs="Times New Roman"/>
          <w:sz w:val="28"/>
          <w:szCs w:val="28"/>
        </w:rPr>
        <w:t xml:space="preserve"> </w:t>
      </w:r>
      <w:r w:rsidRPr="00161838">
        <w:rPr>
          <w:rFonts w:ascii="Times New Roman" w:hAnsi="Times New Roman" w:cs="Times New Roman"/>
          <w:sz w:val="28"/>
          <w:szCs w:val="28"/>
        </w:rPr>
        <w:t xml:space="preserve">торгов </w:t>
      </w:r>
    </w:p>
    <w:p w:rsidR="00760FE0" w:rsidRPr="00161838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10926">
        <w:rPr>
          <w:rFonts w:ascii="Times New Roman" w:hAnsi="Times New Roman" w:cs="Times New Roman"/>
          <w:sz w:val="28"/>
          <w:szCs w:val="28"/>
        </w:rPr>
        <w:t>(далее - аукцион)</w:t>
      </w:r>
    </w:p>
    <w:p w:rsidR="00760FE0" w:rsidRDefault="00760FE0" w:rsidP="00760FE0">
      <w:pPr>
        <w:rPr>
          <w:sz w:val="28"/>
          <w:szCs w:val="28"/>
        </w:rPr>
      </w:pPr>
    </w:p>
    <w:p w:rsidR="00760FE0" w:rsidRPr="00161838" w:rsidRDefault="00760FE0" w:rsidP="00760FE0">
      <w:pPr>
        <w:rPr>
          <w:sz w:val="28"/>
          <w:szCs w:val="28"/>
        </w:rPr>
      </w:pPr>
      <w:bookmarkStart w:id="41" w:name="sub_1601"/>
      <w:r>
        <w:rPr>
          <w:sz w:val="28"/>
          <w:szCs w:val="28"/>
        </w:rPr>
        <w:t>6.1.</w:t>
      </w:r>
      <w:r w:rsidRPr="00161838">
        <w:rPr>
          <w:sz w:val="28"/>
          <w:szCs w:val="28"/>
        </w:rPr>
        <w:t xml:space="preserve">Аукцион проводится в день, время и </w:t>
      </w:r>
      <w:r>
        <w:rPr>
          <w:sz w:val="28"/>
          <w:szCs w:val="28"/>
        </w:rPr>
        <w:t xml:space="preserve">в </w:t>
      </w:r>
      <w:r w:rsidRPr="00161838">
        <w:rPr>
          <w:sz w:val="28"/>
          <w:szCs w:val="28"/>
        </w:rPr>
        <w:t>месте, указанны</w:t>
      </w:r>
      <w:r>
        <w:rPr>
          <w:sz w:val="28"/>
          <w:szCs w:val="28"/>
        </w:rPr>
        <w:t>х</w:t>
      </w:r>
      <w:r w:rsidRPr="00161838">
        <w:rPr>
          <w:sz w:val="28"/>
          <w:szCs w:val="28"/>
        </w:rPr>
        <w:t xml:space="preserve"> в информационном сообщении о проведении торгов.</w:t>
      </w:r>
    </w:p>
    <w:bookmarkEnd w:id="41"/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Участники аукциона (их представители) в день проведения аукциона до его начала обязаны пройти регистрацию в к</w:t>
      </w:r>
      <w:r>
        <w:rPr>
          <w:sz w:val="28"/>
          <w:szCs w:val="28"/>
        </w:rPr>
        <w:t xml:space="preserve">омиссии по проведению аукциона. </w:t>
      </w:r>
      <w:r w:rsidRPr="00161838">
        <w:rPr>
          <w:sz w:val="28"/>
          <w:szCs w:val="28"/>
        </w:rPr>
        <w:t xml:space="preserve">Регистрация начинается в объявленном месте проведения аукциона за 30 минут до начала проведения аукциона и заканчивается за </w:t>
      </w:r>
      <w:r>
        <w:rPr>
          <w:sz w:val="28"/>
          <w:szCs w:val="28"/>
        </w:rPr>
        <w:t xml:space="preserve">              </w:t>
      </w:r>
      <w:r w:rsidRPr="00161838">
        <w:rPr>
          <w:sz w:val="28"/>
          <w:szCs w:val="28"/>
        </w:rPr>
        <w:t>10 минут до начала проведения аукциона.</w:t>
      </w:r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Участники аукциона или их представители при регистрации предъявляют документ, удостоверяющий личность, и документ, подтверждающий полномочия представителя на участие в аукционе.</w:t>
      </w:r>
    </w:p>
    <w:p w:rsidR="00760FE0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Зарегистрированным участникам аукциона (их представителям) выдается карточка с номером участника торгов, который соответствует регистрационному номеру участника торгов (аукционная карточка).</w:t>
      </w:r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Участники ау</w:t>
      </w:r>
      <w:r>
        <w:rPr>
          <w:sz w:val="28"/>
          <w:szCs w:val="28"/>
        </w:rPr>
        <w:t xml:space="preserve">кциона, не зарегистрировавшиеся </w:t>
      </w:r>
      <w:r w:rsidRPr="00161838">
        <w:rPr>
          <w:sz w:val="28"/>
          <w:szCs w:val="28"/>
        </w:rPr>
        <w:t>в установленное время, к участию в аукционе не допускаются.</w:t>
      </w:r>
    </w:p>
    <w:p w:rsidR="00760FE0" w:rsidRDefault="00760FE0" w:rsidP="00760FE0">
      <w:pPr>
        <w:rPr>
          <w:sz w:val="28"/>
          <w:szCs w:val="28"/>
        </w:rPr>
      </w:pPr>
      <w:bookmarkStart w:id="42" w:name="sub_1602"/>
      <w:r>
        <w:rPr>
          <w:sz w:val="28"/>
          <w:szCs w:val="28"/>
        </w:rPr>
        <w:t>6.2.</w:t>
      </w:r>
      <w:r w:rsidRPr="00161838">
        <w:rPr>
          <w:sz w:val="28"/>
          <w:szCs w:val="28"/>
        </w:rPr>
        <w:t xml:space="preserve">Аукцион ведет аукционист в присутствии аукционной комиссии и обеспечивает порядок при проведении аукциона. </w:t>
      </w:r>
      <w:r>
        <w:rPr>
          <w:sz w:val="28"/>
          <w:szCs w:val="28"/>
        </w:rPr>
        <w:t>Протокол аукциона ведет секретарь.</w:t>
      </w:r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 xml:space="preserve">Аукционист </w:t>
      </w:r>
      <w:r>
        <w:rPr>
          <w:sz w:val="28"/>
          <w:szCs w:val="28"/>
        </w:rPr>
        <w:t xml:space="preserve">и секретарь </w:t>
      </w:r>
      <w:r w:rsidRPr="00161838">
        <w:rPr>
          <w:sz w:val="28"/>
          <w:szCs w:val="28"/>
        </w:rPr>
        <w:t>избира</w:t>
      </w:r>
      <w:r>
        <w:rPr>
          <w:sz w:val="28"/>
          <w:szCs w:val="28"/>
        </w:rPr>
        <w:t>ю</w:t>
      </w:r>
      <w:r w:rsidRPr="00161838">
        <w:rPr>
          <w:sz w:val="28"/>
          <w:szCs w:val="28"/>
        </w:rPr>
        <w:t xml:space="preserve">тся из числа членов аукционной комиссии путем открытого голосования членов аукционной комиссии простым большинством голосов. Во время проведения аукциона участникам запрещается перемещаться по залу, разговаривать (задавать вопросы, дискутировать). </w:t>
      </w:r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 xml:space="preserve">Какие-либо переговоры организатора или аукционной комиссии с участниками аукциона во время его проведения не допускаются. Участники аукциона вправе задавать вопросы по процедуре проведения аукциона только до начала аукциона. </w:t>
      </w:r>
    </w:p>
    <w:bookmarkEnd w:id="42"/>
    <w:p w:rsidR="00760FE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6.3.</w:t>
      </w:r>
      <w:r w:rsidRPr="00161838">
        <w:rPr>
          <w:sz w:val="28"/>
          <w:szCs w:val="28"/>
        </w:rPr>
        <w:t>Аукцион начинается с объявления аукционистом начала проведения аукциона, предмета аукциона, зарегистрировавшихся участников аукциона.</w:t>
      </w:r>
    </w:p>
    <w:p w:rsidR="00760FE0" w:rsidRPr="00610926" w:rsidRDefault="00760FE0" w:rsidP="00760FE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Информация о предмете аукциона должна содержать</w:t>
      </w:r>
      <w:r w:rsidRPr="00610926">
        <w:rPr>
          <w:sz w:val="28"/>
          <w:szCs w:val="28"/>
        </w:rPr>
        <w:t xml:space="preserve"> кратк</w:t>
      </w:r>
      <w:r>
        <w:rPr>
          <w:sz w:val="28"/>
          <w:szCs w:val="28"/>
        </w:rPr>
        <w:t>ую</w:t>
      </w:r>
      <w:r w:rsidRPr="00610926">
        <w:rPr>
          <w:sz w:val="28"/>
          <w:szCs w:val="28"/>
        </w:rPr>
        <w:t xml:space="preserve"> характеристик</w:t>
      </w:r>
      <w:r>
        <w:rPr>
          <w:sz w:val="28"/>
          <w:szCs w:val="28"/>
        </w:rPr>
        <w:t>у</w:t>
      </w:r>
      <w:r w:rsidRPr="00610926">
        <w:rPr>
          <w:sz w:val="28"/>
          <w:szCs w:val="28"/>
        </w:rPr>
        <w:t xml:space="preserve"> предмета торгов – права на размещение </w:t>
      </w:r>
      <w:r>
        <w:rPr>
          <w:sz w:val="28"/>
          <w:szCs w:val="28"/>
        </w:rPr>
        <w:t>нестационарного торгового объекта</w:t>
      </w:r>
      <w:r w:rsidRPr="00610926">
        <w:rPr>
          <w:sz w:val="28"/>
          <w:szCs w:val="28"/>
        </w:rPr>
        <w:t xml:space="preserve">, с описанием местоположения, начальной цены, шага аукциона и срока размещения </w:t>
      </w:r>
      <w:r>
        <w:rPr>
          <w:sz w:val="28"/>
          <w:szCs w:val="28"/>
        </w:rPr>
        <w:t>объекта</w:t>
      </w:r>
      <w:r w:rsidRPr="00610926">
        <w:rPr>
          <w:sz w:val="28"/>
          <w:szCs w:val="28"/>
        </w:rPr>
        <w:t>.</w:t>
      </w:r>
    </w:p>
    <w:p w:rsidR="00760FE0" w:rsidRPr="00610926" w:rsidRDefault="00760FE0" w:rsidP="00760FE0">
      <w:pPr>
        <w:ind w:firstLine="708"/>
        <w:rPr>
          <w:sz w:val="28"/>
          <w:szCs w:val="28"/>
        </w:rPr>
      </w:pPr>
      <w:r w:rsidRPr="00610926">
        <w:rPr>
          <w:sz w:val="28"/>
          <w:szCs w:val="28"/>
        </w:rPr>
        <w:t>Шаг аукциона остается единым на весь период аукциона.</w:t>
      </w:r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Торги проводятся по каждому лоту отдельно. После объявления аукционистом номера лота и регистрационных номеров участников, допущенных к торгам по данному лоту, участникам торгов объявляется начальная цена лота, шаг аукциона и цена лота, повышенная в соответствии с шагом аукциона.</w:t>
      </w:r>
    </w:p>
    <w:p w:rsidR="00760FE0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Аукционист объявляет номер карточки участника аукциона, который первый поднял карточку после объявления аукционистом цены лота, повышенной в соответствии с шагом аукциона</w:t>
      </w:r>
      <w:r>
        <w:rPr>
          <w:sz w:val="28"/>
          <w:szCs w:val="28"/>
        </w:rPr>
        <w:t>.</w:t>
      </w:r>
      <w:bookmarkStart w:id="43" w:name="sub_1604"/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lastRenderedPageBreak/>
        <w:t>Аукцион по объявленному лоту считается оконченным, если после троекратного объявления аукционистом цены лота ни один участник аукциона не поднял аукционную карточку.</w:t>
      </w:r>
    </w:p>
    <w:bookmarkEnd w:id="43"/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Победителем аукциона по объявленному лоту признается участник аукциона, номер карточки которого и заявленная им цена были названы аукционистом последними.</w:t>
      </w:r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Аукционист объявляет об окончании аукциона по объявленному лоту, последнее и предпоследнее предложения о цене лота и аукционные номера победителя аукциона и участника аукциона, сделавшего предпоследнее предложение о цене лота.</w:t>
      </w:r>
    </w:p>
    <w:p w:rsidR="00760FE0" w:rsidRPr="00610926" w:rsidRDefault="00760FE0" w:rsidP="00760FE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6.4.В </w:t>
      </w:r>
      <w:r w:rsidRPr="00610926">
        <w:rPr>
          <w:sz w:val="28"/>
          <w:szCs w:val="28"/>
        </w:rPr>
        <w:t xml:space="preserve">протокол аукциона, заносятся все предложения о цене приобретения права на размещение </w:t>
      </w:r>
      <w:r>
        <w:rPr>
          <w:sz w:val="28"/>
          <w:szCs w:val="28"/>
        </w:rPr>
        <w:t>нестационарного торгового объекта,</w:t>
      </w:r>
      <w:r w:rsidRPr="00610926">
        <w:rPr>
          <w:sz w:val="28"/>
          <w:szCs w:val="28"/>
        </w:rPr>
        <w:t xml:space="preserve"> с указанием лица предлагающего</w:t>
      </w:r>
      <w:r>
        <w:rPr>
          <w:sz w:val="28"/>
          <w:szCs w:val="28"/>
        </w:rPr>
        <w:t xml:space="preserve"> цену</w:t>
      </w:r>
      <w:r w:rsidRPr="00610926">
        <w:rPr>
          <w:sz w:val="28"/>
          <w:szCs w:val="28"/>
        </w:rPr>
        <w:t xml:space="preserve">, результаты аукциона. Протокол составляется </w:t>
      </w:r>
      <w:r>
        <w:rPr>
          <w:sz w:val="28"/>
          <w:szCs w:val="28"/>
        </w:rPr>
        <w:t>и подписывается аукционной комиссией</w:t>
      </w:r>
      <w:r w:rsidRPr="00610926">
        <w:rPr>
          <w:sz w:val="28"/>
          <w:szCs w:val="28"/>
        </w:rPr>
        <w:t xml:space="preserve"> и участником аукциона, признанным победителем</w:t>
      </w:r>
      <w:r>
        <w:rPr>
          <w:sz w:val="28"/>
          <w:szCs w:val="28"/>
        </w:rPr>
        <w:t>, в день</w:t>
      </w:r>
      <w:r w:rsidRPr="00610926">
        <w:rPr>
          <w:sz w:val="28"/>
          <w:szCs w:val="28"/>
        </w:rPr>
        <w:t xml:space="preserve"> проведения  аукциона</w:t>
      </w:r>
      <w:r>
        <w:rPr>
          <w:sz w:val="28"/>
          <w:szCs w:val="28"/>
        </w:rPr>
        <w:t>.</w:t>
      </w:r>
    </w:p>
    <w:p w:rsidR="00760FE0" w:rsidRPr="00161838" w:rsidRDefault="00760FE0" w:rsidP="00760FE0">
      <w:pPr>
        <w:rPr>
          <w:sz w:val="28"/>
          <w:szCs w:val="28"/>
        </w:rPr>
      </w:pPr>
      <w:bookmarkStart w:id="44" w:name="sub_1606"/>
      <w:r w:rsidRPr="00161838">
        <w:rPr>
          <w:sz w:val="28"/>
          <w:szCs w:val="28"/>
        </w:rPr>
        <w:t>6.</w:t>
      </w:r>
      <w:r>
        <w:rPr>
          <w:sz w:val="28"/>
          <w:szCs w:val="28"/>
        </w:rPr>
        <w:t>5.</w:t>
      </w:r>
      <w:r w:rsidRPr="00161838">
        <w:rPr>
          <w:sz w:val="28"/>
          <w:szCs w:val="28"/>
        </w:rPr>
        <w:t>В течение 5 рабочих дней со дня подписания протокола аукциона организатор торгов возвраща</w:t>
      </w:r>
      <w:r>
        <w:rPr>
          <w:sz w:val="28"/>
          <w:szCs w:val="28"/>
        </w:rPr>
        <w:t>е</w:t>
      </w:r>
      <w:r w:rsidRPr="00161838">
        <w:rPr>
          <w:sz w:val="28"/>
          <w:szCs w:val="28"/>
        </w:rPr>
        <w:t xml:space="preserve">т задатки участникам аукциона, которые участвовали в аукционе, но не стали победителями, за исключением участников аукциона, которые сделали </w:t>
      </w:r>
      <w:r>
        <w:rPr>
          <w:sz w:val="28"/>
          <w:szCs w:val="28"/>
        </w:rPr>
        <w:t xml:space="preserve">последнее и </w:t>
      </w:r>
      <w:r w:rsidRPr="00161838">
        <w:rPr>
          <w:sz w:val="28"/>
          <w:szCs w:val="28"/>
        </w:rPr>
        <w:t>предпоследнее предложени</w:t>
      </w:r>
      <w:r>
        <w:rPr>
          <w:sz w:val="28"/>
          <w:szCs w:val="28"/>
        </w:rPr>
        <w:t>я</w:t>
      </w:r>
      <w:r w:rsidRPr="00161838">
        <w:rPr>
          <w:sz w:val="28"/>
          <w:szCs w:val="28"/>
        </w:rPr>
        <w:t xml:space="preserve"> о цене лота. Задаток, внесенный участником аукциона, который сделал предпоследнее предложение о цене лота, возвращается в течение пяти рабочих дней с даты подписания договора с победителем аукциона</w:t>
      </w:r>
      <w:r>
        <w:rPr>
          <w:sz w:val="28"/>
          <w:szCs w:val="28"/>
        </w:rPr>
        <w:t>, если он им не является.</w:t>
      </w:r>
    </w:p>
    <w:p w:rsidR="00760FE0" w:rsidRPr="00161838" w:rsidRDefault="00760FE0" w:rsidP="00760FE0">
      <w:pPr>
        <w:rPr>
          <w:sz w:val="28"/>
          <w:szCs w:val="28"/>
        </w:rPr>
      </w:pPr>
      <w:bookmarkStart w:id="45" w:name="sub_1607"/>
      <w:bookmarkEnd w:id="44"/>
      <w:r w:rsidRPr="00161838">
        <w:rPr>
          <w:sz w:val="28"/>
          <w:szCs w:val="28"/>
        </w:rPr>
        <w:t>6.</w:t>
      </w:r>
      <w:r>
        <w:rPr>
          <w:sz w:val="28"/>
          <w:szCs w:val="28"/>
        </w:rPr>
        <w:t>6.</w:t>
      </w:r>
      <w:r w:rsidRPr="00161838">
        <w:rPr>
          <w:sz w:val="28"/>
          <w:szCs w:val="28"/>
        </w:rPr>
        <w:t xml:space="preserve">Победителю аукциона задаток засчитывается в сумму оплаты приобретенного им права </w:t>
      </w:r>
      <w:r>
        <w:rPr>
          <w:sz w:val="28"/>
          <w:szCs w:val="28"/>
        </w:rPr>
        <w:t>на размещение нестационарного торгового объекта.</w:t>
      </w:r>
    </w:p>
    <w:p w:rsidR="00760FE0" w:rsidRDefault="00760FE0" w:rsidP="00760FE0">
      <w:pPr>
        <w:rPr>
          <w:sz w:val="28"/>
          <w:szCs w:val="28"/>
        </w:rPr>
      </w:pPr>
      <w:bookmarkStart w:id="46" w:name="sub_1608"/>
      <w:bookmarkEnd w:id="45"/>
      <w:r w:rsidRPr="00161838">
        <w:rPr>
          <w:sz w:val="28"/>
          <w:szCs w:val="28"/>
        </w:rPr>
        <w:t>6.</w:t>
      </w:r>
      <w:r>
        <w:rPr>
          <w:sz w:val="28"/>
          <w:szCs w:val="28"/>
        </w:rPr>
        <w:t>7.</w:t>
      </w:r>
      <w:r w:rsidRPr="00161838">
        <w:rPr>
          <w:sz w:val="28"/>
          <w:szCs w:val="28"/>
        </w:rPr>
        <w:t xml:space="preserve">Задаток не подлежит возврату победителю аукциона, если им в установленный срок не оплачено приобретенное на аукционе право </w:t>
      </w:r>
      <w:r>
        <w:rPr>
          <w:sz w:val="28"/>
          <w:szCs w:val="28"/>
        </w:rPr>
        <w:t xml:space="preserve">на размещение нестационарного торгового объекта </w:t>
      </w:r>
      <w:r w:rsidRPr="00161838">
        <w:rPr>
          <w:sz w:val="28"/>
          <w:szCs w:val="28"/>
        </w:rPr>
        <w:t xml:space="preserve">не подписан договор. </w:t>
      </w:r>
      <w:bookmarkStart w:id="47" w:name="sub_1609"/>
      <w:bookmarkEnd w:id="46"/>
      <w:r>
        <w:rPr>
          <w:sz w:val="28"/>
          <w:szCs w:val="28"/>
        </w:rPr>
        <w:t xml:space="preserve">         </w:t>
      </w:r>
    </w:p>
    <w:p w:rsidR="00760FE0" w:rsidRPr="00161838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161838">
        <w:rPr>
          <w:sz w:val="28"/>
          <w:szCs w:val="28"/>
        </w:rPr>
        <w:t>.</w:t>
      </w:r>
      <w:r>
        <w:rPr>
          <w:sz w:val="28"/>
          <w:szCs w:val="28"/>
        </w:rPr>
        <w:t>8.</w:t>
      </w:r>
      <w:r w:rsidRPr="00161838">
        <w:rPr>
          <w:sz w:val="28"/>
          <w:szCs w:val="28"/>
        </w:rPr>
        <w:t xml:space="preserve">Информация о результатах аукциона в течение 3-х рабочих дней размещается организатором аукциона на </w:t>
      </w:r>
      <w:r w:rsidRPr="005942A7">
        <w:rPr>
          <w:rStyle w:val="a7"/>
          <w:b w:val="0"/>
          <w:bCs w:val="0"/>
          <w:sz w:val="28"/>
          <w:szCs w:val="28"/>
        </w:rPr>
        <w:t>официальном</w:t>
      </w:r>
      <w:r>
        <w:rPr>
          <w:rStyle w:val="a7"/>
          <w:b w:val="0"/>
          <w:bCs w:val="0"/>
          <w:sz w:val="28"/>
          <w:szCs w:val="28"/>
        </w:rPr>
        <w:t xml:space="preserve"> сайте</w:t>
      </w:r>
      <w:r w:rsidRPr="005942A7">
        <w:rPr>
          <w:rStyle w:val="a7"/>
          <w:b w:val="0"/>
          <w:bCs w:val="0"/>
          <w:sz w:val="28"/>
          <w:szCs w:val="28"/>
        </w:rPr>
        <w:t xml:space="preserve"> </w:t>
      </w:r>
      <w:r w:rsidRPr="0016183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муниципального образования город Новотроицк </w:t>
      </w:r>
      <w:hyperlink r:id="rId12" w:history="1">
        <w:r w:rsidRPr="009A6676">
          <w:rPr>
            <w:sz w:val="28"/>
            <w:szCs w:val="28"/>
            <w:lang w:val="en-US"/>
          </w:rPr>
          <w:t>www</w:t>
        </w:r>
        <w:r w:rsidRPr="009A6676">
          <w:rPr>
            <w:sz w:val="28"/>
            <w:szCs w:val="28"/>
          </w:rPr>
          <w:t>.</w:t>
        </w:r>
        <w:r w:rsidRPr="009A6676">
          <w:rPr>
            <w:sz w:val="28"/>
            <w:szCs w:val="28"/>
            <w:lang w:val="en-US"/>
          </w:rPr>
          <w:t>novotroitsk</w:t>
        </w:r>
        <w:r w:rsidRPr="009A6676">
          <w:rPr>
            <w:sz w:val="28"/>
            <w:szCs w:val="28"/>
          </w:rPr>
          <w:t>.</w:t>
        </w:r>
        <w:r w:rsidRPr="009A6676">
          <w:rPr>
            <w:sz w:val="28"/>
            <w:szCs w:val="28"/>
            <w:lang w:val="en-US"/>
          </w:rPr>
          <w:t>org</w:t>
        </w:r>
        <w:r w:rsidRPr="009A6676">
          <w:rPr>
            <w:sz w:val="28"/>
            <w:szCs w:val="28"/>
          </w:rPr>
          <w:t>.</w:t>
        </w:r>
        <w:r w:rsidRPr="009A6676">
          <w:rPr>
            <w:sz w:val="28"/>
            <w:szCs w:val="28"/>
            <w:lang w:val="en-US"/>
          </w:rPr>
          <w:t>ru</w:t>
        </w:r>
      </w:hyperlink>
      <w:r>
        <w:rPr>
          <w:color w:val="000000"/>
          <w:sz w:val="28"/>
          <w:szCs w:val="28"/>
          <w:u w:val="single"/>
        </w:rPr>
        <w:t xml:space="preserve"> </w:t>
      </w:r>
      <w:r w:rsidRPr="00EB73D6">
        <w:rPr>
          <w:color w:val="000000"/>
          <w:sz w:val="28"/>
          <w:szCs w:val="28"/>
        </w:rPr>
        <w:t>в сети «Интернет»</w:t>
      </w:r>
      <w:r>
        <w:rPr>
          <w:color w:val="000000"/>
          <w:sz w:val="28"/>
          <w:szCs w:val="28"/>
        </w:rPr>
        <w:t xml:space="preserve">. </w:t>
      </w:r>
      <w:r w:rsidRPr="00161838">
        <w:rPr>
          <w:sz w:val="28"/>
          <w:szCs w:val="28"/>
        </w:rPr>
        <w:t xml:space="preserve"> </w:t>
      </w:r>
    </w:p>
    <w:p w:rsidR="00760FE0" w:rsidRPr="00161838" w:rsidRDefault="00760FE0" w:rsidP="00760FE0">
      <w:pPr>
        <w:rPr>
          <w:sz w:val="28"/>
          <w:szCs w:val="28"/>
        </w:rPr>
      </w:pPr>
      <w:bookmarkStart w:id="48" w:name="sub_1610"/>
      <w:bookmarkEnd w:id="47"/>
      <w:r w:rsidRPr="00161838">
        <w:rPr>
          <w:sz w:val="28"/>
          <w:szCs w:val="28"/>
        </w:rPr>
        <w:t>6.</w:t>
      </w:r>
      <w:r>
        <w:rPr>
          <w:sz w:val="28"/>
          <w:szCs w:val="28"/>
        </w:rPr>
        <w:t>9.</w:t>
      </w:r>
      <w:r w:rsidRPr="00161838">
        <w:rPr>
          <w:sz w:val="28"/>
          <w:szCs w:val="28"/>
        </w:rPr>
        <w:t>Аукцион признается несостоявшимися в случаях, если:</w:t>
      </w:r>
      <w:bookmarkEnd w:id="48"/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- ни один из участников аукциона после троекратного объявления начальной цены лота не поднял карточку;</w:t>
      </w:r>
    </w:p>
    <w:p w:rsidR="00760FE0" w:rsidRDefault="00760FE0" w:rsidP="00760FE0">
      <w:pPr>
        <w:rPr>
          <w:sz w:val="28"/>
          <w:szCs w:val="28"/>
        </w:rPr>
      </w:pPr>
      <w:bookmarkStart w:id="49" w:name="sub_1611"/>
      <w:r w:rsidRPr="00161838">
        <w:rPr>
          <w:sz w:val="28"/>
          <w:szCs w:val="28"/>
        </w:rPr>
        <w:t>- победитель аукциона</w:t>
      </w:r>
      <w:r>
        <w:rPr>
          <w:sz w:val="28"/>
          <w:szCs w:val="28"/>
        </w:rPr>
        <w:t>, или в случае его отказа</w:t>
      </w:r>
      <w:r w:rsidRPr="00161838">
        <w:rPr>
          <w:sz w:val="28"/>
          <w:szCs w:val="28"/>
        </w:rPr>
        <w:t xml:space="preserve"> участник, сделавший предпоследнее предложение по цене лота, отказались от подписания договора.</w:t>
      </w:r>
    </w:p>
    <w:p w:rsidR="00760FE0" w:rsidRPr="00815BD2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3424D9">
        <w:rPr>
          <w:sz w:val="28"/>
          <w:szCs w:val="28"/>
        </w:rPr>
        <w:t>6.10</w:t>
      </w:r>
      <w:r>
        <w:rPr>
          <w:sz w:val="28"/>
          <w:szCs w:val="28"/>
        </w:rPr>
        <w:t>.</w:t>
      </w:r>
      <w:r w:rsidRPr="003424D9">
        <w:rPr>
          <w:sz w:val="28"/>
          <w:szCs w:val="28"/>
        </w:rPr>
        <w:t>Победитель аукциона при уклонении от подписания протокола утрачивает право на размещение</w:t>
      </w:r>
      <w:r w:rsidRPr="004E7050">
        <w:rPr>
          <w:b/>
          <w:bCs/>
          <w:sz w:val="28"/>
          <w:szCs w:val="28"/>
        </w:rPr>
        <w:t xml:space="preserve"> </w:t>
      </w:r>
      <w:r w:rsidRPr="003424D9">
        <w:rPr>
          <w:sz w:val="28"/>
          <w:szCs w:val="28"/>
        </w:rPr>
        <w:t>нестационарн</w:t>
      </w:r>
      <w:r>
        <w:rPr>
          <w:sz w:val="28"/>
          <w:szCs w:val="28"/>
        </w:rPr>
        <w:t>ого</w:t>
      </w:r>
      <w:r w:rsidRPr="003424D9">
        <w:rPr>
          <w:sz w:val="28"/>
          <w:szCs w:val="28"/>
        </w:rPr>
        <w:t xml:space="preserve">  торгов</w:t>
      </w:r>
      <w:r>
        <w:rPr>
          <w:sz w:val="28"/>
          <w:szCs w:val="28"/>
        </w:rPr>
        <w:t>ого</w:t>
      </w:r>
      <w:r w:rsidRPr="003424D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а </w:t>
      </w:r>
      <w:r w:rsidRPr="003424D9">
        <w:rPr>
          <w:sz w:val="28"/>
          <w:szCs w:val="28"/>
        </w:rPr>
        <w:t>на территории муниципального образования город Новотроицк, а внесенный им задаток не возвращается. Решение о признании его победителем аукциона аннулируется, и победителем признается участник, сделавший предпоследнее предложение.</w:t>
      </w:r>
    </w:p>
    <w:p w:rsidR="00760FE0" w:rsidRPr="00161838" w:rsidRDefault="00760FE0" w:rsidP="00760FE0">
      <w:pPr>
        <w:rPr>
          <w:sz w:val="28"/>
          <w:szCs w:val="28"/>
        </w:rPr>
      </w:pPr>
      <w:r w:rsidRPr="003424D9">
        <w:rPr>
          <w:sz w:val="28"/>
          <w:szCs w:val="28"/>
        </w:rPr>
        <w:lastRenderedPageBreak/>
        <w:t>6.1</w:t>
      </w:r>
      <w:r>
        <w:rPr>
          <w:sz w:val="28"/>
          <w:szCs w:val="28"/>
        </w:rPr>
        <w:t>1.</w:t>
      </w:r>
      <w:r w:rsidRPr="003424D9">
        <w:rPr>
          <w:sz w:val="28"/>
          <w:szCs w:val="28"/>
        </w:rPr>
        <w:t>В случае если аукцион признан несостоявшимся по причине участия одного участника аукциона, договор на размещение</w:t>
      </w:r>
      <w:r>
        <w:rPr>
          <w:sz w:val="28"/>
          <w:szCs w:val="28"/>
        </w:rPr>
        <w:t xml:space="preserve"> </w:t>
      </w:r>
      <w:r w:rsidRPr="003424D9">
        <w:rPr>
          <w:sz w:val="28"/>
          <w:szCs w:val="28"/>
        </w:rPr>
        <w:t>нестационарн</w:t>
      </w:r>
      <w:r>
        <w:rPr>
          <w:sz w:val="28"/>
          <w:szCs w:val="28"/>
        </w:rPr>
        <w:t>ого</w:t>
      </w:r>
      <w:r w:rsidRPr="003424D9">
        <w:rPr>
          <w:sz w:val="28"/>
          <w:szCs w:val="28"/>
        </w:rPr>
        <w:t xml:space="preserve">  торгов</w:t>
      </w:r>
      <w:r>
        <w:rPr>
          <w:sz w:val="28"/>
          <w:szCs w:val="28"/>
        </w:rPr>
        <w:t>ого</w:t>
      </w:r>
      <w:r w:rsidRPr="003424D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а или </w:t>
      </w:r>
      <w:r w:rsidRPr="003424D9">
        <w:rPr>
          <w:sz w:val="28"/>
          <w:szCs w:val="28"/>
        </w:rPr>
        <w:t>объект</w:t>
      </w:r>
      <w:r>
        <w:rPr>
          <w:sz w:val="28"/>
          <w:szCs w:val="28"/>
        </w:rPr>
        <w:t>а</w:t>
      </w:r>
      <w:r w:rsidRPr="003424D9">
        <w:rPr>
          <w:sz w:val="28"/>
          <w:szCs w:val="28"/>
        </w:rPr>
        <w:t xml:space="preserve"> по оказанию услуг</w:t>
      </w:r>
      <w:r>
        <w:rPr>
          <w:sz w:val="28"/>
          <w:szCs w:val="28"/>
        </w:rPr>
        <w:t xml:space="preserve"> (далее – договор) </w:t>
      </w:r>
      <w:r w:rsidRPr="00161838">
        <w:rPr>
          <w:sz w:val="28"/>
          <w:szCs w:val="28"/>
        </w:rPr>
        <w:t>заключается с лицом, которое явилось единственным участником аукциона</w:t>
      </w:r>
      <w:r>
        <w:rPr>
          <w:sz w:val="28"/>
          <w:szCs w:val="28"/>
        </w:rPr>
        <w:t xml:space="preserve"> по начальной цене</w:t>
      </w:r>
      <w:r w:rsidRPr="00161838">
        <w:rPr>
          <w:sz w:val="28"/>
          <w:szCs w:val="28"/>
        </w:rPr>
        <w:t>.</w:t>
      </w:r>
      <w:bookmarkEnd w:id="49"/>
    </w:p>
    <w:p w:rsidR="00760FE0" w:rsidRDefault="00760FE0" w:rsidP="00760FE0">
      <w:pPr>
        <w:rPr>
          <w:sz w:val="28"/>
          <w:szCs w:val="28"/>
        </w:rPr>
      </w:pPr>
    </w:p>
    <w:p w:rsidR="00760FE0" w:rsidRPr="00E61D7F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0" w:name="sub_1700"/>
      <w:r>
        <w:rPr>
          <w:rFonts w:ascii="Times New Roman" w:hAnsi="Times New Roman" w:cs="Times New Roman"/>
          <w:sz w:val="28"/>
          <w:szCs w:val="28"/>
        </w:rPr>
        <w:t>7</w:t>
      </w:r>
      <w:r w:rsidRPr="00E61D7F">
        <w:rPr>
          <w:rFonts w:ascii="Times New Roman" w:hAnsi="Times New Roman" w:cs="Times New Roman"/>
          <w:sz w:val="28"/>
          <w:szCs w:val="28"/>
        </w:rPr>
        <w:t>. Оформление прав победителя торгов</w:t>
      </w:r>
      <w:bookmarkEnd w:id="50"/>
    </w:p>
    <w:p w:rsidR="00760FE0" w:rsidRDefault="00760FE0" w:rsidP="00760FE0">
      <w:pPr>
        <w:rPr>
          <w:sz w:val="28"/>
          <w:szCs w:val="28"/>
        </w:rPr>
      </w:pPr>
    </w:p>
    <w:p w:rsidR="00760FE0" w:rsidRPr="00161838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7.1.</w:t>
      </w:r>
      <w:r w:rsidRPr="00161838">
        <w:rPr>
          <w:sz w:val="28"/>
          <w:szCs w:val="28"/>
        </w:rPr>
        <w:t xml:space="preserve">Договор с победителем торгов заключается в течение </w:t>
      </w:r>
      <w:r>
        <w:rPr>
          <w:sz w:val="28"/>
          <w:szCs w:val="28"/>
        </w:rPr>
        <w:t>пяти</w:t>
      </w:r>
      <w:r w:rsidRPr="00161838">
        <w:rPr>
          <w:sz w:val="28"/>
          <w:szCs w:val="28"/>
        </w:rPr>
        <w:t xml:space="preserve"> рабочих дней после подписания протокола об итогах аукциона при условии полной оплаты победителем предложенной им цены лота.</w:t>
      </w:r>
    </w:p>
    <w:p w:rsidR="00760FE0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При неоплате в установленный срок цены лота</w:t>
      </w:r>
      <w:r>
        <w:rPr>
          <w:sz w:val="28"/>
          <w:szCs w:val="28"/>
        </w:rPr>
        <w:t>,</w:t>
      </w:r>
      <w:r w:rsidRPr="00161838">
        <w:rPr>
          <w:sz w:val="28"/>
          <w:szCs w:val="28"/>
        </w:rPr>
        <w:t xml:space="preserve"> победитель утрачивает </w:t>
      </w:r>
    </w:p>
    <w:p w:rsidR="00760FE0" w:rsidRPr="00161838" w:rsidRDefault="00760FE0" w:rsidP="00760FE0">
      <w:pPr>
        <w:rPr>
          <w:sz w:val="28"/>
          <w:szCs w:val="28"/>
        </w:rPr>
      </w:pPr>
      <w:r w:rsidRPr="00161838">
        <w:rPr>
          <w:sz w:val="28"/>
          <w:szCs w:val="28"/>
        </w:rPr>
        <w:t>право на заключение договора и такое право предоставляется участнику аукциона, чье предложение о цене лота было предпоследним.</w:t>
      </w:r>
    </w:p>
    <w:p w:rsidR="00760FE0" w:rsidRPr="00161838" w:rsidRDefault="00760FE0" w:rsidP="00760FE0">
      <w:pPr>
        <w:rPr>
          <w:sz w:val="28"/>
          <w:szCs w:val="28"/>
        </w:rPr>
      </w:pPr>
      <w:bookmarkStart w:id="51" w:name="sub_1702"/>
      <w:r>
        <w:rPr>
          <w:sz w:val="28"/>
          <w:szCs w:val="28"/>
        </w:rPr>
        <w:t>7.2.</w:t>
      </w:r>
      <w:r w:rsidRPr="00161838">
        <w:rPr>
          <w:sz w:val="28"/>
          <w:szCs w:val="28"/>
        </w:rPr>
        <w:t xml:space="preserve">Победитель торгов после подписания </w:t>
      </w:r>
      <w:r>
        <w:rPr>
          <w:sz w:val="28"/>
          <w:szCs w:val="28"/>
        </w:rPr>
        <w:t xml:space="preserve">договора </w:t>
      </w:r>
      <w:r w:rsidRPr="00161838">
        <w:rPr>
          <w:sz w:val="28"/>
          <w:szCs w:val="28"/>
        </w:rPr>
        <w:t xml:space="preserve">должен обратиться в отдел </w:t>
      </w:r>
      <w:r>
        <w:rPr>
          <w:sz w:val="28"/>
          <w:szCs w:val="28"/>
        </w:rPr>
        <w:t>потребительского рынка и услуг администрации муниципального образования город Новотроицк</w:t>
      </w:r>
      <w:r w:rsidRPr="00161838">
        <w:rPr>
          <w:sz w:val="28"/>
          <w:szCs w:val="28"/>
        </w:rPr>
        <w:t xml:space="preserve"> города с заявлением </w:t>
      </w:r>
      <w:r>
        <w:rPr>
          <w:sz w:val="28"/>
          <w:szCs w:val="28"/>
        </w:rPr>
        <w:t xml:space="preserve">о внесении в торговый реестр </w:t>
      </w:r>
      <w:r w:rsidRPr="003424D9">
        <w:rPr>
          <w:sz w:val="28"/>
          <w:szCs w:val="28"/>
        </w:rPr>
        <w:t>нестационарн</w:t>
      </w:r>
      <w:r>
        <w:rPr>
          <w:sz w:val="28"/>
          <w:szCs w:val="28"/>
        </w:rPr>
        <w:t>ого</w:t>
      </w:r>
      <w:r w:rsidRPr="003424D9">
        <w:rPr>
          <w:sz w:val="28"/>
          <w:szCs w:val="28"/>
        </w:rPr>
        <w:t xml:space="preserve">  торгов</w:t>
      </w:r>
      <w:r>
        <w:rPr>
          <w:sz w:val="28"/>
          <w:szCs w:val="28"/>
        </w:rPr>
        <w:t>ого</w:t>
      </w:r>
      <w:r w:rsidRPr="003424D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а .</w:t>
      </w:r>
      <w:r w:rsidRPr="00161838">
        <w:rPr>
          <w:sz w:val="28"/>
          <w:szCs w:val="28"/>
        </w:rPr>
        <w:t xml:space="preserve"> </w:t>
      </w:r>
    </w:p>
    <w:bookmarkEnd w:id="51"/>
    <w:p w:rsidR="00760FE0" w:rsidRDefault="00760FE0" w:rsidP="00760FE0">
      <w:pPr>
        <w:rPr>
          <w:sz w:val="28"/>
          <w:szCs w:val="28"/>
        </w:rPr>
      </w:pPr>
    </w:p>
    <w:p w:rsidR="00760FE0" w:rsidRPr="00161838" w:rsidRDefault="00760FE0" w:rsidP="00760F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2" w:name="sub_1800"/>
      <w:r w:rsidRPr="00161838">
        <w:rPr>
          <w:rFonts w:ascii="Times New Roman" w:hAnsi="Times New Roman" w:cs="Times New Roman"/>
          <w:sz w:val="28"/>
          <w:szCs w:val="28"/>
        </w:rPr>
        <w:t>8. Разрешение споров</w:t>
      </w:r>
    </w:p>
    <w:bookmarkEnd w:id="52"/>
    <w:p w:rsidR="00760FE0" w:rsidRPr="00161838" w:rsidRDefault="00760FE0" w:rsidP="00760FE0">
      <w:pPr>
        <w:rPr>
          <w:sz w:val="28"/>
          <w:szCs w:val="28"/>
        </w:rPr>
      </w:pPr>
    </w:p>
    <w:p w:rsidR="00760FE0" w:rsidRPr="00161838" w:rsidRDefault="00760FE0" w:rsidP="00760FE0">
      <w:pPr>
        <w:rPr>
          <w:sz w:val="28"/>
          <w:szCs w:val="28"/>
        </w:rPr>
      </w:pPr>
      <w:bookmarkStart w:id="53" w:name="sub_1801"/>
      <w:r>
        <w:rPr>
          <w:sz w:val="28"/>
          <w:szCs w:val="28"/>
        </w:rPr>
        <w:t>8.1.</w:t>
      </w:r>
      <w:r w:rsidRPr="00161838">
        <w:rPr>
          <w:sz w:val="28"/>
          <w:szCs w:val="28"/>
        </w:rPr>
        <w:t>Участники торгов, выразившие свое несогласие с решением или действиями организатора торгов или комиссии по проведению аукциона, вправе обжаловать их в судебном порядке в соответствии с законодательством Российской Федерации.</w:t>
      </w:r>
    </w:p>
    <w:p w:rsidR="00760FE0" w:rsidRDefault="00760FE0" w:rsidP="00760FE0">
      <w:pPr>
        <w:rPr>
          <w:sz w:val="28"/>
          <w:szCs w:val="28"/>
        </w:rPr>
      </w:pPr>
      <w:bookmarkStart w:id="54" w:name="sub_1802"/>
      <w:bookmarkEnd w:id="53"/>
      <w:r>
        <w:rPr>
          <w:sz w:val="28"/>
          <w:szCs w:val="28"/>
        </w:rPr>
        <w:t>8.2.</w:t>
      </w:r>
      <w:r w:rsidRPr="00161838">
        <w:rPr>
          <w:sz w:val="28"/>
          <w:szCs w:val="28"/>
        </w:rPr>
        <w:t>Споры, связанные с признанием результатов торгов недействительными, а также с исполнением заключенных на торгах договоров, рассматриваются в судебном порядке в соответствии с законодательством Российской Федерации.</w:t>
      </w:r>
      <w:bookmarkEnd w:id="54"/>
    </w:p>
    <w:p w:rsidR="00760FE0" w:rsidRDefault="00760FE0" w:rsidP="00760FE0">
      <w:pPr>
        <w:rPr>
          <w:sz w:val="28"/>
          <w:szCs w:val="28"/>
        </w:rPr>
      </w:pPr>
    </w:p>
    <w:p w:rsidR="00760FE0" w:rsidRDefault="00760FE0" w:rsidP="00760FE0">
      <w:pPr>
        <w:rPr>
          <w:sz w:val="28"/>
          <w:szCs w:val="28"/>
        </w:rPr>
      </w:pPr>
    </w:p>
    <w:p w:rsidR="00760FE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760FE0" w:rsidRDefault="00760FE0" w:rsidP="00760FE0">
      <w:pPr>
        <w:rPr>
          <w:sz w:val="28"/>
          <w:szCs w:val="28"/>
        </w:rPr>
      </w:pPr>
      <w:r>
        <w:rPr>
          <w:sz w:val="28"/>
          <w:szCs w:val="28"/>
        </w:rPr>
        <w:t>потребительского рынка и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В.Ю. Грачёва</w:t>
      </w:r>
    </w:p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/>
    <w:p w:rsidR="00760FE0" w:rsidRDefault="00760FE0" w:rsidP="00760FE0">
      <w:pPr>
        <w:ind w:right="-6" w:firstLine="698"/>
        <w:jc w:val="center"/>
        <w:rPr>
          <w:rStyle w:val="a6"/>
          <w:b w:val="0"/>
          <w:sz w:val="28"/>
          <w:szCs w:val="28"/>
        </w:rPr>
      </w:pPr>
      <w:r>
        <w:rPr>
          <w:rStyle w:val="a6"/>
          <w:sz w:val="28"/>
          <w:szCs w:val="28"/>
        </w:rPr>
        <w:lastRenderedPageBreak/>
        <w:tab/>
      </w:r>
      <w:r>
        <w:rPr>
          <w:rStyle w:val="a6"/>
          <w:sz w:val="28"/>
          <w:szCs w:val="28"/>
        </w:rPr>
        <w:tab/>
        <w:t xml:space="preserve">                                                                             </w:t>
      </w:r>
      <w:r w:rsidRPr="00885366">
        <w:rPr>
          <w:rStyle w:val="a6"/>
          <w:b w:val="0"/>
          <w:sz w:val="28"/>
          <w:szCs w:val="28"/>
        </w:rPr>
        <w:t xml:space="preserve">Приложение № </w:t>
      </w:r>
      <w:r>
        <w:rPr>
          <w:rStyle w:val="a6"/>
          <w:b w:val="0"/>
          <w:sz w:val="28"/>
          <w:szCs w:val="28"/>
        </w:rPr>
        <w:t>3</w:t>
      </w:r>
    </w:p>
    <w:p w:rsidR="00760FE0" w:rsidRDefault="00760FE0" w:rsidP="00760FE0">
      <w:pPr>
        <w:tabs>
          <w:tab w:val="left" w:pos="9354"/>
        </w:tabs>
        <w:ind w:right="-6" w:firstLine="698"/>
        <w:jc w:val="right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к постановлению администрации</w:t>
      </w:r>
    </w:p>
    <w:p w:rsidR="00760FE0" w:rsidRDefault="00760FE0" w:rsidP="00760FE0">
      <w:pPr>
        <w:tabs>
          <w:tab w:val="left" w:pos="9354"/>
        </w:tabs>
        <w:ind w:right="-6" w:firstLine="698"/>
        <w:jc w:val="right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муниципального образования</w:t>
      </w:r>
    </w:p>
    <w:p w:rsidR="00760FE0" w:rsidRDefault="00760FE0" w:rsidP="00760FE0">
      <w:pPr>
        <w:tabs>
          <w:tab w:val="left" w:pos="9354"/>
        </w:tabs>
        <w:ind w:right="-6" w:firstLine="698"/>
        <w:jc w:val="right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город Новотроицк</w:t>
      </w:r>
    </w:p>
    <w:p w:rsidR="00760FE0" w:rsidRDefault="00760FE0" w:rsidP="00760FE0">
      <w:pPr>
        <w:tabs>
          <w:tab w:val="left" w:pos="9354"/>
        </w:tabs>
        <w:ind w:right="-6" w:firstLine="698"/>
        <w:jc w:val="right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от 06.05.2015   №737-п</w:t>
      </w:r>
    </w:p>
    <w:p w:rsidR="00760FE0" w:rsidRDefault="00760FE0" w:rsidP="00760FE0">
      <w:pPr>
        <w:tabs>
          <w:tab w:val="left" w:pos="9354"/>
        </w:tabs>
        <w:ind w:right="-6" w:firstLine="698"/>
        <w:jc w:val="right"/>
        <w:rPr>
          <w:rStyle w:val="a6"/>
          <w:b w:val="0"/>
          <w:sz w:val="28"/>
          <w:szCs w:val="28"/>
        </w:rPr>
      </w:pPr>
    </w:p>
    <w:p w:rsidR="00760FE0" w:rsidRPr="00523505" w:rsidRDefault="00760FE0" w:rsidP="00760FE0">
      <w:pPr>
        <w:jc w:val="center"/>
        <w:rPr>
          <w:b/>
          <w:sz w:val="28"/>
          <w:szCs w:val="28"/>
        </w:rPr>
      </w:pPr>
      <w:r w:rsidRPr="0052350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760FE0" w:rsidRDefault="00760FE0" w:rsidP="00760FE0">
      <w:pPr>
        <w:jc w:val="center"/>
        <w:rPr>
          <w:b/>
          <w:sz w:val="28"/>
          <w:szCs w:val="28"/>
        </w:rPr>
      </w:pPr>
      <w:r w:rsidRPr="00434A2E">
        <w:rPr>
          <w:b/>
          <w:sz w:val="28"/>
          <w:szCs w:val="28"/>
        </w:rPr>
        <w:t xml:space="preserve">расчета стоимости </w:t>
      </w:r>
      <w:r>
        <w:rPr>
          <w:b/>
          <w:sz w:val="28"/>
          <w:szCs w:val="28"/>
        </w:rPr>
        <w:t xml:space="preserve">начальной цены на продажу </w:t>
      </w:r>
      <w:r w:rsidRPr="00434A2E">
        <w:rPr>
          <w:b/>
          <w:sz w:val="28"/>
          <w:szCs w:val="28"/>
        </w:rPr>
        <w:t xml:space="preserve">права </w:t>
      </w:r>
    </w:p>
    <w:p w:rsidR="00760FE0" w:rsidRDefault="00760FE0" w:rsidP="00760F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</w:t>
      </w:r>
      <w:r w:rsidRPr="00434A2E">
        <w:rPr>
          <w:b/>
          <w:sz w:val="28"/>
          <w:szCs w:val="28"/>
        </w:rPr>
        <w:t>размещени</w:t>
      </w:r>
      <w:r>
        <w:rPr>
          <w:b/>
          <w:sz w:val="28"/>
          <w:szCs w:val="28"/>
        </w:rPr>
        <w:t>е</w:t>
      </w:r>
      <w:r w:rsidRPr="00434A2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нестационарных торговых объектов</w:t>
      </w:r>
    </w:p>
    <w:p w:rsidR="00760FE0" w:rsidRDefault="00760FE0" w:rsidP="00760FE0">
      <w:pPr>
        <w:jc w:val="center"/>
        <w:rPr>
          <w:b/>
          <w:sz w:val="28"/>
          <w:szCs w:val="28"/>
        </w:rPr>
      </w:pPr>
      <w:r w:rsidRPr="00434A2E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>муниципального образования</w:t>
      </w:r>
      <w:r w:rsidRPr="00434A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 Новотроицк</w:t>
      </w:r>
    </w:p>
    <w:p w:rsidR="00760FE0" w:rsidRDefault="00760FE0" w:rsidP="00760FE0">
      <w:pPr>
        <w:jc w:val="center"/>
        <w:rPr>
          <w:b/>
          <w:sz w:val="28"/>
          <w:szCs w:val="28"/>
        </w:rPr>
      </w:pPr>
    </w:p>
    <w:p w:rsidR="00760FE0" w:rsidRDefault="00760FE0" w:rsidP="00760FE0">
      <w:pPr>
        <w:jc w:val="both"/>
        <w:rPr>
          <w:sz w:val="28"/>
          <w:szCs w:val="28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ab/>
        <w:t>Начальная цена предмета торгов на</w:t>
      </w:r>
      <w:r w:rsidRPr="00AF026D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CA196B">
        <w:rPr>
          <w:color w:val="2D2D2D"/>
          <w:spacing w:val="2"/>
          <w:sz w:val="28"/>
          <w:szCs w:val="28"/>
          <w:shd w:val="clear" w:color="auto" w:fill="FFFFFF"/>
        </w:rPr>
        <w:t>прав</w:t>
      </w:r>
      <w:r>
        <w:rPr>
          <w:color w:val="2D2D2D"/>
          <w:spacing w:val="2"/>
          <w:sz w:val="28"/>
          <w:szCs w:val="28"/>
          <w:shd w:val="clear" w:color="auto" w:fill="FFFFFF"/>
        </w:rPr>
        <w:t xml:space="preserve">о </w:t>
      </w:r>
      <w:r w:rsidRPr="00CA196B">
        <w:rPr>
          <w:color w:val="2D2D2D"/>
          <w:spacing w:val="2"/>
          <w:sz w:val="28"/>
          <w:szCs w:val="28"/>
          <w:shd w:val="clear" w:color="auto" w:fill="FFFFFF"/>
        </w:rPr>
        <w:t>размещени</w:t>
      </w:r>
      <w:r>
        <w:rPr>
          <w:color w:val="2D2D2D"/>
          <w:spacing w:val="2"/>
          <w:sz w:val="28"/>
          <w:szCs w:val="28"/>
          <w:shd w:val="clear" w:color="auto" w:fill="FFFFFF"/>
        </w:rPr>
        <w:t>я</w:t>
      </w:r>
      <w:r w:rsidRPr="00CA196B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0D6C69">
        <w:rPr>
          <w:sz w:val="28"/>
          <w:szCs w:val="28"/>
        </w:rPr>
        <w:t>нестационарных торговых объектов</w:t>
      </w:r>
      <w:r>
        <w:rPr>
          <w:sz w:val="28"/>
          <w:szCs w:val="28"/>
        </w:rPr>
        <w:t xml:space="preserve"> </w:t>
      </w:r>
      <w:r w:rsidRPr="000D6C69">
        <w:rPr>
          <w:sz w:val="28"/>
          <w:szCs w:val="28"/>
        </w:rPr>
        <w:t>на территории муниципального образования город Новотроицк</w:t>
      </w:r>
      <w:r>
        <w:rPr>
          <w:sz w:val="28"/>
          <w:szCs w:val="28"/>
        </w:rPr>
        <w:t xml:space="preserve"> </w:t>
      </w:r>
      <w:r>
        <w:rPr>
          <w:color w:val="2D2D2D"/>
          <w:spacing w:val="2"/>
          <w:sz w:val="28"/>
          <w:szCs w:val="28"/>
          <w:shd w:val="clear" w:color="auto" w:fill="FFFFFF"/>
        </w:rPr>
        <w:t>рассчитывается</w:t>
      </w:r>
      <w:r w:rsidRPr="00AF026D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>
        <w:rPr>
          <w:color w:val="2D2D2D"/>
          <w:spacing w:val="2"/>
          <w:sz w:val="28"/>
          <w:szCs w:val="28"/>
          <w:shd w:val="clear" w:color="auto" w:fill="FFFFFF"/>
        </w:rPr>
        <w:t xml:space="preserve">на основании </w:t>
      </w:r>
      <w:r>
        <w:rPr>
          <w:sz w:val="28"/>
          <w:szCs w:val="28"/>
        </w:rPr>
        <w:t>протокола комиссии по размещению нестационарных объектов торговли на территории муниципального образования город Новотроицк (далее - протокол), в котором определено: количество объектов, тип, специализация, площадь предполагаемого к использованию земельного участка по следующей формуле:</w:t>
      </w:r>
    </w:p>
    <w:p w:rsidR="00760FE0" w:rsidRDefault="00760FE0" w:rsidP="00760F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 w:rsidRPr="00CC45F8"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  <w:lang w:val="en-US"/>
        </w:rPr>
        <w:t>S</w:t>
      </w:r>
      <w:r w:rsidRPr="00CC45F8">
        <w:rPr>
          <w:b/>
          <w:sz w:val="28"/>
          <w:szCs w:val="28"/>
        </w:rPr>
        <w:t>*</w:t>
      </w:r>
      <w:r>
        <w:rPr>
          <w:b/>
          <w:sz w:val="28"/>
          <w:szCs w:val="28"/>
          <w:lang w:val="en-US"/>
        </w:rPr>
        <w:t>c</w:t>
      </w:r>
      <w:r w:rsidRPr="00CC45F8">
        <w:rPr>
          <w:b/>
          <w:sz w:val="28"/>
          <w:szCs w:val="28"/>
        </w:rPr>
        <w:t>*</w:t>
      </w:r>
      <w:r>
        <w:rPr>
          <w:b/>
          <w:sz w:val="28"/>
          <w:szCs w:val="28"/>
        </w:rPr>
        <w:t>Р,</w:t>
      </w:r>
      <w:r w:rsidRPr="00CC45F8">
        <w:rPr>
          <w:b/>
          <w:sz w:val="28"/>
          <w:szCs w:val="28"/>
        </w:rPr>
        <w:t xml:space="preserve"> </w:t>
      </w:r>
      <w:r w:rsidRPr="00A1490E">
        <w:rPr>
          <w:sz w:val="28"/>
          <w:szCs w:val="28"/>
        </w:rPr>
        <w:t>где</w:t>
      </w:r>
    </w:p>
    <w:p w:rsidR="00760FE0" w:rsidRPr="00A1490E" w:rsidRDefault="00760FE0" w:rsidP="00760FE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 – </w:t>
      </w:r>
      <w:r>
        <w:rPr>
          <w:sz w:val="28"/>
          <w:szCs w:val="28"/>
        </w:rPr>
        <w:t>начальная цена предмета торгов (единицы измерения - рубли);</w:t>
      </w:r>
    </w:p>
    <w:p w:rsidR="00760FE0" w:rsidRDefault="00760FE0" w:rsidP="00760FE0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Pr="00A149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A1490E"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площадь нестационарного торгового объекта, в соответствии с</w:t>
      </w:r>
      <w:r w:rsidRPr="00F81B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протоколом (единицы измерения – м 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</w:t>
      </w:r>
    </w:p>
    <w:p w:rsidR="00760FE0" w:rsidRPr="00F81B25" w:rsidRDefault="00760FE0" w:rsidP="00760FE0">
      <w:pPr>
        <w:jc w:val="both"/>
        <w:rPr>
          <w:color w:val="000000"/>
          <w:sz w:val="28"/>
          <w:szCs w:val="28"/>
        </w:rPr>
      </w:pPr>
      <w:r w:rsidRPr="00F81B25">
        <w:rPr>
          <w:b/>
          <w:color w:val="000000"/>
          <w:sz w:val="28"/>
          <w:szCs w:val="28"/>
        </w:rPr>
        <w:t>с</w:t>
      </w:r>
      <w:r w:rsidRPr="00F81B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ц</w:t>
      </w:r>
      <w:r w:rsidRPr="00F81B25">
        <w:rPr>
          <w:color w:val="000000"/>
          <w:sz w:val="28"/>
          <w:szCs w:val="28"/>
        </w:rPr>
        <w:t xml:space="preserve">ена за единицу площади </w:t>
      </w:r>
      <w:r>
        <w:rPr>
          <w:color w:val="000000"/>
          <w:sz w:val="28"/>
          <w:szCs w:val="28"/>
        </w:rPr>
        <w:t>нестационарного торгового объекта</w:t>
      </w:r>
      <w:r w:rsidRPr="00F81B25">
        <w:rPr>
          <w:color w:val="000000"/>
          <w:sz w:val="28"/>
          <w:szCs w:val="28"/>
        </w:rPr>
        <w:t>, возможно</w:t>
      </w:r>
      <w:r>
        <w:rPr>
          <w:color w:val="000000"/>
          <w:sz w:val="28"/>
          <w:szCs w:val="28"/>
        </w:rPr>
        <w:t xml:space="preserve">го к размещению на   </w:t>
      </w:r>
      <w:r w:rsidRPr="00F81B25">
        <w:rPr>
          <w:color w:val="000000"/>
          <w:sz w:val="28"/>
          <w:szCs w:val="28"/>
        </w:rPr>
        <w:t xml:space="preserve">площадях,  определенных схемой размещения нестационарных торговых объектов на территории муниципального образования   </w:t>
      </w:r>
      <w:r>
        <w:rPr>
          <w:color w:val="000000"/>
          <w:sz w:val="28"/>
          <w:szCs w:val="28"/>
        </w:rPr>
        <w:t>город Новотроицк</w:t>
      </w:r>
      <w:r w:rsidRPr="00F81B25">
        <w:rPr>
          <w:color w:val="000000"/>
          <w:sz w:val="28"/>
          <w:szCs w:val="28"/>
        </w:rPr>
        <w:t>, исходя из типа торгово</w:t>
      </w:r>
      <w:r>
        <w:rPr>
          <w:color w:val="000000"/>
          <w:sz w:val="28"/>
          <w:szCs w:val="28"/>
        </w:rPr>
        <w:t>го объекта и его специализации в месяц (единицы измерения - рубли);</w:t>
      </w:r>
    </w:p>
    <w:p w:rsidR="00760FE0" w:rsidRPr="00B61BE3" w:rsidRDefault="00760FE0" w:rsidP="00760FE0">
      <w:pPr>
        <w:jc w:val="both"/>
        <w:rPr>
          <w:sz w:val="28"/>
          <w:szCs w:val="28"/>
        </w:rPr>
      </w:pPr>
      <w:r w:rsidRPr="00962D08">
        <w:rPr>
          <w:b/>
          <w:sz w:val="28"/>
          <w:szCs w:val="28"/>
        </w:rPr>
        <w:t>Р</w:t>
      </w:r>
      <w:r w:rsidRPr="00B61BE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61B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 заключения договора – </w:t>
      </w:r>
      <w:r w:rsidRPr="00B61BE3">
        <w:rPr>
          <w:sz w:val="28"/>
          <w:szCs w:val="28"/>
        </w:rPr>
        <w:t xml:space="preserve">период </w:t>
      </w:r>
      <w:r>
        <w:rPr>
          <w:sz w:val="28"/>
          <w:szCs w:val="28"/>
        </w:rPr>
        <w:t xml:space="preserve">использования права </w:t>
      </w:r>
      <w:r>
        <w:rPr>
          <w:color w:val="2D2D2D"/>
          <w:spacing w:val="2"/>
          <w:sz w:val="28"/>
          <w:szCs w:val="28"/>
          <w:shd w:val="clear" w:color="auto" w:fill="FFFFFF"/>
        </w:rPr>
        <w:t>на</w:t>
      </w:r>
      <w:r w:rsidRPr="00CA196B">
        <w:rPr>
          <w:color w:val="2D2D2D"/>
          <w:spacing w:val="2"/>
          <w:sz w:val="28"/>
          <w:szCs w:val="28"/>
          <w:shd w:val="clear" w:color="auto" w:fill="FFFFFF"/>
        </w:rPr>
        <w:t xml:space="preserve"> размещени</w:t>
      </w:r>
      <w:r>
        <w:rPr>
          <w:color w:val="2D2D2D"/>
          <w:spacing w:val="2"/>
          <w:sz w:val="28"/>
          <w:szCs w:val="28"/>
          <w:shd w:val="clear" w:color="auto" w:fill="FFFFFF"/>
        </w:rPr>
        <w:t>е</w:t>
      </w:r>
      <w:r w:rsidRPr="00CA196B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>
        <w:rPr>
          <w:color w:val="2D2D2D"/>
          <w:spacing w:val="2"/>
          <w:sz w:val="28"/>
          <w:szCs w:val="28"/>
          <w:shd w:val="clear" w:color="auto" w:fill="FFFFFF"/>
        </w:rPr>
        <w:t>нестационарного объекта торговли</w:t>
      </w:r>
      <w:r w:rsidRPr="00CA196B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B61BE3">
        <w:rPr>
          <w:sz w:val="28"/>
          <w:szCs w:val="28"/>
        </w:rPr>
        <w:t>(от</w:t>
      </w:r>
      <w:r>
        <w:rPr>
          <w:sz w:val="28"/>
          <w:szCs w:val="28"/>
        </w:rPr>
        <w:t xml:space="preserve"> </w:t>
      </w:r>
      <w:r w:rsidRPr="00B61BE3">
        <w:rPr>
          <w:sz w:val="28"/>
          <w:szCs w:val="28"/>
        </w:rPr>
        <w:t>1</w:t>
      </w:r>
      <w:r>
        <w:rPr>
          <w:sz w:val="28"/>
          <w:szCs w:val="28"/>
        </w:rPr>
        <w:t>месяца</w:t>
      </w:r>
      <w:r w:rsidRPr="00B61BE3">
        <w:rPr>
          <w:sz w:val="28"/>
          <w:szCs w:val="28"/>
        </w:rPr>
        <w:t xml:space="preserve"> до </w:t>
      </w:r>
      <w:r>
        <w:rPr>
          <w:sz w:val="28"/>
          <w:szCs w:val="28"/>
        </w:rPr>
        <w:t>3 лет</w:t>
      </w:r>
      <w:r w:rsidRPr="00B61BE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60FE0" w:rsidRDefault="00760FE0" w:rsidP="00760FE0">
      <w:pPr>
        <w:ind w:firstLine="720"/>
        <w:jc w:val="center"/>
        <w:rPr>
          <w:b/>
          <w:sz w:val="28"/>
          <w:szCs w:val="28"/>
        </w:rPr>
      </w:pPr>
    </w:p>
    <w:p w:rsidR="00760FE0" w:rsidRPr="00835BD7" w:rsidRDefault="00760FE0" w:rsidP="00760FE0">
      <w:pPr>
        <w:jc w:val="center"/>
        <w:rPr>
          <w:b/>
          <w:sz w:val="28"/>
          <w:szCs w:val="28"/>
        </w:rPr>
      </w:pPr>
      <w:r w:rsidRPr="00835BD7">
        <w:rPr>
          <w:b/>
          <w:sz w:val="28"/>
          <w:szCs w:val="28"/>
        </w:rPr>
        <w:t xml:space="preserve">Цена за </w:t>
      </w:r>
      <w:r>
        <w:rPr>
          <w:b/>
          <w:sz w:val="28"/>
          <w:szCs w:val="28"/>
        </w:rPr>
        <w:t>единицу площади нестационарных торговых объектов,</w:t>
      </w:r>
    </w:p>
    <w:p w:rsidR="00760FE0" w:rsidRDefault="00760FE0" w:rsidP="00760FE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</w:t>
      </w:r>
      <w:r w:rsidRPr="002C055B">
        <w:rPr>
          <w:b/>
          <w:color w:val="000000"/>
          <w:sz w:val="28"/>
          <w:szCs w:val="28"/>
        </w:rPr>
        <w:t>ределенн</w:t>
      </w:r>
      <w:r>
        <w:rPr>
          <w:b/>
          <w:color w:val="000000"/>
          <w:sz w:val="28"/>
          <w:szCs w:val="28"/>
        </w:rPr>
        <w:t>ых</w:t>
      </w:r>
      <w:r w:rsidRPr="002C055B">
        <w:rPr>
          <w:b/>
          <w:color w:val="000000"/>
          <w:sz w:val="28"/>
          <w:szCs w:val="28"/>
        </w:rPr>
        <w:t xml:space="preserve"> схемой размещения нестационарных </w:t>
      </w:r>
      <w:r>
        <w:rPr>
          <w:b/>
          <w:color w:val="000000"/>
          <w:sz w:val="28"/>
          <w:szCs w:val="28"/>
        </w:rPr>
        <w:t xml:space="preserve">торговых объектов на территории </w:t>
      </w:r>
      <w:r w:rsidRPr="002C055B">
        <w:rPr>
          <w:b/>
          <w:color w:val="000000"/>
          <w:sz w:val="28"/>
          <w:szCs w:val="28"/>
        </w:rPr>
        <w:t>муниципального образования   город Новотроицк,</w:t>
      </w:r>
      <w:r>
        <w:rPr>
          <w:b/>
          <w:color w:val="000000"/>
          <w:sz w:val="28"/>
          <w:szCs w:val="28"/>
        </w:rPr>
        <w:t xml:space="preserve"> </w:t>
      </w:r>
    </w:p>
    <w:p w:rsidR="00760FE0" w:rsidRDefault="00760FE0" w:rsidP="00760FE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исходя из </w:t>
      </w:r>
      <w:r w:rsidRPr="00D0137F">
        <w:rPr>
          <w:b/>
          <w:color w:val="000000"/>
          <w:sz w:val="28"/>
          <w:szCs w:val="28"/>
        </w:rPr>
        <w:t>типа торгового объекта и его специализации</w:t>
      </w:r>
    </w:p>
    <w:p w:rsidR="00760FE0" w:rsidRDefault="00760FE0" w:rsidP="00760FE0">
      <w:pPr>
        <w:jc w:val="center"/>
        <w:rPr>
          <w:b/>
          <w:color w:val="000000"/>
          <w:sz w:val="28"/>
          <w:szCs w:val="28"/>
        </w:rPr>
      </w:pPr>
    </w:p>
    <w:p w:rsidR="00760FE0" w:rsidRDefault="00760FE0" w:rsidP="00760F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основу расчёта</w:t>
      </w:r>
      <w:r w:rsidRPr="00D0137F">
        <w:rPr>
          <w:color w:val="000000"/>
          <w:sz w:val="28"/>
          <w:szCs w:val="28"/>
        </w:rPr>
        <w:t xml:space="preserve"> цен</w:t>
      </w:r>
      <w:r>
        <w:rPr>
          <w:color w:val="000000"/>
          <w:sz w:val="28"/>
          <w:szCs w:val="28"/>
        </w:rPr>
        <w:t>ы</w:t>
      </w:r>
      <w:r w:rsidRPr="00D0137F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>
          <w:rPr>
            <w:color w:val="000000"/>
            <w:sz w:val="28"/>
            <w:szCs w:val="28"/>
          </w:rPr>
          <w:t>1 м</w:t>
        </w:r>
      </w:smartTag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vertAlign w:val="superscript"/>
        </w:rPr>
        <w:t xml:space="preserve">2 </w:t>
      </w:r>
      <w:r w:rsidRPr="00D0137F">
        <w:rPr>
          <w:color w:val="000000"/>
          <w:sz w:val="28"/>
          <w:szCs w:val="28"/>
        </w:rPr>
        <w:t xml:space="preserve">площади </w:t>
      </w:r>
      <w:r w:rsidRPr="00D0137F">
        <w:rPr>
          <w:sz w:val="28"/>
          <w:szCs w:val="28"/>
        </w:rPr>
        <w:t>нестационарн</w:t>
      </w:r>
      <w:r>
        <w:rPr>
          <w:sz w:val="28"/>
          <w:szCs w:val="28"/>
        </w:rPr>
        <w:t>ых</w:t>
      </w:r>
      <w:r w:rsidRPr="00D0137F">
        <w:rPr>
          <w:sz w:val="28"/>
          <w:szCs w:val="28"/>
        </w:rPr>
        <w:t xml:space="preserve"> торгов</w:t>
      </w:r>
      <w:r>
        <w:rPr>
          <w:sz w:val="28"/>
          <w:szCs w:val="28"/>
        </w:rPr>
        <w:t>ых</w:t>
      </w:r>
      <w:r w:rsidRPr="00D0137F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D0137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0137F">
        <w:rPr>
          <w:color w:val="000000"/>
          <w:sz w:val="28"/>
          <w:szCs w:val="28"/>
        </w:rPr>
        <w:t xml:space="preserve"> определенных схемой размещения нестационарных торговых объектов на территории муниципального образования   город Новотроицк</w:t>
      </w:r>
      <w:r>
        <w:rPr>
          <w:color w:val="000000"/>
          <w:sz w:val="28"/>
          <w:szCs w:val="28"/>
        </w:rPr>
        <w:t xml:space="preserve">,  принят удельный показатель кадастровой стоимости  </w:t>
      </w:r>
      <w:smartTag w:uri="urn:schemas-microsoft-com:office:smarttags" w:element="metricconverter">
        <w:smartTagPr>
          <w:attr w:name="ProductID" w:val="1 м"/>
        </w:smartTagPr>
        <w:r>
          <w:rPr>
            <w:color w:val="000000"/>
            <w:sz w:val="28"/>
            <w:szCs w:val="28"/>
          </w:rPr>
          <w:t>1 м</w:t>
        </w:r>
      </w:smartTag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vertAlign w:val="superscript"/>
        </w:rPr>
        <w:t xml:space="preserve">2 </w:t>
      </w:r>
      <w:r>
        <w:rPr>
          <w:color w:val="000000"/>
          <w:sz w:val="28"/>
          <w:szCs w:val="28"/>
        </w:rPr>
        <w:t>земель населённых пунктов по муниципальному образованию город Новотроицк,  которые используются для размещения объектов торговли, общественного питания и бытового обслуживания (Постановление Правительства Оренбургской области от 24.12.2012 № 1122-п) – 1410 рублей 16 копеек в год (117 рублей 51 копейка в месяц).</w:t>
      </w:r>
    </w:p>
    <w:p w:rsidR="00760FE0" w:rsidRDefault="00760FE0" w:rsidP="00760F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>Для расчёта цены площади нестационарного торгового объекта в зависимости от типа торгового объекта и его специализации применяются повышающие и понижающие коэффициенты:</w:t>
      </w:r>
    </w:p>
    <w:p w:rsidR="00760FE0" w:rsidRPr="00D0137F" w:rsidRDefault="00760FE0" w:rsidP="00760FE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"/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88"/>
        <w:gridCol w:w="2340"/>
        <w:gridCol w:w="1980"/>
        <w:gridCol w:w="1800"/>
      </w:tblGrid>
      <w:tr w:rsidR="00760FE0" w:rsidRPr="001655BE" w:rsidTr="004D2D4C">
        <w:tc>
          <w:tcPr>
            <w:tcW w:w="3888" w:type="dxa"/>
            <w:vAlign w:val="center"/>
          </w:tcPr>
          <w:p w:rsidR="00760FE0" w:rsidRPr="001655BE" w:rsidRDefault="00760FE0" w:rsidP="004D2D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Pr="001655BE">
              <w:rPr>
                <w:b/>
                <w:sz w:val="28"/>
                <w:szCs w:val="28"/>
              </w:rPr>
              <w:t xml:space="preserve">ип </w:t>
            </w:r>
            <w:r>
              <w:rPr>
                <w:b/>
                <w:sz w:val="28"/>
                <w:szCs w:val="28"/>
              </w:rPr>
              <w:t>нестационарного</w:t>
            </w:r>
            <w:r w:rsidRPr="001655BE">
              <w:rPr>
                <w:b/>
                <w:sz w:val="28"/>
                <w:szCs w:val="28"/>
              </w:rPr>
              <w:t xml:space="preserve"> то</w:t>
            </w:r>
            <w:r>
              <w:rPr>
                <w:b/>
                <w:sz w:val="28"/>
                <w:szCs w:val="28"/>
              </w:rPr>
              <w:t>ргового объекта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Кадастровая </w:t>
            </w:r>
          </w:p>
          <w:p w:rsidR="00760FE0" w:rsidRDefault="00760FE0" w:rsidP="004D2D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стоимость </w:t>
            </w:r>
          </w:p>
          <w:p w:rsidR="00760FE0" w:rsidRPr="008F18FA" w:rsidRDefault="00760FE0" w:rsidP="004D2D4C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b/>
                  <w:sz w:val="28"/>
                  <w:szCs w:val="28"/>
                </w:rPr>
                <w:t>1 м</w:t>
              </w:r>
            </w:smartTag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vertAlign w:val="superscript"/>
              </w:rPr>
              <w:t xml:space="preserve">2 </w:t>
            </w:r>
            <w:r>
              <w:rPr>
                <w:b/>
                <w:sz w:val="28"/>
                <w:szCs w:val="28"/>
              </w:rPr>
              <w:t xml:space="preserve">земель, под объектами торговли </w:t>
            </w:r>
          </w:p>
        </w:tc>
        <w:tc>
          <w:tcPr>
            <w:tcW w:w="1980" w:type="dxa"/>
          </w:tcPr>
          <w:p w:rsidR="00760FE0" w:rsidRDefault="00760FE0" w:rsidP="004D2D4C">
            <w:pPr>
              <w:jc w:val="center"/>
              <w:rPr>
                <w:b/>
                <w:sz w:val="28"/>
                <w:szCs w:val="28"/>
              </w:rPr>
            </w:pPr>
          </w:p>
          <w:p w:rsidR="00760FE0" w:rsidRDefault="00760FE0" w:rsidP="004D2D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Коэффициент</w:t>
            </w:r>
          </w:p>
        </w:tc>
        <w:tc>
          <w:tcPr>
            <w:tcW w:w="1800" w:type="dxa"/>
            <w:vAlign w:val="center"/>
          </w:tcPr>
          <w:p w:rsidR="00760FE0" w:rsidRDefault="00760FE0" w:rsidP="004D2D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</w:t>
            </w:r>
            <w:r w:rsidRPr="001655BE">
              <w:rPr>
                <w:b/>
                <w:sz w:val="28"/>
                <w:szCs w:val="28"/>
              </w:rPr>
              <w:t xml:space="preserve">ена за единицу площади 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760FE0" w:rsidRPr="001655BE" w:rsidRDefault="00760FE0" w:rsidP="004D2D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месяц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Pr="006A318E" w:rsidRDefault="00760FE0" w:rsidP="004D2D4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A318E">
              <w:rPr>
                <w:b/>
                <w:color w:val="000000"/>
                <w:sz w:val="28"/>
                <w:szCs w:val="28"/>
              </w:rPr>
              <w:t>Летние кафе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60FE0" w:rsidRPr="001655BE" w:rsidTr="004D2D4C">
        <w:tc>
          <w:tcPr>
            <w:tcW w:w="3888" w:type="dxa"/>
          </w:tcPr>
          <w:p w:rsidR="00760FE0" w:rsidRDefault="00760FE0" w:rsidP="004D2D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черте города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0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 рублей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Default="00760FE0" w:rsidP="004D2D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 чертой города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</w:pPr>
            <w:r w:rsidRPr="00052E6D"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Default="00760FE0" w:rsidP="004D2D4C">
            <w:pPr>
              <w:jc w:val="center"/>
            </w:pPr>
            <w:r w:rsidRPr="00052E6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00" w:type="dxa"/>
          </w:tcPr>
          <w:p w:rsidR="00760FE0" w:rsidRDefault="00760FE0" w:rsidP="004D2D4C">
            <w:pPr>
              <w:jc w:val="center"/>
            </w:pPr>
            <w:r w:rsidRPr="00052E6D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Pr="0042096A" w:rsidRDefault="00760FE0" w:rsidP="004D2D4C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Объекты досуга</w:t>
            </w:r>
          </w:p>
        </w:tc>
        <w:tc>
          <w:tcPr>
            <w:tcW w:w="2340" w:type="dxa"/>
          </w:tcPr>
          <w:p w:rsidR="00760FE0" w:rsidRPr="00052E6D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760FE0" w:rsidRPr="00052E6D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760FE0" w:rsidRPr="00052E6D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60FE0" w:rsidRPr="001655BE" w:rsidTr="004D2D4C">
        <w:tc>
          <w:tcPr>
            <w:tcW w:w="3888" w:type="dxa"/>
          </w:tcPr>
          <w:p w:rsidR="00760FE0" w:rsidRDefault="00760FE0" w:rsidP="004D2D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черте города</w:t>
            </w:r>
          </w:p>
        </w:tc>
        <w:tc>
          <w:tcPr>
            <w:tcW w:w="2340" w:type="dxa"/>
          </w:tcPr>
          <w:p w:rsidR="00760FE0" w:rsidRPr="00052E6D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Pr="00052E6D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00" w:type="dxa"/>
          </w:tcPr>
          <w:p w:rsidR="00760FE0" w:rsidRPr="00052E6D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 рублей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Default="00760FE0" w:rsidP="004D2D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 чертой города</w:t>
            </w:r>
          </w:p>
        </w:tc>
        <w:tc>
          <w:tcPr>
            <w:tcW w:w="2340" w:type="dxa"/>
          </w:tcPr>
          <w:p w:rsidR="00760FE0" w:rsidRPr="00052E6D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Pr="00052E6D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00" w:type="dxa"/>
          </w:tcPr>
          <w:p w:rsidR="00760FE0" w:rsidRPr="00052E6D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рубля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Pr="006A318E" w:rsidRDefault="00760FE0" w:rsidP="004D2D4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A318E">
              <w:rPr>
                <w:b/>
                <w:color w:val="000000"/>
                <w:sz w:val="28"/>
                <w:szCs w:val="28"/>
              </w:rPr>
              <w:t>Киоск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 w:rsidRPr="006A318E">
              <w:rPr>
                <w:b/>
                <w:color w:val="000000"/>
                <w:sz w:val="28"/>
                <w:szCs w:val="28"/>
              </w:rPr>
              <w:t>, павильон</w:t>
            </w:r>
            <w:r>
              <w:rPr>
                <w:b/>
                <w:color w:val="000000"/>
                <w:sz w:val="28"/>
                <w:szCs w:val="28"/>
              </w:rPr>
              <w:t>ы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60FE0" w:rsidRPr="001655BE" w:rsidTr="004D2D4C">
        <w:tc>
          <w:tcPr>
            <w:tcW w:w="3888" w:type="dxa"/>
          </w:tcPr>
          <w:p w:rsidR="00760FE0" w:rsidRDefault="00760FE0" w:rsidP="004D2D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часть города, ограниченная</w:t>
            </w:r>
          </w:p>
          <w:p w:rsidR="00760FE0" w:rsidRPr="006A318E" w:rsidRDefault="00760FE0" w:rsidP="004D2D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улицами: ул.Зелёная, ул. Же-лезнодорожная, ул.Советская, ул. Фрунзе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0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 рублей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Pr="0086549E" w:rsidRDefault="00760FE0" w:rsidP="004D2D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часть города, ограниченная улицами: ул.Советская,  ул. Винокурова, пр. Металлургов, ул.Уральская, пр.Комсомольс-кий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0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 рублей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Pr="006A318E" w:rsidRDefault="00760FE0" w:rsidP="004D2D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часть города, расположенная севернее улиц: ул. Зелёная и ул. Железнодорожная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</w:pPr>
            <w:r w:rsidRPr="00052E6D"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Default="00760FE0" w:rsidP="004D2D4C">
            <w:pPr>
              <w:jc w:val="center"/>
            </w:pPr>
            <w:r w:rsidRPr="00052E6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00" w:type="dxa"/>
          </w:tcPr>
          <w:p w:rsidR="00760FE0" w:rsidRDefault="00760FE0" w:rsidP="004D2D4C">
            <w:pPr>
              <w:jc w:val="center"/>
            </w:pPr>
            <w:r w:rsidRPr="00052E6D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Pr="0042096A" w:rsidRDefault="00760FE0" w:rsidP="004D2D4C">
            <w:pPr>
              <w:jc w:val="both"/>
              <w:rPr>
                <w:b/>
                <w:sz w:val="28"/>
                <w:szCs w:val="28"/>
              </w:rPr>
            </w:pPr>
            <w:r w:rsidRPr="0042096A">
              <w:rPr>
                <w:b/>
                <w:color w:val="000000"/>
                <w:sz w:val="28"/>
                <w:szCs w:val="28"/>
              </w:rPr>
              <w:t>Тонары, лотки, открытые прилавки, низкотемпературные прилавки, тележки, изотермические ёмкости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00" w:type="dxa"/>
          </w:tcPr>
          <w:p w:rsidR="00760FE0" w:rsidRDefault="00760FE0" w:rsidP="004D2D4C">
            <w:pPr>
              <w:jc w:val="center"/>
              <w:rPr>
                <w:b/>
                <w:sz w:val="28"/>
                <w:szCs w:val="28"/>
              </w:rPr>
            </w:pPr>
          </w:p>
          <w:p w:rsidR="00760FE0" w:rsidRPr="00B95A6D" w:rsidRDefault="00760FE0" w:rsidP="004D2D4C">
            <w:pPr>
              <w:jc w:val="center"/>
              <w:rPr>
                <w:sz w:val="28"/>
                <w:szCs w:val="28"/>
              </w:rPr>
            </w:pPr>
            <w:r w:rsidRPr="00B95A6D">
              <w:rPr>
                <w:sz w:val="28"/>
                <w:szCs w:val="28"/>
              </w:rPr>
              <w:t>350 рублей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Pr="0042096A" w:rsidRDefault="00760FE0" w:rsidP="004D2D4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2096A">
              <w:rPr>
                <w:b/>
                <w:color w:val="000000"/>
                <w:sz w:val="28"/>
                <w:szCs w:val="28"/>
              </w:rPr>
              <w:t>Торговые автоматы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80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 рублей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Pr="0042096A" w:rsidRDefault="00760FE0" w:rsidP="004D2D4C">
            <w:pPr>
              <w:jc w:val="both"/>
              <w:rPr>
                <w:b/>
                <w:sz w:val="28"/>
                <w:szCs w:val="28"/>
              </w:rPr>
            </w:pPr>
            <w:r w:rsidRPr="0042096A">
              <w:rPr>
                <w:b/>
                <w:color w:val="000000"/>
                <w:sz w:val="28"/>
                <w:szCs w:val="28"/>
              </w:rPr>
              <w:t>Бахчевые развалы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00" w:type="dxa"/>
          </w:tcPr>
          <w:p w:rsidR="00760FE0" w:rsidRPr="001655BE" w:rsidRDefault="00760FE0" w:rsidP="004D2D4C">
            <w:pPr>
              <w:jc w:val="center"/>
              <w:rPr>
                <w:b/>
                <w:sz w:val="28"/>
                <w:szCs w:val="28"/>
              </w:rPr>
            </w:pPr>
            <w:r w:rsidRPr="001655BE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8</w:t>
            </w:r>
            <w:r w:rsidRPr="001655BE">
              <w:rPr>
                <w:color w:val="000000"/>
                <w:sz w:val="28"/>
                <w:szCs w:val="28"/>
              </w:rPr>
              <w:t>0 рублей</w:t>
            </w:r>
          </w:p>
        </w:tc>
      </w:tr>
      <w:tr w:rsidR="00760FE0" w:rsidRPr="001655BE" w:rsidTr="004D2D4C">
        <w:tc>
          <w:tcPr>
            <w:tcW w:w="3888" w:type="dxa"/>
          </w:tcPr>
          <w:p w:rsidR="00760FE0" w:rsidRPr="0042096A" w:rsidRDefault="00760FE0" w:rsidP="004D2D4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2096A">
              <w:rPr>
                <w:b/>
                <w:color w:val="000000"/>
                <w:sz w:val="28"/>
                <w:szCs w:val="28"/>
              </w:rPr>
              <w:t>Ёлочные базары</w:t>
            </w:r>
          </w:p>
        </w:tc>
        <w:tc>
          <w:tcPr>
            <w:tcW w:w="2340" w:type="dxa"/>
          </w:tcPr>
          <w:p w:rsidR="00760FE0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  <w:tc>
          <w:tcPr>
            <w:tcW w:w="198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00" w:type="dxa"/>
          </w:tcPr>
          <w:p w:rsidR="00760FE0" w:rsidRPr="001655BE" w:rsidRDefault="00760FE0" w:rsidP="004D2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  <w:r w:rsidRPr="001655BE">
              <w:rPr>
                <w:color w:val="000000"/>
                <w:sz w:val="28"/>
                <w:szCs w:val="28"/>
              </w:rPr>
              <w:t>0 рублей</w:t>
            </w:r>
          </w:p>
        </w:tc>
      </w:tr>
    </w:tbl>
    <w:p w:rsidR="00760FE0" w:rsidRDefault="00760FE0" w:rsidP="00760FE0">
      <w:pPr>
        <w:rPr>
          <w:color w:val="000000"/>
          <w:sz w:val="28"/>
          <w:szCs w:val="28"/>
        </w:rPr>
      </w:pPr>
    </w:p>
    <w:p w:rsidR="00760FE0" w:rsidRDefault="00760FE0" w:rsidP="00760FE0">
      <w:pPr>
        <w:rPr>
          <w:color w:val="000000"/>
          <w:sz w:val="28"/>
          <w:szCs w:val="28"/>
        </w:rPr>
      </w:pPr>
    </w:p>
    <w:p w:rsidR="00760FE0" w:rsidRDefault="00760FE0" w:rsidP="00760FE0">
      <w:pPr>
        <w:ind w:hanging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</w:t>
      </w:r>
    </w:p>
    <w:p w:rsidR="00760FE0" w:rsidRPr="00F81B25" w:rsidRDefault="00760FE0" w:rsidP="00760FE0">
      <w:pPr>
        <w:ind w:hanging="360"/>
        <w:rPr>
          <w:sz w:val="28"/>
          <w:szCs w:val="28"/>
        </w:rPr>
      </w:pPr>
      <w:r>
        <w:rPr>
          <w:color w:val="000000"/>
          <w:sz w:val="28"/>
          <w:szCs w:val="28"/>
        </w:rPr>
        <w:t>потребительского рынка и услуг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 xml:space="preserve">                             В.Ю. Грачёва</w:t>
      </w:r>
    </w:p>
    <w:p w:rsidR="00760FE0" w:rsidRPr="00523505" w:rsidRDefault="00760FE0" w:rsidP="00760FE0">
      <w:pPr>
        <w:ind w:hanging="360"/>
        <w:jc w:val="both"/>
      </w:pPr>
    </w:p>
    <w:p w:rsidR="00760FE0" w:rsidRDefault="00760FE0"/>
    <w:p w:rsidR="00760FE0" w:rsidRDefault="00760FE0"/>
    <w:p w:rsidR="00760FE0" w:rsidRDefault="00760FE0"/>
    <w:p w:rsidR="00760FE0" w:rsidRDefault="00760FE0"/>
    <w:p w:rsidR="00760FE0" w:rsidRDefault="00760FE0" w:rsidP="00760FE0">
      <w:pPr>
        <w:tabs>
          <w:tab w:val="left" w:pos="9354"/>
        </w:tabs>
        <w:ind w:right="-6" w:firstLine="698"/>
        <w:jc w:val="right"/>
        <w:rPr>
          <w:rStyle w:val="a6"/>
          <w:b w:val="0"/>
          <w:sz w:val="28"/>
          <w:szCs w:val="28"/>
        </w:rPr>
      </w:pPr>
      <w:r>
        <w:rPr>
          <w:rStyle w:val="a6"/>
          <w:sz w:val="28"/>
          <w:szCs w:val="28"/>
        </w:rPr>
        <w:lastRenderedPageBreak/>
        <w:t xml:space="preserve">                                                 </w:t>
      </w:r>
      <w:r w:rsidRPr="00873C7B">
        <w:rPr>
          <w:rStyle w:val="a6"/>
          <w:b w:val="0"/>
          <w:sz w:val="28"/>
          <w:szCs w:val="28"/>
        </w:rPr>
        <w:t xml:space="preserve">Приложение № </w:t>
      </w:r>
      <w:r>
        <w:rPr>
          <w:rStyle w:val="a6"/>
          <w:b w:val="0"/>
          <w:sz w:val="28"/>
          <w:szCs w:val="28"/>
        </w:rPr>
        <w:t>4</w:t>
      </w:r>
      <w:r w:rsidRPr="00873C7B">
        <w:rPr>
          <w:rStyle w:val="a6"/>
          <w:b w:val="0"/>
          <w:sz w:val="28"/>
          <w:szCs w:val="28"/>
        </w:rPr>
        <w:t xml:space="preserve"> </w:t>
      </w:r>
    </w:p>
    <w:p w:rsidR="00760FE0" w:rsidRDefault="00760FE0" w:rsidP="00760FE0">
      <w:pPr>
        <w:tabs>
          <w:tab w:val="left" w:pos="9354"/>
        </w:tabs>
        <w:ind w:right="-6" w:firstLine="698"/>
        <w:jc w:val="right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к постановлению администрации</w:t>
      </w:r>
    </w:p>
    <w:p w:rsidR="00760FE0" w:rsidRDefault="00760FE0" w:rsidP="00760FE0">
      <w:pPr>
        <w:tabs>
          <w:tab w:val="left" w:pos="9354"/>
        </w:tabs>
        <w:ind w:right="-6" w:firstLine="698"/>
        <w:jc w:val="right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муниципального образования</w:t>
      </w:r>
    </w:p>
    <w:p w:rsidR="00760FE0" w:rsidRDefault="00760FE0" w:rsidP="00760FE0">
      <w:pPr>
        <w:ind w:right="-5" w:firstLine="698"/>
        <w:jc w:val="right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город Новотроицк</w:t>
      </w:r>
    </w:p>
    <w:p w:rsidR="00760FE0" w:rsidRDefault="00760FE0" w:rsidP="00760FE0">
      <w:pPr>
        <w:ind w:right="-5" w:firstLine="698"/>
        <w:jc w:val="right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от 06.05.2015   № 737-п</w:t>
      </w:r>
    </w:p>
    <w:p w:rsidR="00760FE0" w:rsidRPr="00873C7B" w:rsidRDefault="00760FE0" w:rsidP="00760FE0">
      <w:pPr>
        <w:ind w:right="-5" w:firstLine="698"/>
        <w:jc w:val="right"/>
        <w:rPr>
          <w:b/>
          <w:bCs/>
          <w:sz w:val="28"/>
          <w:szCs w:val="28"/>
        </w:rPr>
      </w:pPr>
    </w:p>
    <w:p w:rsidR="00760FE0" w:rsidRPr="002B2A1B" w:rsidRDefault="00760FE0" w:rsidP="00760FE0">
      <w:pPr>
        <w:jc w:val="center"/>
        <w:rPr>
          <w:rStyle w:val="a6"/>
          <w:bCs w:val="0"/>
          <w:sz w:val="28"/>
          <w:szCs w:val="28"/>
        </w:rPr>
      </w:pPr>
      <w:r w:rsidRPr="002B2A1B">
        <w:rPr>
          <w:rStyle w:val="a6"/>
          <w:bCs w:val="0"/>
          <w:sz w:val="28"/>
          <w:szCs w:val="28"/>
        </w:rPr>
        <w:t>С</w:t>
      </w:r>
      <w:r>
        <w:rPr>
          <w:rStyle w:val="a6"/>
          <w:bCs w:val="0"/>
          <w:sz w:val="28"/>
          <w:szCs w:val="28"/>
        </w:rPr>
        <w:t>ОСТАВ</w:t>
      </w:r>
    </w:p>
    <w:p w:rsidR="00760FE0" w:rsidRDefault="00760FE0" w:rsidP="00760FE0">
      <w:pPr>
        <w:jc w:val="center"/>
        <w:rPr>
          <w:rStyle w:val="a6"/>
          <w:bCs w:val="0"/>
          <w:sz w:val="28"/>
          <w:szCs w:val="28"/>
        </w:rPr>
      </w:pPr>
      <w:r w:rsidRPr="002B2A1B">
        <w:rPr>
          <w:rStyle w:val="a6"/>
          <w:bCs w:val="0"/>
          <w:sz w:val="28"/>
          <w:szCs w:val="28"/>
        </w:rPr>
        <w:t>аукционной комиссии по</w:t>
      </w:r>
      <w:r>
        <w:rPr>
          <w:rStyle w:val="a6"/>
          <w:bCs w:val="0"/>
          <w:sz w:val="28"/>
          <w:szCs w:val="28"/>
        </w:rPr>
        <w:t xml:space="preserve"> проведению торгов по продаже права на размещение нестационарных торговых объектов </w:t>
      </w:r>
    </w:p>
    <w:p w:rsidR="00760FE0" w:rsidRDefault="00760FE0" w:rsidP="00760FE0">
      <w:pPr>
        <w:jc w:val="center"/>
        <w:rPr>
          <w:rStyle w:val="a6"/>
          <w:bCs w:val="0"/>
          <w:sz w:val="28"/>
          <w:szCs w:val="28"/>
        </w:rPr>
      </w:pPr>
      <w:r>
        <w:rPr>
          <w:rStyle w:val="a6"/>
          <w:bCs w:val="0"/>
          <w:sz w:val="28"/>
          <w:szCs w:val="28"/>
        </w:rPr>
        <w:t>на территории муниципального образования город Новотроицк</w:t>
      </w:r>
    </w:p>
    <w:p w:rsidR="00760FE0" w:rsidRPr="002B2A1B" w:rsidRDefault="00760FE0" w:rsidP="00760FE0">
      <w:pPr>
        <w:jc w:val="center"/>
        <w:rPr>
          <w:rStyle w:val="a6"/>
          <w:bCs w:val="0"/>
          <w:sz w:val="28"/>
          <w:szCs w:val="28"/>
        </w:rPr>
      </w:pPr>
      <w:r>
        <w:rPr>
          <w:rStyle w:val="a6"/>
          <w:bCs w:val="0"/>
          <w:sz w:val="28"/>
          <w:szCs w:val="28"/>
        </w:rPr>
        <w:t>(далее – аукционная комиссия)</w:t>
      </w:r>
    </w:p>
    <w:p w:rsidR="00760FE0" w:rsidRDefault="00760FE0" w:rsidP="00760FE0">
      <w:pPr>
        <w:rPr>
          <w:sz w:val="28"/>
          <w:szCs w:val="28"/>
        </w:rPr>
      </w:pPr>
    </w:p>
    <w:p w:rsidR="00760FE0" w:rsidRPr="002B2A1B" w:rsidRDefault="00760FE0" w:rsidP="00760FE0">
      <w:pPr>
        <w:rPr>
          <w:sz w:val="28"/>
          <w:szCs w:val="28"/>
        </w:rPr>
      </w:pPr>
    </w:p>
    <w:p w:rsidR="00760FE0" w:rsidRPr="000668E4" w:rsidRDefault="00760FE0" w:rsidP="00760FE0">
      <w:pPr>
        <w:tabs>
          <w:tab w:val="left" w:pos="6750"/>
        </w:tabs>
        <w:jc w:val="both"/>
        <w:rPr>
          <w:sz w:val="28"/>
          <w:szCs w:val="28"/>
        </w:rPr>
      </w:pPr>
      <w:r w:rsidRPr="000668E4">
        <w:rPr>
          <w:sz w:val="28"/>
          <w:szCs w:val="28"/>
        </w:rPr>
        <w:t>Председатель комиссии:</w:t>
      </w:r>
      <w:r w:rsidRPr="000668E4">
        <w:rPr>
          <w:sz w:val="28"/>
          <w:szCs w:val="28"/>
        </w:rPr>
        <w:tab/>
      </w:r>
    </w:p>
    <w:p w:rsidR="00760FE0" w:rsidRDefault="00760FE0" w:rsidP="00760FE0">
      <w:pPr>
        <w:tabs>
          <w:tab w:val="left" w:pos="6750"/>
        </w:tabs>
        <w:jc w:val="both"/>
      </w:pPr>
    </w:p>
    <w:p w:rsidR="00760FE0" w:rsidRDefault="00760FE0" w:rsidP="00760FE0">
      <w:pPr>
        <w:tabs>
          <w:tab w:val="left" w:pos="6750"/>
        </w:tabs>
        <w:jc w:val="both"/>
        <w:rPr>
          <w:sz w:val="28"/>
          <w:szCs w:val="28"/>
        </w:rPr>
      </w:pPr>
      <w:r w:rsidRPr="000668E4">
        <w:rPr>
          <w:sz w:val="28"/>
          <w:szCs w:val="28"/>
        </w:rPr>
        <w:t>Немашкалов Валерий Александрович</w:t>
      </w:r>
      <w:r>
        <w:rPr>
          <w:sz w:val="28"/>
          <w:szCs w:val="28"/>
        </w:rPr>
        <w:t xml:space="preserve"> - первый заместитель главы</w:t>
      </w:r>
    </w:p>
    <w:p w:rsidR="00760FE0" w:rsidRDefault="00760FE0" w:rsidP="00760FE0">
      <w:pPr>
        <w:tabs>
          <w:tab w:val="left" w:pos="6750"/>
        </w:tabs>
        <w:ind w:firstLine="486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</w:t>
      </w:r>
    </w:p>
    <w:p w:rsidR="00760FE0" w:rsidRDefault="00760FE0" w:rsidP="00760FE0">
      <w:pPr>
        <w:tabs>
          <w:tab w:val="left" w:pos="6750"/>
        </w:tabs>
        <w:ind w:firstLine="4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Новотроицк           </w:t>
      </w:r>
    </w:p>
    <w:p w:rsidR="00760FE0" w:rsidRDefault="00760FE0" w:rsidP="00760FE0">
      <w:pPr>
        <w:tabs>
          <w:tab w:val="left" w:pos="6750"/>
        </w:tabs>
        <w:ind w:firstLine="4860"/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</w:t>
      </w:r>
    </w:p>
    <w:p w:rsidR="00760FE0" w:rsidRDefault="00760FE0" w:rsidP="00760FE0">
      <w:pPr>
        <w:tabs>
          <w:tab w:val="left" w:pos="675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Грачёва Виктория Юрьевна               -      начальник отдела потребительского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рынка и услуг  администрации </w:t>
      </w:r>
      <w:r>
        <w:rPr>
          <w:sz w:val="28"/>
          <w:szCs w:val="28"/>
        </w:rPr>
        <w:tab/>
        <w:t xml:space="preserve">муниципального образования </w:t>
      </w:r>
      <w:r>
        <w:rPr>
          <w:sz w:val="28"/>
          <w:szCs w:val="28"/>
        </w:rPr>
        <w:tab/>
        <w:t xml:space="preserve">город  </w:t>
      </w:r>
      <w:r>
        <w:rPr>
          <w:sz w:val="28"/>
          <w:szCs w:val="28"/>
        </w:rPr>
        <w:tab/>
        <w:t xml:space="preserve">Новотроицк      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   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smartTag w:uri="urn:schemas-microsoft-com:office:smarttags" w:element="PersonName">
        <w:smartTagPr>
          <w:attr w:name="ProductID" w:val="Зайцева Ирина Алексеевна"/>
        </w:smartTagPr>
        <w:smartTag w:uri="urn:schemas-microsoft-com:office:smarttags" w:element="PersonName">
          <w:smartTagPr>
            <w:attr w:name="ProductID" w:val="Зайцева Ирина"/>
          </w:smartTagPr>
          <w:r>
            <w:rPr>
              <w:sz w:val="28"/>
              <w:szCs w:val="28"/>
            </w:rPr>
            <w:t>Зайцева Ирина</w:t>
          </w:r>
        </w:smartTag>
        <w:r>
          <w:rPr>
            <w:sz w:val="28"/>
            <w:szCs w:val="28"/>
          </w:rPr>
          <w:t xml:space="preserve"> Алексеевна</w:t>
        </w:r>
      </w:smartTag>
      <w:r>
        <w:rPr>
          <w:sz w:val="28"/>
          <w:szCs w:val="28"/>
        </w:rPr>
        <w:t xml:space="preserve">               -      начальник юридического отдела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администрации муниципального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образования город Новотроицк 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Брызгалов Олег Викторович           -</w:t>
      </w:r>
      <w:r>
        <w:rPr>
          <w:sz w:val="28"/>
          <w:szCs w:val="28"/>
        </w:rPr>
        <w:tab/>
        <w:t xml:space="preserve">начальник отдела коммунального </w:t>
      </w:r>
      <w:r>
        <w:rPr>
          <w:sz w:val="28"/>
          <w:szCs w:val="28"/>
        </w:rPr>
        <w:tab/>
        <w:t>хозяйства, транспорта и связи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администрации муниципального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образования город Новотроицк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Юдина Ульяна Владимировна         -</w:t>
      </w:r>
      <w:r>
        <w:rPr>
          <w:sz w:val="28"/>
          <w:szCs w:val="28"/>
        </w:rPr>
        <w:tab/>
        <w:t>ведущий</w:t>
      </w:r>
      <w:r w:rsidRPr="003C7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 отдела </w:t>
      </w:r>
      <w:r>
        <w:rPr>
          <w:sz w:val="28"/>
          <w:szCs w:val="28"/>
        </w:rPr>
        <w:tab/>
        <w:t>потребительского рынка   и услуг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администрации муниципального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образования город Новотроицк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Каюкова Лариса Владимировна       -      </w:t>
      </w:r>
      <w:r>
        <w:rPr>
          <w:sz w:val="28"/>
          <w:szCs w:val="28"/>
        </w:rPr>
        <w:tab/>
        <w:t xml:space="preserve"> ведущий</w:t>
      </w:r>
      <w:r w:rsidRPr="003C7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 управления  </w:t>
      </w:r>
      <w:r>
        <w:rPr>
          <w:sz w:val="28"/>
          <w:szCs w:val="28"/>
        </w:rPr>
        <w:tab/>
        <w:t xml:space="preserve">архитектуры и капитального </w:t>
      </w:r>
      <w:r>
        <w:rPr>
          <w:sz w:val="28"/>
          <w:szCs w:val="28"/>
        </w:rPr>
        <w:tab/>
        <w:t xml:space="preserve">строительства администрации </w:t>
      </w:r>
      <w:r>
        <w:rPr>
          <w:sz w:val="28"/>
          <w:szCs w:val="28"/>
        </w:rPr>
        <w:lastRenderedPageBreak/>
        <w:tab/>
        <w:t xml:space="preserve">муниципального образования город </w:t>
      </w:r>
      <w:r>
        <w:rPr>
          <w:sz w:val="28"/>
          <w:szCs w:val="28"/>
        </w:rPr>
        <w:tab/>
        <w:t>Новотроицк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Кожемякина Светлана Викторовна  -</w:t>
      </w:r>
      <w:r>
        <w:rPr>
          <w:sz w:val="28"/>
          <w:szCs w:val="28"/>
        </w:rPr>
        <w:tab/>
        <w:t>ведущий</w:t>
      </w:r>
      <w:r w:rsidRPr="003C7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 комитета по </w:t>
      </w:r>
      <w:r>
        <w:rPr>
          <w:sz w:val="28"/>
          <w:szCs w:val="28"/>
        </w:rPr>
        <w:tab/>
        <w:t xml:space="preserve">управлению муниципальным </w:t>
      </w:r>
      <w:r>
        <w:rPr>
          <w:sz w:val="28"/>
          <w:szCs w:val="28"/>
        </w:rPr>
        <w:tab/>
        <w:t xml:space="preserve">имуществом администрации </w:t>
      </w:r>
      <w:r>
        <w:rPr>
          <w:sz w:val="28"/>
          <w:szCs w:val="28"/>
        </w:rPr>
        <w:tab/>
        <w:t xml:space="preserve">муниципального образования город </w:t>
      </w:r>
      <w:r>
        <w:rPr>
          <w:sz w:val="28"/>
          <w:szCs w:val="28"/>
        </w:rPr>
        <w:tab/>
        <w:t>Новотроицк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потребительского рынка и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 xml:space="preserve">                   В.Ю. Грачёва</w:t>
      </w: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 w:rsidP="00760FE0">
      <w:pPr>
        <w:tabs>
          <w:tab w:val="left" w:pos="4860"/>
        </w:tabs>
        <w:jc w:val="both"/>
        <w:rPr>
          <w:sz w:val="28"/>
          <w:szCs w:val="28"/>
        </w:rPr>
      </w:pPr>
    </w:p>
    <w:p w:rsidR="00760FE0" w:rsidRDefault="00760FE0"/>
    <w:sectPr w:rsidR="00760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C733A6"/>
    <w:rsid w:val="00006DB9"/>
    <w:rsid w:val="000074C0"/>
    <w:rsid w:val="000165B6"/>
    <w:rsid w:val="000259A1"/>
    <w:rsid w:val="00026CEE"/>
    <w:rsid w:val="000304A7"/>
    <w:rsid w:val="00036A22"/>
    <w:rsid w:val="0004127B"/>
    <w:rsid w:val="0004205F"/>
    <w:rsid w:val="00043640"/>
    <w:rsid w:val="00051974"/>
    <w:rsid w:val="00056C01"/>
    <w:rsid w:val="00060A30"/>
    <w:rsid w:val="0006156E"/>
    <w:rsid w:val="000D2490"/>
    <w:rsid w:val="000D66E0"/>
    <w:rsid w:val="000F46B0"/>
    <w:rsid w:val="00112F26"/>
    <w:rsid w:val="0013257E"/>
    <w:rsid w:val="00151418"/>
    <w:rsid w:val="00185F45"/>
    <w:rsid w:val="001A316C"/>
    <w:rsid w:val="001A7563"/>
    <w:rsid w:val="001B69DB"/>
    <w:rsid w:val="001C3AD6"/>
    <w:rsid w:val="001C4EEE"/>
    <w:rsid w:val="001E0B1E"/>
    <w:rsid w:val="001E0B28"/>
    <w:rsid w:val="001E3201"/>
    <w:rsid w:val="001F0FB6"/>
    <w:rsid w:val="001F12C3"/>
    <w:rsid w:val="001F7FC9"/>
    <w:rsid w:val="00222F23"/>
    <w:rsid w:val="00250C7C"/>
    <w:rsid w:val="00256BD4"/>
    <w:rsid w:val="002574DA"/>
    <w:rsid w:val="002630AA"/>
    <w:rsid w:val="0026741B"/>
    <w:rsid w:val="00277A11"/>
    <w:rsid w:val="00287212"/>
    <w:rsid w:val="002909A9"/>
    <w:rsid w:val="002A7A0C"/>
    <w:rsid w:val="002B1EA8"/>
    <w:rsid w:val="002B6E1A"/>
    <w:rsid w:val="002C4C06"/>
    <w:rsid w:val="002C5F8D"/>
    <w:rsid w:val="002F0AA0"/>
    <w:rsid w:val="0030498B"/>
    <w:rsid w:val="0031408C"/>
    <w:rsid w:val="00342861"/>
    <w:rsid w:val="00342C85"/>
    <w:rsid w:val="00344038"/>
    <w:rsid w:val="00344666"/>
    <w:rsid w:val="00345CDC"/>
    <w:rsid w:val="00351A4D"/>
    <w:rsid w:val="00355EC0"/>
    <w:rsid w:val="003609F4"/>
    <w:rsid w:val="003651C8"/>
    <w:rsid w:val="00365EA4"/>
    <w:rsid w:val="0037243D"/>
    <w:rsid w:val="00396CE3"/>
    <w:rsid w:val="003C1767"/>
    <w:rsid w:val="003E00E5"/>
    <w:rsid w:val="003E5F40"/>
    <w:rsid w:val="004018C9"/>
    <w:rsid w:val="004039F9"/>
    <w:rsid w:val="0040487B"/>
    <w:rsid w:val="00405D06"/>
    <w:rsid w:val="004431C9"/>
    <w:rsid w:val="00443253"/>
    <w:rsid w:val="00443B70"/>
    <w:rsid w:val="0048579A"/>
    <w:rsid w:val="00496E03"/>
    <w:rsid w:val="004A1909"/>
    <w:rsid w:val="004B4E78"/>
    <w:rsid w:val="004B61E5"/>
    <w:rsid w:val="004D2D68"/>
    <w:rsid w:val="004D40B8"/>
    <w:rsid w:val="004D4819"/>
    <w:rsid w:val="004E300E"/>
    <w:rsid w:val="004E38EB"/>
    <w:rsid w:val="00505693"/>
    <w:rsid w:val="005168A9"/>
    <w:rsid w:val="00521E1E"/>
    <w:rsid w:val="005266D3"/>
    <w:rsid w:val="00535C74"/>
    <w:rsid w:val="00553488"/>
    <w:rsid w:val="0055469F"/>
    <w:rsid w:val="00573BB7"/>
    <w:rsid w:val="00583518"/>
    <w:rsid w:val="00593979"/>
    <w:rsid w:val="00596672"/>
    <w:rsid w:val="005B6971"/>
    <w:rsid w:val="005C03E8"/>
    <w:rsid w:val="005C7383"/>
    <w:rsid w:val="005C7E6D"/>
    <w:rsid w:val="005D1D1D"/>
    <w:rsid w:val="005F0375"/>
    <w:rsid w:val="005F04E1"/>
    <w:rsid w:val="005F43AD"/>
    <w:rsid w:val="0060441B"/>
    <w:rsid w:val="006079EC"/>
    <w:rsid w:val="006125FB"/>
    <w:rsid w:val="00616DBB"/>
    <w:rsid w:val="006264CE"/>
    <w:rsid w:val="00626764"/>
    <w:rsid w:val="006432C8"/>
    <w:rsid w:val="00647467"/>
    <w:rsid w:val="00653DB2"/>
    <w:rsid w:val="0065424A"/>
    <w:rsid w:val="006737C8"/>
    <w:rsid w:val="0068260D"/>
    <w:rsid w:val="00682999"/>
    <w:rsid w:val="0068526F"/>
    <w:rsid w:val="006904D8"/>
    <w:rsid w:val="006920A2"/>
    <w:rsid w:val="00694A98"/>
    <w:rsid w:val="00696738"/>
    <w:rsid w:val="006A4F9A"/>
    <w:rsid w:val="006A700B"/>
    <w:rsid w:val="006B0431"/>
    <w:rsid w:val="006B1A0A"/>
    <w:rsid w:val="006B256A"/>
    <w:rsid w:val="006B46EE"/>
    <w:rsid w:val="006C6515"/>
    <w:rsid w:val="006C6CBF"/>
    <w:rsid w:val="006D3465"/>
    <w:rsid w:val="006D41E2"/>
    <w:rsid w:val="006E2654"/>
    <w:rsid w:val="006E74B4"/>
    <w:rsid w:val="00700C97"/>
    <w:rsid w:val="007055B8"/>
    <w:rsid w:val="00706130"/>
    <w:rsid w:val="00707E04"/>
    <w:rsid w:val="007161F9"/>
    <w:rsid w:val="0072028B"/>
    <w:rsid w:val="007332AB"/>
    <w:rsid w:val="007578A9"/>
    <w:rsid w:val="00760FE0"/>
    <w:rsid w:val="0076484F"/>
    <w:rsid w:val="007665B5"/>
    <w:rsid w:val="007778E7"/>
    <w:rsid w:val="00782268"/>
    <w:rsid w:val="00784E3E"/>
    <w:rsid w:val="00790727"/>
    <w:rsid w:val="007A47F0"/>
    <w:rsid w:val="007B0231"/>
    <w:rsid w:val="007B1328"/>
    <w:rsid w:val="007C0CBC"/>
    <w:rsid w:val="007E3777"/>
    <w:rsid w:val="007E533C"/>
    <w:rsid w:val="008038CF"/>
    <w:rsid w:val="00815696"/>
    <w:rsid w:val="00832DFF"/>
    <w:rsid w:val="00834047"/>
    <w:rsid w:val="0083704D"/>
    <w:rsid w:val="00837C95"/>
    <w:rsid w:val="00881F3C"/>
    <w:rsid w:val="00891B2F"/>
    <w:rsid w:val="00893053"/>
    <w:rsid w:val="008B35EB"/>
    <w:rsid w:val="008B3B78"/>
    <w:rsid w:val="008C614A"/>
    <w:rsid w:val="008E288D"/>
    <w:rsid w:val="008E2B67"/>
    <w:rsid w:val="00903F9D"/>
    <w:rsid w:val="00906CA6"/>
    <w:rsid w:val="0092604F"/>
    <w:rsid w:val="00931660"/>
    <w:rsid w:val="00934175"/>
    <w:rsid w:val="00937043"/>
    <w:rsid w:val="009454A9"/>
    <w:rsid w:val="00946303"/>
    <w:rsid w:val="00947279"/>
    <w:rsid w:val="00952243"/>
    <w:rsid w:val="00970E20"/>
    <w:rsid w:val="00974F22"/>
    <w:rsid w:val="009823A8"/>
    <w:rsid w:val="00984323"/>
    <w:rsid w:val="00994CA5"/>
    <w:rsid w:val="009950A1"/>
    <w:rsid w:val="00996364"/>
    <w:rsid w:val="009D1F6B"/>
    <w:rsid w:val="009E32DA"/>
    <w:rsid w:val="009E374D"/>
    <w:rsid w:val="009E5836"/>
    <w:rsid w:val="00A128E4"/>
    <w:rsid w:val="00A17AFD"/>
    <w:rsid w:val="00A45443"/>
    <w:rsid w:val="00A5060A"/>
    <w:rsid w:val="00A52ECB"/>
    <w:rsid w:val="00A669AA"/>
    <w:rsid w:val="00A707C8"/>
    <w:rsid w:val="00A863AD"/>
    <w:rsid w:val="00A9143B"/>
    <w:rsid w:val="00AA41BC"/>
    <w:rsid w:val="00AA5B7C"/>
    <w:rsid w:val="00AA72DA"/>
    <w:rsid w:val="00AD5A00"/>
    <w:rsid w:val="00AD5A73"/>
    <w:rsid w:val="00AE4213"/>
    <w:rsid w:val="00AF15CD"/>
    <w:rsid w:val="00AF3E19"/>
    <w:rsid w:val="00B01253"/>
    <w:rsid w:val="00B03DFA"/>
    <w:rsid w:val="00B1512E"/>
    <w:rsid w:val="00B1609E"/>
    <w:rsid w:val="00B204B8"/>
    <w:rsid w:val="00B25FC2"/>
    <w:rsid w:val="00B36C41"/>
    <w:rsid w:val="00B407BC"/>
    <w:rsid w:val="00B44E0C"/>
    <w:rsid w:val="00B95BFD"/>
    <w:rsid w:val="00BA0CC1"/>
    <w:rsid w:val="00BD4B04"/>
    <w:rsid w:val="00BE3AA9"/>
    <w:rsid w:val="00BE586C"/>
    <w:rsid w:val="00BE5A35"/>
    <w:rsid w:val="00C03BEA"/>
    <w:rsid w:val="00C06F97"/>
    <w:rsid w:val="00C104E3"/>
    <w:rsid w:val="00C35DDE"/>
    <w:rsid w:val="00C63514"/>
    <w:rsid w:val="00C64688"/>
    <w:rsid w:val="00C647F7"/>
    <w:rsid w:val="00C715CD"/>
    <w:rsid w:val="00C733A6"/>
    <w:rsid w:val="00C73A6D"/>
    <w:rsid w:val="00CA44EC"/>
    <w:rsid w:val="00CB6438"/>
    <w:rsid w:val="00CD44BD"/>
    <w:rsid w:val="00CD704B"/>
    <w:rsid w:val="00CE0ABD"/>
    <w:rsid w:val="00CF59AE"/>
    <w:rsid w:val="00D17BE7"/>
    <w:rsid w:val="00D22506"/>
    <w:rsid w:val="00D276DA"/>
    <w:rsid w:val="00D40211"/>
    <w:rsid w:val="00D47D80"/>
    <w:rsid w:val="00D528E7"/>
    <w:rsid w:val="00D6623B"/>
    <w:rsid w:val="00D83406"/>
    <w:rsid w:val="00D968C3"/>
    <w:rsid w:val="00D97002"/>
    <w:rsid w:val="00D97587"/>
    <w:rsid w:val="00DB19F6"/>
    <w:rsid w:val="00DB2DFD"/>
    <w:rsid w:val="00DB431A"/>
    <w:rsid w:val="00DC6592"/>
    <w:rsid w:val="00DC7880"/>
    <w:rsid w:val="00DF3AEC"/>
    <w:rsid w:val="00DF7AE7"/>
    <w:rsid w:val="00E0621B"/>
    <w:rsid w:val="00E259BA"/>
    <w:rsid w:val="00E25A28"/>
    <w:rsid w:val="00E45016"/>
    <w:rsid w:val="00E61B24"/>
    <w:rsid w:val="00E660B1"/>
    <w:rsid w:val="00E746BB"/>
    <w:rsid w:val="00E74D97"/>
    <w:rsid w:val="00E758DF"/>
    <w:rsid w:val="00E900F9"/>
    <w:rsid w:val="00E91F9B"/>
    <w:rsid w:val="00EA2BC9"/>
    <w:rsid w:val="00EB3FED"/>
    <w:rsid w:val="00EC4AB6"/>
    <w:rsid w:val="00EC697C"/>
    <w:rsid w:val="00ED0213"/>
    <w:rsid w:val="00ED0451"/>
    <w:rsid w:val="00EE1403"/>
    <w:rsid w:val="00EE3D5C"/>
    <w:rsid w:val="00EF2DC4"/>
    <w:rsid w:val="00F0283E"/>
    <w:rsid w:val="00F05157"/>
    <w:rsid w:val="00F130B5"/>
    <w:rsid w:val="00F2224F"/>
    <w:rsid w:val="00F26EEF"/>
    <w:rsid w:val="00F271C5"/>
    <w:rsid w:val="00F327A6"/>
    <w:rsid w:val="00F340C7"/>
    <w:rsid w:val="00F5079F"/>
    <w:rsid w:val="00F53061"/>
    <w:rsid w:val="00F67057"/>
    <w:rsid w:val="00F740E0"/>
    <w:rsid w:val="00FB4187"/>
    <w:rsid w:val="00FD215B"/>
    <w:rsid w:val="00FE16B3"/>
    <w:rsid w:val="00FE2E2A"/>
    <w:rsid w:val="00F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3A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0FE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"/>
    <w:basedOn w:val="a"/>
    <w:link w:val="a0"/>
    <w:rsid w:val="00C733A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733A6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C733A6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682999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760FE0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760FE0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Гипертекстовая ссылка"/>
    <w:basedOn w:val="a6"/>
    <w:uiPriority w:val="99"/>
    <w:rsid w:val="00760FE0"/>
    <w:rPr>
      <w:color w:val="auto"/>
    </w:rPr>
  </w:style>
  <w:style w:type="character" w:styleId="a8">
    <w:name w:val="Hyperlink"/>
    <w:basedOn w:val="a0"/>
    <w:uiPriority w:val="99"/>
    <w:rsid w:val="00760F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ovotroitsk.org.ru" TargetMode="External"/><Relationship Id="rId12" Type="http://schemas.openxmlformats.org/officeDocument/2006/relationships/hyperlink" Target="http://www.novotroitsk.or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votroitsk.org.ru" TargetMode="External"/><Relationship Id="rId11" Type="http://schemas.openxmlformats.org/officeDocument/2006/relationships/hyperlink" Target="http://www.novotroitsk.org.ru" TargetMode="External"/><Relationship Id="rId5" Type="http://schemas.openxmlformats.org/officeDocument/2006/relationships/hyperlink" Target="http://www.novotroitsk.org.ru" TargetMode="External"/><Relationship Id="rId10" Type="http://schemas.openxmlformats.org/officeDocument/2006/relationships/hyperlink" Target="garantF1://27452898.1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novotroitsk.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5343</Words>
  <Characters>30460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2</cp:revision>
  <cp:lastPrinted>2015-05-07T04:33:00Z</cp:lastPrinted>
  <dcterms:created xsi:type="dcterms:W3CDTF">2015-05-08T05:25:00Z</dcterms:created>
  <dcterms:modified xsi:type="dcterms:W3CDTF">2015-05-08T05:25:00Z</dcterms:modified>
</cp:coreProperties>
</file>