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15C" w:rsidRPr="00AA677F" w:rsidRDefault="00FC715C" w:rsidP="00FC715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-228600</wp:posOffset>
            </wp:positionV>
            <wp:extent cx="444500" cy="660400"/>
            <wp:effectExtent l="0" t="0" r="0" b="6350"/>
            <wp:wrapNone/>
            <wp:docPr id="8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C715C" w:rsidRPr="00FC715C" w:rsidRDefault="00FC715C" w:rsidP="00FC715C">
      <w:r>
        <w:t xml:space="preserve">                                                            </w:t>
      </w:r>
    </w:p>
    <w:p w:rsidR="00FC715C" w:rsidRDefault="00FC715C" w:rsidP="00FC715C">
      <w:pPr>
        <w:pStyle w:val="a7"/>
        <w:rPr>
          <w:sz w:val="40"/>
        </w:rPr>
      </w:pPr>
    </w:p>
    <w:p w:rsidR="00FC715C" w:rsidRDefault="00FC715C" w:rsidP="00FC715C">
      <w:pPr>
        <w:pStyle w:val="a7"/>
        <w:rPr>
          <w:sz w:val="40"/>
        </w:rPr>
      </w:pPr>
      <w:r>
        <w:rPr>
          <w:sz w:val="40"/>
        </w:rPr>
        <w:t>ПОСТАНОВЛЕНИЕ</w:t>
      </w:r>
    </w:p>
    <w:p w:rsidR="00FC715C" w:rsidRDefault="00FC715C" w:rsidP="00FC715C">
      <w:pPr>
        <w:pStyle w:val="2"/>
        <w:jc w:val="center"/>
        <w:rPr>
          <w:sz w:val="32"/>
        </w:rPr>
      </w:pPr>
      <w:r>
        <w:rPr>
          <w:sz w:val="32"/>
        </w:rPr>
        <w:t>администрации муниципального образования город Новотроицк</w:t>
      </w:r>
    </w:p>
    <w:p w:rsidR="00FC715C" w:rsidRDefault="009A38B8" w:rsidP="00FC715C">
      <w:pPr>
        <w:jc w:val="center"/>
        <w:rPr>
          <w:b/>
          <w:bCs/>
          <w:sz w:val="28"/>
        </w:rPr>
      </w:pPr>
      <w:r w:rsidRPr="009A38B8">
        <w:rPr>
          <w:b/>
          <w:bCs/>
          <w:noProof/>
          <w:sz w:val="20"/>
        </w:rPr>
        <w:pict>
          <v:line id="Прямая соединительная линия 7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3.75pt" to="450.4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" o:allowincell="f" strokeweight="1.5pt"/>
        </w:pict>
      </w:r>
    </w:p>
    <w:p w:rsidR="00FC715C" w:rsidRPr="00CA3B0C" w:rsidRDefault="00FC715C" w:rsidP="00FC715C">
      <w:pPr>
        <w:rPr>
          <w:sz w:val="28"/>
          <w:szCs w:val="28"/>
        </w:rPr>
      </w:pPr>
      <w:r w:rsidRPr="00CA3B0C">
        <w:rPr>
          <w:sz w:val="28"/>
          <w:szCs w:val="28"/>
        </w:rPr>
        <w:t xml:space="preserve">   </w:t>
      </w:r>
      <w:r w:rsidR="006A2CD7">
        <w:rPr>
          <w:sz w:val="28"/>
          <w:szCs w:val="28"/>
        </w:rPr>
        <w:t>27.02.2015</w:t>
      </w:r>
      <w:r w:rsidRPr="00CA3B0C">
        <w:rPr>
          <w:sz w:val="28"/>
          <w:szCs w:val="28"/>
        </w:rPr>
        <w:t xml:space="preserve">              </w:t>
      </w:r>
      <w:r w:rsidR="00B67555">
        <w:rPr>
          <w:sz w:val="28"/>
          <w:szCs w:val="28"/>
        </w:rPr>
        <w:t xml:space="preserve">       </w:t>
      </w:r>
      <w:r w:rsidR="00BB1B8C">
        <w:rPr>
          <w:sz w:val="28"/>
          <w:szCs w:val="28"/>
        </w:rPr>
        <w:softHyphen/>
      </w:r>
      <w:r w:rsidR="00BB1B8C">
        <w:rPr>
          <w:sz w:val="28"/>
          <w:szCs w:val="28"/>
        </w:rPr>
        <w:softHyphen/>
      </w:r>
      <w:r w:rsidR="00B67555">
        <w:rPr>
          <w:sz w:val="28"/>
          <w:szCs w:val="28"/>
        </w:rPr>
        <w:t xml:space="preserve"> </w:t>
      </w:r>
      <w:r w:rsidRPr="00CA3B0C">
        <w:rPr>
          <w:sz w:val="28"/>
          <w:szCs w:val="28"/>
        </w:rPr>
        <w:t xml:space="preserve">№  </w:t>
      </w:r>
      <w:r w:rsidR="006A2CD7">
        <w:rPr>
          <w:sz w:val="28"/>
          <w:szCs w:val="28"/>
        </w:rPr>
        <w:t>282-п</w:t>
      </w:r>
    </w:p>
    <w:p w:rsidR="00FC715C" w:rsidRDefault="009A38B8" w:rsidP="00FC715C">
      <w:pPr>
        <w:rPr>
          <w:sz w:val="20"/>
        </w:rPr>
      </w:pPr>
      <w:r>
        <w:rPr>
          <w:noProof/>
          <w:sz w:val="20"/>
        </w:rPr>
        <w:pict>
          <v:line id="Прямая соединительная линия 6" o:spid="_x0000_s1028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pt,.15pt" to="201.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" o:allowincell="f"/>
        </w:pict>
      </w:r>
      <w:r>
        <w:rPr>
          <w:noProof/>
          <w:sz w:val="20"/>
        </w:rPr>
        <w:pict>
          <v:line id="Прямая соединительная линия 5" o:spid="_x0000_s1027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.15pt" to="88.2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" o:allowincell="f"/>
        </w:pict>
      </w:r>
    </w:p>
    <w:p w:rsidR="002F7E4D" w:rsidRDefault="002F7E4D" w:rsidP="002F7E4D">
      <w:pPr>
        <w:pStyle w:val="1"/>
        <w:tabs>
          <w:tab w:val="left" w:pos="0"/>
          <w:tab w:val="left" w:pos="270"/>
          <w:tab w:val="left" w:pos="3960"/>
        </w:tabs>
        <w:ind w:left="0" w:right="0" w:firstLine="0"/>
        <w:jc w:val="left"/>
        <w:rPr>
          <w:sz w:val="27"/>
          <w:szCs w:val="27"/>
        </w:rPr>
      </w:pPr>
      <w:r>
        <w:rPr>
          <w:b/>
          <w:sz w:val="27"/>
          <w:szCs w:val="27"/>
        </w:rPr>
        <w:tab/>
        <w:t>┌</w:t>
      </w:r>
      <w:r w:rsidR="00B67555" w:rsidRPr="002F7E4D">
        <w:rPr>
          <w:sz w:val="27"/>
          <w:szCs w:val="27"/>
        </w:rPr>
        <w:t xml:space="preserve">Об утверждении схемы </w:t>
      </w:r>
      <w:r>
        <w:rPr>
          <w:sz w:val="27"/>
          <w:szCs w:val="27"/>
        </w:rPr>
        <w:t xml:space="preserve">                ┐</w:t>
      </w:r>
    </w:p>
    <w:p w:rsidR="002F7E4D" w:rsidRDefault="002F7E4D" w:rsidP="002F7E4D">
      <w:pPr>
        <w:pStyle w:val="1"/>
        <w:tabs>
          <w:tab w:val="left" w:pos="0"/>
          <w:tab w:val="left" w:pos="270"/>
          <w:tab w:val="left" w:pos="3960"/>
        </w:tabs>
        <w:ind w:left="0" w:right="0" w:firstLine="0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B67555" w:rsidRPr="002F7E4D">
        <w:rPr>
          <w:sz w:val="27"/>
          <w:szCs w:val="27"/>
        </w:rPr>
        <w:t xml:space="preserve">теплоснабжения  муниципального </w:t>
      </w:r>
    </w:p>
    <w:p w:rsidR="002F7E4D" w:rsidRDefault="002F7E4D" w:rsidP="002F7E4D">
      <w:pPr>
        <w:pStyle w:val="1"/>
        <w:tabs>
          <w:tab w:val="left" w:pos="0"/>
          <w:tab w:val="left" w:pos="270"/>
          <w:tab w:val="left" w:pos="3960"/>
        </w:tabs>
        <w:ind w:left="0" w:right="0" w:firstLine="0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B67555" w:rsidRPr="002F7E4D">
        <w:rPr>
          <w:sz w:val="27"/>
          <w:szCs w:val="27"/>
        </w:rPr>
        <w:t>образования</w:t>
      </w:r>
      <w:r>
        <w:rPr>
          <w:sz w:val="27"/>
          <w:szCs w:val="27"/>
        </w:rPr>
        <w:t xml:space="preserve"> </w:t>
      </w:r>
      <w:r w:rsidR="00B67555" w:rsidRPr="002F7E4D">
        <w:rPr>
          <w:sz w:val="27"/>
          <w:szCs w:val="27"/>
        </w:rPr>
        <w:t xml:space="preserve">город Новотроицк </w:t>
      </w:r>
    </w:p>
    <w:p w:rsidR="00FC715C" w:rsidRPr="002F7E4D" w:rsidRDefault="002F7E4D" w:rsidP="002F7E4D">
      <w:pPr>
        <w:pStyle w:val="1"/>
        <w:tabs>
          <w:tab w:val="left" w:pos="0"/>
          <w:tab w:val="left" w:pos="270"/>
          <w:tab w:val="left" w:pos="3960"/>
        </w:tabs>
        <w:ind w:left="0" w:right="0" w:firstLine="0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B67555" w:rsidRPr="002F7E4D">
        <w:rPr>
          <w:sz w:val="27"/>
          <w:szCs w:val="27"/>
        </w:rPr>
        <w:t>до 2030 года</w:t>
      </w:r>
    </w:p>
    <w:p w:rsidR="00FC715C" w:rsidRPr="00D77C76" w:rsidRDefault="00FC715C" w:rsidP="00FC715C">
      <w:pPr>
        <w:pStyle w:val="1"/>
        <w:tabs>
          <w:tab w:val="left" w:pos="0"/>
          <w:tab w:val="left" w:pos="3960"/>
        </w:tabs>
        <w:ind w:left="0" w:right="0" w:firstLine="0"/>
        <w:rPr>
          <w:sz w:val="27"/>
          <w:szCs w:val="27"/>
        </w:rPr>
      </w:pPr>
    </w:p>
    <w:p w:rsidR="00B67555" w:rsidRDefault="00B67555" w:rsidP="00FC715C">
      <w:pPr>
        <w:pStyle w:val="1"/>
        <w:tabs>
          <w:tab w:val="left" w:pos="0"/>
          <w:tab w:val="left" w:pos="3960"/>
        </w:tabs>
        <w:ind w:left="0" w:right="0" w:firstLine="567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В целях реализации </w:t>
      </w:r>
      <w:r w:rsidRPr="00D77C76">
        <w:rPr>
          <w:sz w:val="27"/>
          <w:szCs w:val="27"/>
        </w:rPr>
        <w:t>Федерального закона от 27 июня 2010 №190-ФЗ «О теплоснабжении»</w:t>
      </w:r>
      <w:r>
        <w:rPr>
          <w:sz w:val="27"/>
          <w:szCs w:val="27"/>
        </w:rPr>
        <w:t>, руководствуясь Федеральным законом от 06.10. 2</w:t>
      </w:r>
      <w:r w:rsidR="00D67A44">
        <w:rPr>
          <w:sz w:val="27"/>
          <w:szCs w:val="27"/>
        </w:rPr>
        <w:t xml:space="preserve">003 №131-ФЗ «Об общих принципах организации местного управления в Российской Федерации», </w:t>
      </w:r>
      <w:r>
        <w:rPr>
          <w:sz w:val="27"/>
          <w:szCs w:val="27"/>
        </w:rPr>
        <w:t xml:space="preserve">постановлением Правительства Российской Федерации от 22.02.2012 №154 «О требованиях к схемам теплоснабжения, порядку их разработки и утверждения», </w:t>
      </w:r>
      <w:r w:rsidR="00D67A44">
        <w:rPr>
          <w:sz w:val="27"/>
          <w:szCs w:val="27"/>
        </w:rPr>
        <w:t>Уставом муниципального образования город Новотроицк О</w:t>
      </w:r>
      <w:r w:rsidR="002F7E4D">
        <w:rPr>
          <w:sz w:val="27"/>
          <w:szCs w:val="27"/>
        </w:rPr>
        <w:t>ренбургской области</w:t>
      </w:r>
      <w:r w:rsidR="00D67A44">
        <w:rPr>
          <w:sz w:val="27"/>
          <w:szCs w:val="27"/>
        </w:rPr>
        <w:t>:</w:t>
      </w:r>
      <w:proofErr w:type="gramEnd"/>
    </w:p>
    <w:p w:rsidR="00B67555" w:rsidRDefault="00B67555" w:rsidP="00FC715C">
      <w:pPr>
        <w:pStyle w:val="1"/>
        <w:tabs>
          <w:tab w:val="left" w:pos="0"/>
          <w:tab w:val="left" w:pos="3960"/>
        </w:tabs>
        <w:ind w:left="0" w:right="0" w:firstLine="567"/>
        <w:rPr>
          <w:sz w:val="27"/>
          <w:szCs w:val="27"/>
        </w:rPr>
      </w:pPr>
    </w:p>
    <w:p w:rsidR="00FC715C" w:rsidRPr="00D77C76" w:rsidRDefault="00FC715C" w:rsidP="00FC715C">
      <w:pPr>
        <w:pStyle w:val="1"/>
        <w:tabs>
          <w:tab w:val="left" w:pos="0"/>
          <w:tab w:val="left" w:pos="3960"/>
        </w:tabs>
        <w:ind w:left="0" w:right="0" w:firstLine="709"/>
        <w:rPr>
          <w:sz w:val="27"/>
          <w:szCs w:val="27"/>
        </w:rPr>
      </w:pPr>
      <w:r w:rsidRPr="00D77C76">
        <w:rPr>
          <w:sz w:val="27"/>
          <w:szCs w:val="27"/>
        </w:rPr>
        <w:t>1. Утверд</w:t>
      </w:r>
      <w:r w:rsidR="00D67A44">
        <w:rPr>
          <w:sz w:val="27"/>
          <w:szCs w:val="27"/>
        </w:rPr>
        <w:t xml:space="preserve">ить схему теплоснабжения муниципального образования город Новотроицк до 2030 года, размещённую на официальном сайте администрации муниципального образования город Новотроицк </w:t>
      </w:r>
      <w:r w:rsidR="00D67A44" w:rsidRPr="00D77C76">
        <w:rPr>
          <w:sz w:val="27"/>
          <w:szCs w:val="27"/>
          <w:u w:val="single"/>
          <w:lang w:val="en-US"/>
        </w:rPr>
        <w:t>www</w:t>
      </w:r>
      <w:r w:rsidR="00D67A44" w:rsidRPr="00D77C76">
        <w:rPr>
          <w:sz w:val="27"/>
          <w:szCs w:val="27"/>
          <w:u w:val="single"/>
        </w:rPr>
        <w:t>.</w:t>
      </w:r>
      <w:hyperlink r:id="rId5" w:history="1">
        <w:proofErr w:type="spellStart"/>
        <w:r w:rsidR="00D67A44" w:rsidRPr="00D77C76">
          <w:rPr>
            <w:rStyle w:val="a8"/>
            <w:color w:val="auto"/>
            <w:sz w:val="27"/>
            <w:szCs w:val="27"/>
            <w:lang w:val="en-US"/>
          </w:rPr>
          <w:t>novotroitsk</w:t>
        </w:r>
        <w:proofErr w:type="spellEnd"/>
        <w:r w:rsidR="00D67A44" w:rsidRPr="00D77C76">
          <w:rPr>
            <w:rStyle w:val="a8"/>
            <w:color w:val="auto"/>
            <w:sz w:val="27"/>
            <w:szCs w:val="27"/>
          </w:rPr>
          <w:t>.</w:t>
        </w:r>
        <w:r w:rsidR="00D67A44" w:rsidRPr="00D77C76">
          <w:rPr>
            <w:rStyle w:val="a8"/>
            <w:color w:val="auto"/>
            <w:sz w:val="27"/>
            <w:szCs w:val="27"/>
            <w:lang w:val="en-US"/>
          </w:rPr>
          <w:t>or</w:t>
        </w:r>
        <w:proofErr w:type="spellStart"/>
        <w:r w:rsidR="00D67A44" w:rsidRPr="00D77C76">
          <w:rPr>
            <w:rStyle w:val="a8"/>
            <w:color w:val="auto"/>
            <w:sz w:val="27"/>
            <w:szCs w:val="27"/>
          </w:rPr>
          <w:t>g</w:t>
        </w:r>
        <w:proofErr w:type="spellEnd"/>
      </w:hyperlink>
      <w:r w:rsidR="00D67A44" w:rsidRPr="00D77C76">
        <w:rPr>
          <w:sz w:val="27"/>
          <w:szCs w:val="27"/>
          <w:u w:val="single"/>
        </w:rPr>
        <w:t>.</w:t>
      </w:r>
      <w:proofErr w:type="spellStart"/>
      <w:r w:rsidR="00D67A44" w:rsidRPr="00D77C76">
        <w:rPr>
          <w:sz w:val="27"/>
          <w:szCs w:val="27"/>
          <w:u w:val="single"/>
          <w:lang w:val="en-US"/>
        </w:rPr>
        <w:t>ru</w:t>
      </w:r>
      <w:proofErr w:type="spellEnd"/>
      <w:r w:rsidR="00D67A44">
        <w:rPr>
          <w:sz w:val="27"/>
          <w:szCs w:val="27"/>
        </w:rPr>
        <w:t xml:space="preserve"> в сети «Интернет», в разделе генплан</w:t>
      </w:r>
      <w:r w:rsidRPr="00D77C76">
        <w:rPr>
          <w:sz w:val="27"/>
          <w:szCs w:val="27"/>
        </w:rPr>
        <w:t>.</w:t>
      </w:r>
    </w:p>
    <w:p w:rsidR="00FC715C" w:rsidRPr="00D77C76" w:rsidRDefault="00D67A44" w:rsidP="00FC715C">
      <w:pPr>
        <w:pStyle w:val="a3"/>
        <w:tabs>
          <w:tab w:val="left" w:pos="0"/>
          <w:tab w:val="left" w:pos="568"/>
          <w:tab w:val="left" w:pos="993"/>
          <w:tab w:val="left" w:pos="1135"/>
        </w:tabs>
        <w:ind w:firstLine="720"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2</w:t>
      </w:r>
      <w:r w:rsidR="00FC715C" w:rsidRPr="00D77C76">
        <w:rPr>
          <w:rFonts w:ascii="Times New Roman" w:hAnsi="Times New Roman"/>
          <w:color w:val="auto"/>
          <w:sz w:val="27"/>
          <w:szCs w:val="27"/>
        </w:rPr>
        <w:t xml:space="preserve">. Отделу  по  связям  с  общественностью администрации муниципального образования город Новотроицк (Рогожина Н.Ф.) обеспечить    официальное опубликование настоящего постановления в газете «Гвардеец труда» и размещение на официальном    сайте    администрации   муниципального  образования город Новотроицк </w:t>
      </w:r>
      <w:r w:rsidR="00FC715C" w:rsidRPr="002F7E4D">
        <w:rPr>
          <w:rFonts w:ascii="Times New Roman" w:hAnsi="Times New Roman"/>
          <w:sz w:val="27"/>
          <w:szCs w:val="27"/>
          <w:u w:val="single"/>
          <w:lang w:val="en-US"/>
        </w:rPr>
        <w:t>www</w:t>
      </w:r>
      <w:r w:rsidR="00FC715C" w:rsidRPr="002F7E4D">
        <w:rPr>
          <w:rFonts w:ascii="Times New Roman" w:hAnsi="Times New Roman"/>
          <w:sz w:val="27"/>
          <w:szCs w:val="27"/>
          <w:u w:val="single"/>
        </w:rPr>
        <w:t>.</w:t>
      </w:r>
      <w:hyperlink r:id="rId6" w:history="1">
        <w:proofErr w:type="spellStart"/>
        <w:r w:rsidR="00FC715C" w:rsidRPr="002F7E4D">
          <w:rPr>
            <w:rStyle w:val="a8"/>
            <w:rFonts w:ascii="Times New Roman" w:hAnsi="Times New Roman"/>
            <w:color w:val="auto"/>
            <w:sz w:val="27"/>
            <w:szCs w:val="27"/>
            <w:lang w:val="en-US"/>
          </w:rPr>
          <w:t>novotroitsk</w:t>
        </w:r>
        <w:proofErr w:type="spellEnd"/>
        <w:r w:rsidR="00FC715C" w:rsidRPr="002F7E4D">
          <w:rPr>
            <w:rStyle w:val="a8"/>
            <w:rFonts w:ascii="Times New Roman" w:hAnsi="Times New Roman"/>
            <w:color w:val="auto"/>
            <w:sz w:val="27"/>
            <w:szCs w:val="27"/>
          </w:rPr>
          <w:t>.</w:t>
        </w:r>
        <w:r w:rsidR="00FC715C" w:rsidRPr="002F7E4D">
          <w:rPr>
            <w:rStyle w:val="a8"/>
            <w:rFonts w:ascii="Times New Roman" w:hAnsi="Times New Roman"/>
            <w:color w:val="auto"/>
            <w:sz w:val="27"/>
            <w:szCs w:val="27"/>
            <w:lang w:val="en-US"/>
          </w:rPr>
          <w:t>or</w:t>
        </w:r>
        <w:proofErr w:type="spellStart"/>
        <w:r w:rsidR="00FC715C" w:rsidRPr="002F7E4D">
          <w:rPr>
            <w:rStyle w:val="a8"/>
            <w:rFonts w:ascii="Times New Roman" w:hAnsi="Times New Roman"/>
            <w:color w:val="auto"/>
            <w:sz w:val="27"/>
            <w:szCs w:val="27"/>
          </w:rPr>
          <w:t>g</w:t>
        </w:r>
        <w:proofErr w:type="spellEnd"/>
      </w:hyperlink>
      <w:r w:rsidR="00FC715C" w:rsidRPr="002F7E4D">
        <w:rPr>
          <w:rFonts w:ascii="Times New Roman" w:hAnsi="Times New Roman"/>
          <w:sz w:val="27"/>
          <w:szCs w:val="27"/>
          <w:u w:val="single"/>
        </w:rPr>
        <w:t>.</w:t>
      </w:r>
      <w:proofErr w:type="spellStart"/>
      <w:r w:rsidR="00FC715C" w:rsidRPr="002F7E4D">
        <w:rPr>
          <w:rFonts w:ascii="Times New Roman" w:hAnsi="Times New Roman"/>
          <w:sz w:val="27"/>
          <w:szCs w:val="27"/>
          <w:u w:val="single"/>
          <w:lang w:val="en-US"/>
        </w:rPr>
        <w:t>ru</w:t>
      </w:r>
      <w:proofErr w:type="spellEnd"/>
      <w:r w:rsidR="00FC715C" w:rsidRPr="00D77C76">
        <w:rPr>
          <w:rFonts w:ascii="Times New Roman" w:hAnsi="Times New Roman"/>
          <w:color w:val="auto"/>
          <w:sz w:val="27"/>
          <w:szCs w:val="27"/>
        </w:rPr>
        <w:t xml:space="preserve"> в сети «Интернет».</w:t>
      </w:r>
    </w:p>
    <w:p w:rsidR="00FC715C" w:rsidRPr="00D77C76" w:rsidRDefault="00D67A44" w:rsidP="00FC715C">
      <w:pPr>
        <w:pStyle w:val="a3"/>
        <w:tabs>
          <w:tab w:val="left" w:pos="0"/>
          <w:tab w:val="left" w:pos="568"/>
          <w:tab w:val="left" w:pos="993"/>
          <w:tab w:val="left" w:pos="1135"/>
        </w:tabs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           3</w:t>
      </w:r>
      <w:r w:rsidR="002F7E4D">
        <w:rPr>
          <w:rFonts w:ascii="Times New Roman" w:hAnsi="Times New Roman"/>
          <w:color w:val="auto"/>
          <w:sz w:val="27"/>
          <w:szCs w:val="27"/>
        </w:rPr>
        <w:t>.</w:t>
      </w:r>
      <w:r w:rsidR="00FC715C" w:rsidRPr="00D77C76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gramStart"/>
      <w:r w:rsidR="00FC715C" w:rsidRPr="00D77C76">
        <w:rPr>
          <w:rFonts w:ascii="Times New Roman" w:hAnsi="Times New Roman"/>
          <w:sz w:val="27"/>
          <w:szCs w:val="27"/>
        </w:rPr>
        <w:t>Контроль  за</w:t>
      </w:r>
      <w:proofErr w:type="gramEnd"/>
      <w:r w:rsidR="00FC715C" w:rsidRPr="00D77C76">
        <w:rPr>
          <w:rFonts w:ascii="Times New Roman" w:hAnsi="Times New Roman"/>
          <w:sz w:val="27"/>
          <w:szCs w:val="27"/>
        </w:rPr>
        <w:t xml:space="preserve">  исполнением    постановления   возложить на первого заместителя главы муниципального образования город Новотроицк     </w:t>
      </w:r>
      <w:proofErr w:type="spellStart"/>
      <w:r w:rsidR="00FC715C" w:rsidRPr="00D77C76">
        <w:rPr>
          <w:rFonts w:ascii="Times New Roman" w:hAnsi="Times New Roman"/>
          <w:sz w:val="27"/>
          <w:szCs w:val="27"/>
        </w:rPr>
        <w:t>Немашкалова</w:t>
      </w:r>
      <w:proofErr w:type="spellEnd"/>
      <w:r w:rsidR="00FC715C" w:rsidRPr="00D77C76">
        <w:rPr>
          <w:rFonts w:ascii="Times New Roman" w:hAnsi="Times New Roman"/>
          <w:sz w:val="27"/>
          <w:szCs w:val="27"/>
        </w:rPr>
        <w:t xml:space="preserve"> В.А.</w:t>
      </w:r>
    </w:p>
    <w:p w:rsidR="00FC715C" w:rsidRPr="00D77C76" w:rsidRDefault="00D67A44" w:rsidP="00FC715C">
      <w:pPr>
        <w:pStyle w:val="a3"/>
        <w:tabs>
          <w:tab w:val="left" w:pos="0"/>
          <w:tab w:val="left" w:pos="568"/>
          <w:tab w:val="left" w:pos="993"/>
          <w:tab w:val="left" w:pos="1135"/>
        </w:tabs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          4</w:t>
      </w:r>
      <w:r w:rsidR="00FC715C" w:rsidRPr="00D77C76">
        <w:rPr>
          <w:rFonts w:ascii="Times New Roman" w:hAnsi="Times New Roman"/>
          <w:color w:val="auto"/>
          <w:sz w:val="27"/>
          <w:szCs w:val="27"/>
        </w:rPr>
        <w:t xml:space="preserve">. Постановление вступает в силу после   его официального опубликования в газете «Гвардеец труда».  </w:t>
      </w:r>
    </w:p>
    <w:p w:rsidR="00FC715C" w:rsidRPr="00D77C76" w:rsidRDefault="00FC715C" w:rsidP="00FC715C">
      <w:pPr>
        <w:pStyle w:val="a3"/>
        <w:tabs>
          <w:tab w:val="left" w:pos="284"/>
          <w:tab w:val="left" w:pos="568"/>
          <w:tab w:val="left" w:pos="993"/>
          <w:tab w:val="left" w:pos="1135"/>
        </w:tabs>
        <w:ind w:left="180" w:firstLine="709"/>
        <w:jc w:val="both"/>
        <w:rPr>
          <w:rFonts w:ascii="Times New Roman" w:hAnsi="Times New Roman"/>
          <w:color w:val="auto"/>
          <w:sz w:val="27"/>
          <w:szCs w:val="27"/>
        </w:rPr>
      </w:pPr>
    </w:p>
    <w:p w:rsidR="00FC715C" w:rsidRDefault="00FC715C" w:rsidP="00FC715C">
      <w:pPr>
        <w:pStyle w:val="a3"/>
        <w:tabs>
          <w:tab w:val="left" w:pos="284"/>
          <w:tab w:val="left" w:pos="568"/>
          <w:tab w:val="left" w:pos="993"/>
          <w:tab w:val="left" w:pos="1135"/>
        </w:tabs>
        <w:ind w:left="180" w:firstLine="709"/>
        <w:jc w:val="both"/>
        <w:rPr>
          <w:rFonts w:ascii="Times New Roman" w:hAnsi="Times New Roman"/>
          <w:color w:val="auto"/>
          <w:sz w:val="27"/>
          <w:szCs w:val="27"/>
        </w:rPr>
      </w:pPr>
    </w:p>
    <w:p w:rsidR="002F7E4D" w:rsidRPr="00D77C76" w:rsidRDefault="002F7E4D" w:rsidP="00FC715C">
      <w:pPr>
        <w:pStyle w:val="a3"/>
        <w:tabs>
          <w:tab w:val="left" w:pos="284"/>
          <w:tab w:val="left" w:pos="568"/>
          <w:tab w:val="left" w:pos="993"/>
          <w:tab w:val="left" w:pos="1135"/>
        </w:tabs>
        <w:ind w:left="180" w:firstLine="709"/>
        <w:jc w:val="both"/>
        <w:rPr>
          <w:rFonts w:ascii="Times New Roman" w:hAnsi="Times New Roman"/>
          <w:color w:val="auto"/>
          <w:sz w:val="27"/>
          <w:szCs w:val="27"/>
        </w:rPr>
      </w:pPr>
    </w:p>
    <w:p w:rsidR="00FC715C" w:rsidRPr="00D77C76" w:rsidRDefault="00FC715C" w:rsidP="00FC715C">
      <w:pPr>
        <w:pStyle w:val="a3"/>
        <w:rPr>
          <w:rFonts w:ascii="Times New Roman" w:hAnsi="Times New Roman"/>
          <w:color w:val="auto"/>
          <w:sz w:val="27"/>
          <w:szCs w:val="27"/>
        </w:rPr>
      </w:pPr>
      <w:r w:rsidRPr="00D77C76">
        <w:rPr>
          <w:rFonts w:ascii="Times New Roman" w:hAnsi="Times New Roman"/>
          <w:color w:val="auto"/>
          <w:sz w:val="27"/>
          <w:szCs w:val="27"/>
        </w:rPr>
        <w:t xml:space="preserve">Глава муниципального  образования </w:t>
      </w:r>
    </w:p>
    <w:p w:rsidR="00FC715C" w:rsidRPr="00D77C76" w:rsidRDefault="00FC715C" w:rsidP="00FC715C">
      <w:pPr>
        <w:pStyle w:val="a3"/>
        <w:tabs>
          <w:tab w:val="left" w:pos="6225"/>
          <w:tab w:val="decimal" w:pos="7371"/>
        </w:tabs>
        <w:rPr>
          <w:rFonts w:ascii="Times New Roman" w:hAnsi="Times New Roman"/>
          <w:color w:val="auto"/>
          <w:sz w:val="27"/>
          <w:szCs w:val="27"/>
        </w:rPr>
      </w:pPr>
      <w:r w:rsidRPr="00D77C76">
        <w:rPr>
          <w:rFonts w:ascii="Times New Roman" w:hAnsi="Times New Roman"/>
          <w:color w:val="auto"/>
          <w:sz w:val="27"/>
          <w:szCs w:val="27"/>
        </w:rPr>
        <w:t>город Новотроицк                                                                           Г.Д.Чижова</w:t>
      </w:r>
    </w:p>
    <w:p w:rsidR="009E6311" w:rsidRPr="00D77C76" w:rsidRDefault="009E6311">
      <w:pPr>
        <w:rPr>
          <w:sz w:val="27"/>
          <w:szCs w:val="27"/>
        </w:rPr>
      </w:pPr>
    </w:p>
    <w:p w:rsidR="00FC715C" w:rsidRDefault="00FC715C">
      <w:pPr>
        <w:rPr>
          <w:sz w:val="27"/>
          <w:szCs w:val="27"/>
        </w:rPr>
      </w:pPr>
    </w:p>
    <w:p w:rsidR="00D67A44" w:rsidRDefault="00D67A44">
      <w:pPr>
        <w:rPr>
          <w:sz w:val="27"/>
          <w:szCs w:val="27"/>
        </w:rPr>
      </w:pPr>
    </w:p>
    <w:p w:rsidR="00BB1B8C" w:rsidRDefault="00BB1B8C">
      <w:pPr>
        <w:rPr>
          <w:sz w:val="27"/>
          <w:szCs w:val="27"/>
        </w:rPr>
      </w:pPr>
    </w:p>
    <w:p w:rsidR="00AE1E3A" w:rsidRDefault="00AE1E3A" w:rsidP="00AE1E3A">
      <w:pPr>
        <w:rPr>
          <w:sz w:val="27"/>
          <w:szCs w:val="27"/>
        </w:rPr>
      </w:pPr>
      <w:r w:rsidRPr="00D77C76">
        <w:rPr>
          <w:sz w:val="27"/>
          <w:szCs w:val="27"/>
        </w:rPr>
        <w:t xml:space="preserve">Разослано:  </w:t>
      </w:r>
      <w:r w:rsidR="00BB1B8C">
        <w:rPr>
          <w:sz w:val="27"/>
          <w:szCs w:val="27"/>
        </w:rPr>
        <w:t xml:space="preserve">В.А. </w:t>
      </w:r>
      <w:proofErr w:type="spellStart"/>
      <w:r w:rsidR="00BB1B8C">
        <w:rPr>
          <w:sz w:val="27"/>
          <w:szCs w:val="27"/>
        </w:rPr>
        <w:t>Немашкалов</w:t>
      </w:r>
      <w:proofErr w:type="spellEnd"/>
      <w:r w:rsidRPr="00D77C76">
        <w:rPr>
          <w:sz w:val="27"/>
          <w:szCs w:val="27"/>
        </w:rPr>
        <w:t>, ОСО,</w:t>
      </w:r>
      <w:r>
        <w:rPr>
          <w:sz w:val="27"/>
          <w:szCs w:val="27"/>
        </w:rPr>
        <w:t xml:space="preserve"> </w:t>
      </w:r>
      <w:r w:rsidRPr="00D77C76">
        <w:rPr>
          <w:sz w:val="27"/>
          <w:szCs w:val="27"/>
        </w:rPr>
        <w:t xml:space="preserve">юридический отдел, дело, </w:t>
      </w:r>
      <w:proofErr w:type="spellStart"/>
      <w:r w:rsidRPr="00D77C76">
        <w:rPr>
          <w:sz w:val="27"/>
          <w:szCs w:val="27"/>
        </w:rPr>
        <w:t>ОКХТиС</w:t>
      </w:r>
      <w:proofErr w:type="spellEnd"/>
      <w:r>
        <w:rPr>
          <w:sz w:val="27"/>
          <w:szCs w:val="27"/>
        </w:rPr>
        <w:t xml:space="preserve"> -3</w:t>
      </w:r>
    </w:p>
    <w:p w:rsidR="00AE1E3A" w:rsidRDefault="00AE1E3A" w:rsidP="00AE1E3A">
      <w:pPr>
        <w:rPr>
          <w:sz w:val="27"/>
          <w:szCs w:val="27"/>
        </w:rPr>
      </w:pPr>
    </w:p>
    <w:p w:rsidR="00AE1E3A" w:rsidRDefault="00AE1E3A" w:rsidP="00AE1E3A">
      <w:pPr>
        <w:rPr>
          <w:sz w:val="27"/>
          <w:szCs w:val="27"/>
        </w:rPr>
      </w:pPr>
      <w:r>
        <w:rPr>
          <w:sz w:val="27"/>
          <w:szCs w:val="27"/>
        </w:rPr>
        <w:t>В.В. Ефимов</w:t>
      </w:r>
    </w:p>
    <w:p w:rsidR="00FC715C" w:rsidRPr="00D77C76" w:rsidRDefault="00AE1E3A" w:rsidP="00FC715C">
      <w:pPr>
        <w:rPr>
          <w:sz w:val="27"/>
          <w:szCs w:val="27"/>
        </w:rPr>
      </w:pPr>
      <w:r>
        <w:rPr>
          <w:sz w:val="27"/>
          <w:szCs w:val="27"/>
        </w:rPr>
        <w:t>62 01 06</w:t>
      </w:r>
    </w:p>
    <w:p w:rsidR="00AE1E3A" w:rsidRPr="00D77C76" w:rsidRDefault="00AE1E3A">
      <w:pPr>
        <w:rPr>
          <w:sz w:val="27"/>
          <w:szCs w:val="27"/>
        </w:rPr>
      </w:pPr>
      <w:bookmarkStart w:id="0" w:name="_GoBack"/>
      <w:bookmarkEnd w:id="0"/>
    </w:p>
    <w:sectPr w:rsidR="00AE1E3A" w:rsidRPr="00D77C76" w:rsidSect="00D77C76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15C"/>
    <w:rsid w:val="00196B83"/>
    <w:rsid w:val="002F7E4D"/>
    <w:rsid w:val="003441DF"/>
    <w:rsid w:val="00457884"/>
    <w:rsid w:val="006A2CD7"/>
    <w:rsid w:val="009A38B8"/>
    <w:rsid w:val="009E6311"/>
    <w:rsid w:val="00A311F7"/>
    <w:rsid w:val="00AE1E3A"/>
    <w:rsid w:val="00B67555"/>
    <w:rsid w:val="00BB1B8C"/>
    <w:rsid w:val="00CC4A46"/>
    <w:rsid w:val="00D67A44"/>
    <w:rsid w:val="00D77C76"/>
    <w:rsid w:val="00E27AD5"/>
    <w:rsid w:val="00FC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C715C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715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FC715C"/>
    <w:rPr>
      <w:rFonts w:ascii="Arial" w:hAnsi="Arial"/>
      <w:color w:val="000000"/>
      <w:spacing w:val="-2"/>
      <w:sz w:val="28"/>
      <w:szCs w:val="28"/>
    </w:rPr>
  </w:style>
  <w:style w:type="character" w:customStyle="1" w:styleId="a4">
    <w:name w:val="Основной текст Знак"/>
    <w:basedOn w:val="a0"/>
    <w:link w:val="a3"/>
    <w:rsid w:val="00FC715C"/>
    <w:rPr>
      <w:rFonts w:ascii="Arial" w:eastAsia="Times New Roman" w:hAnsi="Arial" w:cs="Times New Roman"/>
      <w:color w:val="000000"/>
      <w:spacing w:val="-2"/>
      <w:sz w:val="28"/>
      <w:szCs w:val="28"/>
      <w:lang w:eastAsia="ru-RU"/>
    </w:rPr>
  </w:style>
  <w:style w:type="paragraph" w:customStyle="1" w:styleId="1">
    <w:name w:val="Цитата1"/>
    <w:basedOn w:val="a"/>
    <w:rsid w:val="00FC715C"/>
    <w:pPr>
      <w:suppressAutoHyphens/>
      <w:ind w:left="-142" w:right="4677" w:firstLine="425"/>
      <w:jc w:val="both"/>
    </w:pPr>
    <w:rPr>
      <w:sz w:val="28"/>
      <w:szCs w:val="28"/>
      <w:lang w:eastAsia="ar-SA"/>
    </w:rPr>
  </w:style>
  <w:style w:type="paragraph" w:styleId="a5">
    <w:name w:val="Title"/>
    <w:basedOn w:val="a"/>
    <w:link w:val="a6"/>
    <w:qFormat/>
    <w:rsid w:val="00FC715C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FC715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7">
    <w:name w:val="caption"/>
    <w:basedOn w:val="a"/>
    <w:next w:val="a"/>
    <w:qFormat/>
    <w:rsid w:val="00FC715C"/>
    <w:pPr>
      <w:jc w:val="center"/>
    </w:pPr>
    <w:rPr>
      <w:b/>
      <w:bCs/>
      <w:sz w:val="36"/>
    </w:rPr>
  </w:style>
  <w:style w:type="character" w:styleId="a8">
    <w:name w:val="Hyperlink"/>
    <w:rsid w:val="00FC715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67A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7A44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FollowedHyperlink"/>
    <w:basedOn w:val="a0"/>
    <w:uiPriority w:val="99"/>
    <w:semiHidden/>
    <w:unhideWhenUsed/>
    <w:rsid w:val="002F7E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C715C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715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FC715C"/>
    <w:rPr>
      <w:rFonts w:ascii="Arial" w:hAnsi="Arial"/>
      <w:color w:val="000000"/>
      <w:spacing w:val="-2"/>
      <w:sz w:val="28"/>
      <w:szCs w:val="28"/>
    </w:rPr>
  </w:style>
  <w:style w:type="character" w:customStyle="1" w:styleId="a4">
    <w:name w:val="Основной текст Знак"/>
    <w:basedOn w:val="a0"/>
    <w:link w:val="a3"/>
    <w:rsid w:val="00FC715C"/>
    <w:rPr>
      <w:rFonts w:ascii="Arial" w:eastAsia="Times New Roman" w:hAnsi="Arial" w:cs="Times New Roman"/>
      <w:color w:val="000000"/>
      <w:spacing w:val="-2"/>
      <w:sz w:val="28"/>
      <w:szCs w:val="28"/>
      <w:lang w:eastAsia="ru-RU"/>
    </w:rPr>
  </w:style>
  <w:style w:type="paragraph" w:customStyle="1" w:styleId="1">
    <w:name w:val="Цитата1"/>
    <w:basedOn w:val="a"/>
    <w:rsid w:val="00FC715C"/>
    <w:pPr>
      <w:suppressAutoHyphens/>
      <w:ind w:left="-142" w:right="4677" w:firstLine="425"/>
      <w:jc w:val="both"/>
    </w:pPr>
    <w:rPr>
      <w:sz w:val="28"/>
      <w:szCs w:val="28"/>
      <w:lang w:eastAsia="ar-SA"/>
    </w:rPr>
  </w:style>
  <w:style w:type="paragraph" w:styleId="a5">
    <w:name w:val="Title"/>
    <w:basedOn w:val="a"/>
    <w:link w:val="a6"/>
    <w:qFormat/>
    <w:rsid w:val="00FC715C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FC715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7">
    <w:name w:val="caption"/>
    <w:basedOn w:val="a"/>
    <w:next w:val="a"/>
    <w:qFormat/>
    <w:rsid w:val="00FC715C"/>
    <w:pPr>
      <w:jc w:val="center"/>
    </w:pPr>
    <w:rPr>
      <w:b/>
      <w:bCs/>
      <w:sz w:val="36"/>
    </w:rPr>
  </w:style>
  <w:style w:type="character" w:styleId="a8">
    <w:name w:val="Hyperlink"/>
    <w:rsid w:val="00FC715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67A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7A44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FollowedHyperlink"/>
    <w:basedOn w:val="a0"/>
    <w:uiPriority w:val="99"/>
    <w:semiHidden/>
    <w:unhideWhenUsed/>
    <w:rsid w:val="002F7E4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votroitsk.org" TargetMode="External"/><Relationship Id="rId5" Type="http://schemas.openxmlformats.org/officeDocument/2006/relationships/hyperlink" Target="http://www.novotroitsk.org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</cp:revision>
  <cp:lastPrinted>2015-03-10T12:15:00Z</cp:lastPrinted>
  <dcterms:created xsi:type="dcterms:W3CDTF">2015-03-11T10:51:00Z</dcterms:created>
  <dcterms:modified xsi:type="dcterms:W3CDTF">2015-03-23T06:18:00Z</dcterms:modified>
</cp:coreProperties>
</file>