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D4" w:rsidRDefault="000C00FD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8D4">
        <w:t xml:space="preserve">            </w:t>
      </w:r>
    </w:p>
    <w:p w:rsidR="00BF28D4" w:rsidRDefault="00BF28D4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BF28D4" w:rsidRDefault="00FF4A25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BF28D4" w:rsidRPr="007455E6" w:rsidRDefault="00450274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BF28D4" w:rsidRPr="007455E6">
        <w:rPr>
          <w:sz w:val="32"/>
        </w:rPr>
        <w:t xml:space="preserve"> муниципального образования </w:t>
      </w:r>
    </w:p>
    <w:p w:rsidR="00BF28D4" w:rsidRPr="007455E6" w:rsidRDefault="00BF28D4">
      <w:pPr>
        <w:pStyle w:val="2"/>
        <w:jc w:val="center"/>
        <w:rPr>
          <w:sz w:val="32"/>
        </w:rPr>
      </w:pPr>
      <w:r w:rsidRPr="007455E6">
        <w:rPr>
          <w:sz w:val="32"/>
        </w:rPr>
        <w:t xml:space="preserve">город Новотроицк  </w:t>
      </w:r>
    </w:p>
    <w:p w:rsidR="00BF28D4" w:rsidRDefault="00BF28D4">
      <w:pPr>
        <w:jc w:val="center"/>
        <w:rPr>
          <w:b/>
          <w:sz w:val="28"/>
        </w:rPr>
      </w:pPr>
      <w:r>
        <w:rPr>
          <w:b/>
          <w:noProof/>
          <w:sz w:val="20"/>
        </w:rPr>
        <w:pict>
          <v:line id="_x0000_s1030" style="position:absolute;left:0;text-align:left;z-index:251657728" from="4.55pt,3.75pt" to="450.45pt,3.75pt" o:allowincell="f" strokeweight="1.5pt"/>
        </w:pict>
      </w:r>
    </w:p>
    <w:p w:rsidR="00BF28D4" w:rsidRPr="000C00FD" w:rsidRDefault="000C00F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C00FD">
        <w:rPr>
          <w:sz w:val="28"/>
          <w:szCs w:val="28"/>
        </w:rPr>
        <w:t xml:space="preserve">17.07.2015                </w:t>
      </w:r>
      <w:r w:rsidR="00BF28D4" w:rsidRPr="000C00FD">
        <w:rPr>
          <w:sz w:val="28"/>
          <w:szCs w:val="28"/>
        </w:rPr>
        <w:t xml:space="preserve"> № </w:t>
      </w:r>
      <w:r w:rsidRPr="000C00FD">
        <w:rPr>
          <w:sz w:val="28"/>
          <w:szCs w:val="28"/>
        </w:rPr>
        <w:t>1319</w:t>
      </w:r>
      <w:r>
        <w:rPr>
          <w:sz w:val="28"/>
          <w:szCs w:val="28"/>
        </w:rPr>
        <w:t>-п</w:t>
      </w:r>
    </w:p>
    <w:p w:rsidR="002B5E58" w:rsidRDefault="00C2278F">
      <w:pPr>
        <w:rPr>
          <w:sz w:val="20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0;margin-top:10.8pt;width:200.2pt;height:90.3pt;z-index:251661824" filled="f" stroked="f">
            <v:textbox style="mso-next-textbox:#_x0000_s1034">
              <w:txbxContent>
                <w:p w:rsidR="00004A22" w:rsidRPr="00953433" w:rsidRDefault="00004A22" w:rsidP="00004A22">
                  <w:pPr>
                    <w:jc w:val="both"/>
                    <w:rPr>
                      <w:sz w:val="28"/>
                      <w:szCs w:val="28"/>
                    </w:rPr>
                  </w:pPr>
                  <w:r w:rsidRPr="00953433">
                    <w:rPr>
                      <w:sz w:val="28"/>
                      <w:szCs w:val="28"/>
                    </w:rPr>
                    <w:t>О внесении изменений в постановление администрации муниципального образования город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53433">
                    <w:rPr>
                      <w:sz w:val="28"/>
                      <w:szCs w:val="28"/>
                    </w:rPr>
                    <w:t>Новотроицк</w:t>
                  </w:r>
                  <w:r>
                    <w:rPr>
                      <w:sz w:val="28"/>
                      <w:szCs w:val="28"/>
                    </w:rPr>
                    <w:t xml:space="preserve"> от 11.04.2013</w:t>
                  </w:r>
                  <w:r w:rsidRPr="0095343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№ 740</w:t>
                  </w:r>
                  <w:r w:rsidRPr="00953433">
                    <w:rPr>
                      <w:sz w:val="28"/>
                      <w:szCs w:val="28"/>
                    </w:rPr>
                    <w:t xml:space="preserve"> – п </w:t>
                  </w:r>
                </w:p>
                <w:p w:rsidR="00D86B8D" w:rsidRDefault="00D86B8D" w:rsidP="00C2278F"/>
                <w:p w:rsidR="00C2278F" w:rsidRDefault="00C2278F" w:rsidP="00C2278F"/>
              </w:txbxContent>
            </v:textbox>
          </v:shape>
        </w:pict>
      </w:r>
      <w:r w:rsidR="00BF28D4">
        <w:rPr>
          <w:noProof/>
          <w:sz w:val="20"/>
        </w:rPr>
        <w:pict>
          <v:line id="_x0000_s1032" style="position:absolute;z-index:251659776" from="109.5pt,.15pt" to="201.8pt,.15pt" o:allowincell="f"/>
        </w:pict>
      </w:r>
      <w:r w:rsidR="00BF28D4">
        <w:rPr>
          <w:noProof/>
          <w:sz w:val="20"/>
        </w:rPr>
        <w:pict>
          <v:line id="_x0000_s1031" style="position:absolute;z-index:251658752" from="3pt,.15pt" to="88.2pt,.15pt" o:allowincell="f"/>
        </w:pict>
      </w:r>
      <w:r w:rsidR="00BF28D4">
        <w:rPr>
          <w:noProof/>
          <w:sz w:val="20"/>
        </w:rPr>
        <w:pict>
          <v:line id="_x0000_s1029" style="position:absolute;z-index:251656704" from="0,10.35pt" to="0,24pt" o:allowincell="f"/>
        </w:pict>
      </w:r>
      <w:r w:rsidR="00BF28D4">
        <w:rPr>
          <w:noProof/>
          <w:sz w:val="20"/>
        </w:rPr>
        <w:pict>
          <v:line id="_x0000_s1028" style="position:absolute;z-index:251655680" from="200.2pt,10.35pt" to="200.2pt,24pt" o:allowincell="f"/>
        </w:pict>
      </w:r>
      <w:r w:rsidR="00BF28D4">
        <w:rPr>
          <w:noProof/>
          <w:sz w:val="20"/>
        </w:rPr>
        <w:pict>
          <v:line id="_x0000_s1027" style="position:absolute;z-index:251654656" from="186.55pt,10.35pt" to="200.2pt,10.35pt" o:allowincell="f"/>
        </w:pict>
      </w:r>
      <w:r w:rsidR="00BF28D4">
        <w:rPr>
          <w:noProof/>
          <w:sz w:val="20"/>
        </w:rPr>
        <w:pict>
          <v:line id="_x0000_s1026" style="position:absolute;z-index:251653632" from="0,10.35pt" to="13.65pt,10.35pt" o:allowincell="f"/>
        </w:pict>
      </w:r>
    </w:p>
    <w:p w:rsidR="00953433" w:rsidRPr="00D86B8D" w:rsidRDefault="00953433" w:rsidP="00D86B8D">
      <w:pPr>
        <w:jc w:val="both"/>
        <w:rPr>
          <w:sz w:val="28"/>
        </w:rPr>
      </w:pPr>
    </w:p>
    <w:p w:rsidR="00953433" w:rsidRPr="00D86B8D" w:rsidRDefault="00953433" w:rsidP="00D86B8D">
      <w:pPr>
        <w:jc w:val="both"/>
        <w:rPr>
          <w:sz w:val="28"/>
        </w:rPr>
      </w:pPr>
      <w:r w:rsidRPr="00D86B8D">
        <w:rPr>
          <w:sz w:val="28"/>
        </w:rPr>
        <w:tab/>
      </w:r>
    </w:p>
    <w:p w:rsidR="00953433" w:rsidRPr="00D86B8D" w:rsidRDefault="00953433" w:rsidP="00D86B8D">
      <w:pPr>
        <w:jc w:val="both"/>
        <w:rPr>
          <w:sz w:val="28"/>
        </w:rPr>
      </w:pPr>
      <w:r w:rsidRPr="00D86B8D">
        <w:rPr>
          <w:sz w:val="28"/>
        </w:rPr>
        <w:tab/>
      </w:r>
    </w:p>
    <w:p w:rsidR="00953433" w:rsidRPr="00D86B8D" w:rsidRDefault="00953433" w:rsidP="00D86B8D">
      <w:pPr>
        <w:jc w:val="both"/>
        <w:rPr>
          <w:sz w:val="28"/>
        </w:rPr>
      </w:pPr>
    </w:p>
    <w:p w:rsidR="00953433" w:rsidRPr="00D86B8D" w:rsidRDefault="00953433" w:rsidP="00D86B8D">
      <w:pPr>
        <w:jc w:val="both"/>
        <w:rPr>
          <w:sz w:val="28"/>
        </w:rPr>
      </w:pPr>
    </w:p>
    <w:p w:rsidR="003049EF" w:rsidRDefault="00953433" w:rsidP="00D86B8D">
      <w:pPr>
        <w:jc w:val="both"/>
        <w:rPr>
          <w:sz w:val="28"/>
        </w:rPr>
      </w:pPr>
      <w:r w:rsidRPr="00D86B8D">
        <w:rPr>
          <w:sz w:val="28"/>
        </w:rPr>
        <w:tab/>
      </w:r>
    </w:p>
    <w:p w:rsidR="003049EF" w:rsidRDefault="003049EF" w:rsidP="00D86B8D">
      <w:pPr>
        <w:jc w:val="both"/>
        <w:rPr>
          <w:sz w:val="28"/>
        </w:rPr>
      </w:pPr>
    </w:p>
    <w:p w:rsidR="00D86B8D" w:rsidRDefault="00D86B8D" w:rsidP="0089662C">
      <w:pPr>
        <w:ind w:firstLine="709"/>
        <w:jc w:val="both"/>
        <w:rPr>
          <w:sz w:val="28"/>
        </w:rPr>
      </w:pPr>
      <w:r w:rsidRPr="00D86B8D">
        <w:rPr>
          <w:sz w:val="28"/>
        </w:rPr>
        <w:t>В соответствии со статьей 11 Федерального закона от 27.07.2010</w:t>
      </w:r>
      <w:r w:rsidR="007648FD">
        <w:rPr>
          <w:sz w:val="28"/>
        </w:rPr>
        <w:t xml:space="preserve">         № </w:t>
      </w:r>
      <w:r w:rsidRPr="00D86B8D">
        <w:rPr>
          <w:sz w:val="28"/>
        </w:rPr>
        <w:t>210-ФЗ «Об организации предоставления государс</w:t>
      </w:r>
      <w:r w:rsidR="00004A22">
        <w:rPr>
          <w:sz w:val="28"/>
        </w:rPr>
        <w:t>твенных и муниципальных услуг»,</w:t>
      </w:r>
      <w:r w:rsidRPr="00D86B8D">
        <w:rPr>
          <w:sz w:val="28"/>
        </w:rPr>
        <w:t xml:space="preserve"> руководствуясь статьями </w:t>
      </w:r>
      <w:r w:rsidR="00004A22">
        <w:rPr>
          <w:sz w:val="28"/>
        </w:rPr>
        <w:t>28, 38</w:t>
      </w:r>
      <w:r w:rsidRPr="00D86B8D">
        <w:rPr>
          <w:sz w:val="28"/>
        </w:rPr>
        <w:t xml:space="preserve"> Устава муниципального образования город Новотроицк Оренбургской области: </w:t>
      </w:r>
    </w:p>
    <w:p w:rsidR="00004A22" w:rsidRDefault="00004A22" w:rsidP="0089662C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 муниципального образ</w:t>
      </w:r>
      <w:r w:rsidR="00BB087A">
        <w:rPr>
          <w:sz w:val="28"/>
          <w:szCs w:val="28"/>
        </w:rPr>
        <w:t xml:space="preserve">ования город </w:t>
      </w:r>
      <w:r>
        <w:rPr>
          <w:sz w:val="28"/>
          <w:szCs w:val="28"/>
        </w:rPr>
        <w:t xml:space="preserve">Новотроицк от </w:t>
      </w:r>
      <w:r w:rsidR="00BB087A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BB087A">
        <w:rPr>
          <w:sz w:val="28"/>
          <w:szCs w:val="28"/>
        </w:rPr>
        <w:t>4.2013</w:t>
      </w:r>
      <w:r>
        <w:rPr>
          <w:sz w:val="28"/>
          <w:szCs w:val="28"/>
        </w:rPr>
        <w:t xml:space="preserve"> № </w:t>
      </w:r>
      <w:r w:rsidR="00BB087A">
        <w:rPr>
          <w:sz w:val="28"/>
          <w:szCs w:val="28"/>
        </w:rPr>
        <w:t>740</w:t>
      </w:r>
      <w:r>
        <w:rPr>
          <w:sz w:val="28"/>
          <w:szCs w:val="28"/>
        </w:rPr>
        <w:t>-п «</w:t>
      </w:r>
      <w:r w:rsidR="00BB087A" w:rsidRPr="00BB087A">
        <w:rPr>
          <w:sz w:val="28"/>
          <w:szCs w:val="28"/>
        </w:rPr>
        <w:t xml:space="preserve">Об утверждении реестра муниципальных услуг муниципального образования город Новотроицк и перечня муниципальных услуг, предоставляемых </w:t>
      </w:r>
      <w:r w:rsidR="007648FD">
        <w:rPr>
          <w:sz w:val="28"/>
          <w:szCs w:val="28"/>
        </w:rPr>
        <w:t>в МАУ «МФЦ                     г. Новотроицк</w:t>
      </w:r>
      <w:r w:rsidR="00BB087A" w:rsidRPr="00BB087A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Постановление) внести следующие изменения:</w:t>
      </w:r>
    </w:p>
    <w:p w:rsidR="00004A22" w:rsidRDefault="00BB087A" w:rsidP="00896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4A22">
        <w:rPr>
          <w:sz w:val="28"/>
          <w:szCs w:val="28"/>
        </w:rPr>
        <w:t>.</w:t>
      </w:r>
      <w:r w:rsidR="0089662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9662C">
        <w:rPr>
          <w:sz w:val="28"/>
          <w:szCs w:val="28"/>
        </w:rPr>
        <w:t xml:space="preserve"> </w:t>
      </w:r>
      <w:r w:rsidR="00004A22">
        <w:rPr>
          <w:sz w:val="28"/>
          <w:szCs w:val="28"/>
        </w:rPr>
        <w:t xml:space="preserve">Приложение № </w:t>
      </w:r>
      <w:r w:rsidR="00116A16">
        <w:rPr>
          <w:sz w:val="28"/>
          <w:szCs w:val="28"/>
        </w:rPr>
        <w:t>2</w:t>
      </w:r>
      <w:r w:rsidR="00004A22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постановлению администрации муниципального образования город Новотроицк </w:t>
      </w:r>
      <w:r w:rsidR="00004A22">
        <w:rPr>
          <w:sz w:val="28"/>
          <w:szCs w:val="28"/>
        </w:rPr>
        <w:t>изложить в новой редакции согласно приложению.</w:t>
      </w:r>
    </w:p>
    <w:p w:rsidR="00D86B8D" w:rsidRPr="00D86B8D" w:rsidRDefault="00D86B8D" w:rsidP="0089662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D86B8D">
        <w:rPr>
          <w:sz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264EC7">
        <w:rPr>
          <w:sz w:val="28"/>
        </w:rPr>
        <w:t xml:space="preserve">официальное </w:t>
      </w:r>
      <w:r w:rsidRPr="00D86B8D">
        <w:rPr>
          <w:sz w:val="28"/>
        </w:rPr>
        <w:t xml:space="preserve">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www.novotroitsk.org.ru в сети «Интернет». </w:t>
      </w:r>
    </w:p>
    <w:p w:rsidR="00D86B8D" w:rsidRPr="00D86B8D" w:rsidRDefault="00D86B8D" w:rsidP="0089662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D86B8D">
        <w:rPr>
          <w:sz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по управлению муниципальным имуществом, финансам и экономике </w:t>
      </w:r>
      <w:r w:rsidR="00264EC7">
        <w:rPr>
          <w:sz w:val="28"/>
        </w:rPr>
        <w:t xml:space="preserve">    </w:t>
      </w:r>
      <w:r w:rsidRPr="00D86B8D">
        <w:rPr>
          <w:sz w:val="28"/>
        </w:rPr>
        <w:t xml:space="preserve">Маутханову Г.В. </w:t>
      </w:r>
    </w:p>
    <w:p w:rsidR="00D86B8D" w:rsidRPr="00D86B8D" w:rsidRDefault="00D86B8D" w:rsidP="0089662C">
      <w:pPr>
        <w:numPr>
          <w:ilvl w:val="0"/>
          <w:numId w:val="5"/>
        </w:numPr>
        <w:ind w:left="0" w:firstLine="709"/>
        <w:jc w:val="both"/>
        <w:rPr>
          <w:sz w:val="28"/>
        </w:rPr>
      </w:pPr>
      <w:r w:rsidRPr="00D86B8D">
        <w:rPr>
          <w:sz w:val="28"/>
        </w:rPr>
        <w:t xml:space="preserve">Постановление вступает в силу </w:t>
      </w:r>
      <w:r w:rsidR="00FE5137">
        <w:rPr>
          <w:sz w:val="28"/>
        </w:rPr>
        <w:t xml:space="preserve">после его официального </w:t>
      </w:r>
      <w:r w:rsidRPr="00D86B8D">
        <w:rPr>
          <w:sz w:val="28"/>
        </w:rPr>
        <w:t xml:space="preserve"> опубликования в газете «Гвардеец труда». </w:t>
      </w:r>
    </w:p>
    <w:p w:rsidR="009006FB" w:rsidRDefault="009006FB" w:rsidP="00D86B8D">
      <w:pPr>
        <w:shd w:val="clear" w:color="auto" w:fill="FFFFFF"/>
        <w:tabs>
          <w:tab w:val="left" w:pos="0"/>
        </w:tabs>
        <w:spacing w:line="326" w:lineRule="exact"/>
        <w:jc w:val="both"/>
        <w:rPr>
          <w:sz w:val="28"/>
          <w:szCs w:val="28"/>
        </w:rPr>
      </w:pPr>
    </w:p>
    <w:p w:rsidR="00F66EEA" w:rsidRDefault="00F66EEA" w:rsidP="00F66EEA">
      <w:pPr>
        <w:rPr>
          <w:sz w:val="28"/>
          <w:szCs w:val="28"/>
        </w:rPr>
      </w:pPr>
      <w:r>
        <w:rPr>
          <w:sz w:val="28"/>
          <w:szCs w:val="28"/>
        </w:rPr>
        <w:t>Глава м</w:t>
      </w:r>
      <w:r w:rsidRPr="00B71A88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</w:p>
    <w:p w:rsidR="00F66EEA" w:rsidRPr="00B71A88" w:rsidRDefault="00F66EEA" w:rsidP="00F66EE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B71A88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B71A88">
        <w:rPr>
          <w:sz w:val="28"/>
          <w:szCs w:val="28"/>
        </w:rPr>
        <w:t xml:space="preserve">город Новотроицк                           </w:t>
      </w:r>
      <w:r w:rsidR="008966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Г.Д. Чижова</w:t>
      </w:r>
    </w:p>
    <w:p w:rsidR="00F26089" w:rsidRDefault="00F26089" w:rsidP="00F26089">
      <w:pPr>
        <w:jc w:val="both"/>
        <w:rPr>
          <w:sz w:val="28"/>
          <w:szCs w:val="28"/>
        </w:rPr>
      </w:pPr>
    </w:p>
    <w:p w:rsidR="00F26089" w:rsidRDefault="00F26089" w:rsidP="00F260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F26089" w:rsidRDefault="00F26089" w:rsidP="00F260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F26089" w:rsidRDefault="00F26089" w:rsidP="00F26089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работы и делопроизводства                                                          Н.В. Суфиярова</w:t>
      </w:r>
    </w:p>
    <w:tbl>
      <w:tblPr>
        <w:tblW w:w="9828" w:type="dxa"/>
        <w:tblLook w:val="01E0"/>
      </w:tblPr>
      <w:tblGrid>
        <w:gridCol w:w="1893"/>
        <w:gridCol w:w="1894"/>
        <w:gridCol w:w="821"/>
        <w:gridCol w:w="1440"/>
        <w:gridCol w:w="3780"/>
      </w:tblGrid>
      <w:tr w:rsidR="000C00FD" w:rsidTr="003153AE">
        <w:trPr>
          <w:trHeight w:val="1973"/>
        </w:trPr>
        <w:tc>
          <w:tcPr>
            <w:tcW w:w="1893" w:type="dxa"/>
          </w:tcPr>
          <w:p w:rsidR="000C00FD" w:rsidRDefault="000C00FD" w:rsidP="003153AE">
            <w:pPr>
              <w:jc w:val="right"/>
            </w:pPr>
          </w:p>
        </w:tc>
        <w:tc>
          <w:tcPr>
            <w:tcW w:w="1894" w:type="dxa"/>
          </w:tcPr>
          <w:p w:rsidR="000C00FD" w:rsidRDefault="000C00FD" w:rsidP="003153AE">
            <w:pPr>
              <w:jc w:val="right"/>
            </w:pPr>
          </w:p>
        </w:tc>
        <w:tc>
          <w:tcPr>
            <w:tcW w:w="821" w:type="dxa"/>
          </w:tcPr>
          <w:p w:rsidR="000C00FD" w:rsidRDefault="000C00FD" w:rsidP="003153AE">
            <w:pPr>
              <w:jc w:val="right"/>
            </w:pPr>
          </w:p>
        </w:tc>
        <w:tc>
          <w:tcPr>
            <w:tcW w:w="1440" w:type="dxa"/>
          </w:tcPr>
          <w:p w:rsidR="000C00FD" w:rsidRDefault="000C00FD" w:rsidP="003153AE">
            <w:pPr>
              <w:jc w:val="both"/>
            </w:pPr>
          </w:p>
        </w:tc>
        <w:tc>
          <w:tcPr>
            <w:tcW w:w="3780" w:type="dxa"/>
          </w:tcPr>
          <w:p w:rsidR="000C00FD" w:rsidRDefault="000C00FD" w:rsidP="003153AE">
            <w:pPr>
              <w:jc w:val="both"/>
              <w:rPr>
                <w:sz w:val="27"/>
                <w:szCs w:val="27"/>
              </w:rPr>
            </w:pPr>
            <w:r w:rsidRPr="005A5FA7">
              <w:rPr>
                <w:sz w:val="27"/>
                <w:szCs w:val="27"/>
              </w:rPr>
              <w:t xml:space="preserve">Приложение </w:t>
            </w:r>
          </w:p>
          <w:p w:rsidR="000C00FD" w:rsidRPr="005A5FA7" w:rsidRDefault="000C00FD" w:rsidP="003153AE">
            <w:pPr>
              <w:jc w:val="both"/>
              <w:rPr>
                <w:sz w:val="27"/>
                <w:szCs w:val="27"/>
              </w:rPr>
            </w:pPr>
            <w:r w:rsidRPr="005A5FA7">
              <w:rPr>
                <w:sz w:val="27"/>
                <w:szCs w:val="27"/>
              </w:rPr>
              <w:t xml:space="preserve">к постановлению администрации муниципального образования город Новотроицк </w:t>
            </w:r>
          </w:p>
          <w:p w:rsidR="000C00FD" w:rsidRPr="005A5FA7" w:rsidRDefault="000C00FD" w:rsidP="003153AE">
            <w:pPr>
              <w:jc w:val="both"/>
              <w:rPr>
                <w:sz w:val="27"/>
                <w:szCs w:val="27"/>
              </w:rPr>
            </w:pPr>
            <w:r w:rsidRPr="005A5FA7">
              <w:rPr>
                <w:sz w:val="27"/>
                <w:szCs w:val="27"/>
              </w:rPr>
              <w:t>от</w:t>
            </w:r>
            <w:r>
              <w:rPr>
                <w:sz w:val="27"/>
                <w:szCs w:val="27"/>
              </w:rPr>
              <w:t xml:space="preserve"> 17.07.2015 № 1319-п</w:t>
            </w:r>
          </w:p>
          <w:p w:rsidR="000C00FD" w:rsidRPr="005A5FA7" w:rsidRDefault="000C00FD" w:rsidP="003153AE">
            <w:pPr>
              <w:jc w:val="both"/>
              <w:rPr>
                <w:sz w:val="27"/>
                <w:szCs w:val="27"/>
              </w:rPr>
            </w:pPr>
          </w:p>
          <w:p w:rsidR="000C00FD" w:rsidRPr="005A5FA7" w:rsidRDefault="000C00FD" w:rsidP="003153AE">
            <w:pPr>
              <w:jc w:val="both"/>
              <w:rPr>
                <w:sz w:val="27"/>
                <w:szCs w:val="27"/>
              </w:rPr>
            </w:pPr>
            <w:r w:rsidRPr="005A5FA7">
              <w:rPr>
                <w:sz w:val="27"/>
                <w:szCs w:val="27"/>
              </w:rPr>
              <w:t xml:space="preserve">Приложение № </w:t>
            </w:r>
            <w:r>
              <w:rPr>
                <w:sz w:val="27"/>
                <w:szCs w:val="27"/>
              </w:rPr>
              <w:t>2</w:t>
            </w:r>
            <w:r w:rsidRPr="005A5FA7">
              <w:rPr>
                <w:sz w:val="27"/>
                <w:szCs w:val="27"/>
              </w:rPr>
              <w:t xml:space="preserve"> </w:t>
            </w:r>
          </w:p>
          <w:p w:rsidR="000C00FD" w:rsidRDefault="000C00FD" w:rsidP="003153AE">
            <w:pPr>
              <w:jc w:val="both"/>
              <w:rPr>
                <w:color w:val="0F243E"/>
                <w:sz w:val="27"/>
                <w:szCs w:val="27"/>
              </w:rPr>
            </w:pPr>
            <w:r>
              <w:rPr>
                <w:sz w:val="27"/>
                <w:szCs w:val="27"/>
              </w:rPr>
              <w:t>к постановлению администрации</w:t>
            </w:r>
            <w:r w:rsidRPr="005A5FA7">
              <w:rPr>
                <w:color w:val="0F243E"/>
                <w:sz w:val="27"/>
                <w:szCs w:val="27"/>
              </w:rPr>
              <w:t xml:space="preserve"> муниципально</w:t>
            </w:r>
            <w:r>
              <w:rPr>
                <w:color w:val="0F243E"/>
                <w:sz w:val="27"/>
                <w:szCs w:val="27"/>
              </w:rPr>
              <w:t>го</w:t>
            </w:r>
            <w:r w:rsidRPr="005A5FA7">
              <w:rPr>
                <w:color w:val="0F243E"/>
                <w:sz w:val="27"/>
                <w:szCs w:val="27"/>
              </w:rPr>
              <w:t xml:space="preserve"> образовани</w:t>
            </w:r>
            <w:r>
              <w:rPr>
                <w:color w:val="0F243E"/>
                <w:sz w:val="27"/>
                <w:szCs w:val="27"/>
              </w:rPr>
              <w:t>я город Новотроицк</w:t>
            </w:r>
          </w:p>
          <w:p w:rsidR="000C00FD" w:rsidRPr="005A5FA7" w:rsidRDefault="000C00FD" w:rsidP="003153AE">
            <w:pPr>
              <w:jc w:val="both"/>
              <w:rPr>
                <w:color w:val="0F243E"/>
                <w:sz w:val="27"/>
                <w:szCs w:val="27"/>
              </w:rPr>
            </w:pPr>
            <w:r>
              <w:rPr>
                <w:color w:val="0F243E"/>
                <w:sz w:val="27"/>
                <w:szCs w:val="27"/>
              </w:rPr>
              <w:t>от 11.04.2013 № 740-п</w:t>
            </w:r>
          </w:p>
          <w:p w:rsidR="000C00FD" w:rsidRPr="00B01436" w:rsidRDefault="000C00FD" w:rsidP="003153AE">
            <w:pPr>
              <w:jc w:val="both"/>
              <w:rPr>
                <w:sz w:val="28"/>
                <w:szCs w:val="28"/>
              </w:rPr>
            </w:pPr>
          </w:p>
        </w:tc>
      </w:tr>
    </w:tbl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C00FD" w:rsidRDefault="000C00FD" w:rsidP="000C00F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предоставляемых в муниципальном автономном</w:t>
      </w:r>
      <w:r w:rsidRPr="004555B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4555B5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образования город Новотроицк «</w:t>
      </w:r>
      <w:r w:rsidRPr="004555B5">
        <w:rPr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sz w:val="28"/>
          <w:szCs w:val="28"/>
        </w:rPr>
        <w:t>»</w:t>
      </w:r>
    </w:p>
    <w:p w:rsidR="000C00FD" w:rsidRDefault="000C00FD" w:rsidP="000C00FD">
      <w:pPr>
        <w:rPr>
          <w:sz w:val="28"/>
          <w:szCs w:val="28"/>
        </w:rPr>
      </w:pPr>
    </w:p>
    <w:p w:rsidR="000C00FD" w:rsidRPr="003E0349" w:rsidRDefault="000C00FD" w:rsidP="000C00FD">
      <w:pPr>
        <w:ind w:firstLine="709"/>
        <w:jc w:val="both"/>
        <w:rPr>
          <w:rStyle w:val="FontStyle44"/>
          <w:b w:val="0"/>
          <w:sz w:val="28"/>
          <w:szCs w:val="28"/>
        </w:rPr>
      </w:pPr>
      <w:r w:rsidRPr="00B91E30">
        <w:rPr>
          <w:rStyle w:val="FontStyle44"/>
          <w:b w:val="0"/>
          <w:sz w:val="28"/>
          <w:szCs w:val="28"/>
        </w:rPr>
        <w:t>выдача разрешений на снос (пересадку) зеленых насаждений;</w:t>
      </w:r>
    </w:p>
    <w:p w:rsidR="000C00FD" w:rsidRDefault="000C00FD" w:rsidP="000C00FD">
      <w:pPr>
        <w:ind w:firstLine="709"/>
        <w:jc w:val="both"/>
        <w:rPr>
          <w:rStyle w:val="FontStyle44"/>
          <w:sz w:val="28"/>
          <w:szCs w:val="28"/>
        </w:rPr>
      </w:pPr>
      <w:r w:rsidRPr="006504B3">
        <w:rPr>
          <w:sz w:val="28"/>
          <w:szCs w:val="28"/>
        </w:rPr>
        <w:t>согласование графиков (расписания), схем движения и паспортов автобусных маршрутов</w:t>
      </w:r>
      <w:r w:rsidRPr="006504B3">
        <w:rPr>
          <w:rStyle w:val="FontStyle44"/>
          <w:sz w:val="28"/>
          <w:szCs w:val="28"/>
        </w:rPr>
        <w:t>;</w:t>
      </w:r>
    </w:p>
    <w:p w:rsidR="000C00FD" w:rsidRPr="00A12D67" w:rsidRDefault="000C00FD" w:rsidP="000C00FD">
      <w:pPr>
        <w:ind w:firstLine="709"/>
        <w:jc w:val="both"/>
        <w:rPr>
          <w:rStyle w:val="FontStyle44"/>
          <w:b w:val="0"/>
          <w:sz w:val="28"/>
          <w:szCs w:val="28"/>
        </w:rPr>
      </w:pPr>
      <w:r w:rsidRPr="00B91E30">
        <w:rPr>
          <w:rStyle w:val="FontStyle44"/>
          <w:sz w:val="28"/>
          <w:szCs w:val="28"/>
        </w:rPr>
        <w:t xml:space="preserve"> </w:t>
      </w:r>
      <w:r w:rsidRPr="00B91E30">
        <w:rPr>
          <w:rStyle w:val="FontStyle44"/>
          <w:b w:val="0"/>
          <w:sz w:val="28"/>
          <w:szCs w:val="28"/>
        </w:rPr>
        <w:t>выдача разрешения на право организации розничного рынка;</w:t>
      </w:r>
    </w:p>
    <w:p w:rsidR="000C00FD" w:rsidRDefault="000C00FD" w:rsidP="000C0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6843">
        <w:rPr>
          <w:sz w:val="28"/>
          <w:szCs w:val="28"/>
        </w:rPr>
        <w:t>рганизация исполнения и  исполнение  запросов тематических, социально-правового,  имущественного, биографического и генеалогического характера от юридических и физических л</w:t>
      </w:r>
      <w:r w:rsidRPr="00D86843">
        <w:rPr>
          <w:sz w:val="28"/>
          <w:szCs w:val="28"/>
        </w:rPr>
        <w:t>и</w:t>
      </w:r>
      <w:r w:rsidRPr="00D86843">
        <w:rPr>
          <w:sz w:val="28"/>
          <w:szCs w:val="28"/>
        </w:rPr>
        <w:t>ц, в том числе  поступивши</w:t>
      </w:r>
      <w:r>
        <w:rPr>
          <w:sz w:val="28"/>
          <w:szCs w:val="28"/>
        </w:rPr>
        <w:t>х</w:t>
      </w:r>
      <w:r w:rsidRPr="00D86843">
        <w:rPr>
          <w:sz w:val="28"/>
          <w:szCs w:val="28"/>
        </w:rPr>
        <w:t xml:space="preserve"> из-за рубежа</w:t>
      </w:r>
      <w:r>
        <w:rPr>
          <w:sz w:val="28"/>
          <w:szCs w:val="28"/>
        </w:rPr>
        <w:t>;</w:t>
      </w:r>
    </w:p>
    <w:p w:rsidR="000C00FD" w:rsidRPr="00913EE2" w:rsidRDefault="000C00FD" w:rsidP="000C00FD">
      <w:pPr>
        <w:ind w:firstLine="709"/>
        <w:jc w:val="both"/>
        <w:rPr>
          <w:sz w:val="28"/>
          <w:szCs w:val="28"/>
        </w:rPr>
      </w:pPr>
      <w:r w:rsidRPr="00913EE2">
        <w:rPr>
          <w:rFonts w:eastAsia="Batang"/>
          <w:sz w:val="28"/>
          <w:szCs w:val="28"/>
        </w:rPr>
        <w:t>выдача по запросам граждан справок и выписок из домовых книг и книг похозяйс</w:t>
      </w:r>
      <w:r w:rsidRPr="00913EE2">
        <w:rPr>
          <w:rFonts w:eastAsia="Batang"/>
          <w:sz w:val="28"/>
          <w:szCs w:val="28"/>
        </w:rPr>
        <w:t>т</w:t>
      </w:r>
      <w:r w:rsidRPr="00913EE2">
        <w:rPr>
          <w:rFonts w:eastAsia="Batang"/>
          <w:sz w:val="28"/>
          <w:szCs w:val="28"/>
        </w:rPr>
        <w:t>венного учета администрациями сельских населенных пунктов администрации муниципального обр</w:t>
      </w:r>
      <w:r w:rsidRPr="00913EE2">
        <w:rPr>
          <w:rFonts w:eastAsia="Batang"/>
          <w:sz w:val="28"/>
          <w:szCs w:val="28"/>
        </w:rPr>
        <w:t>а</w:t>
      </w:r>
      <w:r w:rsidRPr="00913EE2">
        <w:rPr>
          <w:rFonts w:eastAsia="Batang"/>
          <w:sz w:val="28"/>
          <w:szCs w:val="28"/>
        </w:rPr>
        <w:t>зования город Новотроицк</w:t>
      </w:r>
      <w:r>
        <w:rPr>
          <w:sz w:val="28"/>
          <w:szCs w:val="28"/>
        </w:rPr>
        <w:t>;</w:t>
      </w:r>
    </w:p>
    <w:p w:rsidR="000C00FD" w:rsidRPr="003E0349" w:rsidRDefault="000C00FD" w:rsidP="000C00FD">
      <w:pPr>
        <w:ind w:firstLine="709"/>
        <w:jc w:val="both"/>
        <w:rPr>
          <w:sz w:val="28"/>
          <w:szCs w:val="28"/>
        </w:rPr>
      </w:pPr>
      <w:r w:rsidRPr="003E0349">
        <w:rPr>
          <w:sz w:val="28"/>
          <w:szCs w:val="28"/>
        </w:rPr>
        <w:t xml:space="preserve">выдача разрешения на ввод объекта в эксплуатацию; </w:t>
      </w:r>
    </w:p>
    <w:p w:rsidR="000C00FD" w:rsidRPr="006504B3" w:rsidRDefault="000C00FD" w:rsidP="000C00FD">
      <w:pPr>
        <w:ind w:firstLine="709"/>
        <w:jc w:val="both"/>
        <w:rPr>
          <w:sz w:val="28"/>
          <w:szCs w:val="28"/>
        </w:rPr>
      </w:pPr>
      <w:r w:rsidRPr="006504B3">
        <w:rPr>
          <w:sz w:val="28"/>
          <w:szCs w:val="28"/>
        </w:rPr>
        <w:t>выдача разрешения на строительство, реконструкцию</w:t>
      </w:r>
      <w:r>
        <w:rPr>
          <w:sz w:val="28"/>
          <w:szCs w:val="28"/>
        </w:rPr>
        <w:t xml:space="preserve"> объектов</w:t>
      </w:r>
      <w:r w:rsidRPr="006504B3">
        <w:rPr>
          <w:sz w:val="28"/>
          <w:szCs w:val="28"/>
        </w:rPr>
        <w:t xml:space="preserve"> капитального строительства;</w:t>
      </w:r>
    </w:p>
    <w:p w:rsidR="000C00FD" w:rsidRPr="006504B3" w:rsidRDefault="000C00FD" w:rsidP="000C00FD">
      <w:pPr>
        <w:ind w:firstLine="709"/>
        <w:jc w:val="both"/>
        <w:rPr>
          <w:sz w:val="28"/>
          <w:szCs w:val="28"/>
        </w:rPr>
      </w:pPr>
      <w:r w:rsidRPr="005D7DF3">
        <w:rPr>
          <w:sz w:val="28"/>
          <w:szCs w:val="28"/>
        </w:rPr>
        <w:t>согласование переустройства и (или) перепланировки жилого помещения;</w:t>
      </w:r>
    </w:p>
    <w:p w:rsidR="000C00FD" w:rsidRPr="00797087" w:rsidRDefault="000C00FD" w:rsidP="000C00FD">
      <w:pPr>
        <w:ind w:firstLine="709"/>
        <w:jc w:val="both"/>
        <w:rPr>
          <w:sz w:val="28"/>
          <w:szCs w:val="28"/>
        </w:rPr>
      </w:pPr>
      <w:r w:rsidRPr="00797087">
        <w:rPr>
          <w:sz w:val="28"/>
          <w:szCs w:val="28"/>
        </w:rPr>
        <w:t>перевод жилого помещения в нежилое помещение или нежилого помещения в жилое помещение;</w:t>
      </w:r>
    </w:p>
    <w:p w:rsidR="000C00FD" w:rsidRPr="003E0349" w:rsidRDefault="000C00FD" w:rsidP="000C0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выдача градостроительных планов земельных участков</w:t>
      </w:r>
      <w:r w:rsidRPr="003E0349">
        <w:rPr>
          <w:sz w:val="28"/>
          <w:szCs w:val="28"/>
        </w:rPr>
        <w:t>;</w:t>
      </w:r>
    </w:p>
    <w:p w:rsidR="000C00FD" w:rsidRPr="004A7E1E" w:rsidRDefault="000C00FD" w:rsidP="000C00FD">
      <w:pPr>
        <w:ind w:firstLine="709"/>
        <w:jc w:val="both"/>
        <w:rPr>
          <w:sz w:val="28"/>
          <w:szCs w:val="28"/>
        </w:rPr>
      </w:pPr>
      <w:r w:rsidRPr="004A7E1E">
        <w:rPr>
          <w:sz w:val="28"/>
          <w:szCs w:val="28"/>
        </w:rPr>
        <w:t xml:space="preserve">присвоение наименований улицам, площадям и иным территориям </w:t>
      </w:r>
    </w:p>
    <w:p w:rsidR="000C00FD" w:rsidRDefault="000C00FD" w:rsidP="000C00FD">
      <w:pPr>
        <w:ind w:firstLine="709"/>
        <w:jc w:val="both"/>
        <w:rPr>
          <w:sz w:val="28"/>
          <w:szCs w:val="28"/>
        </w:rPr>
      </w:pPr>
      <w:r w:rsidRPr="004A7E1E">
        <w:rPr>
          <w:sz w:val="28"/>
          <w:szCs w:val="28"/>
        </w:rPr>
        <w:t>проживания граждан в населенных пунктах, установление нумерации домов (объектов недвижимости);</w:t>
      </w:r>
    </w:p>
    <w:p w:rsidR="000C00FD" w:rsidRPr="004A7E1E" w:rsidRDefault="000C00FD" w:rsidP="000C00FD">
      <w:pPr>
        <w:ind w:firstLine="709"/>
        <w:jc w:val="both"/>
        <w:rPr>
          <w:sz w:val="28"/>
          <w:szCs w:val="28"/>
        </w:rPr>
      </w:pPr>
      <w:r w:rsidRPr="00E629B2">
        <w:rPr>
          <w:sz w:val="28"/>
          <w:szCs w:val="28"/>
        </w:rPr>
        <w:lastRenderedPageBreak/>
        <w:t xml:space="preserve">выдача разрешения на </w:t>
      </w:r>
      <w:r>
        <w:rPr>
          <w:sz w:val="28"/>
          <w:szCs w:val="28"/>
        </w:rPr>
        <w:t>установку рекламных конструкций</w:t>
      </w:r>
      <w:r w:rsidRPr="00E629B2">
        <w:rPr>
          <w:sz w:val="28"/>
          <w:szCs w:val="28"/>
        </w:rPr>
        <w:t xml:space="preserve"> на территории  муниципального  образования, аннулирование таких разрешений</w:t>
      </w:r>
      <w:r>
        <w:rPr>
          <w:sz w:val="28"/>
          <w:szCs w:val="28"/>
        </w:rPr>
        <w:t>;</w:t>
      </w:r>
    </w:p>
    <w:p w:rsidR="000C00FD" w:rsidRPr="003E0349" w:rsidRDefault="000C00FD" w:rsidP="000C00FD">
      <w:pPr>
        <w:ind w:firstLine="709"/>
        <w:jc w:val="both"/>
        <w:rPr>
          <w:sz w:val="28"/>
          <w:szCs w:val="28"/>
        </w:rPr>
      </w:pPr>
      <w:r w:rsidRPr="003E0349">
        <w:rPr>
          <w:sz w:val="28"/>
          <w:szCs w:val="28"/>
        </w:rPr>
        <w:t xml:space="preserve">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 </w:t>
      </w:r>
    </w:p>
    <w:p w:rsidR="000C00FD" w:rsidRDefault="000C00FD" w:rsidP="000C0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90DDE">
        <w:rPr>
          <w:sz w:val="28"/>
          <w:szCs w:val="28"/>
        </w:rPr>
        <w:t>ыдача специального разрешения на движение по автомобильным дорогам общего пользования местного значения в границах муниципального образования город Новотроицк транспорта, осуществляющего перевозку тяжеловесных и /или крупногабаритных грузов</w:t>
      </w:r>
      <w:r>
        <w:rPr>
          <w:sz w:val="28"/>
          <w:szCs w:val="28"/>
        </w:rPr>
        <w:t>.</w:t>
      </w:r>
    </w:p>
    <w:p w:rsidR="000C00FD" w:rsidRDefault="000C00FD" w:rsidP="000C00FD">
      <w:pPr>
        <w:ind w:firstLine="709"/>
        <w:jc w:val="both"/>
        <w:rPr>
          <w:sz w:val="28"/>
          <w:szCs w:val="28"/>
        </w:rPr>
      </w:pPr>
    </w:p>
    <w:p w:rsidR="000C00FD" w:rsidRDefault="000C00FD" w:rsidP="000C00FD">
      <w:pPr>
        <w:ind w:firstLine="709"/>
        <w:jc w:val="both"/>
        <w:rPr>
          <w:sz w:val="28"/>
          <w:szCs w:val="28"/>
        </w:rPr>
      </w:pPr>
    </w:p>
    <w:p w:rsidR="000C00FD" w:rsidRDefault="000C00FD" w:rsidP="000C00FD">
      <w:pPr>
        <w:ind w:firstLine="709"/>
        <w:jc w:val="both"/>
        <w:rPr>
          <w:sz w:val="28"/>
          <w:szCs w:val="28"/>
        </w:rPr>
      </w:pPr>
    </w:p>
    <w:p w:rsidR="000C00FD" w:rsidRDefault="000C00FD" w:rsidP="000C00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отдела </w:t>
      </w:r>
    </w:p>
    <w:p w:rsidR="000C00FD" w:rsidRDefault="000C00FD" w:rsidP="000C00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перспективного развития  </w:t>
      </w:r>
    </w:p>
    <w:p w:rsidR="000C00FD" w:rsidRDefault="000C00FD" w:rsidP="000C00FD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мониторинга                                                      Н.А. Маркова</w:t>
      </w:r>
    </w:p>
    <w:p w:rsidR="000C00FD" w:rsidRPr="00D40A43" w:rsidRDefault="000C00FD" w:rsidP="000C00FD">
      <w:pPr>
        <w:ind w:firstLine="720"/>
        <w:jc w:val="both"/>
        <w:rPr>
          <w:sz w:val="28"/>
          <w:szCs w:val="28"/>
        </w:rPr>
      </w:pPr>
    </w:p>
    <w:p w:rsidR="000C00FD" w:rsidRDefault="000C00FD" w:rsidP="000C00FD">
      <w:pPr>
        <w:ind w:firstLine="720"/>
        <w:jc w:val="both"/>
        <w:rPr>
          <w:rStyle w:val="FontStyle44"/>
          <w:b w:val="0"/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rPr>
          <w:sz w:val="28"/>
          <w:szCs w:val="28"/>
        </w:rPr>
      </w:pPr>
    </w:p>
    <w:p w:rsidR="000C00FD" w:rsidRDefault="000C00FD" w:rsidP="000C00FD">
      <w:pPr>
        <w:jc w:val="both"/>
        <w:rPr>
          <w:sz w:val="28"/>
          <w:szCs w:val="28"/>
        </w:rPr>
      </w:pPr>
    </w:p>
    <w:p w:rsidR="000C00FD" w:rsidRPr="002C1CB8" w:rsidRDefault="000C00FD" w:rsidP="000C00FD">
      <w:pPr>
        <w:rPr>
          <w:b/>
          <w:sz w:val="28"/>
          <w:szCs w:val="28"/>
        </w:rPr>
      </w:pPr>
    </w:p>
    <w:p w:rsidR="00F26089" w:rsidRDefault="00F26089" w:rsidP="00F26089">
      <w:pPr>
        <w:jc w:val="both"/>
        <w:rPr>
          <w:sz w:val="28"/>
          <w:szCs w:val="28"/>
        </w:rPr>
      </w:pPr>
    </w:p>
    <w:p w:rsidR="009006FB" w:rsidRDefault="009006FB" w:rsidP="00953433">
      <w:pPr>
        <w:jc w:val="both"/>
        <w:rPr>
          <w:sz w:val="28"/>
          <w:szCs w:val="28"/>
        </w:rPr>
      </w:pPr>
    </w:p>
    <w:p w:rsidR="009006FB" w:rsidRDefault="009006FB" w:rsidP="00953433">
      <w:pPr>
        <w:jc w:val="both"/>
        <w:rPr>
          <w:sz w:val="28"/>
          <w:szCs w:val="28"/>
        </w:rPr>
      </w:pPr>
    </w:p>
    <w:p w:rsidR="00E4122D" w:rsidRDefault="00E4122D" w:rsidP="00953433">
      <w:pPr>
        <w:jc w:val="both"/>
        <w:rPr>
          <w:sz w:val="28"/>
          <w:szCs w:val="28"/>
        </w:rPr>
      </w:pPr>
    </w:p>
    <w:p w:rsidR="00E4122D" w:rsidRDefault="00E4122D" w:rsidP="00953433">
      <w:pPr>
        <w:jc w:val="both"/>
        <w:rPr>
          <w:sz w:val="28"/>
          <w:szCs w:val="28"/>
        </w:rPr>
      </w:pPr>
    </w:p>
    <w:p w:rsidR="001678D0" w:rsidRDefault="001678D0" w:rsidP="00953433">
      <w:pPr>
        <w:jc w:val="both"/>
        <w:rPr>
          <w:sz w:val="28"/>
          <w:szCs w:val="28"/>
        </w:rPr>
      </w:pPr>
    </w:p>
    <w:p w:rsidR="009006FB" w:rsidRDefault="009006FB" w:rsidP="00953433">
      <w:pPr>
        <w:jc w:val="both"/>
        <w:rPr>
          <w:sz w:val="28"/>
          <w:szCs w:val="28"/>
        </w:rPr>
      </w:pPr>
    </w:p>
    <w:p w:rsidR="00264EC7" w:rsidRDefault="00264EC7" w:rsidP="002B5E58">
      <w:pPr>
        <w:jc w:val="both"/>
        <w:rPr>
          <w:color w:val="FF0000"/>
          <w:sz w:val="28"/>
        </w:rPr>
      </w:pPr>
    </w:p>
    <w:p w:rsidR="00264EC7" w:rsidRDefault="00264EC7" w:rsidP="002B5E58">
      <w:pPr>
        <w:jc w:val="both"/>
        <w:rPr>
          <w:color w:val="FF0000"/>
          <w:sz w:val="28"/>
        </w:rPr>
      </w:pPr>
    </w:p>
    <w:p w:rsidR="00264EC7" w:rsidRDefault="00264EC7" w:rsidP="002B5E58">
      <w:pPr>
        <w:jc w:val="both"/>
        <w:rPr>
          <w:color w:val="FF0000"/>
          <w:sz w:val="28"/>
        </w:rPr>
      </w:pPr>
    </w:p>
    <w:p w:rsidR="00264EC7" w:rsidRDefault="00264EC7" w:rsidP="002B5E58">
      <w:pPr>
        <w:jc w:val="both"/>
        <w:rPr>
          <w:color w:val="FF0000"/>
          <w:sz w:val="28"/>
        </w:rPr>
      </w:pPr>
    </w:p>
    <w:p w:rsidR="00264EC7" w:rsidRDefault="00264EC7" w:rsidP="002B5E58">
      <w:pPr>
        <w:jc w:val="both"/>
        <w:rPr>
          <w:color w:val="FF0000"/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BB087A" w:rsidRDefault="00BB087A" w:rsidP="002B5E58">
      <w:pPr>
        <w:jc w:val="both"/>
        <w:rPr>
          <w:sz w:val="28"/>
        </w:rPr>
      </w:pPr>
    </w:p>
    <w:p w:rsidR="00E64C5B" w:rsidRPr="00264EC7" w:rsidRDefault="00E64C5B" w:rsidP="002B5E58">
      <w:pPr>
        <w:jc w:val="both"/>
        <w:rPr>
          <w:sz w:val="28"/>
        </w:rPr>
      </w:pPr>
    </w:p>
    <w:sectPr w:rsidR="00E64C5B" w:rsidRPr="00264EC7" w:rsidSect="0089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0F42"/>
    <w:multiLevelType w:val="multilevel"/>
    <w:tmpl w:val="05C6FA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3EF161C5"/>
    <w:multiLevelType w:val="singleLevel"/>
    <w:tmpl w:val="AE3E2EBC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44960056"/>
    <w:multiLevelType w:val="multilevel"/>
    <w:tmpl w:val="656A1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D544626"/>
    <w:multiLevelType w:val="hybridMultilevel"/>
    <w:tmpl w:val="CD9423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2B5E58"/>
    <w:rsid w:val="00004A22"/>
    <w:rsid w:val="0002094E"/>
    <w:rsid w:val="00031FC2"/>
    <w:rsid w:val="00084022"/>
    <w:rsid w:val="000B5807"/>
    <w:rsid w:val="000C00FD"/>
    <w:rsid w:val="001164D3"/>
    <w:rsid w:val="00116A16"/>
    <w:rsid w:val="001678D0"/>
    <w:rsid w:val="00175D0A"/>
    <w:rsid w:val="00264EC7"/>
    <w:rsid w:val="00285200"/>
    <w:rsid w:val="002B5E58"/>
    <w:rsid w:val="003049EF"/>
    <w:rsid w:val="0035542A"/>
    <w:rsid w:val="00394D70"/>
    <w:rsid w:val="003C5DB4"/>
    <w:rsid w:val="003F3624"/>
    <w:rsid w:val="004347E5"/>
    <w:rsid w:val="00450274"/>
    <w:rsid w:val="004B40BE"/>
    <w:rsid w:val="005460DF"/>
    <w:rsid w:val="00587AF1"/>
    <w:rsid w:val="005C345F"/>
    <w:rsid w:val="005F6898"/>
    <w:rsid w:val="00736BF0"/>
    <w:rsid w:val="007455E6"/>
    <w:rsid w:val="007648FD"/>
    <w:rsid w:val="007C2696"/>
    <w:rsid w:val="007D4B22"/>
    <w:rsid w:val="007F6F66"/>
    <w:rsid w:val="00840304"/>
    <w:rsid w:val="00882E0E"/>
    <w:rsid w:val="0089662C"/>
    <w:rsid w:val="008D33FD"/>
    <w:rsid w:val="008F2D6B"/>
    <w:rsid w:val="009006FB"/>
    <w:rsid w:val="0092794B"/>
    <w:rsid w:val="00927B09"/>
    <w:rsid w:val="00953433"/>
    <w:rsid w:val="00973A48"/>
    <w:rsid w:val="00A37586"/>
    <w:rsid w:val="00A67F0E"/>
    <w:rsid w:val="00A943B7"/>
    <w:rsid w:val="00AA65BA"/>
    <w:rsid w:val="00AC4A10"/>
    <w:rsid w:val="00B93B76"/>
    <w:rsid w:val="00BA160C"/>
    <w:rsid w:val="00BB087A"/>
    <w:rsid w:val="00BF28D4"/>
    <w:rsid w:val="00C2278F"/>
    <w:rsid w:val="00C767D5"/>
    <w:rsid w:val="00CC3C73"/>
    <w:rsid w:val="00CD5DE2"/>
    <w:rsid w:val="00D83B71"/>
    <w:rsid w:val="00D86997"/>
    <w:rsid w:val="00D86B8D"/>
    <w:rsid w:val="00E4122D"/>
    <w:rsid w:val="00E64C5B"/>
    <w:rsid w:val="00EC6D92"/>
    <w:rsid w:val="00F227A8"/>
    <w:rsid w:val="00F26089"/>
    <w:rsid w:val="00F52846"/>
    <w:rsid w:val="00F66EEA"/>
    <w:rsid w:val="00F670EE"/>
    <w:rsid w:val="00F71124"/>
    <w:rsid w:val="00F758F2"/>
    <w:rsid w:val="00F879CA"/>
    <w:rsid w:val="00FE00CC"/>
    <w:rsid w:val="00FE5137"/>
    <w:rsid w:val="00FF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">
    <w:name w:val="Body Text Indent 3"/>
    <w:basedOn w:val="a"/>
    <w:pPr>
      <w:ind w:firstLine="900"/>
      <w:jc w:val="both"/>
    </w:pPr>
    <w:rPr>
      <w:sz w:val="28"/>
    </w:rPr>
  </w:style>
  <w:style w:type="paragraph" w:styleId="a6">
    <w:name w:val="Body Text Indent"/>
    <w:basedOn w:val="a"/>
    <w:pPr>
      <w:ind w:firstLine="525"/>
      <w:jc w:val="both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9534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5C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C345F"/>
    <w:rPr>
      <w:rFonts w:ascii="Tahoma" w:hAnsi="Tahoma" w:cs="Tahoma"/>
      <w:sz w:val="16"/>
      <w:szCs w:val="16"/>
    </w:rPr>
  </w:style>
  <w:style w:type="character" w:customStyle="1" w:styleId="FontStyle44">
    <w:name w:val="Font Style44"/>
    <w:rsid w:val="000C00F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B40A-98CB-4AD1-9555-0F06777D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Reanimator Extreme Edition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1</cp:lastModifiedBy>
  <cp:revision>2</cp:revision>
  <cp:lastPrinted>2015-07-16T06:12:00Z</cp:lastPrinted>
  <dcterms:created xsi:type="dcterms:W3CDTF">2015-07-30T06:22:00Z</dcterms:created>
  <dcterms:modified xsi:type="dcterms:W3CDTF">2015-07-30T06:22:00Z</dcterms:modified>
</cp:coreProperties>
</file>