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C9" w:rsidRDefault="00AA04C9" w:rsidP="00816EBD"/>
    <w:p w:rsidR="00816EBD" w:rsidRDefault="00816EBD" w:rsidP="00816EBD"/>
    <w:p w:rsidR="00816EBD" w:rsidRDefault="00816EBD" w:rsidP="00816EBD"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</w:t>
      </w:r>
    </w:p>
    <w:p w:rsidR="00816EBD" w:rsidRDefault="00816EBD" w:rsidP="00816EBD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16EBD" w:rsidRDefault="00816EBD" w:rsidP="00816EBD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816EBD" w:rsidRPr="007455E6" w:rsidRDefault="00816EBD" w:rsidP="00816EBD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Pr="007455E6">
        <w:rPr>
          <w:sz w:val="32"/>
        </w:rPr>
        <w:t xml:space="preserve"> муниципального образования</w:t>
      </w:r>
    </w:p>
    <w:p w:rsidR="00816EBD" w:rsidRPr="007455E6" w:rsidRDefault="00816EBD" w:rsidP="00816EBD">
      <w:pPr>
        <w:pStyle w:val="2"/>
        <w:jc w:val="center"/>
        <w:rPr>
          <w:sz w:val="32"/>
        </w:rPr>
      </w:pPr>
      <w:r w:rsidRPr="007455E6">
        <w:rPr>
          <w:sz w:val="32"/>
        </w:rPr>
        <w:t>город Новотроицк</w:t>
      </w:r>
    </w:p>
    <w:p w:rsidR="00816EBD" w:rsidRDefault="009E1974" w:rsidP="00816EBD">
      <w:pPr>
        <w:jc w:val="center"/>
        <w:rPr>
          <w:b/>
          <w:sz w:val="28"/>
        </w:rPr>
      </w:pPr>
      <w:r w:rsidRPr="009E1974">
        <w:rPr>
          <w:b/>
          <w:noProof/>
          <w:sz w:val="20"/>
        </w:rPr>
        <w:pict>
          <v:line id="_x0000_s1030" style="position:absolute;left:0;text-align:left;z-index:251655168" from="4.55pt,3.75pt" to="450.45pt,3.75pt" o:allowincell="f" strokeweight="1.5pt"/>
        </w:pict>
      </w:r>
    </w:p>
    <w:p w:rsidR="00816EBD" w:rsidRPr="004430C8" w:rsidRDefault="00816EBD" w:rsidP="00816EBD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D5CCC">
        <w:rPr>
          <w:sz w:val="26"/>
          <w:szCs w:val="26"/>
        </w:rPr>
        <w:t xml:space="preserve">02.07.2015   </w:t>
      </w:r>
      <w:r>
        <w:rPr>
          <w:sz w:val="26"/>
          <w:szCs w:val="26"/>
        </w:rPr>
        <w:t xml:space="preserve">    </w:t>
      </w:r>
      <w:r w:rsidRPr="004430C8">
        <w:rPr>
          <w:sz w:val="26"/>
          <w:szCs w:val="26"/>
        </w:rPr>
        <w:t xml:space="preserve">№  </w:t>
      </w:r>
      <w:r>
        <w:rPr>
          <w:sz w:val="26"/>
          <w:szCs w:val="26"/>
        </w:rPr>
        <w:t xml:space="preserve"> </w:t>
      </w:r>
      <w:r w:rsidR="004D5CCC">
        <w:rPr>
          <w:sz w:val="26"/>
          <w:szCs w:val="26"/>
        </w:rPr>
        <w:t>1163-п</w:t>
      </w:r>
    </w:p>
    <w:p w:rsidR="00816EBD" w:rsidRPr="004430C8" w:rsidRDefault="009E1974" w:rsidP="00816EBD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32" style="position:absolute;z-index:251656192" from="109.5pt,.15pt" to="201.8pt,.15pt" o:allowincell="f"/>
        </w:pict>
      </w:r>
      <w:r>
        <w:rPr>
          <w:noProof/>
          <w:sz w:val="26"/>
          <w:szCs w:val="26"/>
        </w:rPr>
        <w:pict>
          <v:line id="_x0000_s1031" style="position:absolute;z-index:251657216" from="3pt,.15pt" to="88.2pt,.15pt" o:allowincell="f"/>
        </w:pict>
      </w:r>
      <w:r>
        <w:rPr>
          <w:noProof/>
          <w:sz w:val="26"/>
          <w:szCs w:val="26"/>
        </w:rPr>
        <w:pict>
          <v:line id="_x0000_s1029" style="position:absolute;z-index:251658240" from="0,10.35pt" to="0,24pt" o:allowincell="f"/>
        </w:pict>
      </w:r>
      <w:r>
        <w:rPr>
          <w:noProof/>
          <w:sz w:val="26"/>
          <w:szCs w:val="26"/>
        </w:rPr>
        <w:pict>
          <v:line id="_x0000_s1028" style="position:absolute;z-index:251659264" from="200.2pt,10.35pt" to="200.2pt,24pt" o:allowincell="f"/>
        </w:pict>
      </w:r>
      <w:r>
        <w:rPr>
          <w:noProof/>
          <w:sz w:val="26"/>
          <w:szCs w:val="26"/>
        </w:rPr>
        <w:pict>
          <v:line id="_x0000_s1027" style="position:absolute;z-index:251660288" from="186.55pt,10.35pt" to="200.2pt,10.35pt" o:allowincell="f"/>
        </w:pict>
      </w:r>
      <w:r>
        <w:rPr>
          <w:noProof/>
          <w:sz w:val="26"/>
          <w:szCs w:val="26"/>
        </w:rPr>
        <w:pict>
          <v:line id="_x0000_s1026" style="position:absolute;z-index:251661312" from="0,10.35pt" to="13.65pt,10.35pt" o:allowincell="f"/>
        </w:pict>
      </w:r>
    </w:p>
    <w:p w:rsidR="00816EBD" w:rsidRPr="00AA04C9" w:rsidRDefault="00816EBD" w:rsidP="00816EBD">
      <w:pPr>
        <w:jc w:val="both"/>
        <w:rPr>
          <w:sz w:val="27"/>
          <w:szCs w:val="27"/>
        </w:rPr>
      </w:pPr>
      <w:r w:rsidRPr="00AA04C9">
        <w:rPr>
          <w:sz w:val="27"/>
          <w:szCs w:val="27"/>
        </w:rPr>
        <w:t xml:space="preserve"> Об   утверждении концепции </w:t>
      </w:r>
    </w:p>
    <w:p w:rsidR="00816EBD" w:rsidRPr="00AA04C9" w:rsidRDefault="00816EBD" w:rsidP="00816EBD">
      <w:pPr>
        <w:jc w:val="both"/>
        <w:rPr>
          <w:sz w:val="27"/>
          <w:szCs w:val="27"/>
        </w:rPr>
      </w:pPr>
      <w:r w:rsidRPr="00AA04C9">
        <w:rPr>
          <w:sz w:val="27"/>
          <w:szCs w:val="27"/>
        </w:rPr>
        <w:t xml:space="preserve">улучшения инвестиционного </w:t>
      </w:r>
    </w:p>
    <w:p w:rsidR="00816EBD" w:rsidRPr="00AA04C9" w:rsidRDefault="00816EBD" w:rsidP="00816EBD">
      <w:pPr>
        <w:jc w:val="both"/>
        <w:rPr>
          <w:sz w:val="27"/>
          <w:szCs w:val="27"/>
        </w:rPr>
      </w:pPr>
      <w:r w:rsidRPr="00AA04C9">
        <w:rPr>
          <w:sz w:val="27"/>
          <w:szCs w:val="27"/>
        </w:rPr>
        <w:t xml:space="preserve">климата    в  </w:t>
      </w:r>
      <w:proofErr w:type="gramStart"/>
      <w:r w:rsidRPr="00AA04C9">
        <w:rPr>
          <w:sz w:val="27"/>
          <w:szCs w:val="27"/>
        </w:rPr>
        <w:t>муниципальном</w:t>
      </w:r>
      <w:proofErr w:type="gramEnd"/>
      <w:r w:rsidRPr="00AA04C9">
        <w:rPr>
          <w:sz w:val="27"/>
          <w:szCs w:val="27"/>
        </w:rPr>
        <w:t xml:space="preserve"> </w:t>
      </w:r>
    </w:p>
    <w:p w:rsidR="00816EBD" w:rsidRPr="00AA04C9" w:rsidRDefault="00816EBD" w:rsidP="00816EBD">
      <w:pPr>
        <w:jc w:val="both"/>
        <w:rPr>
          <w:sz w:val="27"/>
          <w:szCs w:val="27"/>
        </w:rPr>
      </w:pPr>
      <w:proofErr w:type="gramStart"/>
      <w:r w:rsidRPr="00AA04C9">
        <w:rPr>
          <w:sz w:val="27"/>
          <w:szCs w:val="27"/>
        </w:rPr>
        <w:t>образовании</w:t>
      </w:r>
      <w:proofErr w:type="gramEnd"/>
      <w:r w:rsidRPr="00AA04C9">
        <w:rPr>
          <w:sz w:val="27"/>
          <w:szCs w:val="27"/>
        </w:rPr>
        <w:t xml:space="preserve"> город Новотроицк</w:t>
      </w:r>
    </w:p>
    <w:p w:rsidR="00816EBD" w:rsidRPr="00AA04C9" w:rsidRDefault="00816EBD" w:rsidP="00816EBD">
      <w:pPr>
        <w:jc w:val="both"/>
        <w:rPr>
          <w:sz w:val="27"/>
          <w:szCs w:val="27"/>
        </w:rPr>
      </w:pPr>
    </w:p>
    <w:p w:rsidR="00816EBD" w:rsidRPr="00AA04C9" w:rsidRDefault="00816EBD" w:rsidP="00816EB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AA04C9">
        <w:rPr>
          <w:rFonts w:ascii="Times New Roman" w:hAnsi="Times New Roman" w:cs="Times New Roman"/>
          <w:b w:val="0"/>
          <w:sz w:val="27"/>
          <w:szCs w:val="27"/>
        </w:rPr>
        <w:t>В соответствии с постановлением Правительства Оренбургской области от 20.08.2010 № 551-пп «О стратегии развития Оренбургской области до 2020 года и на период до 2030 года»,   постановлением Правительства Оренбургской области от 29.09.2011 № 929-п «Об утверждении концепции улучшения инвестиционного климата в Оренбургской области»,  постановлением администрации  муниципального образования город Новотроицк от 15.03.2013 № 474-п   «Об утверждении Программы стратегии развития муниципального образования город Новотроицк до 2020</w:t>
      </w:r>
      <w:proofErr w:type="gramEnd"/>
      <w:r w:rsidRPr="00AA04C9">
        <w:rPr>
          <w:rFonts w:ascii="Times New Roman" w:hAnsi="Times New Roman" w:cs="Times New Roman"/>
          <w:b w:val="0"/>
          <w:sz w:val="27"/>
          <w:szCs w:val="27"/>
        </w:rPr>
        <w:t xml:space="preserve"> года и на период 2030 года»,  постановлением   администрации муниципального образования город Новотроицк от </w:t>
      </w:r>
      <w:r w:rsidR="00D24070" w:rsidRPr="00AA04C9">
        <w:rPr>
          <w:rFonts w:ascii="Times New Roman" w:hAnsi="Times New Roman" w:cs="Times New Roman"/>
          <w:b w:val="0"/>
          <w:sz w:val="27"/>
          <w:szCs w:val="27"/>
        </w:rPr>
        <w:t xml:space="preserve">      </w:t>
      </w:r>
      <w:r w:rsidRPr="00AA04C9">
        <w:rPr>
          <w:rFonts w:ascii="Times New Roman" w:hAnsi="Times New Roman" w:cs="Times New Roman"/>
          <w:b w:val="0"/>
          <w:sz w:val="27"/>
          <w:szCs w:val="27"/>
        </w:rPr>
        <w:t>201</w:t>
      </w:r>
      <w:r w:rsidR="00D24070" w:rsidRPr="00AA04C9">
        <w:rPr>
          <w:rFonts w:ascii="Times New Roman" w:hAnsi="Times New Roman" w:cs="Times New Roman"/>
          <w:b w:val="0"/>
          <w:sz w:val="27"/>
          <w:szCs w:val="27"/>
        </w:rPr>
        <w:t>5</w:t>
      </w:r>
      <w:r w:rsidRPr="00AA04C9">
        <w:rPr>
          <w:rFonts w:ascii="Times New Roman" w:hAnsi="Times New Roman" w:cs="Times New Roman"/>
          <w:b w:val="0"/>
          <w:sz w:val="27"/>
          <w:szCs w:val="27"/>
        </w:rPr>
        <w:t xml:space="preserve"> № -</w:t>
      </w:r>
      <w:proofErr w:type="spellStart"/>
      <w:proofErr w:type="gramStart"/>
      <w:r w:rsidRPr="00AA04C9">
        <w:rPr>
          <w:rFonts w:ascii="Times New Roman" w:hAnsi="Times New Roman" w:cs="Times New Roman"/>
          <w:b w:val="0"/>
          <w:sz w:val="27"/>
          <w:szCs w:val="27"/>
        </w:rPr>
        <w:t>п</w:t>
      </w:r>
      <w:proofErr w:type="spellEnd"/>
      <w:proofErr w:type="gramEnd"/>
      <w:r w:rsidRPr="00AA04C9">
        <w:rPr>
          <w:rFonts w:ascii="Times New Roman" w:hAnsi="Times New Roman" w:cs="Times New Roman"/>
          <w:b w:val="0"/>
          <w:sz w:val="27"/>
          <w:szCs w:val="27"/>
        </w:rPr>
        <w:t xml:space="preserve"> «Об утверждении плана мероприятий по реализации концепции улучшения инвестиционного климата в муниципальном образовании город Новотроицк», </w:t>
      </w:r>
      <w:r w:rsidRPr="00AA04C9">
        <w:rPr>
          <w:b w:val="0"/>
          <w:sz w:val="27"/>
          <w:szCs w:val="27"/>
        </w:rPr>
        <w:t xml:space="preserve"> </w:t>
      </w:r>
      <w:r w:rsidR="00AA04C9" w:rsidRPr="00AA04C9">
        <w:rPr>
          <w:rFonts w:ascii="Times New Roman" w:hAnsi="Times New Roman" w:cs="Times New Roman"/>
          <w:b w:val="0"/>
          <w:sz w:val="27"/>
          <w:szCs w:val="27"/>
        </w:rPr>
        <w:t>руководствуясь</w:t>
      </w:r>
      <w:r w:rsidRPr="00AA04C9">
        <w:rPr>
          <w:sz w:val="27"/>
          <w:szCs w:val="27"/>
        </w:rPr>
        <w:t xml:space="preserve"> </w:t>
      </w:r>
      <w:r w:rsidRPr="00AA04C9">
        <w:rPr>
          <w:rFonts w:ascii="Times New Roman" w:hAnsi="Times New Roman" w:cs="Times New Roman"/>
          <w:b w:val="0"/>
          <w:sz w:val="27"/>
          <w:szCs w:val="27"/>
        </w:rPr>
        <w:t xml:space="preserve">статьями </w:t>
      </w:r>
      <w:r w:rsidR="00E7611D" w:rsidRPr="00AA04C9">
        <w:rPr>
          <w:rFonts w:ascii="Times New Roman" w:hAnsi="Times New Roman" w:cs="Times New Roman"/>
          <w:b w:val="0"/>
          <w:sz w:val="27"/>
          <w:szCs w:val="27"/>
        </w:rPr>
        <w:t>28,</w:t>
      </w:r>
      <w:r w:rsidR="00AA04C9" w:rsidRPr="00AA04C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7611D" w:rsidRPr="00AA04C9">
        <w:rPr>
          <w:rFonts w:ascii="Times New Roman" w:hAnsi="Times New Roman" w:cs="Times New Roman"/>
          <w:b w:val="0"/>
          <w:sz w:val="27"/>
          <w:szCs w:val="27"/>
        </w:rPr>
        <w:t>38</w:t>
      </w:r>
      <w:r w:rsidRPr="00AA04C9">
        <w:rPr>
          <w:rFonts w:ascii="Times New Roman" w:hAnsi="Times New Roman" w:cs="Times New Roman"/>
          <w:b w:val="0"/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816EBD" w:rsidRPr="00AA04C9" w:rsidRDefault="00816EBD" w:rsidP="00816EBD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A04C9">
        <w:rPr>
          <w:sz w:val="27"/>
          <w:szCs w:val="27"/>
        </w:rPr>
        <w:t xml:space="preserve">1.  Утвердить </w:t>
      </w:r>
      <w:hyperlink w:anchor="Par33" w:history="1">
        <w:r w:rsidRPr="00AA04C9">
          <w:rPr>
            <w:sz w:val="27"/>
            <w:szCs w:val="27"/>
          </w:rPr>
          <w:t>концепцию</w:t>
        </w:r>
      </w:hyperlink>
      <w:r w:rsidRPr="00AA04C9">
        <w:rPr>
          <w:sz w:val="27"/>
          <w:szCs w:val="27"/>
        </w:rPr>
        <w:t xml:space="preserve"> улучшения инвестиционного климата муниципального образования город Новотроицк  согласно приложению.</w:t>
      </w:r>
    </w:p>
    <w:p w:rsidR="00D24070" w:rsidRPr="00AA04C9" w:rsidRDefault="00D24070" w:rsidP="00D24070">
      <w:pPr>
        <w:pStyle w:val="a6"/>
        <w:tabs>
          <w:tab w:val="left" w:pos="0"/>
        </w:tabs>
        <w:ind w:left="0" w:firstLine="709"/>
        <w:jc w:val="both"/>
        <w:rPr>
          <w:sz w:val="27"/>
          <w:szCs w:val="27"/>
        </w:rPr>
      </w:pPr>
      <w:r w:rsidRPr="00AA04C9">
        <w:rPr>
          <w:sz w:val="27"/>
          <w:szCs w:val="27"/>
        </w:rPr>
        <w:t>2. Признать утратившим силу постановление администрации муниципального образования город Новотроицк от 25.01.2013 № 126-п «Об   утверждении концепции улучшения инвестиционного климата    в  муниципальном образовании город Новотроицк».</w:t>
      </w:r>
    </w:p>
    <w:p w:rsidR="00AA04C9" w:rsidRPr="00AA04C9" w:rsidRDefault="00816EBD" w:rsidP="00816EBD">
      <w:pPr>
        <w:tabs>
          <w:tab w:val="left" w:pos="720"/>
        </w:tabs>
        <w:jc w:val="both"/>
        <w:rPr>
          <w:sz w:val="27"/>
          <w:szCs w:val="27"/>
        </w:rPr>
      </w:pPr>
      <w:r w:rsidRPr="00AA04C9">
        <w:rPr>
          <w:sz w:val="27"/>
          <w:szCs w:val="27"/>
        </w:rPr>
        <w:tab/>
      </w:r>
      <w:r w:rsidR="00D24070" w:rsidRPr="00AA04C9">
        <w:rPr>
          <w:sz w:val="27"/>
          <w:szCs w:val="27"/>
        </w:rPr>
        <w:t>3</w:t>
      </w:r>
      <w:r w:rsidRPr="00AA04C9">
        <w:rPr>
          <w:sz w:val="27"/>
          <w:szCs w:val="27"/>
        </w:rPr>
        <w:t xml:space="preserve">. Отделу по связям с общественностью администрации муниципального образования город Новотроицк (Рогожина Н.Ф.) обеспечить </w:t>
      </w:r>
      <w:r w:rsidR="00AA04C9" w:rsidRPr="00AA04C9">
        <w:rPr>
          <w:sz w:val="27"/>
          <w:szCs w:val="27"/>
        </w:rPr>
        <w:t xml:space="preserve">официальное </w:t>
      </w:r>
      <w:r w:rsidRPr="00AA04C9">
        <w:rPr>
          <w:sz w:val="27"/>
          <w:szCs w:val="27"/>
        </w:rPr>
        <w:t xml:space="preserve">опубликование настоящего постановления в </w:t>
      </w:r>
      <w:r w:rsidR="00AA04C9" w:rsidRPr="00AA04C9">
        <w:rPr>
          <w:sz w:val="27"/>
          <w:szCs w:val="27"/>
        </w:rPr>
        <w:t xml:space="preserve">городской </w:t>
      </w:r>
      <w:r w:rsidRPr="00AA04C9">
        <w:rPr>
          <w:sz w:val="27"/>
          <w:szCs w:val="27"/>
        </w:rPr>
        <w:t xml:space="preserve">газете «Гвардеец труда» и на официальном сайте администрации муниципального </w:t>
      </w:r>
    </w:p>
    <w:p w:rsidR="00816EBD" w:rsidRPr="00AA04C9" w:rsidRDefault="00816EBD" w:rsidP="00816EBD">
      <w:pPr>
        <w:tabs>
          <w:tab w:val="left" w:pos="720"/>
        </w:tabs>
        <w:jc w:val="both"/>
        <w:rPr>
          <w:sz w:val="27"/>
          <w:szCs w:val="27"/>
        </w:rPr>
      </w:pPr>
      <w:r w:rsidRPr="00AA04C9">
        <w:rPr>
          <w:sz w:val="27"/>
          <w:szCs w:val="27"/>
        </w:rPr>
        <w:t xml:space="preserve">образования город Новотроицк  в  сети «Интернет» </w:t>
      </w:r>
      <w:proofErr w:type="spellStart"/>
      <w:r w:rsidRPr="00AA04C9">
        <w:rPr>
          <w:sz w:val="27"/>
          <w:szCs w:val="27"/>
        </w:rPr>
        <w:t>www.novo</w:t>
      </w:r>
      <w:r w:rsidRPr="00AA04C9">
        <w:rPr>
          <w:sz w:val="27"/>
          <w:szCs w:val="27"/>
          <w:lang w:val="en-US"/>
        </w:rPr>
        <w:t>troitsk</w:t>
      </w:r>
      <w:proofErr w:type="spellEnd"/>
      <w:r w:rsidRPr="00AA04C9">
        <w:rPr>
          <w:sz w:val="27"/>
          <w:szCs w:val="27"/>
        </w:rPr>
        <w:t>.</w:t>
      </w:r>
      <w:r w:rsidRPr="00AA04C9">
        <w:rPr>
          <w:sz w:val="27"/>
          <w:szCs w:val="27"/>
          <w:lang w:val="en-US"/>
        </w:rPr>
        <w:t>org</w:t>
      </w:r>
      <w:r w:rsidRPr="00AA04C9">
        <w:rPr>
          <w:sz w:val="27"/>
          <w:szCs w:val="27"/>
        </w:rPr>
        <w:t>.</w:t>
      </w:r>
    </w:p>
    <w:p w:rsidR="00816EBD" w:rsidRPr="00AA04C9" w:rsidRDefault="00D24070" w:rsidP="00816EBD">
      <w:pPr>
        <w:tabs>
          <w:tab w:val="left" w:pos="720"/>
        </w:tabs>
        <w:jc w:val="both"/>
        <w:rPr>
          <w:sz w:val="27"/>
          <w:szCs w:val="27"/>
        </w:rPr>
      </w:pPr>
      <w:r w:rsidRPr="00AA04C9">
        <w:rPr>
          <w:sz w:val="27"/>
          <w:szCs w:val="27"/>
        </w:rPr>
        <w:tab/>
        <w:t>4</w:t>
      </w:r>
      <w:r w:rsidR="00816EBD" w:rsidRPr="00AA04C9">
        <w:rPr>
          <w:sz w:val="27"/>
          <w:szCs w:val="27"/>
        </w:rPr>
        <w:t xml:space="preserve">.      </w:t>
      </w:r>
      <w:proofErr w:type="gramStart"/>
      <w:r w:rsidR="00816EBD" w:rsidRPr="00AA04C9">
        <w:rPr>
          <w:sz w:val="27"/>
          <w:szCs w:val="27"/>
        </w:rPr>
        <w:t>Контроль за</w:t>
      </w:r>
      <w:proofErr w:type="gramEnd"/>
      <w:r w:rsidR="00816EBD" w:rsidRPr="00AA04C9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 по управлению муниципальным имуществом, финансам и экономике </w:t>
      </w:r>
      <w:r w:rsidR="00AA04C9">
        <w:rPr>
          <w:sz w:val="27"/>
          <w:szCs w:val="27"/>
        </w:rPr>
        <w:t xml:space="preserve">     </w:t>
      </w:r>
      <w:proofErr w:type="spellStart"/>
      <w:r w:rsidR="00816EBD" w:rsidRPr="00AA04C9">
        <w:rPr>
          <w:sz w:val="27"/>
          <w:szCs w:val="27"/>
        </w:rPr>
        <w:t>Маутханову</w:t>
      </w:r>
      <w:proofErr w:type="spellEnd"/>
      <w:r w:rsidR="00816EBD" w:rsidRPr="00AA04C9">
        <w:rPr>
          <w:sz w:val="27"/>
          <w:szCs w:val="27"/>
        </w:rPr>
        <w:t xml:space="preserve"> Г.В.</w:t>
      </w:r>
    </w:p>
    <w:p w:rsidR="00816EBD" w:rsidRPr="00AA04C9" w:rsidRDefault="00D24070" w:rsidP="00816EBD">
      <w:pPr>
        <w:tabs>
          <w:tab w:val="left" w:pos="720"/>
        </w:tabs>
        <w:jc w:val="both"/>
        <w:rPr>
          <w:sz w:val="27"/>
          <w:szCs w:val="27"/>
        </w:rPr>
      </w:pPr>
      <w:r w:rsidRPr="00AA04C9">
        <w:rPr>
          <w:sz w:val="27"/>
          <w:szCs w:val="27"/>
        </w:rPr>
        <w:tab/>
        <w:t>5</w:t>
      </w:r>
      <w:r w:rsidR="00816EBD" w:rsidRPr="00AA04C9">
        <w:rPr>
          <w:sz w:val="27"/>
          <w:szCs w:val="27"/>
        </w:rPr>
        <w:t>.</w:t>
      </w:r>
      <w:r w:rsidRPr="00AA04C9">
        <w:rPr>
          <w:sz w:val="27"/>
          <w:szCs w:val="27"/>
        </w:rPr>
        <w:t xml:space="preserve"> </w:t>
      </w:r>
      <w:r w:rsidR="00816EBD" w:rsidRPr="00AA04C9">
        <w:rPr>
          <w:sz w:val="27"/>
          <w:szCs w:val="27"/>
        </w:rPr>
        <w:t xml:space="preserve">Постановление вступает в силу со дня его </w:t>
      </w:r>
      <w:r w:rsidR="00AA04C9" w:rsidRPr="00AA04C9">
        <w:rPr>
          <w:sz w:val="27"/>
          <w:szCs w:val="27"/>
        </w:rPr>
        <w:t>официального опубликования в городской газете «Гвардеец труда»</w:t>
      </w:r>
      <w:r w:rsidR="00816EBD" w:rsidRPr="00AA04C9">
        <w:rPr>
          <w:sz w:val="27"/>
          <w:szCs w:val="27"/>
        </w:rPr>
        <w:t>.</w:t>
      </w:r>
    </w:p>
    <w:p w:rsidR="00816EBD" w:rsidRPr="002D1D44" w:rsidRDefault="00816EBD" w:rsidP="00816EBD">
      <w:pPr>
        <w:tabs>
          <w:tab w:val="left" w:pos="720"/>
        </w:tabs>
        <w:jc w:val="both"/>
        <w:rPr>
          <w:sz w:val="16"/>
          <w:szCs w:val="16"/>
        </w:rPr>
      </w:pPr>
    </w:p>
    <w:p w:rsidR="00816EBD" w:rsidRPr="00AA04C9" w:rsidRDefault="00816EBD" w:rsidP="00816EBD">
      <w:pPr>
        <w:rPr>
          <w:sz w:val="27"/>
          <w:szCs w:val="27"/>
        </w:rPr>
      </w:pPr>
      <w:r w:rsidRPr="00AA04C9">
        <w:rPr>
          <w:sz w:val="27"/>
          <w:szCs w:val="27"/>
        </w:rPr>
        <w:t xml:space="preserve">Глава муниципального образования </w:t>
      </w:r>
    </w:p>
    <w:p w:rsidR="002D1D44" w:rsidRDefault="00816EBD" w:rsidP="00816EBD">
      <w:pPr>
        <w:rPr>
          <w:sz w:val="27"/>
          <w:szCs w:val="27"/>
        </w:rPr>
      </w:pPr>
      <w:r w:rsidRPr="00AA04C9">
        <w:rPr>
          <w:sz w:val="27"/>
          <w:szCs w:val="27"/>
        </w:rPr>
        <w:t xml:space="preserve">город  Новотроицк  </w:t>
      </w:r>
    </w:p>
    <w:p w:rsidR="00816EBD" w:rsidRPr="008B3ACC" w:rsidRDefault="00816EBD" w:rsidP="00816EBD">
      <w:pPr>
        <w:rPr>
          <w:sz w:val="28"/>
          <w:szCs w:val="28"/>
        </w:rPr>
      </w:pPr>
      <w:r w:rsidRPr="00AA04C9">
        <w:rPr>
          <w:sz w:val="27"/>
          <w:szCs w:val="27"/>
        </w:rPr>
        <w:t xml:space="preserve">                                                                </w:t>
      </w:r>
      <w:r w:rsidR="00AA04C9">
        <w:rPr>
          <w:sz w:val="27"/>
          <w:szCs w:val="27"/>
        </w:rPr>
        <w:t xml:space="preserve">      </w:t>
      </w:r>
      <w:r w:rsidRPr="00AA04C9">
        <w:rPr>
          <w:sz w:val="27"/>
          <w:szCs w:val="27"/>
        </w:rPr>
        <w:t xml:space="preserve">            </w:t>
      </w:r>
      <w:r w:rsidR="002D1D44">
        <w:rPr>
          <w:sz w:val="27"/>
          <w:szCs w:val="27"/>
        </w:rPr>
        <w:t xml:space="preserve">                                   </w:t>
      </w:r>
      <w:r w:rsidRPr="00AA04C9">
        <w:rPr>
          <w:sz w:val="27"/>
          <w:szCs w:val="27"/>
        </w:rPr>
        <w:t xml:space="preserve"> Г.Д.Чижова</w:t>
      </w:r>
    </w:p>
    <w:p w:rsidR="002D1D44" w:rsidRDefault="002D1D44" w:rsidP="002D1D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2D1D44" w:rsidRDefault="002D1D44" w:rsidP="002D1D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2D1D44" w:rsidRDefault="002D1D44" w:rsidP="002D1D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2D1D44" w:rsidRDefault="002D1D44" w:rsidP="002D1D44">
      <w:pPr>
        <w:jc w:val="both"/>
        <w:rPr>
          <w:sz w:val="28"/>
          <w:szCs w:val="28"/>
        </w:rPr>
      </w:pPr>
    </w:p>
    <w:p w:rsidR="002D1D44" w:rsidRDefault="002D1D44" w:rsidP="002D1D44">
      <w:pPr>
        <w:jc w:val="both"/>
        <w:rPr>
          <w:sz w:val="28"/>
          <w:szCs w:val="28"/>
        </w:rPr>
      </w:pPr>
    </w:p>
    <w:p w:rsidR="00816EBD" w:rsidRDefault="00816EBD" w:rsidP="00816EB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16EBD" w:rsidRDefault="00816EBD" w:rsidP="00816EBD">
      <w:pPr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AA04C9" w:rsidRDefault="00AA04C9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AA04C9" w:rsidRDefault="00AA04C9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Default="00816EBD" w:rsidP="00816EBD">
      <w:pPr>
        <w:jc w:val="both"/>
        <w:rPr>
          <w:sz w:val="28"/>
          <w:szCs w:val="28"/>
        </w:rPr>
      </w:pPr>
    </w:p>
    <w:p w:rsidR="00816EBD" w:rsidRPr="008B3ACC" w:rsidRDefault="00816EBD" w:rsidP="00816EBD">
      <w:pPr>
        <w:jc w:val="both"/>
        <w:rPr>
          <w:sz w:val="28"/>
          <w:szCs w:val="28"/>
        </w:rPr>
      </w:pPr>
      <w:r w:rsidRPr="008B3ACC">
        <w:rPr>
          <w:sz w:val="28"/>
          <w:szCs w:val="28"/>
        </w:rPr>
        <w:t>Разослано: дело,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Маутханова</w:t>
      </w:r>
      <w:proofErr w:type="spellEnd"/>
      <w:r>
        <w:rPr>
          <w:sz w:val="28"/>
          <w:szCs w:val="28"/>
        </w:rPr>
        <w:t xml:space="preserve"> Г.В., </w:t>
      </w:r>
      <w:r w:rsidR="00D24070">
        <w:rPr>
          <w:sz w:val="28"/>
          <w:szCs w:val="28"/>
        </w:rPr>
        <w:t>юридический отдел</w:t>
      </w:r>
      <w:r>
        <w:rPr>
          <w:sz w:val="28"/>
          <w:szCs w:val="28"/>
        </w:rPr>
        <w:t>, структурным подразделениям администрации МО город Новотроицк.</w:t>
      </w:r>
    </w:p>
    <w:p w:rsidR="00816EBD" w:rsidRDefault="00D24070" w:rsidP="00816E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Китова</w:t>
      </w:r>
      <w:proofErr w:type="spellEnd"/>
      <w:r>
        <w:rPr>
          <w:sz w:val="28"/>
          <w:szCs w:val="28"/>
        </w:rPr>
        <w:t xml:space="preserve"> Ю.</w:t>
      </w:r>
      <w:r w:rsidR="00816EBD" w:rsidRPr="008B3ACC">
        <w:rPr>
          <w:sz w:val="28"/>
          <w:szCs w:val="28"/>
        </w:rPr>
        <w:t>.В.</w:t>
      </w:r>
      <w:r w:rsidR="00816EBD">
        <w:rPr>
          <w:sz w:val="28"/>
          <w:szCs w:val="28"/>
        </w:rPr>
        <w:t xml:space="preserve"> </w:t>
      </w:r>
      <w:r w:rsidR="00816EBD" w:rsidRPr="008B3ACC">
        <w:rPr>
          <w:sz w:val="28"/>
          <w:szCs w:val="28"/>
        </w:rPr>
        <w:t xml:space="preserve">62-08-01 </w:t>
      </w:r>
      <w:r w:rsidR="00816EBD">
        <w:rPr>
          <w:sz w:val="28"/>
          <w:szCs w:val="28"/>
        </w:rPr>
        <w:t xml:space="preserve">  </w:t>
      </w:r>
    </w:p>
    <w:p w:rsidR="00D24070" w:rsidRDefault="00D24070" w:rsidP="00816EBD">
      <w:pPr>
        <w:rPr>
          <w:sz w:val="28"/>
          <w:szCs w:val="28"/>
        </w:rPr>
      </w:pPr>
      <w:r>
        <w:rPr>
          <w:sz w:val="28"/>
          <w:szCs w:val="28"/>
        </w:rPr>
        <w:t>М.Н.А.</w:t>
      </w:r>
    </w:p>
    <w:p w:rsidR="00816EBD" w:rsidRPr="000914A9" w:rsidRDefault="00816EBD" w:rsidP="00816EBD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 w:rsidRPr="000914A9">
        <w:rPr>
          <w:sz w:val="28"/>
          <w:szCs w:val="28"/>
        </w:rPr>
        <w:lastRenderedPageBreak/>
        <w:t>Приложение</w:t>
      </w:r>
    </w:p>
    <w:p w:rsidR="00816EBD" w:rsidRDefault="00816EBD" w:rsidP="00816EBD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0914A9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Pr="000914A9">
        <w:rPr>
          <w:sz w:val="28"/>
          <w:szCs w:val="28"/>
        </w:rPr>
        <w:t xml:space="preserve">администрации </w:t>
      </w:r>
    </w:p>
    <w:p w:rsidR="00816EBD" w:rsidRPr="000914A9" w:rsidRDefault="00816EBD" w:rsidP="00816EBD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 w:rsidRPr="000914A9">
        <w:rPr>
          <w:sz w:val="28"/>
          <w:szCs w:val="28"/>
        </w:rPr>
        <w:t>муниципального  образования</w:t>
      </w:r>
    </w:p>
    <w:p w:rsidR="00816EBD" w:rsidRPr="000914A9" w:rsidRDefault="00816EBD" w:rsidP="00816EBD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 w:rsidRPr="000914A9">
        <w:rPr>
          <w:sz w:val="28"/>
          <w:szCs w:val="28"/>
        </w:rPr>
        <w:t>город  Новотроицк</w:t>
      </w:r>
    </w:p>
    <w:p w:rsidR="00816EBD" w:rsidRDefault="00816EBD" w:rsidP="00816EBD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55200">
        <w:rPr>
          <w:sz w:val="28"/>
          <w:szCs w:val="28"/>
        </w:rPr>
        <w:t xml:space="preserve">02.07.2015 </w:t>
      </w:r>
      <w:r w:rsidRPr="000914A9">
        <w:rPr>
          <w:sz w:val="28"/>
          <w:szCs w:val="28"/>
        </w:rPr>
        <w:t xml:space="preserve">№ </w:t>
      </w:r>
      <w:r w:rsidR="00155200">
        <w:rPr>
          <w:sz w:val="28"/>
          <w:szCs w:val="28"/>
        </w:rPr>
        <w:t xml:space="preserve"> 1163-п</w:t>
      </w:r>
    </w:p>
    <w:p w:rsidR="00816EBD" w:rsidRPr="00610AFD" w:rsidRDefault="00816EBD" w:rsidP="00816EB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A5F1E" w:rsidRDefault="00AA5F1E" w:rsidP="00816EBD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Par33"/>
      <w:bookmarkEnd w:id="0"/>
    </w:p>
    <w:p w:rsidR="00816EBD" w:rsidRPr="00AA5F1E" w:rsidRDefault="00816EBD" w:rsidP="00816EBD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>Концепция</w:t>
      </w:r>
    </w:p>
    <w:p w:rsidR="00816EBD" w:rsidRPr="00AA5F1E" w:rsidRDefault="00816EBD" w:rsidP="00816EBD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>улучшения инвестиционного климата</w:t>
      </w:r>
    </w:p>
    <w:p w:rsidR="00816EBD" w:rsidRPr="00AA5F1E" w:rsidRDefault="00816EBD" w:rsidP="00816EBD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>в муниципальном образовании город Новотроицк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Паспорт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AA5F1E">
        <w:rPr>
          <w:sz w:val="27"/>
          <w:szCs w:val="27"/>
        </w:rPr>
        <w:t>концепции улучшения инвестиционного климата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AA5F1E">
        <w:rPr>
          <w:sz w:val="27"/>
          <w:szCs w:val="27"/>
        </w:rPr>
        <w:t>в муниципальном образовании город Новотроицк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816EBD" w:rsidRPr="00AA5F1E" w:rsidRDefault="00816EBD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  <w:u w:val="single"/>
        </w:rPr>
        <w:t>Наименование</w:t>
      </w:r>
      <w:r w:rsidRPr="00AA5F1E">
        <w:rPr>
          <w:rFonts w:ascii="Times New Roman" w:hAnsi="Times New Roman" w:cs="Times New Roman"/>
          <w:sz w:val="27"/>
          <w:szCs w:val="27"/>
        </w:rPr>
        <w:t xml:space="preserve">  - концепция  улучшения  инвестиционного  климата   в муниципальном образовании город Новотроицк (далее - Концепция).</w:t>
      </w:r>
    </w:p>
    <w:p w:rsidR="00816EBD" w:rsidRPr="00AA5F1E" w:rsidRDefault="00A052AC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 xml:space="preserve">Разработчик Концепции  - </w:t>
      </w:r>
      <w:r w:rsidR="00816EBD" w:rsidRPr="00AA5F1E">
        <w:rPr>
          <w:rFonts w:ascii="Times New Roman" w:hAnsi="Times New Roman" w:cs="Times New Roman"/>
          <w:sz w:val="27"/>
          <w:szCs w:val="27"/>
        </w:rPr>
        <w:t xml:space="preserve"> отдел </w:t>
      </w:r>
      <w:r w:rsidRPr="00AA5F1E">
        <w:rPr>
          <w:rFonts w:ascii="Times New Roman" w:hAnsi="Times New Roman" w:cs="Times New Roman"/>
          <w:sz w:val="27"/>
          <w:szCs w:val="27"/>
        </w:rPr>
        <w:t xml:space="preserve">перспективного развития и экономического мониторинга </w:t>
      </w:r>
      <w:r w:rsidR="00816EBD" w:rsidRPr="00AA5F1E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город Новотроицк. </w:t>
      </w:r>
      <w:r w:rsidRPr="00AA5F1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16EBD" w:rsidRPr="00AA5F1E" w:rsidRDefault="00816EBD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A5F1E">
        <w:rPr>
          <w:rFonts w:ascii="Times New Roman" w:hAnsi="Times New Roman" w:cs="Times New Roman"/>
          <w:sz w:val="27"/>
          <w:szCs w:val="27"/>
          <w:u w:val="single"/>
        </w:rPr>
        <w:t>Цель Концепции</w:t>
      </w:r>
      <w:r w:rsidRPr="00AA5F1E">
        <w:rPr>
          <w:rFonts w:ascii="Times New Roman" w:hAnsi="Times New Roman" w:cs="Times New Roman"/>
          <w:sz w:val="27"/>
          <w:szCs w:val="27"/>
        </w:rPr>
        <w:t xml:space="preserve"> - улучшение инвестиционного климата  в  муниципальном образовании город  Новотроицк,  обеспечивающего  достижение   устойчивого    социально-экономического   развития    в  рамках исполнения </w:t>
      </w:r>
      <w:hyperlink r:id="rId6" w:history="1">
        <w:r w:rsidRPr="00AA5F1E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 w:rsidRPr="00AA5F1E">
        <w:rPr>
          <w:rFonts w:ascii="Times New Roman" w:hAnsi="Times New Roman" w:cs="Times New Roman"/>
          <w:sz w:val="27"/>
          <w:szCs w:val="27"/>
        </w:rPr>
        <w:t xml:space="preserve"> Правительства  Оренбургской области от 20  августа  2010  года  №  551-пп «О стратегии развития Оренбургской  области  до 2020 года и на период до 2030 года», постановления  Правительства Оренбургской области от 29.09.2011 № 929-п «Об утверждении концепции улучшения инвестиционного климата в Оренбургской области»,  постановления  администрации</w:t>
      </w:r>
      <w:proofErr w:type="gramEnd"/>
      <w:r w:rsidRPr="00AA5F1E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Новотроицк </w:t>
      </w:r>
      <w:r w:rsidR="00A052AC" w:rsidRPr="00AA5F1E">
        <w:rPr>
          <w:rFonts w:ascii="Times New Roman" w:hAnsi="Times New Roman" w:cs="Times New Roman"/>
          <w:sz w:val="27"/>
          <w:szCs w:val="27"/>
        </w:rPr>
        <w:t xml:space="preserve">от 15.03.2013 № 474-п   </w:t>
      </w:r>
      <w:r w:rsidRPr="00AA5F1E">
        <w:rPr>
          <w:rFonts w:ascii="Times New Roman" w:hAnsi="Times New Roman" w:cs="Times New Roman"/>
          <w:sz w:val="27"/>
          <w:szCs w:val="27"/>
        </w:rPr>
        <w:t xml:space="preserve">«Об утверждении Программы стратегии развития муниципального образования город Новотроицк до 2020 года и на период 2030 года»,  постановления администрации муниципального образования город Новотроицк от </w:t>
      </w:r>
      <w:r w:rsidR="00A052AC" w:rsidRPr="00AA5F1E">
        <w:rPr>
          <w:rFonts w:ascii="Times New Roman" w:hAnsi="Times New Roman" w:cs="Times New Roman"/>
          <w:sz w:val="27"/>
          <w:szCs w:val="27"/>
        </w:rPr>
        <w:t xml:space="preserve">    2015</w:t>
      </w:r>
      <w:r w:rsidRPr="00AA5F1E">
        <w:rPr>
          <w:rFonts w:ascii="Times New Roman" w:hAnsi="Times New Roman" w:cs="Times New Roman"/>
          <w:sz w:val="27"/>
          <w:szCs w:val="27"/>
        </w:rPr>
        <w:t xml:space="preserve"> № </w:t>
      </w:r>
      <w:r w:rsidR="00A052AC" w:rsidRPr="00AA5F1E">
        <w:rPr>
          <w:rFonts w:ascii="Times New Roman" w:hAnsi="Times New Roman" w:cs="Times New Roman"/>
          <w:sz w:val="27"/>
          <w:szCs w:val="27"/>
        </w:rPr>
        <w:t xml:space="preserve">   </w:t>
      </w:r>
      <w:r w:rsidRPr="00AA5F1E">
        <w:rPr>
          <w:rFonts w:ascii="Times New Roman" w:hAnsi="Times New Roman" w:cs="Times New Roman"/>
          <w:sz w:val="27"/>
          <w:szCs w:val="27"/>
        </w:rPr>
        <w:t>-</w:t>
      </w:r>
      <w:proofErr w:type="spellStart"/>
      <w:proofErr w:type="gramStart"/>
      <w:r w:rsidRPr="00AA5F1E">
        <w:rPr>
          <w:rFonts w:ascii="Times New Roman" w:hAnsi="Times New Roman" w:cs="Times New Roman"/>
          <w:sz w:val="27"/>
          <w:szCs w:val="27"/>
        </w:rPr>
        <w:t>п</w:t>
      </w:r>
      <w:proofErr w:type="spellEnd"/>
      <w:proofErr w:type="gramEnd"/>
      <w:r w:rsidRPr="00AA5F1E">
        <w:rPr>
          <w:rFonts w:ascii="Times New Roman" w:hAnsi="Times New Roman" w:cs="Times New Roman"/>
          <w:sz w:val="27"/>
          <w:szCs w:val="27"/>
        </w:rPr>
        <w:t xml:space="preserve"> «Об утверждении плана мероприятий по реализации концепции  улучшения инвестиционного климата в муниципальном образовании город Новотроицк».</w:t>
      </w:r>
    </w:p>
    <w:p w:rsidR="00816EBD" w:rsidRPr="00AA5F1E" w:rsidRDefault="00816EBD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  <w:u w:val="single"/>
        </w:rPr>
        <w:t>Задачи  Концепции</w:t>
      </w:r>
      <w:r w:rsidRPr="00AA5F1E">
        <w:rPr>
          <w:rFonts w:ascii="Times New Roman" w:hAnsi="Times New Roman" w:cs="Times New Roman"/>
          <w:sz w:val="27"/>
          <w:szCs w:val="27"/>
        </w:rPr>
        <w:t xml:space="preserve"> – создание механизмов  административной,                          инфраструктурной, финансовой поддержки инвестиций; снижение административных барьеров; формирование механизмов стимулирования спроса;  благоприятных   налоговых    условий    реализации инвестиций; механизмов развития наукоемких и высокотехнологичных производств;     благоприятных  условий  для  развития  среднего  и малого бизнеса.</w:t>
      </w:r>
    </w:p>
    <w:p w:rsidR="00816EBD" w:rsidRPr="00AA5F1E" w:rsidRDefault="00816EBD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  <w:u w:val="single"/>
        </w:rPr>
        <w:t xml:space="preserve">Источники финансирования </w:t>
      </w:r>
      <w:r w:rsidRPr="00AA5F1E">
        <w:rPr>
          <w:rFonts w:ascii="Times New Roman" w:hAnsi="Times New Roman" w:cs="Times New Roman"/>
          <w:sz w:val="27"/>
          <w:szCs w:val="27"/>
        </w:rPr>
        <w:t>- финансирование Концепции  осуществляется  за  счет средств  федерального  бюджета, средств  бюджета  Оренбургской  области, средств местного бюджета   муниципального образования город Новотроицк, средств  организаций, российских и иностранных инвестиций.</w:t>
      </w:r>
    </w:p>
    <w:p w:rsidR="00816EBD" w:rsidRPr="00AA5F1E" w:rsidRDefault="00816EBD" w:rsidP="00816EBD">
      <w:pPr>
        <w:pStyle w:val="ConsPlusCel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  <w:u w:val="single"/>
        </w:rPr>
        <w:t>Ожидаемые результаты</w:t>
      </w:r>
      <w:r w:rsidRPr="00AA5F1E">
        <w:rPr>
          <w:rFonts w:ascii="Times New Roman" w:hAnsi="Times New Roman" w:cs="Times New Roman"/>
          <w:sz w:val="27"/>
          <w:szCs w:val="27"/>
        </w:rPr>
        <w:t xml:space="preserve">   - увеличение объема инвестиций в  основной  капитал; создание новых конкурентоспособных импортозамещающих производств;  увеличение средней заработной платы;                          увеличение численности занятых в экономике  муниципального образования город Новотроицк;  рост объемов производства товаров (работ, услуг);  увеличение </w:t>
      </w:r>
      <w:r w:rsidRPr="00AA5F1E">
        <w:rPr>
          <w:rFonts w:ascii="Times New Roman" w:hAnsi="Times New Roman" w:cs="Times New Roman"/>
          <w:sz w:val="27"/>
          <w:szCs w:val="27"/>
        </w:rPr>
        <w:lastRenderedPageBreak/>
        <w:t>валового продукта; увеличение доходов бюджета муниципального образования город Новотроицк.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1. Общие положения</w:t>
      </w:r>
    </w:p>
    <w:p w:rsidR="00703FD8" w:rsidRPr="00AA5F1E" w:rsidRDefault="00703FD8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</w:p>
    <w:p w:rsidR="00703FD8" w:rsidRPr="00AA5F1E" w:rsidRDefault="00703FD8" w:rsidP="00703FD8">
      <w:pPr>
        <w:autoSpaceDE w:val="0"/>
        <w:ind w:firstLine="720"/>
        <w:jc w:val="both"/>
        <w:rPr>
          <w:sz w:val="27"/>
          <w:szCs w:val="27"/>
          <w:lang w:eastAsia="ar-SA"/>
        </w:rPr>
      </w:pPr>
      <w:r w:rsidRPr="00AA5F1E">
        <w:rPr>
          <w:sz w:val="27"/>
          <w:szCs w:val="27"/>
          <w:lang w:eastAsia="ar-SA"/>
        </w:rPr>
        <w:t>Обобщающей характеристикой социально-экономических, организационных, правовых, политических и иных условий, определяющих привлекательность и целесообразность инвестирования в экономику города, является его инвестиционный климат. Главными составляющими инвестиционного климата являются инвестиционный потенциал и инвестиционный риск, управление которыми формирует в конечном итоге инвестиционную привлекательность.</w:t>
      </w:r>
    </w:p>
    <w:p w:rsidR="00703FD8" w:rsidRPr="00AA5F1E" w:rsidRDefault="00703FD8" w:rsidP="00703FD8">
      <w:pPr>
        <w:autoSpaceDE w:val="0"/>
        <w:ind w:firstLine="540"/>
        <w:jc w:val="both"/>
        <w:rPr>
          <w:sz w:val="27"/>
          <w:szCs w:val="27"/>
          <w:lang w:eastAsia="ar-SA"/>
        </w:rPr>
      </w:pPr>
      <w:r w:rsidRPr="00AA5F1E">
        <w:rPr>
          <w:sz w:val="27"/>
          <w:szCs w:val="27"/>
          <w:lang w:eastAsia="ar-SA"/>
        </w:rPr>
        <w:t>Стратегия развития города складывается из многих факторов, влияние на которые оказывает географическое расположение города Новотроицка, демографическая ситуация, кадровый потенциал, наличие работающих механизмов ведения бизнеса, нормативно-правовая база поддержки инвесторов и многое другое.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 xml:space="preserve">Применительно к муниципальному образованию город Новотроицк  рост производительности труда на предприятиях города в рамках реализации </w:t>
      </w:r>
      <w:proofErr w:type="spellStart"/>
      <w:r w:rsidRPr="00AA5F1E">
        <w:rPr>
          <w:sz w:val="27"/>
          <w:szCs w:val="27"/>
        </w:rPr>
        <w:t>модернизационных</w:t>
      </w:r>
      <w:proofErr w:type="spellEnd"/>
      <w:r w:rsidRPr="00AA5F1E">
        <w:rPr>
          <w:sz w:val="27"/>
          <w:szCs w:val="27"/>
        </w:rPr>
        <w:t xml:space="preserve"> проектов может привести к значительному высвобождению экономически активного населения. Для предупреждения этой проблемы нужно создавать новые рабочие места за счет развития малого бизнеса и размещения новых производительных сил на территории муниципального образования город Новотроицк.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Концепция улучшения инвестиционного климата в муниципальном образовании город Новотроицк  (далее - Концепция) нацелена на повышение инвестиционной привлекательности  муниципального образования город Новотроицк.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Концепция предполагает проведение мероприятий по комплексному улучшению инвестиционного климата в муниципальном образовании город Новотроицк, стимулированию спроса, активизации государственных, предпринимательских и общественных усилий по развитию экономики, созданию современных высокопроизводительных рабочих мест, развитию источн</w:t>
      </w:r>
      <w:r w:rsidR="00703FD8" w:rsidRPr="00AA5F1E">
        <w:rPr>
          <w:sz w:val="27"/>
          <w:szCs w:val="27"/>
        </w:rPr>
        <w:t>иков финансирования инвестиций.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2. Цель и задачи Концепции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03FD8" w:rsidRPr="00AA5F1E" w:rsidRDefault="00703FD8" w:rsidP="00703FD8">
      <w:pPr>
        <w:pStyle w:val="ConsNormal"/>
        <w:widowControl/>
        <w:ind w:firstLine="540"/>
        <w:jc w:val="both"/>
        <w:rPr>
          <w:rFonts w:ascii="Times New Roman" w:hAnsi="Times New Roman"/>
          <w:sz w:val="27"/>
          <w:szCs w:val="27"/>
        </w:rPr>
      </w:pPr>
      <w:r w:rsidRPr="00AA5F1E">
        <w:rPr>
          <w:rFonts w:ascii="Times New Roman" w:hAnsi="Times New Roman"/>
          <w:sz w:val="27"/>
          <w:szCs w:val="27"/>
        </w:rPr>
        <w:t xml:space="preserve">Основной целью Концепции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активности, обеспечивающий экономический подъем и повышение уровня жизни населения. </w:t>
      </w:r>
    </w:p>
    <w:p w:rsidR="00703FD8" w:rsidRPr="00AA5F1E" w:rsidRDefault="00703FD8" w:rsidP="00703FD8">
      <w:pPr>
        <w:pStyle w:val="ConsNormal"/>
        <w:widowControl/>
        <w:ind w:left="540" w:firstLine="0"/>
        <w:jc w:val="both"/>
        <w:rPr>
          <w:rFonts w:ascii="Times New Roman" w:hAnsi="Times New Roman"/>
          <w:sz w:val="27"/>
          <w:szCs w:val="27"/>
        </w:rPr>
      </w:pPr>
      <w:r w:rsidRPr="00AA5F1E">
        <w:rPr>
          <w:rFonts w:ascii="Times New Roman" w:hAnsi="Times New Roman"/>
          <w:sz w:val="27"/>
          <w:szCs w:val="27"/>
        </w:rPr>
        <w:t>Задачи:</w:t>
      </w:r>
    </w:p>
    <w:p w:rsidR="00703FD8" w:rsidRPr="00AA5F1E" w:rsidRDefault="00703FD8" w:rsidP="00703FD8">
      <w:pPr>
        <w:pStyle w:val="ConsNormal"/>
        <w:widowControl/>
        <w:tabs>
          <w:tab w:val="left" w:pos="237"/>
          <w:tab w:val="num" w:pos="567"/>
        </w:tabs>
        <w:ind w:right="-5" w:firstLine="0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ab/>
      </w:r>
      <w:r w:rsidRPr="00AA5F1E">
        <w:rPr>
          <w:rFonts w:ascii="Times New Roman" w:hAnsi="Times New Roman" w:cs="Times New Roman"/>
          <w:sz w:val="27"/>
          <w:szCs w:val="27"/>
        </w:rPr>
        <w:tab/>
        <w:t>- создание механизма государственно-частного партнерства на территории муниципального образования город Новотроицк;</w:t>
      </w:r>
    </w:p>
    <w:p w:rsidR="00703FD8" w:rsidRPr="00AA5F1E" w:rsidRDefault="00703FD8" w:rsidP="00703FD8">
      <w:pPr>
        <w:pStyle w:val="ConsNormal"/>
        <w:widowControl/>
        <w:tabs>
          <w:tab w:val="left" w:pos="567"/>
          <w:tab w:val="left" w:pos="709"/>
          <w:tab w:val="left" w:pos="851"/>
        </w:tabs>
        <w:ind w:right="-5" w:firstLine="0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ab/>
        <w:t>- сопровождение инвестиционных проектов, реализующихся и планируемых к реализации на территории муниципального образования город Новотроицк;</w:t>
      </w:r>
    </w:p>
    <w:p w:rsidR="00703FD8" w:rsidRPr="00AA5F1E" w:rsidRDefault="00703FD8" w:rsidP="00703FD8">
      <w:pPr>
        <w:pStyle w:val="ConsNormal"/>
        <w:widowControl/>
        <w:tabs>
          <w:tab w:val="left" w:pos="567"/>
          <w:tab w:val="left" w:pos="709"/>
          <w:tab w:val="left" w:pos="851"/>
        </w:tabs>
        <w:ind w:right="-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>-</w:t>
      </w:r>
      <w:r w:rsidR="00CF0F7C" w:rsidRPr="00AA5F1E">
        <w:rPr>
          <w:color w:val="595959"/>
          <w:sz w:val="27"/>
          <w:szCs w:val="27"/>
          <w:shd w:val="clear" w:color="auto" w:fill="FFFFFF"/>
        </w:rPr>
        <w:t xml:space="preserve"> </w:t>
      </w:r>
      <w:r w:rsidR="00CF0F7C" w:rsidRPr="00AA5F1E">
        <w:rPr>
          <w:rFonts w:ascii="Times New Roman" w:hAnsi="Times New Roman" w:cs="Times New Roman"/>
          <w:sz w:val="27"/>
          <w:szCs w:val="27"/>
        </w:rPr>
        <w:t xml:space="preserve">оказание содействия стратегическому инвестору  в получении мер </w:t>
      </w:r>
      <w:proofErr w:type="gramStart"/>
      <w:r w:rsidR="00CF0F7C" w:rsidRPr="00AA5F1E">
        <w:rPr>
          <w:rFonts w:ascii="Times New Roman" w:hAnsi="Times New Roman" w:cs="Times New Roman"/>
          <w:sz w:val="27"/>
          <w:szCs w:val="27"/>
        </w:rPr>
        <w:t>государственной</w:t>
      </w:r>
      <w:proofErr w:type="gramEnd"/>
      <w:r w:rsidR="00CF0F7C" w:rsidRPr="00AA5F1E">
        <w:rPr>
          <w:rFonts w:ascii="Times New Roman" w:hAnsi="Times New Roman" w:cs="Times New Roman"/>
          <w:sz w:val="27"/>
          <w:szCs w:val="27"/>
        </w:rPr>
        <w:t xml:space="preserve"> поддержи;</w:t>
      </w:r>
    </w:p>
    <w:p w:rsidR="00CF0F7C" w:rsidRPr="00AA5F1E" w:rsidRDefault="00CF0F7C" w:rsidP="00703FD8">
      <w:pPr>
        <w:pStyle w:val="ConsNormal"/>
        <w:widowControl/>
        <w:tabs>
          <w:tab w:val="left" w:pos="567"/>
          <w:tab w:val="left" w:pos="709"/>
          <w:tab w:val="left" w:pos="851"/>
        </w:tabs>
        <w:ind w:right="-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t>- благоприятных условий для развития среднего и малого бизнеса;</w:t>
      </w:r>
    </w:p>
    <w:p w:rsidR="00703FD8" w:rsidRPr="00AA5F1E" w:rsidRDefault="00703FD8" w:rsidP="00703FD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A5F1E">
        <w:rPr>
          <w:rFonts w:ascii="Times New Roman" w:hAnsi="Times New Roman" w:cs="Times New Roman"/>
          <w:sz w:val="27"/>
          <w:szCs w:val="27"/>
        </w:rPr>
        <w:lastRenderedPageBreak/>
        <w:t>- увеличение количества новых рабочих мест, созданных в муниципальном образовании в результате привлечения инвестиций.</w:t>
      </w:r>
    </w:p>
    <w:p w:rsidR="00703FD8" w:rsidRPr="00AA5F1E" w:rsidRDefault="00703FD8" w:rsidP="00703FD8">
      <w:pPr>
        <w:ind w:firstLine="680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Формирование благоприятного инвестиционного климата требует постоянного приложения усилий для удержания его на достигнутом уровне, подтверждения и дальнейшего улучшения. Благоприятным считается климат, способствующий активной деятельности инвесторов и стимулирующий приток капитала. Неблагоприятный климат повышает риск для инвесторов, что ведет к утечке капитала и прекращению инвестиционной деятельности.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3. Принципы реализации Концепции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3.1. Принцип комплексности. Реализация Концепции предполагает связанное и последовательное осуществление ее мер и координацию деятельности органов исполнительной власти Оренбургской области, органов местного самоуправления, ответственных за инновационное развитие, инвесторов, промышленных организаций, финансовых структур и банков, экспертного сообщества, естественных монополий, населения.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3.2. Принцип публичности. Предполагает широкое вовлечение и открытое обсуждение обществом, предпринимателями, инвесторами, финансовыми организациями и банками, экспертным сообществом, населением, а также масштабное информационно-презентационное освещение работы по формированию благоприятного инвестиционного климата муниципального образования город Новотроицк, хода реализации инвестиционных процессов.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 xml:space="preserve">3.3. Принцип компетентности. Использование экспертной компетентности предполагает предоставление ведущих ролей на всех этапах инвестиционных процессов профессиональным </w:t>
      </w:r>
      <w:proofErr w:type="spellStart"/>
      <w:proofErr w:type="gramStart"/>
      <w:r w:rsidRPr="00AA5F1E">
        <w:rPr>
          <w:sz w:val="27"/>
          <w:szCs w:val="27"/>
        </w:rPr>
        <w:t>бизнес-участникам</w:t>
      </w:r>
      <w:proofErr w:type="spellEnd"/>
      <w:proofErr w:type="gramEnd"/>
      <w:r w:rsidRPr="00AA5F1E">
        <w:rPr>
          <w:sz w:val="27"/>
          <w:szCs w:val="27"/>
        </w:rPr>
        <w:t xml:space="preserve"> и экспертному сообществу, высокую конкуренцию стратегий, концепций, подходов и мнений.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3.4. Принцип согласованности. Предполагает достижение высокой степени согласованности между основными участниками инвестиционного процесса.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3.5. Принцип использования естественных преимуществ муниципально</w:t>
      </w:r>
      <w:r w:rsidR="00CF0F7C" w:rsidRPr="00AA5F1E">
        <w:rPr>
          <w:sz w:val="27"/>
          <w:szCs w:val="27"/>
        </w:rPr>
        <w:t>го образования город Новотроицк</w:t>
      </w:r>
      <w:r w:rsidRPr="00AA5F1E">
        <w:rPr>
          <w:sz w:val="27"/>
          <w:szCs w:val="27"/>
        </w:rPr>
        <w:t>. Требует обоснованности и гармоничности предлагаемых стратегий и проектов, естественное использование сильных сторон и конкурентных преимуществ муниципального образования город Новотроицк, состояния экономики и человеческого потенциала, его природно-климатических и ресурсных условий, экологии.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3.6. Принцип сбалансированности и практической обоснованности стратегии развития муниципального образования город Новотроицк, предполагает комплексное развитие экономики муниципального образования.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3.7. Принцип эффективности. Предполагает учет соизмеримости затрачиваемых и используемых финансовых, инфраструктурных, человеческих, природных ресурсов с ожидаемым полезным результатом и вредными последствиями.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 xml:space="preserve">3.8. Принцип концентрации на привлечении  инвесторов. Предполагает аккумулирование усилий на инвесторах, формирующих технологический (отраслевой) кластер, а также стратегию на привлечение иностранных инвестиций как комплексного решения вопросов получения технологий, финансирования, современного управления, спроса, развития рынка труда, развития спроса на полуфабрикаты и комплектующие. 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AA5F1E" w:rsidRDefault="00AA5F1E" w:rsidP="00816E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</w:p>
    <w:p w:rsidR="00AA5F1E" w:rsidRDefault="00AA5F1E" w:rsidP="00816E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4. Направления  реализации Концепции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Меры по улучшению инвестиционного климата муниципального образования город Новотроицк реализуются по следующим основным направлениям: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создание благоприятной для инвестиций административной среды;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создание подготовленной инфраструктуры для инвестиций;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формирование финансовых механизмов привлечения и поддержки инвестиций;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налоговое стимулирование инвестиций;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формирование привлекательных тарифных условий для инвестиций;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содействие в реализации маркетинговой программы инвесторов, включая стимулирование спроса на продукцию создаваемых инвесторами производств и обеспечение поставщиками создаваемых в результате инвестиций производств;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- кадровое обеспечение инвестиций.</w:t>
      </w:r>
    </w:p>
    <w:p w:rsidR="00816EBD" w:rsidRPr="00AA5F1E" w:rsidRDefault="00816EBD" w:rsidP="00816EBD">
      <w:pPr>
        <w:widowControl w:val="0"/>
        <w:tabs>
          <w:tab w:val="left" w:pos="1485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ab/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5. Ожидаемые результаты реализации Концепции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Ожидаемыми результатами реализации Концепции являются: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благоприятный инвестиционный климат, создающий условия для устойчивого и сбалансированного развития экономики муниципального образования город Новотроицк;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увеличение объема инвестиций в основной капитал;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создание новых конкурентоспособных импортозамещающих производств;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увеличение средней заработной платы;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 xml:space="preserve">увеличение численности </w:t>
      </w:r>
      <w:proofErr w:type="gramStart"/>
      <w:r w:rsidRPr="00AA5F1E">
        <w:rPr>
          <w:sz w:val="27"/>
          <w:szCs w:val="27"/>
        </w:rPr>
        <w:t>занятых</w:t>
      </w:r>
      <w:proofErr w:type="gramEnd"/>
      <w:r w:rsidRPr="00AA5F1E">
        <w:rPr>
          <w:sz w:val="27"/>
          <w:szCs w:val="27"/>
        </w:rPr>
        <w:t xml:space="preserve"> в экономике муниципального образования город Новотроицк;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рост объемов производства товаров (работ, услуг);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увеличение валового продукта;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рост конкурентоспособности экономики в точках роста, определенных стратегией развития муниципального образования город Новотроицк до 2020 и на период до 2030 года;</w:t>
      </w:r>
    </w:p>
    <w:p w:rsidR="00816EBD" w:rsidRPr="00AA5F1E" w:rsidRDefault="00816EBD" w:rsidP="00816EB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повышение качества человеческого потенциала, расширение социальных и квалификационных ролей, качества жизни.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r w:rsidRPr="00AA5F1E">
        <w:rPr>
          <w:sz w:val="27"/>
          <w:szCs w:val="27"/>
        </w:rPr>
        <w:t>6. Необходимые ресурсы и источники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r w:rsidRPr="00AA5F1E">
        <w:rPr>
          <w:sz w:val="27"/>
          <w:szCs w:val="27"/>
        </w:rPr>
        <w:t>финансирования Концепции</w:t>
      </w: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816EBD" w:rsidRPr="00AA5F1E" w:rsidRDefault="00816EBD" w:rsidP="00816EBD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A5F1E">
        <w:rPr>
          <w:sz w:val="27"/>
          <w:szCs w:val="27"/>
        </w:rPr>
        <w:t>Финансирование Концепции осуществляется за счет средств бюджетов всех уровней, средств институтов развития, средств организаций, российских и иностранных инвестиций.</w:t>
      </w:r>
    </w:p>
    <w:p w:rsidR="00CF0F7C" w:rsidRPr="00AA5F1E" w:rsidRDefault="00CF0F7C" w:rsidP="00CF0F7C">
      <w:pPr>
        <w:jc w:val="both"/>
        <w:rPr>
          <w:sz w:val="27"/>
          <w:szCs w:val="27"/>
        </w:rPr>
      </w:pPr>
    </w:p>
    <w:p w:rsidR="00CF0F7C" w:rsidRPr="00AA5F1E" w:rsidRDefault="00D8752D" w:rsidP="00CF0F7C">
      <w:pPr>
        <w:jc w:val="both"/>
        <w:rPr>
          <w:sz w:val="27"/>
          <w:szCs w:val="27"/>
        </w:rPr>
      </w:pPr>
      <w:r w:rsidRPr="00AA5F1E">
        <w:rPr>
          <w:sz w:val="27"/>
          <w:szCs w:val="27"/>
        </w:rPr>
        <w:t>И.о.</w:t>
      </w:r>
      <w:r w:rsidR="00AA04C9" w:rsidRPr="00AA5F1E">
        <w:rPr>
          <w:sz w:val="27"/>
          <w:szCs w:val="27"/>
        </w:rPr>
        <w:t xml:space="preserve"> </w:t>
      </w:r>
      <w:r w:rsidRPr="00AA5F1E">
        <w:rPr>
          <w:sz w:val="27"/>
          <w:szCs w:val="27"/>
        </w:rPr>
        <w:t>н</w:t>
      </w:r>
      <w:r w:rsidR="00E7611D" w:rsidRPr="00AA5F1E">
        <w:rPr>
          <w:sz w:val="27"/>
          <w:szCs w:val="27"/>
        </w:rPr>
        <w:t>ачальник</w:t>
      </w:r>
      <w:r w:rsidRPr="00AA5F1E">
        <w:rPr>
          <w:sz w:val="27"/>
          <w:szCs w:val="27"/>
        </w:rPr>
        <w:t>а</w:t>
      </w:r>
      <w:r w:rsidR="00CF0F7C" w:rsidRPr="00AA5F1E">
        <w:rPr>
          <w:sz w:val="27"/>
          <w:szCs w:val="27"/>
        </w:rPr>
        <w:t xml:space="preserve"> отдела перспективного </w:t>
      </w:r>
    </w:p>
    <w:p w:rsidR="00AA04C9" w:rsidRPr="00AA5F1E" w:rsidRDefault="00CF0F7C" w:rsidP="00CF0F7C">
      <w:pPr>
        <w:jc w:val="both"/>
        <w:rPr>
          <w:sz w:val="27"/>
          <w:szCs w:val="27"/>
        </w:rPr>
      </w:pPr>
      <w:r w:rsidRPr="00AA5F1E">
        <w:rPr>
          <w:sz w:val="27"/>
          <w:szCs w:val="27"/>
        </w:rPr>
        <w:t>развития</w:t>
      </w:r>
      <w:r w:rsidR="00D8752D" w:rsidRPr="00AA5F1E">
        <w:rPr>
          <w:sz w:val="27"/>
          <w:szCs w:val="27"/>
        </w:rPr>
        <w:t xml:space="preserve"> и экономического мониторинга</w:t>
      </w:r>
    </w:p>
    <w:p w:rsidR="00AA04C9" w:rsidRPr="00AA5F1E" w:rsidRDefault="00AA04C9" w:rsidP="00CF0F7C">
      <w:pPr>
        <w:jc w:val="both"/>
        <w:rPr>
          <w:sz w:val="27"/>
          <w:szCs w:val="27"/>
        </w:rPr>
      </w:pPr>
      <w:r w:rsidRPr="00AA5F1E">
        <w:rPr>
          <w:sz w:val="27"/>
          <w:szCs w:val="27"/>
        </w:rPr>
        <w:t xml:space="preserve">администрации муниципального образования </w:t>
      </w:r>
    </w:p>
    <w:p w:rsidR="00CF0F7C" w:rsidRPr="00610AFD" w:rsidRDefault="00AA04C9" w:rsidP="00CF0F7C">
      <w:pPr>
        <w:jc w:val="both"/>
        <w:rPr>
          <w:sz w:val="28"/>
          <w:szCs w:val="28"/>
        </w:rPr>
      </w:pPr>
      <w:r w:rsidRPr="00AA5F1E">
        <w:rPr>
          <w:sz w:val="27"/>
          <w:szCs w:val="27"/>
        </w:rPr>
        <w:t>город Новотроицк</w:t>
      </w:r>
      <w:r w:rsidR="00D8752D" w:rsidRPr="00AA5F1E">
        <w:rPr>
          <w:sz w:val="27"/>
          <w:szCs w:val="27"/>
        </w:rPr>
        <w:t xml:space="preserve"> </w:t>
      </w:r>
      <w:r w:rsidR="00D8752D" w:rsidRPr="00AA5F1E">
        <w:rPr>
          <w:sz w:val="27"/>
          <w:szCs w:val="27"/>
        </w:rPr>
        <w:tab/>
      </w:r>
      <w:r w:rsidR="00CF0F7C" w:rsidRPr="00AA5F1E">
        <w:rPr>
          <w:sz w:val="27"/>
          <w:szCs w:val="27"/>
        </w:rPr>
        <w:tab/>
      </w:r>
      <w:r w:rsidR="00CF0F7C" w:rsidRPr="00AA5F1E">
        <w:rPr>
          <w:sz w:val="27"/>
          <w:szCs w:val="27"/>
        </w:rPr>
        <w:tab/>
      </w:r>
      <w:r w:rsidRPr="00AA5F1E">
        <w:rPr>
          <w:sz w:val="27"/>
          <w:szCs w:val="27"/>
        </w:rPr>
        <w:t xml:space="preserve">                                                 </w:t>
      </w:r>
      <w:r w:rsidR="00D8752D" w:rsidRPr="00AA5F1E">
        <w:rPr>
          <w:sz w:val="27"/>
          <w:szCs w:val="27"/>
        </w:rPr>
        <w:t>Н.А. Маркова</w:t>
      </w:r>
    </w:p>
    <w:sectPr w:rsidR="00CF0F7C" w:rsidRPr="00610AFD" w:rsidSect="002D1D4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29AE"/>
    <w:multiLevelType w:val="hybridMultilevel"/>
    <w:tmpl w:val="8116D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DA0464"/>
    <w:multiLevelType w:val="hybridMultilevel"/>
    <w:tmpl w:val="09C661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6EBD"/>
    <w:rsid w:val="00006457"/>
    <w:rsid w:val="00051F68"/>
    <w:rsid w:val="00061F90"/>
    <w:rsid w:val="00063932"/>
    <w:rsid w:val="000F76D2"/>
    <w:rsid w:val="00114E9F"/>
    <w:rsid w:val="00124304"/>
    <w:rsid w:val="00155200"/>
    <w:rsid w:val="001C570F"/>
    <w:rsid w:val="00211FCB"/>
    <w:rsid w:val="002754EC"/>
    <w:rsid w:val="002C7FBF"/>
    <w:rsid w:val="002D1D44"/>
    <w:rsid w:val="002E4CA4"/>
    <w:rsid w:val="002E6A4A"/>
    <w:rsid w:val="00305717"/>
    <w:rsid w:val="003279A7"/>
    <w:rsid w:val="00363F5A"/>
    <w:rsid w:val="003A0A85"/>
    <w:rsid w:val="004D5CCC"/>
    <w:rsid w:val="005D2579"/>
    <w:rsid w:val="00691CAE"/>
    <w:rsid w:val="006C24BC"/>
    <w:rsid w:val="00703FD8"/>
    <w:rsid w:val="007153A7"/>
    <w:rsid w:val="007173B9"/>
    <w:rsid w:val="0074393E"/>
    <w:rsid w:val="0076233D"/>
    <w:rsid w:val="00816EBD"/>
    <w:rsid w:val="008360A9"/>
    <w:rsid w:val="008E69DA"/>
    <w:rsid w:val="009E1974"/>
    <w:rsid w:val="00A052AC"/>
    <w:rsid w:val="00A8666B"/>
    <w:rsid w:val="00AA04C9"/>
    <w:rsid w:val="00AA5F1E"/>
    <w:rsid w:val="00B348A0"/>
    <w:rsid w:val="00B43E65"/>
    <w:rsid w:val="00BC39BD"/>
    <w:rsid w:val="00C21B8F"/>
    <w:rsid w:val="00C41C45"/>
    <w:rsid w:val="00CC1148"/>
    <w:rsid w:val="00CD2C49"/>
    <w:rsid w:val="00CF0F7C"/>
    <w:rsid w:val="00D0180B"/>
    <w:rsid w:val="00D24070"/>
    <w:rsid w:val="00D24A05"/>
    <w:rsid w:val="00D82C6A"/>
    <w:rsid w:val="00D85204"/>
    <w:rsid w:val="00D8752D"/>
    <w:rsid w:val="00E7611D"/>
    <w:rsid w:val="00ED200E"/>
    <w:rsid w:val="00EE5C8A"/>
    <w:rsid w:val="00F13A3F"/>
    <w:rsid w:val="00F202BB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6EB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6E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816EBD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816E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816EBD"/>
    <w:pPr>
      <w:jc w:val="center"/>
    </w:pPr>
    <w:rPr>
      <w:b/>
      <w:bCs/>
      <w:sz w:val="36"/>
    </w:rPr>
  </w:style>
  <w:style w:type="paragraph" w:customStyle="1" w:styleId="ConsPlusTitle">
    <w:name w:val="ConsPlusTitle"/>
    <w:uiPriority w:val="99"/>
    <w:rsid w:val="00816E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16E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816EBD"/>
    <w:pPr>
      <w:ind w:left="720"/>
      <w:contextualSpacing/>
    </w:pPr>
  </w:style>
  <w:style w:type="paragraph" w:customStyle="1" w:styleId="ConsNormal">
    <w:name w:val="ConsNormal"/>
    <w:rsid w:val="00703F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03F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CF0F7C"/>
    <w:pPr>
      <w:widowControl w:val="0"/>
      <w:suppressAutoHyphens/>
      <w:spacing w:after="120"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8">
    <w:name w:val="Основной текст Знак"/>
    <w:basedOn w:val="a0"/>
    <w:link w:val="a7"/>
    <w:uiPriority w:val="99"/>
    <w:rsid w:val="00CF0F7C"/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3DA3C8AB3D133CF3BAD667C705D24EA435DB99F61A26E429AD3D6F5DB82E70707BACBEC098DB3B4D1B53hDRB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1948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10</cp:revision>
  <cp:lastPrinted>2015-07-13T05:48:00Z</cp:lastPrinted>
  <dcterms:created xsi:type="dcterms:W3CDTF">2015-03-03T08:46:00Z</dcterms:created>
  <dcterms:modified xsi:type="dcterms:W3CDTF">2015-07-15T10:53:00Z</dcterms:modified>
</cp:coreProperties>
</file>