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568"/>
        <w:tblW w:w="4610" w:type="dxa"/>
        <w:tblLook w:val="01E0"/>
      </w:tblPr>
      <w:tblGrid>
        <w:gridCol w:w="4610"/>
      </w:tblGrid>
      <w:tr w:rsidR="00001311" w:rsidRPr="000D4048">
        <w:trPr>
          <w:trHeight w:val="1596"/>
        </w:trPr>
        <w:tc>
          <w:tcPr>
            <w:tcW w:w="4610" w:type="dxa"/>
          </w:tcPr>
          <w:p w:rsidR="00001311" w:rsidRPr="000D4048" w:rsidRDefault="00001311" w:rsidP="006F14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город Новотроицк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27.05.2013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1033-п</w:t>
            </w:r>
            <w:r w:rsidRPr="000D4048"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001311" w:rsidRDefault="00001311" w:rsidP="00F56EE6">
      <w:pPr>
        <w:rPr>
          <w:b/>
          <w:bCs/>
          <w:sz w:val="28"/>
          <w:szCs w:val="28"/>
        </w:rPr>
      </w:pPr>
    </w:p>
    <w:p w:rsidR="00001311" w:rsidRDefault="00001311" w:rsidP="00F56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F56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F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F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F5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F56EE6">
        <w:rPr>
          <w:rFonts w:ascii="Times New Roman" w:hAnsi="Times New Roman" w:cs="Times New Roman"/>
          <w:sz w:val="28"/>
          <w:szCs w:val="28"/>
        </w:rPr>
        <w:t xml:space="preserve"> предоставления субсидий на</w:t>
      </w:r>
    </w:p>
    <w:p w:rsidR="00001311" w:rsidRPr="00F56EE6" w:rsidRDefault="00001311" w:rsidP="00F56E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EE6">
        <w:rPr>
          <w:rFonts w:ascii="Times New Roman" w:hAnsi="Times New Roman" w:cs="Times New Roman"/>
          <w:sz w:val="28"/>
          <w:szCs w:val="28"/>
        </w:rPr>
        <w:t>поддержку малого и среднего</w:t>
      </w:r>
    </w:p>
    <w:p w:rsidR="00001311" w:rsidRPr="00F56EE6" w:rsidRDefault="00001311" w:rsidP="00F56EE6">
      <w:pPr>
        <w:jc w:val="center"/>
        <w:rPr>
          <w:rFonts w:ascii="Times New Roman" w:hAnsi="Times New Roman" w:cs="Times New Roman"/>
          <w:sz w:val="28"/>
          <w:szCs w:val="28"/>
        </w:rPr>
      </w:pPr>
      <w:r w:rsidRPr="00F56EE6">
        <w:rPr>
          <w:rFonts w:ascii="Times New Roman" w:hAnsi="Times New Roman" w:cs="Times New Roman"/>
          <w:sz w:val="28"/>
          <w:szCs w:val="28"/>
        </w:rPr>
        <w:t>предпринимательства в рамках муниципальной Программы поддержки малого и среднего предпринимательства в муниципальном образовании город Новотроицк на 2012-2014 годы</w:t>
      </w:r>
    </w:p>
    <w:p w:rsidR="00001311" w:rsidRPr="00A24475" w:rsidRDefault="00001311" w:rsidP="00A244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01311" w:rsidRDefault="00001311" w:rsidP="005830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1.1. Данный Порядок регламентирует предоставление субсидий субъектам малого и среднего предпринимательства, зарегистрированным в установленном в Российской Федерации порядке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и отвечающим критериям, установленным </w:t>
      </w:r>
      <w:hyperlink r:id="rId4" w:history="1">
        <w:r w:rsidRPr="007F0D33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статьей 4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4475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4475">
        <w:rPr>
          <w:rFonts w:ascii="Times New Roman" w:hAnsi="Times New Roman" w:cs="Times New Roman"/>
          <w:sz w:val="28"/>
          <w:szCs w:val="28"/>
        </w:rPr>
        <w:t>, определяет цели, условия и механизм их предоставления.</w:t>
      </w:r>
    </w:p>
    <w:p w:rsidR="00001311" w:rsidRPr="00A24475" w:rsidRDefault="00001311" w:rsidP="005830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1.2. Предоставление субсидии предполагает финансовую компенсацию части затрат субъектам</w:t>
      </w:r>
      <w:r w:rsidRPr="00583002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предпринимательства, связанных с:</w:t>
      </w:r>
    </w:p>
    <w:p w:rsidR="00001311" w:rsidRPr="00A24475" w:rsidRDefault="00001311" w:rsidP="00871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24475">
        <w:rPr>
          <w:rFonts w:ascii="Times New Roman" w:hAnsi="Times New Roman" w:cs="Times New Roman"/>
          <w:sz w:val="28"/>
          <w:szCs w:val="28"/>
        </w:rPr>
        <w:t xml:space="preserve">) оплатой за пользование офисными и производственными помещениями в размере 50 % фактически произведенных затрат, но не более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4475">
        <w:rPr>
          <w:rFonts w:ascii="Times New Roman" w:hAnsi="Times New Roman" w:cs="Times New Roman"/>
          <w:sz w:val="28"/>
          <w:szCs w:val="28"/>
        </w:rPr>
        <w:t>0 тысяч рублей за каждый год действия договора аренды на один субъект малого и среднего предпринимательства, зарегистрированный на момент обращения за поддержкой не более 5 лет;</w:t>
      </w:r>
    </w:p>
    <w:p w:rsidR="00001311" w:rsidRPr="00A24475" w:rsidRDefault="00001311" w:rsidP="00871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24475">
        <w:rPr>
          <w:rFonts w:ascii="Times New Roman" w:hAnsi="Times New Roman" w:cs="Times New Roman"/>
          <w:sz w:val="28"/>
          <w:szCs w:val="28"/>
        </w:rPr>
        <w:t xml:space="preserve">) оплатой консультационных, экспертных услуг при разработке и реализации бизнес-проектов в области инноваций и промышленного производства в </w:t>
      </w:r>
      <w:r w:rsidRPr="00E75087">
        <w:rPr>
          <w:rFonts w:ascii="Times New Roman" w:hAnsi="Times New Roman" w:cs="Times New Roman"/>
          <w:sz w:val="28"/>
          <w:szCs w:val="28"/>
        </w:rPr>
        <w:t>размере не более 50 % произведенных в</w:t>
      </w:r>
      <w:r w:rsidRPr="00A24475">
        <w:rPr>
          <w:rFonts w:ascii="Times New Roman" w:hAnsi="Times New Roman" w:cs="Times New Roman"/>
          <w:sz w:val="28"/>
          <w:szCs w:val="28"/>
        </w:rPr>
        <w:t xml:space="preserve"> течение года затрат, но не более 20 тысяч рублей на один субъект предпринимательства;</w:t>
      </w:r>
    </w:p>
    <w:p w:rsidR="00001311" w:rsidRDefault="00001311" w:rsidP="00871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24475">
        <w:rPr>
          <w:rFonts w:ascii="Times New Roman" w:hAnsi="Times New Roman" w:cs="Times New Roman"/>
          <w:sz w:val="28"/>
          <w:szCs w:val="28"/>
        </w:rPr>
        <w:t>) приобретением (без привлечения заемных средств) основных средств, семян, минеральных удобрений и средств защиты растений для сельскохозяйственного производства, в ра</w:t>
      </w:r>
      <w:r>
        <w:rPr>
          <w:rFonts w:ascii="Times New Roman" w:hAnsi="Times New Roman" w:cs="Times New Roman"/>
          <w:sz w:val="28"/>
          <w:szCs w:val="28"/>
        </w:rPr>
        <w:t>змере 50 % произведенных затрат</w:t>
      </w:r>
      <w:r w:rsidRPr="00A24475">
        <w:rPr>
          <w:rFonts w:ascii="Times New Roman" w:hAnsi="Times New Roman" w:cs="Times New Roman"/>
          <w:sz w:val="28"/>
          <w:szCs w:val="28"/>
        </w:rPr>
        <w:t xml:space="preserve"> но не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4475">
        <w:rPr>
          <w:rFonts w:ascii="Times New Roman" w:hAnsi="Times New Roman" w:cs="Times New Roman"/>
          <w:sz w:val="28"/>
          <w:szCs w:val="28"/>
        </w:rPr>
        <w:t>0 тысяч рублей в год на один субъект предпринимательства;</w:t>
      </w:r>
    </w:p>
    <w:p w:rsidR="00001311" w:rsidRDefault="00001311" w:rsidP="00E36A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с уплатой процентов </w:t>
      </w:r>
      <w:r w:rsidRPr="00E36AEC">
        <w:rPr>
          <w:rFonts w:ascii="Times New Roman" w:hAnsi="Times New Roman" w:cs="Times New Roman"/>
          <w:sz w:val="28"/>
          <w:szCs w:val="28"/>
        </w:rPr>
        <w:t>по  кредитным договорам, договорам кредитной линии, заключенным с российскими кредитными организациями не ранее 1 года до даты подачи заявки на субсидирование в размере 1/2 ставки рефинансирования Центрального банка Российской Федерации на дату заключения договора, но не более 20 тыс. рублей в год на один субъект предпринима</w:t>
      </w:r>
      <w:r>
        <w:rPr>
          <w:rFonts w:ascii="Times New Roman" w:hAnsi="Times New Roman" w:cs="Times New Roman"/>
          <w:sz w:val="28"/>
          <w:szCs w:val="28"/>
        </w:rPr>
        <w:t>тельства;</w:t>
      </w:r>
    </w:p>
    <w:p w:rsidR="00001311" w:rsidRPr="00270130" w:rsidRDefault="00001311" w:rsidP="00E36A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130">
        <w:rPr>
          <w:rFonts w:ascii="Times New Roman" w:hAnsi="Times New Roman" w:cs="Times New Roman"/>
          <w:sz w:val="28"/>
          <w:szCs w:val="28"/>
        </w:rPr>
        <w:t>5) с уплатой регистрационного сбора за участие в выставках (ярмарках), а также на оплату аренды выставочной площади на выставках (ярмарках), имеющих статус межрегиональных, всероссийских или  международных и проводившихся на территории Российской Федерации и за ее пределами, но не более 10  тыс. рублей в год на один субъект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311" w:rsidRPr="00E36AEC" w:rsidRDefault="00001311" w:rsidP="00E36A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AEC">
        <w:rPr>
          <w:rFonts w:ascii="Times New Roman" w:hAnsi="Times New Roman" w:cs="Times New Roman"/>
          <w:sz w:val="28"/>
          <w:szCs w:val="28"/>
        </w:rPr>
        <w:t>Субсидирование части затрат осуществляется субъектам предпринимательства, получившим кредит с целью:</w:t>
      </w:r>
    </w:p>
    <w:p w:rsidR="00001311" w:rsidRPr="00E36AEC" w:rsidRDefault="00001311" w:rsidP="00E36A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6AEC">
        <w:rPr>
          <w:rFonts w:ascii="Times New Roman" w:hAnsi="Times New Roman" w:cs="Times New Roman"/>
          <w:sz w:val="28"/>
          <w:szCs w:val="28"/>
        </w:rPr>
        <w:t>- приобретения основных средств, используемых для осуществления производственной деятельности</w:t>
      </w:r>
    </w:p>
    <w:p w:rsidR="00001311" w:rsidRPr="00A24475" w:rsidRDefault="00001311" w:rsidP="001116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1.3. Субсидии предоставляются в пределах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EE6">
        <w:rPr>
          <w:rFonts w:ascii="Times New Roman" w:hAnsi="Times New Roman" w:cs="Times New Roman"/>
          <w:sz w:val="28"/>
          <w:szCs w:val="28"/>
        </w:rPr>
        <w:t>Программы поддержки малого и среднего предпринимательства в муниципальном образовании город Новотроицк на 2012-2014 годы</w:t>
      </w:r>
      <w:r w:rsidRPr="00A24475">
        <w:rPr>
          <w:rFonts w:ascii="Times New Roman" w:hAnsi="Times New Roman" w:cs="Times New Roman"/>
          <w:sz w:val="28"/>
          <w:szCs w:val="28"/>
        </w:rPr>
        <w:t xml:space="preserve">, и субсидий, выделяемых из областного бюджета на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A24475">
        <w:rPr>
          <w:rFonts w:ascii="Times New Roman" w:hAnsi="Times New Roman" w:cs="Times New Roman"/>
          <w:sz w:val="28"/>
          <w:szCs w:val="28"/>
        </w:rPr>
        <w:t xml:space="preserve"> поддержку малого и среднего предпринимательства на очередной финансовый год и плановый период.</w:t>
      </w: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4564F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 Цели, условия и порядок предоставления субсидий</w:t>
      </w:r>
    </w:p>
    <w:p w:rsidR="00001311" w:rsidRPr="00A24475" w:rsidRDefault="00001311" w:rsidP="00456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2.1. Основными целями предоставления субсидий субъектам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01311" w:rsidRPr="00A24475" w:rsidRDefault="00001311" w:rsidP="00456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1) развитие субъектов малого и среднего предпринимательства в целях формирования конкурентной среды в экономике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>;</w:t>
      </w:r>
    </w:p>
    <w:p w:rsidR="00001311" w:rsidRPr="00A24475" w:rsidRDefault="00001311" w:rsidP="00456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обеспечение благоприятных условий для развития субъектов малого и среднего предпринимательства;</w:t>
      </w:r>
    </w:p>
    <w:p w:rsidR="00001311" w:rsidRPr="00A24475" w:rsidRDefault="00001311" w:rsidP="00456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обеспечение конкурентоспособности субъектов малого и среднего предпринимательства;</w:t>
      </w:r>
    </w:p>
    <w:p w:rsidR="00001311" w:rsidRPr="00A24475" w:rsidRDefault="00001311" w:rsidP="004564F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:rsidR="00001311" w:rsidRPr="00A24475" w:rsidRDefault="00001311" w:rsidP="002F7C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5) увеличение количества субъектов малого и среднего предпринимательства;</w:t>
      </w:r>
    </w:p>
    <w:p w:rsidR="00001311" w:rsidRPr="00A24475" w:rsidRDefault="00001311" w:rsidP="002F7C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6) обеспечение занятости населения и развитие самозанятости;</w:t>
      </w:r>
    </w:p>
    <w:p w:rsidR="00001311" w:rsidRPr="00A24475" w:rsidRDefault="00001311" w:rsidP="002F7C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7) увеличение доли уплаченных субъектами малого и среднего предпринимательства налогов.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2.2. Субсидии предоставляются субъектам малого и среднего предпринимательства, осуществляющим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>: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1) производство товаров, вы</w:t>
      </w:r>
      <w:r>
        <w:rPr>
          <w:rFonts w:ascii="Times New Roman" w:hAnsi="Times New Roman" w:cs="Times New Roman"/>
          <w:sz w:val="28"/>
          <w:szCs w:val="28"/>
        </w:rPr>
        <w:t>полнение работ и оказание услуг</w:t>
      </w:r>
      <w:r w:rsidRPr="00A24475">
        <w:rPr>
          <w:rFonts w:ascii="Times New Roman" w:hAnsi="Times New Roman" w:cs="Times New Roman"/>
          <w:sz w:val="28"/>
          <w:szCs w:val="28"/>
        </w:rPr>
        <w:t>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создание новых производств, расширение, реконструкцию и модернизацию действующих производств;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внедрение новых технологий, направленных на создание новых видов продукции, расширение ассортимента выпускаемой продукции и повышение ее качества.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2.3. Субсидии не предоставляются субъектам малого и среднего предпринимательства: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1) являющимся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являющимся участниками соглашений о разделе продукции;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осуществляющим предпринимательскую деятельность в сфере игорного бизнеса;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5)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001311" w:rsidRPr="00A24475" w:rsidRDefault="00001311" w:rsidP="001C46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6) представившим заведомо ложные и/или неточные сведения.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2.4. Обязательными условиями для получения субсидий являются: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1) постановка на налоговый учет субъекта малого и среднего предпринимательства в качестве налогоплательщика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>;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внесение вида деятельности, представляемого на получение субсидии, в Единый государственный реестр юридических лиц или Единый государственный реестр индивидуальных предпринимателей;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отсутствие на дату подачи заявки проведения в отношении субъекта</w:t>
      </w:r>
      <w:r w:rsidRPr="00776000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процедуры реорганизации, ликвидации или банкротства в соответствии с законодательством Российской Федерации;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4) отсутствие у субъекта</w:t>
      </w:r>
      <w:r w:rsidRPr="00776000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задолженности по налогам, сборам и иным обязательным платежам в бюджетную систему Российской Федерации и государственные внебюджетные фонды, а также соблюдение установленных законодательством сроков уплаты налога на доходы физических лиц на дату подачи заявки;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5) отсутствие у субъекта</w:t>
      </w:r>
      <w:r w:rsidRPr="00776000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задолженности по заработной плате работникам на дату подачи заявки;</w:t>
      </w:r>
    </w:p>
    <w:p w:rsidR="00001311" w:rsidRPr="00A24475" w:rsidRDefault="00001311" w:rsidP="00776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6) размер среднемесячной заработной платы работников не ниже минимального размера оплаты труда, установленного федеральным законом.</w:t>
      </w:r>
    </w:p>
    <w:p w:rsidR="00001311" w:rsidRPr="007620C7" w:rsidRDefault="00001311" w:rsidP="009862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2.5. Отбор субъектов</w:t>
      </w:r>
      <w:r w:rsidRPr="009862B8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на право получения субсидии осуществляется </w:t>
      </w:r>
      <w:r w:rsidRPr="007620C7">
        <w:rPr>
          <w:rFonts w:ascii="Times New Roman" w:hAnsi="Times New Roman" w:cs="Times New Roman"/>
          <w:sz w:val="28"/>
          <w:szCs w:val="28"/>
        </w:rPr>
        <w:t>комиссией по реализации мероприятий поддержки субъектов малого и среднего предпринимательства муниципального образования город Новотроицк (далее - Комиссия) по мере поступления заявлений.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2.6. Субсидии предоставляются по решению Комиссии на основании договора о предоставлении субсидии, заключаемого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Новотроицк </w:t>
      </w:r>
      <w:r w:rsidRPr="00A24475">
        <w:rPr>
          <w:rFonts w:ascii="Times New Roman" w:hAnsi="Times New Roman" w:cs="Times New Roman"/>
          <w:sz w:val="28"/>
          <w:szCs w:val="28"/>
        </w:rPr>
        <w:t>с получателем субсидии.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2.7. Размер субсидии определяется на заседании Комиссии на основании анализа предоставленных документов.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2.8. При расчете размера субсидии по кредитному договору (договору кредитной линии) плата за открытие, за проведение операций по ссудному счету, резервирование ресурсов, возмещение процентов, начисленных и уплаченных по просроченной ссудной задолженности, не подлежит компенсации.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2.9. Уплата в соответствии с кредитным договором и/или договором лизинга пеней, неустоек, штрафов и иных санкций, а также процентов на них не может входить в расчет суммы субсидии.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2.10. Субъекты малого и среднего предпринимательства, претендующие на получение субсидий, направляют в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экономический отдел </w:t>
      </w:r>
      <w:r w:rsidRPr="00A244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Pr="00A2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одном</w:t>
      </w:r>
      <w:r w:rsidRPr="00A24475">
        <w:rPr>
          <w:rFonts w:ascii="Times New Roman" w:hAnsi="Times New Roman" w:cs="Times New Roman"/>
          <w:sz w:val="28"/>
          <w:szCs w:val="28"/>
        </w:rPr>
        <w:t xml:space="preserve"> экземпляр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24475">
        <w:rPr>
          <w:rFonts w:ascii="Times New Roman" w:hAnsi="Times New Roman" w:cs="Times New Roman"/>
          <w:sz w:val="28"/>
          <w:szCs w:val="28"/>
        </w:rPr>
        <w:t xml:space="preserve"> следующие документы (копии документов должны быть заверены подписью и печатью (при наличии) субъекта предпринимательства (если не указано иное)):</w:t>
      </w:r>
    </w:p>
    <w:p w:rsidR="00001311" w:rsidRPr="00A24475" w:rsidRDefault="00001311" w:rsidP="001244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субсидии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Pr="00A24475">
        <w:rPr>
          <w:rFonts w:ascii="Times New Roman" w:hAnsi="Times New Roman" w:cs="Times New Roman"/>
          <w:sz w:val="28"/>
          <w:szCs w:val="28"/>
        </w:rPr>
        <w:t>, содержащее следующую информацию: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полное наименование юридического лица (индивидуального предпринимателя);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номер и дату свидетельства о государственной регистрации субъекта малого и среднего предпринимательства;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наименование регистрирующего органа;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юридический и почтовый адреса;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банковские реквизиты;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номера телефонов, факса;</w:t>
      </w:r>
    </w:p>
    <w:p w:rsidR="00001311" w:rsidRPr="00A24475" w:rsidRDefault="00001311" w:rsidP="005F0A4F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режимы налогообложения;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фамилию, имя, отчество руководителя, заместителей, главного бухгалтера;</w:t>
      </w:r>
    </w:p>
    <w:p w:rsidR="00001311" w:rsidRPr="00A24475" w:rsidRDefault="00001311" w:rsidP="005F0A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подпись руководителя, дату, оттиск печати;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копию свидетельства о государственной регистрации субъекта</w:t>
      </w:r>
      <w:r w:rsidRPr="0012440C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копию свидетельства о постановке на учет в налоговом органе;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4) копии учредительных документов (для юридических лиц);</w:t>
      </w:r>
    </w:p>
    <w:p w:rsidR="00001311" w:rsidRPr="00E75087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5) выписку из Единого государственного реестра юридических лиц или Единого государственного реестра индивидуальных предпринимателей, полученную не ранее чем за 30 календарных дней до дня подачи заявления о предоставлении субсидии;</w:t>
      </w:r>
    </w:p>
    <w:p w:rsidR="00001311" w:rsidRPr="00E75087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6) справку налогового органа о состоянии расчетов по налогам, сборам, взносам и другим обязательным платежам в бюджетную систему Российской Федерации, действительную на момент подачи заявления (в случае не предоставления;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7) справку об отсутствии задолженности</w:t>
      </w:r>
      <w:r w:rsidRPr="00A24475">
        <w:rPr>
          <w:rFonts w:ascii="Times New Roman" w:hAnsi="Times New Roman" w:cs="Times New Roman"/>
          <w:sz w:val="28"/>
          <w:szCs w:val="28"/>
        </w:rPr>
        <w:t xml:space="preserve"> во внебюджетные фонды (Управление Пенсионного фонда Российской Федерации в городе </w:t>
      </w:r>
      <w:r>
        <w:rPr>
          <w:rFonts w:ascii="Times New Roman" w:hAnsi="Times New Roman" w:cs="Times New Roman"/>
          <w:sz w:val="28"/>
          <w:szCs w:val="28"/>
        </w:rPr>
        <w:t>Новотроицке Оренбургской области</w:t>
      </w:r>
      <w:r w:rsidRPr="00A24475">
        <w:rPr>
          <w:rFonts w:ascii="Times New Roman" w:hAnsi="Times New Roman" w:cs="Times New Roman"/>
          <w:sz w:val="28"/>
          <w:szCs w:val="28"/>
        </w:rPr>
        <w:t>, Оренбургское региональное отделение Фонда социального страхования РФ);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8) список застрахованных лиц, подаваемый в составе отчетности по персонифицированному учету в системе обязательного пенсионного страхования, на последнюю отчетную дату;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9) </w:t>
      </w:r>
      <w:hyperlink r:id="rId5" w:history="1">
        <w:r w:rsidRPr="0012440C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справку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о среднесписочной численности работников, заверенную субъектом предпринимательства и печатью (при наличии печати);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10) справку о фактически начисленной заработной плате, копии расчетных ведомостей за два предыдущих месяца, заверенные субъектом предпринимательства и печатью (при наличии печати);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11) справку о средней заработной плате работников за два предыдущих месяца, заверенную субъектом</w:t>
      </w:r>
      <w:r w:rsidRPr="0012440C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печатью (при наличии печати);</w:t>
      </w:r>
    </w:p>
    <w:p w:rsidR="00001311" w:rsidRPr="00A24475" w:rsidRDefault="00001311" w:rsidP="001244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12) копии платежных поручений (с отметкой банка) за предыдущий год и истекший период текущего года об оплате НДФЛ, ЕНВД и других налогов, не включенных в справку налогового органа;</w:t>
      </w:r>
    </w:p>
    <w:p w:rsidR="00001311" w:rsidRDefault="00001311" w:rsidP="009014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13) копию бухгалтерской отчетности </w:t>
      </w:r>
      <w:r w:rsidRPr="009014B6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9014B6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формы N 1</w:t>
        </w:r>
      </w:hyperlink>
      <w:r w:rsidRPr="009014B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7" w:history="1">
        <w:r w:rsidRPr="009014B6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N 2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и/или налоговой декларации) на 1 января года подачи заявления и на последнюю отчетную дату года подачи заявления с отметкой налогового органа.</w:t>
      </w:r>
    </w:p>
    <w:p w:rsidR="00001311" w:rsidRPr="00A24475" w:rsidRDefault="00001311" w:rsidP="009014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 xml:space="preserve">В случае не предоставления документов указанных в пп.5) – 7) субъектом малого и среднего предпринимательства, экономический отдел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Новотроицк </w:t>
      </w:r>
      <w:r w:rsidRPr="00E75087">
        <w:rPr>
          <w:rFonts w:ascii="Times New Roman" w:hAnsi="Times New Roman" w:cs="Times New Roman"/>
          <w:sz w:val="28"/>
          <w:szCs w:val="28"/>
        </w:rPr>
        <w:t>запрашивает указанные документы посредством направления запроса  по каналам межведомственного взаимодействия в соответствующие службы.</w:t>
      </w:r>
    </w:p>
    <w:p w:rsidR="00001311" w:rsidRPr="00A24475" w:rsidRDefault="00001311" w:rsidP="009014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2.11. По видам субсидий получателями представляются дополнительные документы (копии документов должны быть заверены подписью и печатью (при наличии печати) субъекта предпринимательства (если не указано иное)):</w:t>
      </w:r>
    </w:p>
    <w:p w:rsidR="00001311" w:rsidRPr="00A24475" w:rsidRDefault="00001311" w:rsidP="00D821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1) по кредитным договорам (договорам кредитной линии):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кредитного договора и дополнительных соглашений к нему (в случае внесения изменений), график погашения кредита, заверенные кредитной организацией;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документов (с отметкой банка) или выписки по ссудному счету, подтверждающие фактическое получение кредита;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платежных документов (с отметкой банка), подтверждающих своевременную уплату начисленных процентов;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справка банка об отсутствии просроченной задолженности по основному долгу на момент подачи заявления;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документов, подтверждающих целевое использование кредитных средств на момент подачи заявления (копии договоров на поставку оборудования, копии платежных поручений, подтверждающих оплату оборудования или материалов). Копии указанных документов предоставляются субъектами предпринимательства с учетом особенностей каждого вида договора;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F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w:anchor="Par233" w:history="1">
        <w:r w:rsidRPr="00D821F8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расчет</w:t>
        </w:r>
      </w:hyperlink>
      <w:r w:rsidRPr="00D821F8">
        <w:rPr>
          <w:rFonts w:ascii="Times New Roman" w:hAnsi="Times New Roman" w:cs="Times New Roman"/>
          <w:color w:val="000000"/>
          <w:sz w:val="28"/>
          <w:szCs w:val="28"/>
        </w:rPr>
        <w:t xml:space="preserve"> размера субсидии по кредитам по форме согласно приложению 1.1 к настоящему</w:t>
      </w:r>
      <w:r w:rsidRPr="00A24475">
        <w:rPr>
          <w:rFonts w:ascii="Times New Roman" w:hAnsi="Times New Roman" w:cs="Times New Roman"/>
          <w:sz w:val="28"/>
          <w:szCs w:val="28"/>
        </w:rPr>
        <w:t xml:space="preserve"> Порядку (после принятия положительного решения Комиссией);</w:t>
      </w:r>
    </w:p>
    <w:p w:rsidR="00001311" w:rsidRPr="00A24475" w:rsidRDefault="00001311" w:rsidP="00BC20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24475">
        <w:rPr>
          <w:rFonts w:ascii="Times New Roman" w:hAnsi="Times New Roman" w:cs="Times New Roman"/>
          <w:sz w:val="28"/>
          <w:szCs w:val="28"/>
        </w:rPr>
        <w:t>) по договорам аренды за пользование офисными и производственными помещениями: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договора аренды нежилых помещений и дополнительных соглашений к ним (в случае внесения изменений);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платежных документов (с отметкой банка), подтверждающих факт своевременной оплаты на момент подачи заявления;</w:t>
      </w:r>
    </w:p>
    <w:p w:rsidR="00001311" w:rsidRPr="00A24475" w:rsidRDefault="00001311" w:rsidP="00103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415" w:history="1">
        <w:r w:rsidRPr="00BC205B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расчет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размера субсидии по форме согласно приложению 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Порядку (после принятия положительного решения Комиссией);</w:t>
      </w:r>
    </w:p>
    <w:p w:rsidR="00001311" w:rsidRPr="00A24475" w:rsidRDefault="00001311" w:rsidP="00BC20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24475">
        <w:rPr>
          <w:rFonts w:ascii="Times New Roman" w:hAnsi="Times New Roman" w:cs="Times New Roman"/>
          <w:sz w:val="28"/>
          <w:szCs w:val="28"/>
        </w:rPr>
        <w:t>) по оплате консультационных, экспертных услуг при разработке и реализации бизнес-проектов (бизнес-планов) в области инноваций и промышленного производства: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копия договора на предоставление услуги;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платежных документов (с отметкой банка), подтверждающих оплату оказанных услуг по договору;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копия акта выполненных работ;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копия бизнес-проекта (бизнес-плана), разработанного в соответствии с договором;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</w:t>
      </w:r>
      <w:r w:rsidRPr="00BC2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w:anchor="Par474" w:history="1">
        <w:r w:rsidRPr="00BC205B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расчет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размера субсидии по форме согласно приложению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Порядку (после принятия положительного решения Комиссией);</w:t>
      </w:r>
    </w:p>
    <w:p w:rsidR="00001311" w:rsidRPr="00A24475" w:rsidRDefault="00001311" w:rsidP="00BC20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4475">
        <w:rPr>
          <w:rFonts w:ascii="Times New Roman" w:hAnsi="Times New Roman" w:cs="Times New Roman"/>
          <w:sz w:val="28"/>
          <w:szCs w:val="28"/>
        </w:rPr>
        <w:t>) по приобретению (без привлечения заемных средств) основных средств, семян, минеральных удобрений и средств защиты растений для сельскохозяйственного производства: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копия договора купли-продажи;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товарных накладных;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копии платежных документов, подтверждающих произведенные расходы;</w:t>
      </w:r>
    </w:p>
    <w:p w:rsidR="00001311" w:rsidRPr="00A24475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- копия акта применения (при наличии);</w:t>
      </w:r>
    </w:p>
    <w:p w:rsidR="00001311" w:rsidRPr="00206A37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653" w:history="1">
        <w:r w:rsidRPr="00BC205B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расчет</w:t>
        </w:r>
      </w:hyperlink>
      <w:r w:rsidRPr="00BC2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размера субсидии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1.4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206A37">
        <w:rPr>
          <w:rFonts w:ascii="Times New Roman" w:hAnsi="Times New Roman" w:cs="Times New Roman"/>
          <w:sz w:val="28"/>
          <w:szCs w:val="28"/>
        </w:rPr>
        <w:t>Порядку (после принятия положительного решения Комиссией);</w:t>
      </w:r>
    </w:p>
    <w:p w:rsidR="00001311" w:rsidRDefault="00001311" w:rsidP="007F5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A37">
        <w:rPr>
          <w:rFonts w:ascii="Times New Roman" w:hAnsi="Times New Roman" w:cs="Times New Roman"/>
          <w:sz w:val="28"/>
          <w:szCs w:val="28"/>
        </w:rPr>
        <w:t>5) по уплате регистрационного сбора за участие в выставках (ярмарках), а также на оплату</w:t>
      </w:r>
      <w:r w:rsidRPr="00270130">
        <w:rPr>
          <w:rFonts w:ascii="Times New Roman" w:hAnsi="Times New Roman" w:cs="Times New Roman"/>
          <w:sz w:val="28"/>
          <w:szCs w:val="28"/>
        </w:rPr>
        <w:t xml:space="preserve"> аренды выставочной площади на выставках (ярмарках), имеющих статус межрегиональных, всероссийских или  международных и проводившихся на территории Российской Федерации и за ее пределами, но не более 10  тыс. рублей в год на один субъект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1311" w:rsidRPr="00D70D62" w:rsidRDefault="00001311" w:rsidP="00D70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D62">
        <w:rPr>
          <w:rFonts w:ascii="Times New Roman" w:hAnsi="Times New Roman" w:cs="Times New Roman"/>
          <w:sz w:val="28"/>
          <w:szCs w:val="28"/>
        </w:rPr>
        <w:t>-  копия договора аренды выставочных площадей;</w:t>
      </w:r>
    </w:p>
    <w:p w:rsidR="00001311" w:rsidRPr="00D70D62" w:rsidRDefault="00001311" w:rsidP="00D70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D62">
        <w:rPr>
          <w:rFonts w:ascii="Times New Roman" w:hAnsi="Times New Roman" w:cs="Times New Roman"/>
          <w:sz w:val="28"/>
          <w:szCs w:val="28"/>
        </w:rPr>
        <w:t>- копии платежных документов (с отметкой банка), подтверждающих оплату затрат субъектов предпринимательства, связанных с участием в выставочно-ярмарочных мероприятиях, имеющих статус международных, всероссийских, межрегиональных или региональных;</w:t>
      </w:r>
    </w:p>
    <w:p w:rsidR="00001311" w:rsidRPr="00D70D62" w:rsidRDefault="00001311" w:rsidP="00D70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D62">
        <w:rPr>
          <w:rFonts w:ascii="Times New Roman" w:hAnsi="Times New Roman" w:cs="Times New Roman"/>
          <w:sz w:val="28"/>
          <w:szCs w:val="28"/>
        </w:rPr>
        <w:t>- копия акта выполненных работ;</w:t>
      </w:r>
    </w:p>
    <w:p w:rsidR="00001311" w:rsidRPr="00D70D62" w:rsidRDefault="00001311" w:rsidP="00D70D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D62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57" w:history="1">
        <w:r w:rsidRPr="00D70D62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D70D62">
        <w:rPr>
          <w:rFonts w:ascii="Times New Roman" w:hAnsi="Times New Roman" w:cs="Times New Roman"/>
          <w:sz w:val="28"/>
          <w:szCs w:val="28"/>
        </w:rPr>
        <w:t xml:space="preserve"> размера субсидии по выставочно-ярмарочным мероприятиям, имеющим статус международных, всероссийских, межрегиональных или региональных, по форме согласно приложению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70D62">
        <w:rPr>
          <w:rFonts w:ascii="Times New Roman" w:hAnsi="Times New Roman" w:cs="Times New Roman"/>
          <w:sz w:val="28"/>
          <w:szCs w:val="28"/>
        </w:rPr>
        <w:t xml:space="preserve"> к настоящему Порядку (после принятия положительного решения Комиссией);</w:t>
      </w:r>
    </w:p>
    <w:p w:rsidR="00001311" w:rsidRPr="00A24475" w:rsidRDefault="00001311" w:rsidP="00BC20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2.12. За предоставление недостоверных или искаженных сведений субъект</w:t>
      </w:r>
      <w:r w:rsidRPr="00BC205B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несет ответственность в соответствии с законодательством Российской Федерации.</w:t>
      </w:r>
    </w:p>
    <w:p w:rsidR="00001311" w:rsidRPr="00A24475" w:rsidRDefault="00001311" w:rsidP="00BC20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2.13. </w:t>
      </w:r>
      <w:r>
        <w:rPr>
          <w:rFonts w:ascii="Times New Roman" w:hAnsi="Times New Roman" w:cs="Times New Roman"/>
          <w:sz w:val="28"/>
          <w:szCs w:val="28"/>
        </w:rPr>
        <w:t>Экономический отдел</w:t>
      </w:r>
      <w:r w:rsidRPr="00A2447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</w:t>
      </w:r>
      <w:r w:rsidRPr="00A2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регистрирует поступившие документы в журнале регистрации заявлений.</w:t>
      </w:r>
    </w:p>
    <w:p w:rsidR="00001311" w:rsidRPr="00A24475" w:rsidRDefault="00001311" w:rsidP="00C971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2.14. В течение 7 (семи) рабочих дней со дня их регистрации экономический отдел администрации муниципального образования город Новотроицк рассматривает соответствие представленных документов требованиям настоящего Порядка, принимает решение о допуске субъекта малого и среднего предпринимательства к рассмотрению на право получения субсидии либо направляет ему мотивированное решение об отказе (с указанием причины об отказе), готовит заключение экономической экспертизы.</w:t>
      </w:r>
    </w:p>
    <w:p w:rsidR="00001311" w:rsidRPr="00A24475" w:rsidRDefault="00001311" w:rsidP="000F36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2.15. При наличии замечаний документы возвращаются претендентам на доработку. Вновь представляемые на рассмотрение субъектами малого и среднего предпринимательства документы должны иметь актуальность на новую дату подачи заявления. При этом срок рассмотрения заявления возобновляется, начиная с даты последнего (повторного) предоставления пакета документов.</w:t>
      </w:r>
    </w:p>
    <w:p w:rsidR="00001311" w:rsidRPr="00A24475" w:rsidRDefault="00001311" w:rsidP="00F87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2.16. Отказ субъекту малого и среднего предпринимательства в допуске к рассмотрению предоставленных документов на право получения субсидии не препятствует повторному обращению после устранения обстоятельств (оснований), послуживших причиной для отказа.</w:t>
      </w:r>
    </w:p>
    <w:p w:rsidR="00001311" w:rsidRPr="00E079C0" w:rsidRDefault="00001311" w:rsidP="00F87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2.17. Представленные претендентами документы направляются </w:t>
      </w:r>
      <w:r>
        <w:rPr>
          <w:rFonts w:ascii="Times New Roman" w:hAnsi="Times New Roman" w:cs="Times New Roman"/>
          <w:sz w:val="28"/>
          <w:szCs w:val="28"/>
        </w:rPr>
        <w:t>экономическим отделом администрации муниципального образования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финансовую </w:t>
      </w:r>
      <w:r w:rsidRPr="00A24475">
        <w:rPr>
          <w:rFonts w:ascii="Times New Roman" w:hAnsi="Times New Roman" w:cs="Times New Roman"/>
          <w:sz w:val="28"/>
          <w:szCs w:val="28"/>
        </w:rPr>
        <w:t xml:space="preserve">экспертизу в </w:t>
      </w:r>
      <w:r w:rsidRPr="00E079C0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город Новотроицк.</w:t>
      </w:r>
    </w:p>
    <w:p w:rsidR="00001311" w:rsidRPr="00184DB8" w:rsidRDefault="00001311" w:rsidP="0018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2.18. Финансовая </w:t>
      </w:r>
      <w:r>
        <w:rPr>
          <w:rFonts w:ascii="Times New Roman" w:hAnsi="Times New Roman" w:cs="Times New Roman"/>
          <w:sz w:val="28"/>
          <w:szCs w:val="28"/>
        </w:rPr>
        <w:t>экспертиза</w:t>
      </w:r>
      <w:r w:rsidRPr="00A24475">
        <w:rPr>
          <w:rFonts w:ascii="Times New Roman" w:hAnsi="Times New Roman" w:cs="Times New Roman"/>
          <w:sz w:val="28"/>
          <w:szCs w:val="28"/>
        </w:rPr>
        <w:t xml:space="preserve"> представленных документов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24475">
        <w:rPr>
          <w:rFonts w:ascii="Times New Roman" w:hAnsi="Times New Roman" w:cs="Times New Roman"/>
          <w:sz w:val="28"/>
          <w:szCs w:val="28"/>
        </w:rPr>
        <w:t xml:space="preserve">тся в течение 10 (десяти) рабочих дней с момента получения документов </w:t>
      </w:r>
      <w:r w:rsidRPr="00184DB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0C473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079C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>.</w:t>
      </w:r>
    </w:p>
    <w:p w:rsidR="00001311" w:rsidRPr="00A24475" w:rsidRDefault="00001311" w:rsidP="000C47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2.19. По результатам проведенных экспертиз подготавливаются заключения и направляются в </w:t>
      </w:r>
      <w:r>
        <w:rPr>
          <w:rFonts w:ascii="Times New Roman" w:hAnsi="Times New Roman" w:cs="Times New Roman"/>
          <w:sz w:val="28"/>
          <w:szCs w:val="28"/>
        </w:rPr>
        <w:t>экономический отдел</w:t>
      </w:r>
      <w:r w:rsidRPr="00A2447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для обобщения и подготовки заседания Комиссии.</w:t>
      </w:r>
    </w:p>
    <w:p w:rsidR="00001311" w:rsidRPr="00A24475" w:rsidRDefault="00001311" w:rsidP="0018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2.20. Комиссия рассматривает документы субъекта малого и среднего предпринимательства, заключения </w:t>
      </w:r>
      <w:r w:rsidRPr="00184DB8"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город Новотроицк</w:t>
      </w:r>
      <w:r>
        <w:rPr>
          <w:rFonts w:ascii="Times New Roman" w:hAnsi="Times New Roman" w:cs="Times New Roman"/>
          <w:sz w:val="28"/>
          <w:szCs w:val="28"/>
        </w:rPr>
        <w:t xml:space="preserve"> и экономического отдела </w:t>
      </w:r>
      <w:r w:rsidRPr="00184DB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 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и принимает решение о предоставлении субсидии не позднее одного месяца с даты подготовки экспертных заключений по предоставленной заявке.</w:t>
      </w:r>
    </w:p>
    <w:p w:rsidR="00001311" w:rsidRPr="00A24475" w:rsidRDefault="00001311" w:rsidP="006538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2.21. Решение Комиссии оформляется протоколом заседания комиссии и подписывается председателем и секретарем. В отсутствие председателя протокол подписывается заместителем председателя комиссии.</w:t>
      </w:r>
    </w:p>
    <w:p w:rsidR="00001311" w:rsidRPr="00A24475" w:rsidRDefault="00001311" w:rsidP="006538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2.22. На основании решения Комиссии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A24475">
        <w:rPr>
          <w:rFonts w:ascii="Times New Roman" w:hAnsi="Times New Roman" w:cs="Times New Roman"/>
          <w:sz w:val="28"/>
          <w:szCs w:val="28"/>
        </w:rPr>
        <w:t xml:space="preserve">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с получателем субсидии заключается договор о предоставлении субсидии.</w:t>
      </w:r>
    </w:p>
    <w:p w:rsidR="00001311" w:rsidRPr="00A24475" w:rsidRDefault="00001311" w:rsidP="006538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2.23. При принятии Комиссией решения об отказе  в предоставлении субсидии экономический отдел администрации муниципального образования город Новотроицк в течение 5 (пяти) дней со дня подписания протокола Комиссии направляет субъекту малого и среднего предпринимательства мотивированный отказ (с указанием причины об отказе) и выписку из протокола решения Комиссии.</w:t>
      </w:r>
    </w:p>
    <w:p w:rsidR="00001311" w:rsidRPr="00A24475" w:rsidRDefault="00001311" w:rsidP="004C0A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2.24. При принятии Комиссией решения о предоставлении субсидий, на основании подписанного протокола заседания Комиссии </w:t>
      </w:r>
      <w:r>
        <w:rPr>
          <w:rFonts w:ascii="Times New Roman" w:hAnsi="Times New Roman" w:cs="Times New Roman"/>
          <w:sz w:val="28"/>
          <w:szCs w:val="28"/>
        </w:rPr>
        <w:t>экономический отдел администрации муниципального образования</w:t>
      </w:r>
      <w:r w:rsidRPr="00A24475">
        <w:rPr>
          <w:rFonts w:ascii="Times New Roman" w:hAnsi="Times New Roman" w:cs="Times New Roman"/>
          <w:sz w:val="28"/>
          <w:szCs w:val="28"/>
        </w:rPr>
        <w:t xml:space="preserve">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составляет сводный </w:t>
      </w:r>
      <w:hyperlink w:anchor="Par777" w:history="1">
        <w:r w:rsidRPr="004C0A34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реестр</w:t>
        </w:r>
      </w:hyperlink>
      <w:r w:rsidRPr="004C0A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получателей субсидии по форме согласно приложению 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Порядку и направляет </w:t>
      </w:r>
      <w:r w:rsidRPr="00C6146A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муниципального образования город Новотроицк </w:t>
      </w:r>
      <w:r w:rsidRPr="00A24475">
        <w:rPr>
          <w:rFonts w:ascii="Times New Roman" w:hAnsi="Times New Roman" w:cs="Times New Roman"/>
          <w:sz w:val="28"/>
          <w:szCs w:val="28"/>
        </w:rPr>
        <w:t>ежемесячно (один раз в месяц) до 15 числа.</w:t>
      </w:r>
    </w:p>
    <w:p w:rsidR="00001311" w:rsidRPr="00C6146A" w:rsidRDefault="00001311" w:rsidP="004C0A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2.25. </w:t>
      </w:r>
      <w:r w:rsidRPr="00C6146A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образования  город Новотроицк в течение 5 (пяти) рабочих дней производит </w:t>
      </w:r>
      <w:r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Pr="00C6146A">
        <w:rPr>
          <w:rFonts w:ascii="Times New Roman" w:hAnsi="Times New Roman" w:cs="Times New Roman"/>
          <w:sz w:val="28"/>
          <w:szCs w:val="28"/>
        </w:rPr>
        <w:t>субсидий на расчетные счета получателей</w:t>
      </w:r>
      <w:r>
        <w:rPr>
          <w:rFonts w:ascii="Times New Roman" w:hAnsi="Times New Roman" w:cs="Times New Roman"/>
          <w:sz w:val="28"/>
          <w:szCs w:val="28"/>
        </w:rPr>
        <w:t xml:space="preserve"> согласно сводного </w:t>
      </w:r>
      <w:r w:rsidRPr="00C6146A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1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получателей субсидий</w:t>
      </w:r>
      <w:r w:rsidRPr="00C6146A">
        <w:rPr>
          <w:rFonts w:ascii="Times New Roman" w:hAnsi="Times New Roman" w:cs="Times New Roman"/>
          <w:sz w:val="28"/>
          <w:szCs w:val="28"/>
        </w:rPr>
        <w:t>.</w:t>
      </w:r>
    </w:p>
    <w:p w:rsidR="00001311" w:rsidRDefault="00001311" w:rsidP="004C0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4C0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 Порядок работы комиссии по реализации мероприятий</w:t>
      </w:r>
    </w:p>
    <w:p w:rsidR="00001311" w:rsidRPr="00A24475" w:rsidRDefault="00001311" w:rsidP="004C0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поддержки субъектов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</w:t>
      </w:r>
      <w:r w:rsidRPr="00A2447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3.1. Для решения вопроса о предоставлении субсидии создается Комиссия в количестве </w:t>
      </w:r>
      <w:r w:rsidRPr="00F14F06">
        <w:rPr>
          <w:rFonts w:ascii="Times New Roman" w:hAnsi="Times New Roman" w:cs="Times New Roman"/>
          <w:sz w:val="28"/>
          <w:szCs w:val="28"/>
        </w:rPr>
        <w:t xml:space="preserve">7 </w:t>
      </w:r>
      <w:r w:rsidRPr="00A24475">
        <w:rPr>
          <w:rFonts w:ascii="Times New Roman" w:hAnsi="Times New Roman" w:cs="Times New Roman"/>
          <w:sz w:val="28"/>
          <w:szCs w:val="28"/>
        </w:rPr>
        <w:t>человек, в состав которой входят: председатель, заместитель председателя, секретарь и другие члены Комиссии.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3.2. Заседания Комиссии созываются по мере поступления заявок председателем Комиссии, а в случае его отсутствия - заместителем председателя Комиссии.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3.3. Секретарь Комиссии ведет протоколы ее заседаний, направляет решения Комиссии участникам конкурса и иным заинтересованным лицам.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3.4. Заседание Комиссии считается правомочным, если на нем присутствуют не менее половины членов ее состава.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3.5. Подготовленные к рассмотрению документы субъектов</w:t>
      </w:r>
      <w:r w:rsidRPr="00EA0B5A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выносятся на рассмотрение Комиссии.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3.6. Комиссия принимает решение, руководствуясь следующими критериями: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1) экономическая эффективность - увеличение объема реализации товаров, работ, услуг;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2) социальная эффективность - увеличение уровня среднемесячной заработной платы работников, увеличение количества рабочих мест;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3) бюджетная эффективность - увеличение объема налоговых отчислений в бюджеты всех уровней.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3.7. На заседания Комиссии приглашаются претенденты для защиты и обоснования представленной информации.</w:t>
      </w:r>
    </w:p>
    <w:p w:rsidR="00001311" w:rsidRPr="00E75087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3.8. Решение Комиссии по результатам рассмотрения представленных документов принимается простым большинством голосов присутствующих на </w:t>
      </w:r>
      <w:r w:rsidRPr="00E75087">
        <w:rPr>
          <w:rFonts w:ascii="Times New Roman" w:hAnsi="Times New Roman" w:cs="Times New Roman"/>
          <w:sz w:val="28"/>
          <w:szCs w:val="28"/>
        </w:rPr>
        <w:t xml:space="preserve">заседании членов Комиссии и оформляется протоколом. </w:t>
      </w:r>
    </w:p>
    <w:p w:rsidR="00001311" w:rsidRPr="00E75087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 xml:space="preserve">3.9. Комиссия обязана принять решение по всем вопросам повестки дня. </w:t>
      </w:r>
    </w:p>
    <w:p w:rsidR="00001311" w:rsidRPr="00E75087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3.10. При выявлении нарушении условий предоставления субсидии, а также при наличии документов, подтверждающих факты нарушения использования субсидий, Комиссия принимает решение о возврате выплаченных сумм субсидии или о возможности дальнейшего субсидирования.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5087">
        <w:rPr>
          <w:rFonts w:ascii="Times New Roman" w:hAnsi="Times New Roman" w:cs="Times New Roman"/>
          <w:sz w:val="28"/>
          <w:szCs w:val="28"/>
        </w:rPr>
        <w:t>3.11. Комиссия принимает решение о выплате субсидий по ранее возникшим обязательствам в пределах бюджетных ассигнований</w:t>
      </w:r>
      <w:r w:rsidRPr="00A2447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при условии действия обязательства на 1 января соответствующего года.</w:t>
      </w:r>
    </w:p>
    <w:p w:rsidR="00001311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4. Контроль за реализацией проектов,</w:t>
      </w:r>
    </w:p>
    <w:p w:rsidR="00001311" w:rsidRPr="00A24475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порядок возврата субсидий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1311" w:rsidRPr="00FA5912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4.1. Контроль за целевым использованием средств </w:t>
      </w:r>
      <w:r w:rsidRPr="00FA5912"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 Новотроицк осуществляется финансовым управлением администрации муниципального образования город Новотроицк в соответствии с утвержденным административным регламентом.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4.2. Анализ финансовых, экономических, социальных и иных показателей деятельности субъектов</w:t>
      </w:r>
      <w:r w:rsidRPr="00EA0B5A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котор</w:t>
      </w:r>
      <w:r>
        <w:rPr>
          <w:rFonts w:ascii="Times New Roman" w:hAnsi="Times New Roman" w:cs="Times New Roman"/>
          <w:sz w:val="28"/>
          <w:szCs w:val="28"/>
        </w:rPr>
        <w:t xml:space="preserve">ым была предоставлена субсидия, </w:t>
      </w:r>
      <w:r w:rsidRPr="00A2447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экономический отдел администрации 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 xml:space="preserve"> город </w:t>
      </w:r>
      <w:r>
        <w:rPr>
          <w:rFonts w:ascii="Times New Roman" w:hAnsi="Times New Roman" w:cs="Times New Roman"/>
          <w:sz w:val="28"/>
          <w:szCs w:val="28"/>
        </w:rPr>
        <w:t>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ar814" w:history="1">
        <w:r w:rsidRPr="00EA0B5A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показателям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4.3. Субъекты малого и среднего предпринимательства ежеквартально, в срок до 10 числа месяца, следующего за отчетным, предоставляют в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экономический отдел администрации муниципального образования  город Новотроицк </w:t>
      </w:r>
      <w:r w:rsidRPr="00A24475">
        <w:rPr>
          <w:rFonts w:ascii="Times New Roman" w:hAnsi="Times New Roman" w:cs="Times New Roman"/>
          <w:sz w:val="28"/>
          <w:szCs w:val="28"/>
        </w:rPr>
        <w:t xml:space="preserve">информацию о финансово-хозяйственной деятельности предприятия по </w:t>
      </w:r>
      <w:hyperlink w:anchor="Par814" w:history="1">
        <w:r w:rsidRPr="00EA0B5A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форме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согласно приложению 1.7</w:t>
      </w:r>
      <w:r w:rsidRPr="00A2447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Субъекты малого и среднего предпринимательства несут ответственность за нецелевое использование субсидий. В случае выявления факта нецелевого использования субсидии, а также нарушения условий, установленных настоящим Порядком и договором о предоставлении субсидии, субсидия подлежит возврату в местный бюджет.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Возврат субсидии осуществляется в следующем порядке: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случае выявления финансовым управлением администрации муниципального образования город Новотроицк факта нецелевого использования субсидии и (или) нарушения условий, установленных настоящим Порядком и договором о предоставлении субсидии, финансовое управление администрации муниципального образования город Новотроицк в течении 10 календарных дней со дня выявления данного факта направляет получателю субсидии требование о возврате субсидии;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требование о возврате субсидии должно быть исполнено субъектом малого и среднего предпринимательства в течении 30 календарных дней со дня получения указанного требования;</w:t>
      </w:r>
    </w:p>
    <w:p w:rsidR="00001311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случае невыполнения субъектом малого и среднего предпринимательства в установленный срок требования о возврате субсидии финансовое управление администрации муниципального образования город Новотроицк обеспечивает взыскание данной субсидии в судебном порядке.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Финансовое управление администрации муниципального образования город Новотроицк направляет информацию о выявленных фактах нецелевого использования субсидии и (или) нарушения условий предоставления субсидий в экономический отдел администрации муниципального образования город Новотроицк в течении 10 календарных дней со дня выявления данного факта.</w:t>
      </w:r>
    </w:p>
    <w:p w:rsidR="00001311" w:rsidRPr="00A24475" w:rsidRDefault="00001311" w:rsidP="00E323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A244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Экономический отдел администрации муниципального образования город Новотроицк созывает Комиссию по вопросу дальнейшего предоставления субсидии </w:t>
      </w:r>
      <w:r w:rsidRPr="00A24475">
        <w:rPr>
          <w:rFonts w:ascii="Times New Roman" w:hAnsi="Times New Roman" w:cs="Times New Roman"/>
          <w:sz w:val="28"/>
          <w:szCs w:val="28"/>
        </w:rPr>
        <w:t>субъекту</w:t>
      </w:r>
      <w:r w:rsidRPr="00EA0B5A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A24475">
        <w:rPr>
          <w:rFonts w:ascii="Times New Roman" w:hAnsi="Times New Roman" w:cs="Times New Roman"/>
          <w:sz w:val="28"/>
          <w:szCs w:val="28"/>
        </w:rPr>
        <w:t>. Субъект</w:t>
      </w:r>
      <w:r w:rsidRPr="00EA0B5A"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вправе обжаловать решение Комиссии в установленном законодательством порядке.</w:t>
      </w:r>
    </w:p>
    <w:p w:rsidR="00001311" w:rsidRPr="00A24475" w:rsidRDefault="00001311" w:rsidP="00EA0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A24475">
        <w:rPr>
          <w:rFonts w:ascii="Times New Roman" w:hAnsi="Times New Roman" w:cs="Times New Roman"/>
          <w:sz w:val="28"/>
          <w:szCs w:val="28"/>
        </w:rPr>
        <w:t xml:space="preserve">. Контроль за возвратом субсидии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Pr="00A24475">
        <w:rPr>
          <w:rFonts w:ascii="Times New Roman" w:hAnsi="Times New Roman" w:cs="Times New Roman"/>
          <w:sz w:val="28"/>
          <w:szCs w:val="28"/>
        </w:rPr>
        <w:t xml:space="preserve"> осуществляется финансовым управлением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24475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 xml:space="preserve"> Новотроицк</w:t>
      </w:r>
      <w:r w:rsidRPr="00A24475">
        <w:rPr>
          <w:rFonts w:ascii="Times New Roman" w:hAnsi="Times New Roman" w:cs="Times New Roman"/>
          <w:sz w:val="28"/>
          <w:szCs w:val="28"/>
        </w:rPr>
        <w:t>.</w:t>
      </w:r>
    </w:p>
    <w:p w:rsidR="00001311" w:rsidRPr="00A24475" w:rsidRDefault="00001311" w:rsidP="00EA0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EA0B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D5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3"/>
      <w:bookmarkEnd w:id="0"/>
    </w:p>
    <w:p w:rsidR="00001311" w:rsidRDefault="00001311" w:rsidP="00D54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РАСЧЕТ</w:t>
      </w: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размера субсидии, предоставляемой в 20__ году</w:t>
      </w: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субъектам предпринимательства</w:t>
      </w: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 кредитному договору (договору кредитной линии),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привлеченному</w:t>
      </w: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01311" w:rsidRPr="00A24475" w:rsidRDefault="00001311" w:rsidP="00131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(полное наименование субъекта предпринимательства)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447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 р/сч</w:t>
      </w:r>
      <w:r w:rsidRPr="00A2447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________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Наименование банка 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A24475">
        <w:rPr>
          <w:rFonts w:ascii="Times New Roman" w:hAnsi="Times New Roman" w:cs="Times New Roman"/>
          <w:sz w:val="28"/>
          <w:szCs w:val="28"/>
        </w:rPr>
        <w:t xml:space="preserve"> БИК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24475">
        <w:rPr>
          <w:rFonts w:ascii="Times New Roman" w:hAnsi="Times New Roman" w:cs="Times New Roman"/>
          <w:sz w:val="28"/>
          <w:szCs w:val="28"/>
        </w:rPr>
        <w:t>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Корреспондентский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_____________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8" w:history="1">
        <w:r w:rsidRPr="00A24475">
          <w:rPr>
            <w:rStyle w:val="Hyperlink"/>
            <w:rFonts w:ascii="Times New Roman" w:hAnsi="Times New Roman" w:cs="Times New Roman"/>
            <w:sz w:val="28"/>
            <w:szCs w:val="28"/>
          </w:rPr>
          <w:t>ОКВЭД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__________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Цель кредита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___________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 кредитному договору N _________ от _________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________</w:t>
      </w:r>
    </w:p>
    <w:p w:rsidR="00001311" w:rsidRPr="00E713FA" w:rsidRDefault="00001311" w:rsidP="0013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E713FA">
        <w:rPr>
          <w:rFonts w:ascii="Times New Roman" w:hAnsi="Times New Roman" w:cs="Times New Roman"/>
          <w:sz w:val="24"/>
          <w:szCs w:val="24"/>
        </w:rPr>
        <w:t>(наименование банка)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За ____________________ 20__ г.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1. Дата предоставления кредита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24475">
        <w:rPr>
          <w:rFonts w:ascii="Times New Roman" w:hAnsi="Times New Roman" w:cs="Times New Roman"/>
          <w:sz w:val="28"/>
          <w:szCs w:val="28"/>
        </w:rPr>
        <w:t>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2. Срок погашения кредита по кредитному договору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447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4475">
        <w:rPr>
          <w:rFonts w:ascii="Times New Roman" w:hAnsi="Times New Roman" w:cs="Times New Roman"/>
          <w:sz w:val="28"/>
          <w:szCs w:val="28"/>
        </w:rPr>
        <w:t>_____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3. Размер кредита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447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01311" w:rsidRPr="00A24475" w:rsidRDefault="00001311" w:rsidP="004C7462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252"/>
      <w:bookmarkEnd w:id="1"/>
      <w:r w:rsidRPr="00A24475">
        <w:rPr>
          <w:rFonts w:ascii="Times New Roman" w:hAnsi="Times New Roman" w:cs="Times New Roman"/>
          <w:sz w:val="28"/>
          <w:szCs w:val="28"/>
        </w:rPr>
        <w:t xml:space="preserve">4. Процентная ставка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 xml:space="preserve">по кредиту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447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01311" w:rsidRDefault="00001311" w:rsidP="004C7462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Par253"/>
      <w:bookmarkEnd w:id="2"/>
      <w:r w:rsidRPr="00A24475">
        <w:rPr>
          <w:rFonts w:ascii="Times New Roman" w:hAnsi="Times New Roman" w:cs="Times New Roman"/>
          <w:sz w:val="28"/>
          <w:szCs w:val="28"/>
        </w:rPr>
        <w:t>5. Ставка рефинансирования ЦБ РФ на дату за</w:t>
      </w:r>
      <w:r>
        <w:rPr>
          <w:rFonts w:ascii="Times New Roman" w:hAnsi="Times New Roman" w:cs="Times New Roman"/>
          <w:sz w:val="28"/>
          <w:szCs w:val="28"/>
        </w:rPr>
        <w:t xml:space="preserve">ключения договора ______________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01311" w:rsidRPr="00E713FA" w:rsidRDefault="00001311" w:rsidP="00E7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E713FA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10221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82"/>
        <w:gridCol w:w="2325"/>
        <w:gridCol w:w="1803"/>
        <w:gridCol w:w="1511"/>
        <w:gridCol w:w="1640"/>
        <w:gridCol w:w="1860"/>
      </w:tblGrid>
      <w:tr w:rsidR="00001311" w:rsidRPr="00D54E08">
        <w:trPr>
          <w:trHeight w:val="1143"/>
          <w:tblCellSpacing w:w="5" w:type="nil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Остаток 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>ссудно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задолженности,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исходя 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из которой  начисляется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субсидия   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дней 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пользования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редитом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расчетном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периоде  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Субсидируемая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часть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процентной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ставки 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процентов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к уплате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257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гр. 2</w:t>
              </w:r>
            </w:hyperlink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x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257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52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п. 4</w:t>
              </w:r>
            </w:hyperlink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57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257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гр. 2</w:t>
              </w:r>
            </w:hyperlink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x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257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x 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257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53" w:history="1">
              <w:r w:rsidRPr="00D54E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п. 5</w:t>
              </w:r>
            </w:hyperlink>
          </w:p>
        </w:tc>
      </w:tr>
      <w:tr w:rsidR="00001311" w:rsidRPr="00D54E08">
        <w:trPr>
          <w:trHeight w:val="381"/>
          <w:tblCellSpacing w:w="5" w:type="nil"/>
        </w:trPr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100 x 365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(366) дней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100 x 365  </w:t>
            </w:r>
            <w:r w:rsidRPr="00D54E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(366) дней </w:t>
            </w:r>
          </w:p>
        </w:tc>
      </w:tr>
      <w:tr w:rsidR="00001311" w:rsidRPr="00D54E08">
        <w:trPr>
          <w:trHeight w:val="263"/>
          <w:tblCellSpacing w:w="5" w:type="nil"/>
        </w:trPr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    2       </w:t>
            </w: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   3     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    4      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   5     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D54E08" w:rsidRDefault="00001311" w:rsidP="001318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08"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</w:tr>
    </w:tbl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Руководитель субъекта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24475">
        <w:rPr>
          <w:rFonts w:ascii="Times New Roman" w:hAnsi="Times New Roman" w:cs="Times New Roman"/>
          <w:sz w:val="28"/>
          <w:szCs w:val="28"/>
        </w:rPr>
        <w:t>Расчет подтверждается:</w:t>
      </w:r>
    </w:p>
    <w:p w:rsidR="00001311" w:rsidRPr="00A24475" w:rsidRDefault="00001311" w:rsidP="00590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     Руководитель кредитной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90CEC">
        <w:rPr>
          <w:rFonts w:ascii="Times New Roman" w:hAnsi="Times New Roman" w:cs="Times New Roman"/>
          <w:sz w:val="24"/>
          <w:szCs w:val="24"/>
        </w:rPr>
        <w:t xml:space="preserve">(Ф.И.О.)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организации</w:t>
      </w:r>
    </w:p>
    <w:p w:rsidR="00001311" w:rsidRPr="00A24475" w:rsidRDefault="00001311" w:rsidP="00590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_____________________</w:t>
      </w:r>
    </w:p>
    <w:p w:rsidR="00001311" w:rsidRPr="00590CEC" w:rsidRDefault="00001311" w:rsidP="0013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90CEC">
        <w:rPr>
          <w:rFonts w:ascii="Times New Roman" w:hAnsi="Times New Roman" w:cs="Times New Roman"/>
          <w:sz w:val="24"/>
          <w:szCs w:val="24"/>
        </w:rPr>
        <w:t>(Ф.И.О.)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   (подпись)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_____________________________</w:t>
      </w:r>
    </w:p>
    <w:p w:rsidR="00001311" w:rsidRPr="00590CEC" w:rsidRDefault="00001311" w:rsidP="0013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90CEC">
        <w:rPr>
          <w:rFonts w:ascii="Times New Roman" w:hAnsi="Times New Roman" w:cs="Times New Roman"/>
          <w:sz w:val="24"/>
          <w:szCs w:val="24"/>
        </w:rPr>
        <w:t>(подпись)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М.П.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Дата 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24475">
        <w:rPr>
          <w:rFonts w:ascii="Times New Roman" w:hAnsi="Times New Roman" w:cs="Times New Roman"/>
          <w:sz w:val="28"/>
          <w:szCs w:val="28"/>
        </w:rPr>
        <w:t>Гл</w:t>
      </w:r>
      <w:r>
        <w:rPr>
          <w:rFonts w:ascii="Times New Roman" w:hAnsi="Times New Roman" w:cs="Times New Roman"/>
          <w:sz w:val="28"/>
          <w:szCs w:val="28"/>
        </w:rPr>
        <w:t>авный бухгалтер _____________</w:t>
      </w:r>
    </w:p>
    <w:p w:rsidR="00001311" w:rsidRPr="00590CEC" w:rsidRDefault="00001311" w:rsidP="0013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590CEC">
        <w:rPr>
          <w:rFonts w:ascii="Times New Roman" w:hAnsi="Times New Roman" w:cs="Times New Roman"/>
          <w:sz w:val="24"/>
          <w:szCs w:val="24"/>
        </w:rPr>
        <w:t>(Ф.И.О.)</w:t>
      </w:r>
    </w:p>
    <w:p w:rsidR="00001311" w:rsidRPr="00A24475" w:rsidRDefault="00001311" w:rsidP="004C7462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</w:t>
      </w:r>
    </w:p>
    <w:p w:rsidR="00001311" w:rsidRPr="00590CEC" w:rsidRDefault="00001311" w:rsidP="0013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90CEC">
        <w:rPr>
          <w:rFonts w:ascii="Times New Roman" w:hAnsi="Times New Roman" w:cs="Times New Roman"/>
          <w:sz w:val="24"/>
          <w:szCs w:val="24"/>
        </w:rPr>
        <w:t>(подпись)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М.П.</w:t>
      </w:r>
    </w:p>
    <w:p w:rsidR="00001311" w:rsidRPr="00A24475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Дата 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001311" w:rsidRDefault="00001311" w:rsidP="001318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Исполнитель: _________________</w:t>
      </w:r>
    </w:p>
    <w:p w:rsidR="00001311" w:rsidRPr="00590CEC" w:rsidRDefault="00001311" w:rsidP="00590CE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C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90CEC">
        <w:rPr>
          <w:rFonts w:ascii="Times New Roman" w:hAnsi="Times New Roman" w:cs="Times New Roman"/>
          <w:sz w:val="24"/>
          <w:szCs w:val="24"/>
        </w:rPr>
        <w:t>(Ф.И.О., тел.)</w:t>
      </w:r>
    </w:p>
    <w:p w:rsidR="00001311" w:rsidRPr="00A24475" w:rsidRDefault="00001311" w:rsidP="00590CE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4" w:name="Par302"/>
      <w:bookmarkEnd w:id="4"/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Pr="00A24475" w:rsidRDefault="00001311" w:rsidP="00AA3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A3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415"/>
      <w:bookmarkEnd w:id="5"/>
      <w:r w:rsidRPr="00A24475">
        <w:rPr>
          <w:rFonts w:ascii="Times New Roman" w:hAnsi="Times New Roman" w:cs="Times New Roman"/>
          <w:sz w:val="28"/>
          <w:szCs w:val="28"/>
        </w:rPr>
        <w:t>РАСЧЕТ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размера субсидии, предоставляемой в 20___ году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субъектам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</w:t>
      </w:r>
      <w:r w:rsidRPr="00A2447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 договору аренды за пользование офисным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и/или производственным помещением, заключенному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01311" w:rsidRPr="00A24475" w:rsidRDefault="00001311" w:rsidP="00C0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(полное наименование субъекта предпринимательства)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ИНН _____________________________ р/сч _______________________________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Наименование банка 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     </w:t>
      </w:r>
      <w:r w:rsidRPr="00A24475">
        <w:rPr>
          <w:rFonts w:ascii="Times New Roman" w:hAnsi="Times New Roman" w:cs="Times New Roman"/>
          <w:sz w:val="28"/>
          <w:szCs w:val="28"/>
        </w:rPr>
        <w:t>БИК 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Корреспондентский счет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9" w:history="1">
        <w:r w:rsidRPr="00A24475">
          <w:rPr>
            <w:rStyle w:val="Hyperlink"/>
            <w:rFonts w:ascii="Times New Roman" w:hAnsi="Times New Roman" w:cs="Times New Roman"/>
            <w:sz w:val="28"/>
            <w:szCs w:val="28"/>
          </w:rPr>
          <w:t>ОКВЭД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За _________________ 20___ г.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Договор N ________ от __________ 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24475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Местонахождение  арендуемого  нежилого  помещения,  общая площадь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475">
        <w:rPr>
          <w:rFonts w:ascii="Times New Roman" w:hAnsi="Times New Roman" w:cs="Times New Roman"/>
          <w:sz w:val="28"/>
          <w:szCs w:val="28"/>
        </w:rPr>
        <w:t>(кв. м)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24475">
        <w:rPr>
          <w:rFonts w:ascii="Times New Roman" w:hAnsi="Times New Roman" w:cs="Times New Roman"/>
          <w:sz w:val="28"/>
          <w:szCs w:val="28"/>
        </w:rPr>
        <w:t>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Сумма годовой арендной платы, тыс. руб. (без НДС) 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01311" w:rsidRPr="00C06857" w:rsidRDefault="00001311" w:rsidP="00590C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</w:t>
      </w:r>
      <w:r w:rsidRPr="00C06857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95"/>
        <w:gridCol w:w="3283"/>
        <w:gridCol w:w="2909"/>
      </w:tblGrid>
      <w:tr w:rsidR="00001311" w:rsidRPr="00A24475">
        <w:trPr>
          <w:trHeight w:val="400"/>
          <w:tblCellSpacing w:w="5" w:type="nil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Сумма арендных платежей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(без НДС)           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Размер предоставляемой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субсидии        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 </w:t>
            </w:r>
          </w:p>
        </w:tc>
      </w:tr>
      <w:tr w:rsidR="00001311" w:rsidRPr="00A24475">
        <w:trPr>
          <w:tblCellSpacing w:w="5" w:type="nil"/>
        </w:trPr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1                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2           </w:t>
            </w:r>
          </w:p>
        </w:tc>
        <w:tc>
          <w:tcPr>
            <w:tcW w:w="2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3       </w:t>
            </w:r>
          </w:p>
        </w:tc>
      </w:tr>
      <w:tr w:rsidR="00001311" w:rsidRPr="00A24475">
        <w:trPr>
          <w:tblCellSpacing w:w="5" w:type="nil"/>
        </w:trPr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50 %          </w:t>
            </w:r>
          </w:p>
        </w:tc>
        <w:tc>
          <w:tcPr>
            <w:tcW w:w="2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C068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24475">
        <w:rPr>
          <w:rFonts w:ascii="Times New Roman" w:hAnsi="Times New Roman" w:cs="Times New Roman"/>
          <w:sz w:val="28"/>
          <w:szCs w:val="28"/>
        </w:rPr>
        <w:t>Уполномоченное должностное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субъекта предпринимательства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24475">
        <w:rPr>
          <w:rFonts w:ascii="Times New Roman" w:hAnsi="Times New Roman" w:cs="Times New Roman"/>
          <w:sz w:val="28"/>
          <w:szCs w:val="28"/>
        </w:rPr>
        <w:t>лицо организации - арендодатель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            _______________________________</w:t>
      </w:r>
    </w:p>
    <w:p w:rsidR="00001311" w:rsidRPr="00590CEC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      (Ф.И.О.)                                                                    (Ф.И.О.)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            _______________________________</w:t>
      </w:r>
    </w:p>
    <w:p w:rsidR="00001311" w:rsidRPr="00590CEC" w:rsidRDefault="00001311" w:rsidP="00C06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                                          (подпись)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М.П.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Дата ___________________________            Дата __________________________</w:t>
      </w: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C06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Исполнитель: _________________</w:t>
      </w:r>
    </w:p>
    <w:p w:rsidR="00001311" w:rsidRPr="00590CEC" w:rsidRDefault="00001311" w:rsidP="00C068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90CEC">
        <w:rPr>
          <w:rFonts w:ascii="Times New Roman" w:hAnsi="Times New Roman" w:cs="Times New Roman"/>
          <w:sz w:val="24"/>
          <w:szCs w:val="24"/>
        </w:rPr>
        <w:t>(Ф.И.О., тел.)</w:t>
      </w: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74"/>
      <w:bookmarkEnd w:id="6"/>
      <w:r w:rsidRPr="00A24475">
        <w:rPr>
          <w:rFonts w:ascii="Times New Roman" w:hAnsi="Times New Roman" w:cs="Times New Roman"/>
          <w:sz w:val="28"/>
          <w:szCs w:val="28"/>
        </w:rPr>
        <w:t>РАСЧЕТ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размера субсидии на возмещение части затрат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 оплате консультационных, экспертных услуг при разработке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 реализации бизнес-проектов в области инноваций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 промышленного производства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01311" w:rsidRPr="00A24475" w:rsidRDefault="00001311" w:rsidP="003F16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(полное наименование субъекта предпринимательства)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ИНН _____________________________ р/сч _______________________________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Наименование банка ___________________________________ БИК 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Корреспондентский счет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Дата регистрации в качестве субъекта предпринимательства 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10" w:history="1">
        <w:r w:rsidRPr="00A24475">
          <w:rPr>
            <w:rStyle w:val="Hyperlink"/>
            <w:rFonts w:ascii="Times New Roman" w:hAnsi="Times New Roman" w:cs="Times New Roman"/>
            <w:sz w:val="28"/>
            <w:szCs w:val="28"/>
          </w:rPr>
          <w:t>ОКВЭД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Номер   и  дата  заключения  договора  на  оказание  услуги  по  разработке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бизнес-проектов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Договор N _______ от __________ _________________________________________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24475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Срок оплаты по договору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на оказание услуг по разработке бизнес-проектов ___________________________</w:t>
      </w:r>
    </w:p>
    <w:p w:rsidR="00001311" w:rsidRPr="003F1658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</w:t>
      </w:r>
      <w:r w:rsidRPr="003F1658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76"/>
        <w:gridCol w:w="3543"/>
        <w:gridCol w:w="2694"/>
      </w:tblGrid>
      <w:tr w:rsidR="00001311" w:rsidRPr="00A24475">
        <w:trPr>
          <w:trHeight w:val="600"/>
          <w:tblCellSpacing w:w="5" w:type="nil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расходов,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подлежащих субсидированию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(без НДС)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предоставляемой субсидии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496"/>
            <w:bookmarkEnd w:id="7"/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Сумма субсидии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hyperlink w:anchor="Par496" w:history="1">
              <w:r w:rsidRPr="00A24475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графа 1</w:t>
              </w:r>
            </w:hyperlink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x </w:t>
            </w:r>
            <w:hyperlink w:anchor="Par496" w:history="1">
              <w:r w:rsidRPr="00A24475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графа 2</w:t>
              </w:r>
            </w:hyperlink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001311" w:rsidRPr="00A24475">
        <w:trPr>
          <w:tblCellSpacing w:w="5" w:type="nil"/>
        </w:trPr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 1             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 2 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3          </w:t>
            </w:r>
          </w:p>
        </w:tc>
      </w:tr>
      <w:tr w:rsidR="00001311" w:rsidRPr="00A24475">
        <w:trPr>
          <w:tblCellSpacing w:w="5" w:type="nil"/>
        </w:trPr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50 %       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3F16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Уполномоченное должностное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субъекта предпринимательства                     лицо организации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                     __________________________</w:t>
      </w:r>
    </w:p>
    <w:p w:rsidR="00001311" w:rsidRPr="00590CEC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(Ф.И.О.)                                                                 (Ф.И.О.)</w:t>
      </w:r>
    </w:p>
    <w:p w:rsidR="00001311" w:rsidRPr="00590CEC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>____________________________                     __________________________</w:t>
      </w:r>
    </w:p>
    <w:p w:rsidR="00001311" w:rsidRPr="00590CEC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                               (подпись)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М.П.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Дата 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447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4475">
        <w:rPr>
          <w:rFonts w:ascii="Times New Roman" w:hAnsi="Times New Roman" w:cs="Times New Roman"/>
          <w:sz w:val="28"/>
          <w:szCs w:val="28"/>
        </w:rPr>
        <w:t>Дата _____________________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Исполнитель: _________________</w:t>
      </w:r>
    </w:p>
    <w:p w:rsidR="00001311" w:rsidRPr="00590CEC" w:rsidRDefault="00001311" w:rsidP="003F1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90CEC">
        <w:rPr>
          <w:rFonts w:ascii="Times New Roman" w:hAnsi="Times New Roman" w:cs="Times New Roman"/>
          <w:sz w:val="24"/>
          <w:szCs w:val="24"/>
        </w:rPr>
        <w:t xml:space="preserve">   (Ф.И.О., тел.)</w:t>
      </w: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3F1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653"/>
      <w:bookmarkEnd w:id="8"/>
      <w:r w:rsidRPr="00A24475">
        <w:rPr>
          <w:rFonts w:ascii="Times New Roman" w:hAnsi="Times New Roman" w:cs="Times New Roman"/>
          <w:sz w:val="28"/>
          <w:szCs w:val="28"/>
        </w:rPr>
        <w:t>РАСЧЕТ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размера субсидии на возмещение части затрат,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связанных с приобретением основных средств, семян,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минеральных удобрений и средств защиты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растений для сельскохозяйственного производства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(полное наименование субъекта предпринимательства)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ИНН ____________________________________________,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Р/сч.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Наименование банка ________________________</w:t>
      </w:r>
      <w:r>
        <w:rPr>
          <w:rFonts w:ascii="Times New Roman" w:hAnsi="Times New Roman" w:cs="Times New Roman"/>
          <w:sz w:val="28"/>
          <w:szCs w:val="28"/>
        </w:rPr>
        <w:t>_____, БИК 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Корреспондентский счет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11" w:history="1">
        <w:r w:rsidRPr="00A24475">
          <w:rPr>
            <w:rStyle w:val="Hyperlink"/>
            <w:rFonts w:ascii="Times New Roman" w:hAnsi="Times New Roman" w:cs="Times New Roman"/>
            <w:sz w:val="28"/>
            <w:szCs w:val="28"/>
          </w:rPr>
          <w:t>ОКВЭД</w:t>
        </w:r>
      </w:hyperlink>
      <w:r w:rsidRPr="00A24475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1. Договор купли-продажи N ________ от ________ ___________________________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2. Дата оплаты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Сумма оплаты </w:t>
      </w:r>
      <w:r w:rsidRPr="00A2447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01311" w:rsidRPr="00D71E1F" w:rsidRDefault="00001311" w:rsidP="00791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E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D71E1F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34"/>
        <w:gridCol w:w="3544"/>
        <w:gridCol w:w="2835"/>
      </w:tblGrid>
      <w:tr w:rsidR="00001311" w:rsidRPr="00A24475">
        <w:trPr>
          <w:trHeight w:val="600"/>
          <w:tblCellSpacing w:w="5" w:type="nil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Суммы документально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подт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вержденных расходов,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рублей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Размер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предоставляемой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673"/>
            <w:bookmarkEnd w:id="9"/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Сумма субсидии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hyperlink w:anchor="Par673" w:history="1">
              <w:r w:rsidRPr="00A24475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графу 1</w:t>
              </w:r>
            </w:hyperlink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x </w:t>
            </w:r>
            <w:hyperlink w:anchor="Par673" w:history="1">
              <w:r w:rsidRPr="00A24475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графу 2</w:t>
              </w:r>
            </w:hyperlink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001311" w:rsidRPr="00A24475">
        <w:trPr>
          <w:tblCellSpacing w:w="5" w:type="nil"/>
        </w:trPr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  1           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2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3          </w:t>
            </w:r>
          </w:p>
        </w:tc>
      </w:tr>
      <w:tr w:rsidR="00001311" w:rsidRPr="00A24475">
        <w:trPr>
          <w:tblCellSpacing w:w="5" w:type="nil"/>
        </w:trPr>
        <w:tc>
          <w:tcPr>
            <w:tcW w:w="3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50 %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субъекта предпринимательства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 ____________________</w:t>
      </w:r>
    </w:p>
    <w:p w:rsidR="00001311" w:rsidRPr="00590CEC" w:rsidRDefault="00001311" w:rsidP="00791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(Ф.И.О.)           (подпись)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___________________ ____________________</w:t>
      </w:r>
    </w:p>
    <w:p w:rsidR="00001311" w:rsidRPr="00590CEC" w:rsidRDefault="00001311" w:rsidP="00791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(Ф.И.О.)           (подпись)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М.П.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Дата _____________________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Исполнитель: _________________</w:t>
      </w:r>
    </w:p>
    <w:p w:rsidR="00001311" w:rsidRPr="00590CEC" w:rsidRDefault="00001311" w:rsidP="00791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CEC">
        <w:rPr>
          <w:rFonts w:ascii="Times New Roman" w:hAnsi="Times New Roman" w:cs="Times New Roman"/>
          <w:sz w:val="24"/>
          <w:szCs w:val="24"/>
        </w:rPr>
        <w:t xml:space="preserve">              (Ф.И.О., тел.)</w:t>
      </w: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4E5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4E5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РАСЧЕТ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размера субсидии, предоставляемой в 20___ году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12539">
        <w:rPr>
          <w:rFonts w:ascii="Times New Roman" w:hAnsi="Times New Roman" w:cs="Times New Roman"/>
          <w:sz w:val="28"/>
          <w:szCs w:val="28"/>
        </w:rPr>
        <w:t xml:space="preserve"> бюджета субъекту предпринимательства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на оплату услуг по участию в выставочно-ярмарочных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мероприятиях, имеющих статус региональных,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межрегиональных, всероссийских или международных</w:t>
      </w:r>
    </w:p>
    <w:p w:rsidR="00001311" w:rsidRPr="00612539" w:rsidRDefault="00001311" w:rsidP="00E73E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(в рублях)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  (полное наименование субъекта предпринимательства)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ИНН 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 р/сч </w:t>
      </w:r>
      <w:r w:rsidRPr="00612539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Наименование банка ___________________________________ БИК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539">
        <w:rPr>
          <w:rFonts w:ascii="Times New Roman" w:hAnsi="Times New Roman" w:cs="Times New Roman"/>
          <w:sz w:val="28"/>
          <w:szCs w:val="28"/>
        </w:rPr>
        <w:t>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Корреспондентский счет _________________________________________________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12" w:history="1">
        <w:r w:rsidRPr="00612539"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 w:rsidRPr="00612539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Договор N _________ от ___________  ______________________________________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12539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За ________________ 20__ г.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Дата и место проведения выставки 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12539">
        <w:rPr>
          <w:rFonts w:ascii="Times New Roman" w:hAnsi="Times New Roman" w:cs="Times New Roman"/>
          <w:sz w:val="28"/>
          <w:szCs w:val="28"/>
        </w:rPr>
        <w:t xml:space="preserve"> (в рублях)</w:t>
      </w: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5"/>
        <w:gridCol w:w="2835"/>
        <w:gridCol w:w="2693"/>
      </w:tblGrid>
      <w:tr w:rsidR="00001311" w:rsidRPr="00612539">
        <w:trPr>
          <w:trHeight w:val="60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Общая сумма расходов,   </w:t>
            </w:r>
            <w:r w:rsidRPr="0061253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подлежащих субсидированию </w:t>
            </w:r>
            <w:r w:rsidRPr="0061253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(без НДС)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      Размер          </w:t>
            </w:r>
            <w:r w:rsidRPr="0061253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предоставляемой субсидии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78"/>
            <w:bookmarkEnd w:id="10"/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Сумма субсидии   </w:t>
            </w:r>
            <w:r w:rsidRPr="00612539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hyperlink w:anchor="Par378" w:history="1">
              <w:r w:rsidRPr="0061253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графа 1</w:t>
              </w:r>
            </w:hyperlink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x </w:t>
            </w:r>
            <w:hyperlink w:anchor="Par378" w:history="1">
              <w:r w:rsidRPr="0061253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графа 2</w:t>
              </w:r>
            </w:hyperlink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001311" w:rsidRPr="00612539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         1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         2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      3          </w:t>
            </w:r>
          </w:p>
        </w:tc>
      </w:tr>
      <w:tr w:rsidR="00001311" w:rsidRPr="00612539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12539">
              <w:rPr>
                <w:rFonts w:ascii="Times New Roman" w:hAnsi="Times New Roman" w:cs="Times New Roman"/>
                <w:sz w:val="28"/>
                <w:szCs w:val="28"/>
              </w:rPr>
              <w:t xml:space="preserve">           2/3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612539" w:rsidRDefault="00001311" w:rsidP="004E597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Уполномоченное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539">
        <w:rPr>
          <w:rFonts w:ascii="Times New Roman" w:hAnsi="Times New Roman" w:cs="Times New Roman"/>
          <w:sz w:val="28"/>
          <w:szCs w:val="28"/>
        </w:rPr>
        <w:t>лицо организации</w:t>
      </w:r>
    </w:p>
    <w:p w:rsidR="00001311" w:rsidRPr="00612539" w:rsidRDefault="00001311" w:rsidP="00873EE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1253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12539">
        <w:rPr>
          <w:rFonts w:ascii="Times New Roman" w:hAnsi="Times New Roman" w:cs="Times New Roman"/>
          <w:sz w:val="28"/>
          <w:szCs w:val="28"/>
        </w:rPr>
        <w:t>(Ф.И.О.)                                                           (подпись)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539">
        <w:rPr>
          <w:rFonts w:ascii="Times New Roman" w:hAnsi="Times New Roman" w:cs="Times New Roman"/>
          <w:sz w:val="28"/>
          <w:szCs w:val="28"/>
        </w:rPr>
        <w:t>М.П.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>Исполнитель: ____________________                      Дата _______________</w:t>
      </w:r>
    </w:p>
    <w:p w:rsidR="00001311" w:rsidRPr="00612539" w:rsidRDefault="00001311" w:rsidP="0061253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2539">
        <w:rPr>
          <w:rFonts w:ascii="Times New Roman" w:hAnsi="Times New Roman" w:cs="Times New Roman"/>
          <w:sz w:val="28"/>
          <w:szCs w:val="28"/>
        </w:rPr>
        <w:t xml:space="preserve">                    (Ф.И.О., тел.)</w:t>
      </w:r>
    </w:p>
    <w:p w:rsidR="00001311" w:rsidRPr="00612539" w:rsidRDefault="00001311" w:rsidP="00612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11" w:name="Par777"/>
      <w:bookmarkEnd w:id="11"/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Сводный реестр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получателей субсидий за ___________ 20__ года</w:t>
      </w:r>
    </w:p>
    <w:p w:rsidR="00001311" w:rsidRPr="00A24475" w:rsidRDefault="00001311" w:rsidP="00791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8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055"/>
        <w:gridCol w:w="2106"/>
        <w:gridCol w:w="2214"/>
        <w:gridCol w:w="1440"/>
        <w:gridCol w:w="1872"/>
      </w:tblGrid>
      <w:tr w:rsidR="00001311" w:rsidRPr="00A24475">
        <w:trPr>
          <w:trHeight w:val="1000"/>
          <w:tblCellSpacing w:w="5" w:type="nil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получателя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субсидии,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ИНН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Период,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N протокола,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наименование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>банка (в котором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открыт р/с)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Вид субсидии,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номер и дата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субсидируемого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Сумма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договора,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руб.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Сумма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субсидии,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подлежащая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выплате,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руб.</w:t>
            </w:r>
          </w:p>
        </w:tc>
      </w:tr>
      <w:tr w:rsidR="00001311" w:rsidRPr="00A24475">
        <w:trPr>
          <w:tblCellSpacing w:w="5" w:type="nil"/>
        </w:trPr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1      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2       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3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4   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5       </w:t>
            </w:r>
          </w:p>
        </w:tc>
      </w:tr>
      <w:tr w:rsidR="00001311" w:rsidRPr="00A24475">
        <w:trPr>
          <w:tblCellSpacing w:w="5" w:type="nil"/>
        </w:trPr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A244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экономического отдела администрации муниципального образования город Новотроицк</w:t>
      </w: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  <w:r>
        <w:rPr>
          <w:rFonts w:ascii="Times New Roman" w:hAnsi="Times New Roman" w:cs="Times New Roman"/>
          <w:sz w:val="28"/>
          <w:szCs w:val="28"/>
        </w:rPr>
        <w:t>О.В. Буланова</w:t>
      </w: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447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4475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Приложение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к приложению </w:t>
            </w:r>
          </w:p>
          <w:p w:rsidR="00001311" w:rsidRPr="000D4048" w:rsidRDefault="00001311" w:rsidP="00830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 Новотроицк от 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814"/>
      <w:bookmarkEnd w:id="12"/>
      <w:r w:rsidRPr="00A24475">
        <w:rPr>
          <w:rFonts w:ascii="Times New Roman" w:hAnsi="Times New Roman" w:cs="Times New Roman"/>
          <w:sz w:val="28"/>
          <w:szCs w:val="28"/>
        </w:rPr>
        <w:t>Основные финансово-экономические показатели работы ____________________</w:t>
      </w:r>
    </w:p>
    <w:tbl>
      <w:tblPr>
        <w:tblW w:w="1049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7"/>
        <w:gridCol w:w="5387"/>
        <w:gridCol w:w="1989"/>
        <w:gridCol w:w="2263"/>
      </w:tblGrid>
      <w:tr w:rsidR="00001311" w:rsidRPr="00A24475">
        <w:trPr>
          <w:trHeight w:val="400"/>
          <w:tblCellSpacing w:w="5" w:type="nil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Наименование показателя    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Значение показателя, руб.      </w:t>
            </w: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предыдущий год </w:t>
            </w: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текущий год (период)</w:t>
            </w: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Расходы      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Доходы минус расходы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6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Всего налоговых платежей,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уплаченных в бюджетную систему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Российской Федерации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из них:        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по упрощенной системе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налогообложения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единый налог на вмененный доход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(наемных работников)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6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(индивидуального предпринимателя)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прибыль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транспортный налог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Арендные платежи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6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    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обязательное страхование,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исключением взносов в ПФ РФ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страхование в Пенсионный фонд РФ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Средняя месячная     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заработная плата работников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Инвестиции в основной капитал за счет:                                   </w:t>
            </w: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собственных средств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заемных средств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рабочих мест (кол-во), ед.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рабочих мест (кол-во),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ед.          </w:t>
            </w:r>
          </w:p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1000"/>
          <w:tblCellSpacing w:w="5" w:type="nil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по налогам, сборам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иным обязательным платежам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бюджетную систему  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Российской Федерации 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>и государственные внебюджетные фонды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11" w:rsidRPr="00A24475">
        <w:trPr>
          <w:trHeight w:val="400"/>
          <w:tblCellSpacing w:w="5" w:type="nil"/>
        </w:trPr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Задолженность                      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заработной плате работникам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11" w:rsidRPr="00A24475" w:rsidRDefault="00001311" w:rsidP="007911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Руководитель субъекта предпринимательства ____________ ___________________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24475">
        <w:rPr>
          <w:rFonts w:ascii="Times New Roman" w:hAnsi="Times New Roman" w:cs="Times New Roman"/>
          <w:sz w:val="28"/>
          <w:szCs w:val="28"/>
        </w:rPr>
        <w:t>(подпись)        (Ф.И.О.)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Главный бухгалтер ______________   ________________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24475">
        <w:rPr>
          <w:rFonts w:ascii="Times New Roman" w:hAnsi="Times New Roman" w:cs="Times New Roman"/>
          <w:sz w:val="28"/>
          <w:szCs w:val="28"/>
        </w:rPr>
        <w:t>(подпись)          (Ф.И.О.)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A24475">
        <w:rPr>
          <w:rFonts w:ascii="Times New Roman" w:hAnsi="Times New Roman" w:cs="Times New Roman"/>
          <w:sz w:val="28"/>
          <w:szCs w:val="28"/>
        </w:rPr>
        <w:t xml:space="preserve"> ______________ 20___ года</w:t>
      </w: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791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"/>
        <w:tblW w:w="4608" w:type="dxa"/>
        <w:tblLook w:val="01E0"/>
      </w:tblPr>
      <w:tblGrid>
        <w:gridCol w:w="4608"/>
      </w:tblGrid>
      <w:tr w:rsidR="00001311" w:rsidRPr="000D4048">
        <w:trPr>
          <w:trHeight w:val="1433"/>
        </w:trPr>
        <w:tc>
          <w:tcPr>
            <w:tcW w:w="4608" w:type="dxa"/>
          </w:tcPr>
          <w:p w:rsidR="00001311" w:rsidRDefault="00001311" w:rsidP="00AD2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  <w:r w:rsidRPr="00A24475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город     Новотроицк </w:t>
            </w:r>
          </w:p>
          <w:p w:rsidR="00001311" w:rsidRPr="000D4048" w:rsidRDefault="00001311" w:rsidP="00AD2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</w:t>
            </w:r>
            <w:r w:rsidRPr="000D4048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0D4048">
              <w:rPr>
                <w:sz w:val="28"/>
                <w:szCs w:val="28"/>
              </w:rPr>
              <w:t xml:space="preserve">                       </w:t>
            </w:r>
          </w:p>
        </w:tc>
      </w:tr>
    </w:tbl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A2447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311" w:rsidRPr="00A24475" w:rsidRDefault="00001311" w:rsidP="0043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ar913"/>
      <w:bookmarkEnd w:id="13"/>
      <w:r w:rsidRPr="00A24475">
        <w:rPr>
          <w:rFonts w:ascii="Times New Roman" w:hAnsi="Times New Roman" w:cs="Times New Roman"/>
          <w:sz w:val="28"/>
          <w:szCs w:val="28"/>
        </w:rPr>
        <w:t>СОСТАВ</w:t>
      </w:r>
    </w:p>
    <w:p w:rsidR="00001311" w:rsidRPr="00A24475" w:rsidRDefault="00001311" w:rsidP="0043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комиссии по реализации мероприятий поддержки</w:t>
      </w:r>
    </w:p>
    <w:p w:rsidR="00001311" w:rsidRPr="00A24475" w:rsidRDefault="00001311" w:rsidP="00433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475">
        <w:rPr>
          <w:rFonts w:ascii="Times New Roman" w:hAnsi="Times New Roman" w:cs="Times New Roman"/>
          <w:sz w:val="28"/>
          <w:szCs w:val="28"/>
        </w:rPr>
        <w:t>субъектов предпринимательства</w:t>
      </w:r>
    </w:p>
    <w:p w:rsidR="00001311" w:rsidRDefault="00001311" w:rsidP="00B7372B">
      <w:pPr>
        <w:ind w:firstLine="720"/>
        <w:jc w:val="both"/>
        <w:rPr>
          <w:sz w:val="28"/>
          <w:szCs w:val="28"/>
        </w:rPr>
      </w:pP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Председатель рабочей группы: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Маутханова Г.В. – заместитель главы муниципального образования город Новотроицк по управлению муниципальным имуществом, финансам и экономике;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Заместитель председателя рабочей группы:</w:t>
      </w:r>
    </w:p>
    <w:p w:rsidR="00001311" w:rsidRPr="00B7372B" w:rsidRDefault="00001311" w:rsidP="00423E3C">
      <w:pPr>
        <w:tabs>
          <w:tab w:val="left" w:pos="567"/>
        </w:tabs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Буланова</w:t>
      </w:r>
      <w:r w:rsidRPr="000F1D97">
        <w:rPr>
          <w:rFonts w:ascii="Times New Roman" w:hAnsi="Times New Roman" w:cs="Times New Roman"/>
          <w:color w:val="FFFFFF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r w:rsidRPr="00B7372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72B">
        <w:rPr>
          <w:rFonts w:ascii="Times New Roman" w:hAnsi="Times New Roman" w:cs="Times New Roman"/>
          <w:sz w:val="28"/>
          <w:szCs w:val="28"/>
        </w:rPr>
        <w:t>начальник экономического отдела администрации муниципального образования город Новотроицк;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Секретарь рабочей группы:</w:t>
      </w:r>
    </w:p>
    <w:p w:rsidR="00001311" w:rsidRPr="00B7372B" w:rsidRDefault="00001311" w:rsidP="000F1D97">
      <w:pPr>
        <w:tabs>
          <w:tab w:val="left" w:pos="709"/>
          <w:tab w:val="left" w:pos="3119"/>
        </w:tabs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 xml:space="preserve">Марулина О.В. –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372B">
        <w:rPr>
          <w:rFonts w:ascii="Times New Roman" w:hAnsi="Times New Roman" w:cs="Times New Roman"/>
          <w:sz w:val="28"/>
          <w:szCs w:val="28"/>
        </w:rPr>
        <w:t>специалист первой категории финансового управления администрации муниципального образования город Новотроицк;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Молощенко</w:t>
      </w:r>
      <w:r w:rsidRPr="000F1D97">
        <w:rPr>
          <w:rFonts w:ascii="Times New Roman" w:hAnsi="Times New Roman" w:cs="Times New Roman"/>
          <w:color w:val="FFFFFF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О.С.– </w:t>
      </w:r>
      <w:r w:rsidRPr="00B7372B">
        <w:rPr>
          <w:rFonts w:ascii="Times New Roman" w:hAnsi="Times New Roman" w:cs="Times New Roman"/>
          <w:sz w:val="28"/>
          <w:szCs w:val="28"/>
        </w:rPr>
        <w:t>директор фонда поддержки малого и среднего предпринимательства муниципального образования город Новотроицк (по согласованию);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>Рудометов О.Б. – начальник управления архитектуры и капитального строительства администрации муниципального образования город Новотроицк;</w:t>
      </w:r>
    </w:p>
    <w:p w:rsidR="00001311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 w:rsidRPr="00B7372B">
        <w:rPr>
          <w:rFonts w:ascii="Times New Roman" w:hAnsi="Times New Roman" w:cs="Times New Roman"/>
          <w:sz w:val="28"/>
          <w:szCs w:val="28"/>
        </w:rPr>
        <w:t xml:space="preserve">Грачева В.Ю.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72B">
        <w:rPr>
          <w:rFonts w:ascii="Times New Roman" w:hAnsi="Times New Roman" w:cs="Times New Roman"/>
          <w:sz w:val="28"/>
          <w:szCs w:val="28"/>
        </w:rPr>
        <w:t>начальник отдела потребительского рынка и услуг администрации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город Новотроицк;</w:t>
      </w:r>
    </w:p>
    <w:p w:rsidR="00001311" w:rsidRPr="00B7372B" w:rsidRDefault="00001311" w:rsidP="00EC4BB8">
      <w:pPr>
        <w:ind w:left="3261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Годунова Л.К. –  специалист первой категории экономического отдела </w:t>
      </w:r>
      <w:r w:rsidRPr="00B7372B">
        <w:rPr>
          <w:rFonts w:ascii="Times New Roman" w:hAnsi="Times New Roman" w:cs="Times New Roman"/>
          <w:sz w:val="28"/>
          <w:szCs w:val="28"/>
        </w:rPr>
        <w:t>администрации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город Новотроицк.</w:t>
      </w:r>
    </w:p>
    <w:p w:rsidR="00001311" w:rsidRPr="00B7372B" w:rsidRDefault="00001311" w:rsidP="00EC4BB8">
      <w:pPr>
        <w:spacing w:line="240" w:lineRule="auto"/>
        <w:ind w:left="3261" w:hanging="2552"/>
        <w:rPr>
          <w:rFonts w:ascii="Times New Roman" w:hAnsi="Times New Roman" w:cs="Times New Roman"/>
          <w:sz w:val="28"/>
          <w:szCs w:val="28"/>
        </w:rPr>
      </w:pPr>
    </w:p>
    <w:sectPr w:rsidR="00001311" w:rsidRPr="00B7372B" w:rsidSect="00E05E4C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EE6"/>
    <w:rsid w:val="00001311"/>
    <w:rsid w:val="0001336C"/>
    <w:rsid w:val="00014B41"/>
    <w:rsid w:val="0001627D"/>
    <w:rsid w:val="000771C8"/>
    <w:rsid w:val="000A42CC"/>
    <w:rsid w:val="000B2772"/>
    <w:rsid w:val="000C4735"/>
    <w:rsid w:val="000D4048"/>
    <w:rsid w:val="000F1D97"/>
    <w:rsid w:val="000F3678"/>
    <w:rsid w:val="00101F98"/>
    <w:rsid w:val="0010352B"/>
    <w:rsid w:val="0011161F"/>
    <w:rsid w:val="00112DCD"/>
    <w:rsid w:val="0012440C"/>
    <w:rsid w:val="00127BAD"/>
    <w:rsid w:val="001318B3"/>
    <w:rsid w:val="00170F98"/>
    <w:rsid w:val="00175455"/>
    <w:rsid w:val="00184DB8"/>
    <w:rsid w:val="001C4674"/>
    <w:rsid w:val="001C748D"/>
    <w:rsid w:val="001D60A1"/>
    <w:rsid w:val="00206A37"/>
    <w:rsid w:val="0022668E"/>
    <w:rsid w:val="002500D6"/>
    <w:rsid w:val="002653DE"/>
    <w:rsid w:val="00270130"/>
    <w:rsid w:val="002F7C51"/>
    <w:rsid w:val="0031273C"/>
    <w:rsid w:val="0032543A"/>
    <w:rsid w:val="00326C20"/>
    <w:rsid w:val="00341D5E"/>
    <w:rsid w:val="0035564B"/>
    <w:rsid w:val="0036036C"/>
    <w:rsid w:val="00385607"/>
    <w:rsid w:val="00396CCB"/>
    <w:rsid w:val="003B566D"/>
    <w:rsid w:val="003D35C2"/>
    <w:rsid w:val="003F1658"/>
    <w:rsid w:val="00423E3C"/>
    <w:rsid w:val="00433FA6"/>
    <w:rsid w:val="00440882"/>
    <w:rsid w:val="00452B41"/>
    <w:rsid w:val="0045303F"/>
    <w:rsid w:val="004564F6"/>
    <w:rsid w:val="004602F2"/>
    <w:rsid w:val="004838B6"/>
    <w:rsid w:val="00486C6A"/>
    <w:rsid w:val="00496BFC"/>
    <w:rsid w:val="00497813"/>
    <w:rsid w:val="004C0A34"/>
    <w:rsid w:val="004C7462"/>
    <w:rsid w:val="004E1004"/>
    <w:rsid w:val="004E5977"/>
    <w:rsid w:val="004F08DA"/>
    <w:rsid w:val="005019CD"/>
    <w:rsid w:val="005106A6"/>
    <w:rsid w:val="00522EFC"/>
    <w:rsid w:val="00531E7E"/>
    <w:rsid w:val="00533FEC"/>
    <w:rsid w:val="00553137"/>
    <w:rsid w:val="005565A7"/>
    <w:rsid w:val="00583002"/>
    <w:rsid w:val="00590CEC"/>
    <w:rsid w:val="005C540E"/>
    <w:rsid w:val="005D6509"/>
    <w:rsid w:val="005F0A4F"/>
    <w:rsid w:val="00607773"/>
    <w:rsid w:val="00612539"/>
    <w:rsid w:val="0062353D"/>
    <w:rsid w:val="0065389D"/>
    <w:rsid w:val="00655B21"/>
    <w:rsid w:val="006B70A2"/>
    <w:rsid w:val="006B7757"/>
    <w:rsid w:val="006D5901"/>
    <w:rsid w:val="006F14C5"/>
    <w:rsid w:val="006F7B30"/>
    <w:rsid w:val="00717E5A"/>
    <w:rsid w:val="00747744"/>
    <w:rsid w:val="007620C7"/>
    <w:rsid w:val="00776000"/>
    <w:rsid w:val="00780C00"/>
    <w:rsid w:val="00790171"/>
    <w:rsid w:val="0079110B"/>
    <w:rsid w:val="00791310"/>
    <w:rsid w:val="007C7FC4"/>
    <w:rsid w:val="007D545A"/>
    <w:rsid w:val="007F0D33"/>
    <w:rsid w:val="007F5162"/>
    <w:rsid w:val="007F6DBF"/>
    <w:rsid w:val="00806036"/>
    <w:rsid w:val="00810E7E"/>
    <w:rsid w:val="0083061A"/>
    <w:rsid w:val="0084587F"/>
    <w:rsid w:val="00856448"/>
    <w:rsid w:val="00871823"/>
    <w:rsid w:val="00873EE2"/>
    <w:rsid w:val="00884143"/>
    <w:rsid w:val="0088718A"/>
    <w:rsid w:val="00890DAB"/>
    <w:rsid w:val="0089363C"/>
    <w:rsid w:val="009014B6"/>
    <w:rsid w:val="00921607"/>
    <w:rsid w:val="00922DCF"/>
    <w:rsid w:val="009373F1"/>
    <w:rsid w:val="0097481B"/>
    <w:rsid w:val="00980DEE"/>
    <w:rsid w:val="00983C4D"/>
    <w:rsid w:val="009862B8"/>
    <w:rsid w:val="009C0482"/>
    <w:rsid w:val="009D2ED0"/>
    <w:rsid w:val="00A03E50"/>
    <w:rsid w:val="00A06810"/>
    <w:rsid w:val="00A23F17"/>
    <w:rsid w:val="00A24475"/>
    <w:rsid w:val="00A34981"/>
    <w:rsid w:val="00A6774F"/>
    <w:rsid w:val="00AA0E9B"/>
    <w:rsid w:val="00AA37B4"/>
    <w:rsid w:val="00AA45FA"/>
    <w:rsid w:val="00AC24C1"/>
    <w:rsid w:val="00AD2353"/>
    <w:rsid w:val="00B00E1F"/>
    <w:rsid w:val="00B25A3F"/>
    <w:rsid w:val="00B5424F"/>
    <w:rsid w:val="00B675FB"/>
    <w:rsid w:val="00B7372B"/>
    <w:rsid w:val="00B80B66"/>
    <w:rsid w:val="00BB5DD0"/>
    <w:rsid w:val="00BC205B"/>
    <w:rsid w:val="00BC53DB"/>
    <w:rsid w:val="00BF2BB9"/>
    <w:rsid w:val="00C06857"/>
    <w:rsid w:val="00C1333C"/>
    <w:rsid w:val="00C35D64"/>
    <w:rsid w:val="00C50D06"/>
    <w:rsid w:val="00C602B9"/>
    <w:rsid w:val="00C6146A"/>
    <w:rsid w:val="00C76AE9"/>
    <w:rsid w:val="00C971E4"/>
    <w:rsid w:val="00CC389E"/>
    <w:rsid w:val="00CE5F7E"/>
    <w:rsid w:val="00CF20FA"/>
    <w:rsid w:val="00D11BFA"/>
    <w:rsid w:val="00D1459D"/>
    <w:rsid w:val="00D41005"/>
    <w:rsid w:val="00D4681A"/>
    <w:rsid w:val="00D54E08"/>
    <w:rsid w:val="00D70D62"/>
    <w:rsid w:val="00D71E1F"/>
    <w:rsid w:val="00D821F8"/>
    <w:rsid w:val="00D87E11"/>
    <w:rsid w:val="00DC476D"/>
    <w:rsid w:val="00DF2D06"/>
    <w:rsid w:val="00DF457D"/>
    <w:rsid w:val="00E05E4C"/>
    <w:rsid w:val="00E079C0"/>
    <w:rsid w:val="00E2180B"/>
    <w:rsid w:val="00E32375"/>
    <w:rsid w:val="00E36AEC"/>
    <w:rsid w:val="00E50272"/>
    <w:rsid w:val="00E713FA"/>
    <w:rsid w:val="00E73EBC"/>
    <w:rsid w:val="00E75087"/>
    <w:rsid w:val="00E81B46"/>
    <w:rsid w:val="00E92669"/>
    <w:rsid w:val="00EA0B5A"/>
    <w:rsid w:val="00EA0C93"/>
    <w:rsid w:val="00EB10D4"/>
    <w:rsid w:val="00EC4BB8"/>
    <w:rsid w:val="00EF30AE"/>
    <w:rsid w:val="00F14F06"/>
    <w:rsid w:val="00F35C19"/>
    <w:rsid w:val="00F52E37"/>
    <w:rsid w:val="00F56EE6"/>
    <w:rsid w:val="00F8733D"/>
    <w:rsid w:val="00F972FA"/>
    <w:rsid w:val="00FA5912"/>
    <w:rsid w:val="00FD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50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6E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56EE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A244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C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54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9E9927E5CA554E70B8BCB50FB64240A7C58058CC3B03AAC4BF27C9976D55C36B05CB8329E16FE83D3D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9E9927E5CA554E70B8BCB50FB64240A7C3895BCA3F03AAC4BF27C9976D55C36B05CB8329E16FE03D3FK" TargetMode="External"/><Relationship Id="rId12" Type="http://schemas.openxmlformats.org/officeDocument/2006/relationships/hyperlink" Target="consultantplus://offline/ref=A89E9927E5CA554E70B8BCB50FB64240A7C58058CC3B03AAC4BF27C9976D55C36B05CB8329E16FE83D3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9E9927E5CA554E70B8BCB50FB64240A7C3895BCA3F03AAC4BF27C9976D55C36B05CB8329E16FEB3D38K" TargetMode="External"/><Relationship Id="rId11" Type="http://schemas.openxmlformats.org/officeDocument/2006/relationships/hyperlink" Target="consultantplus://offline/ref=A89E9927E5CA554E70B8BCB50FB64240A7C58058CC3B03AAC4BF27C9976D55C36B05CB8329E16FE83D3DK" TargetMode="External"/><Relationship Id="rId5" Type="http://schemas.openxmlformats.org/officeDocument/2006/relationships/hyperlink" Target="consultantplus://offline/ref=A89E9927E5CA554E70B8BCB50FB64240A0C0805ECD365EA0CCE62BCB90620AD46C4CC78229E16E3E3CK" TargetMode="External"/><Relationship Id="rId10" Type="http://schemas.openxmlformats.org/officeDocument/2006/relationships/hyperlink" Target="consultantplus://offline/ref=A89E9927E5CA554E70B8BCB50FB64240A7C58058CC3B03AAC4BF27C9976D55C36B05CB8329E16FE83D3DK" TargetMode="External"/><Relationship Id="rId4" Type="http://schemas.openxmlformats.org/officeDocument/2006/relationships/hyperlink" Target="consultantplus://offline/ref=A89E9927E5CA554E70B8BCB50FB64240A7C58A5CC93403AAC4BF27C9976D55C36B05CB8329E16FE83D37K" TargetMode="External"/><Relationship Id="rId9" Type="http://schemas.openxmlformats.org/officeDocument/2006/relationships/hyperlink" Target="consultantplus://offline/ref=A89E9927E5CA554E70B8BCB50FB64240A7C58058CC3B03AAC4BF27C9976D55C36B05CB8329E16FE83D3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623</TotalTime>
  <Pages>18</Pages>
  <Words>6182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godunova</dc:creator>
  <cp:keywords/>
  <dc:description/>
  <cp:lastModifiedBy>1</cp:lastModifiedBy>
  <cp:revision>145</cp:revision>
  <cp:lastPrinted>2013-05-29T07:34:00Z</cp:lastPrinted>
  <dcterms:created xsi:type="dcterms:W3CDTF">2013-04-18T10:38:00Z</dcterms:created>
  <dcterms:modified xsi:type="dcterms:W3CDTF">2013-06-03T11:20:00Z</dcterms:modified>
</cp:coreProperties>
</file>