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96" w:rsidRDefault="00880D2D" w:rsidP="0010634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0D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плана работы Ревизионной комиссии муниципального образования город Новотроицк на 2020 год в период с </w:t>
      </w:r>
      <w:r w:rsidR="0086445B">
        <w:rPr>
          <w:rFonts w:ascii="Times New Roman" w:hAnsi="Times New Roman" w:cs="Times New Roman"/>
          <w:sz w:val="28"/>
          <w:szCs w:val="28"/>
        </w:rPr>
        <w:t>11</w:t>
      </w:r>
      <w:r w:rsidR="007C79A2">
        <w:rPr>
          <w:rFonts w:ascii="Times New Roman" w:hAnsi="Times New Roman" w:cs="Times New Roman"/>
          <w:sz w:val="28"/>
          <w:szCs w:val="28"/>
        </w:rPr>
        <w:t>.0</w:t>
      </w:r>
      <w:r w:rsidR="0086445B">
        <w:rPr>
          <w:rFonts w:ascii="Times New Roman" w:hAnsi="Times New Roman" w:cs="Times New Roman"/>
          <w:sz w:val="28"/>
          <w:szCs w:val="28"/>
        </w:rPr>
        <w:t>8</w:t>
      </w:r>
      <w:r w:rsidR="007C79A2">
        <w:rPr>
          <w:rFonts w:ascii="Times New Roman" w:hAnsi="Times New Roman" w:cs="Times New Roman"/>
          <w:sz w:val="28"/>
          <w:szCs w:val="28"/>
        </w:rPr>
        <w:t xml:space="preserve">.2020 по </w:t>
      </w:r>
      <w:r w:rsidR="0086445B">
        <w:rPr>
          <w:rFonts w:ascii="Times New Roman" w:hAnsi="Times New Roman" w:cs="Times New Roman"/>
          <w:sz w:val="28"/>
          <w:szCs w:val="28"/>
        </w:rPr>
        <w:t>09</w:t>
      </w:r>
      <w:r w:rsidR="007C79A2">
        <w:rPr>
          <w:rFonts w:ascii="Times New Roman" w:hAnsi="Times New Roman" w:cs="Times New Roman"/>
          <w:sz w:val="28"/>
          <w:szCs w:val="28"/>
        </w:rPr>
        <w:t>.</w:t>
      </w:r>
      <w:r w:rsidR="0086445B">
        <w:rPr>
          <w:rFonts w:ascii="Times New Roman" w:hAnsi="Times New Roman" w:cs="Times New Roman"/>
          <w:sz w:val="28"/>
          <w:szCs w:val="28"/>
        </w:rPr>
        <w:t>09</w:t>
      </w:r>
      <w:r w:rsidR="007C79A2">
        <w:rPr>
          <w:rFonts w:ascii="Times New Roman" w:hAnsi="Times New Roman" w:cs="Times New Roman"/>
          <w:sz w:val="28"/>
          <w:szCs w:val="28"/>
        </w:rPr>
        <w:t>.2020 проведено контрольное мероприятие «Проверка эффективного использования бюджетных денежных средств, направленных на мероприятия муниципальной программы «Формирование  комфортной городской среды на 2018-2022гг.» за 2019 год.</w:t>
      </w:r>
      <w:r w:rsidR="00154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9A2" w:rsidRDefault="007C79A2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B85C56" w:rsidRPr="000A4AF0" w:rsidRDefault="00B85C56" w:rsidP="000A4AF0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F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«Формирование комфортной городской среды на 2018-2022 гг.»  </w:t>
      </w:r>
      <w:r w:rsidR="000A4AF0" w:rsidRPr="000A4AF0">
        <w:rPr>
          <w:rFonts w:ascii="Times New Roman" w:hAnsi="Times New Roman" w:cs="Times New Roman"/>
          <w:sz w:val="28"/>
          <w:szCs w:val="28"/>
        </w:rPr>
        <w:t>МАУК «Молодежный центр» предоставлена субсидия на иные цели в размере 29 182 521,77 руб. для благоустройства общественной территории</w:t>
      </w:r>
      <w:r w:rsidR="000A4AF0">
        <w:rPr>
          <w:rFonts w:ascii="Times New Roman" w:hAnsi="Times New Roman" w:cs="Times New Roman"/>
          <w:sz w:val="28"/>
          <w:szCs w:val="28"/>
        </w:rPr>
        <w:t>.</w:t>
      </w:r>
      <w:r w:rsidR="00EB0FEF">
        <w:rPr>
          <w:rFonts w:ascii="Times New Roman" w:hAnsi="Times New Roman" w:cs="Times New Roman"/>
          <w:sz w:val="28"/>
          <w:szCs w:val="28"/>
        </w:rPr>
        <w:t xml:space="preserve"> Также МАУК «Молодежный центр» поступили денежные средства (добровольное пожертвование)  от ООО «ЮУГПК» в сумме 1 125 000,00 руб. Общая сумма денежных средств, направленных на благоустройство общественной территории составила </w:t>
      </w:r>
      <w:r w:rsidR="00BF51F3">
        <w:rPr>
          <w:rFonts w:ascii="Times New Roman" w:hAnsi="Times New Roman" w:cs="Times New Roman"/>
          <w:sz w:val="28"/>
          <w:szCs w:val="28"/>
        </w:rPr>
        <w:t>30 307 521,77 руб.</w:t>
      </w:r>
      <w:r w:rsidR="00EB0F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C56" w:rsidRPr="00BF51F3" w:rsidRDefault="00BF51F3" w:rsidP="00BF51F3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F3">
        <w:rPr>
          <w:rFonts w:ascii="Times New Roman" w:hAnsi="Times New Roman" w:cs="Times New Roman"/>
          <w:sz w:val="28"/>
          <w:szCs w:val="28"/>
        </w:rPr>
        <w:t xml:space="preserve">Заключено 22 договора на сумму 34 559 924,15 руб. Исполнено и оплачено по договорам на сумму 30 307 521,77 руб. </w:t>
      </w:r>
    </w:p>
    <w:p w:rsidR="00637299" w:rsidRDefault="00637299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1F3">
        <w:rPr>
          <w:rFonts w:ascii="Times New Roman" w:hAnsi="Times New Roman" w:cs="Times New Roman"/>
          <w:sz w:val="28"/>
          <w:szCs w:val="28"/>
        </w:rPr>
        <w:t xml:space="preserve">Все расходы по благоустройству </w:t>
      </w:r>
      <w:r w:rsidR="00011645">
        <w:rPr>
          <w:rFonts w:ascii="Times New Roman" w:hAnsi="Times New Roman" w:cs="Times New Roman"/>
          <w:sz w:val="28"/>
          <w:szCs w:val="28"/>
        </w:rPr>
        <w:t>общественной территории</w:t>
      </w:r>
      <w:r w:rsidRPr="00BF51F3">
        <w:rPr>
          <w:rFonts w:ascii="Times New Roman" w:hAnsi="Times New Roman" w:cs="Times New Roman"/>
          <w:sz w:val="28"/>
          <w:szCs w:val="28"/>
        </w:rPr>
        <w:t xml:space="preserve"> подтверждены сметными расчетами, актами о приемке выполненных работ, справками о стоимости выполненных работ, актами об оказании услуг, платежными документами.</w:t>
      </w:r>
    </w:p>
    <w:p w:rsidR="00637299" w:rsidRDefault="002D5C9C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11645">
        <w:rPr>
          <w:rFonts w:ascii="Times New Roman" w:hAnsi="Times New Roman" w:cs="Times New Roman"/>
          <w:sz w:val="28"/>
          <w:szCs w:val="28"/>
        </w:rPr>
        <w:t xml:space="preserve"> ходе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B01755">
        <w:rPr>
          <w:rFonts w:ascii="Times New Roman" w:hAnsi="Times New Roman" w:cs="Times New Roman"/>
          <w:sz w:val="28"/>
          <w:szCs w:val="28"/>
        </w:rPr>
        <w:t>:</w:t>
      </w:r>
    </w:p>
    <w:p w:rsidR="00B01755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426173">
        <w:rPr>
          <w:rFonts w:ascii="Times New Roman" w:hAnsi="Times New Roman" w:cs="Times New Roman"/>
          <w:sz w:val="28"/>
          <w:szCs w:val="28"/>
        </w:rPr>
        <w:t>неэффективное использование бюджетных средств в сумме 100 00,0 руб. на разработку скорректированного дизай</w:t>
      </w:r>
      <w:proofErr w:type="gramStart"/>
      <w:r w:rsidR="0042617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426173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426173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426173">
        <w:rPr>
          <w:rFonts w:ascii="Times New Roman" w:hAnsi="Times New Roman" w:cs="Times New Roman"/>
          <w:sz w:val="28"/>
          <w:szCs w:val="28"/>
        </w:rPr>
        <w:t>в 11 договорах выявлены замечания по оформлению. Локальные сметные расчеты и акты приемки выполненных работ по 5 договорам составлены не корректно</w:t>
      </w:r>
      <w:r w:rsidR="00BF61A9">
        <w:rPr>
          <w:rFonts w:ascii="Times New Roman" w:hAnsi="Times New Roman" w:cs="Times New Roman"/>
          <w:sz w:val="28"/>
          <w:szCs w:val="28"/>
        </w:rPr>
        <w:t>;</w:t>
      </w:r>
    </w:p>
    <w:p w:rsidR="00426173" w:rsidRDefault="00B01755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426173">
        <w:rPr>
          <w:rFonts w:ascii="Times New Roman" w:hAnsi="Times New Roman" w:cs="Times New Roman"/>
          <w:sz w:val="28"/>
          <w:szCs w:val="28"/>
        </w:rPr>
        <w:t xml:space="preserve"> в нарушение п. 1.3 Соглашения № 5 от 28.02.2019 </w:t>
      </w:r>
      <w:r w:rsidR="00BF61A9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="00426173">
        <w:rPr>
          <w:rFonts w:ascii="Times New Roman" w:hAnsi="Times New Roman" w:cs="Times New Roman"/>
          <w:sz w:val="28"/>
          <w:szCs w:val="28"/>
        </w:rPr>
        <w:t>18  объектов благоустройства на сумму 284 346,29 руб.  установлены на территории, выходящей за границы земельных участков, в рамках которых проводилось благоустройство;</w:t>
      </w:r>
    </w:p>
    <w:p w:rsidR="00B01755" w:rsidRDefault="00426173" w:rsidP="00BF61A9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BF61A9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не является 100%.</w:t>
      </w:r>
      <w:r w:rsidR="00B01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Предложения: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03282">
        <w:rPr>
          <w:rFonts w:ascii="Times New Roman" w:hAnsi="Times New Roman" w:cs="Times New Roman"/>
          <w:sz w:val="28"/>
          <w:szCs w:val="28"/>
        </w:rPr>
        <w:t>Осуществлять расход субсидии в соответствии с целями, определенными соглашением о предоставлении субсидии.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F03282">
        <w:rPr>
          <w:rFonts w:ascii="Times New Roman" w:hAnsi="Times New Roman" w:cs="Times New Roman"/>
          <w:sz w:val="28"/>
          <w:szCs w:val="28"/>
        </w:rPr>
        <w:t>Осуществлять контроль над сроками исполнения обязательств по договорам</w:t>
      </w:r>
      <w:r w:rsidR="009B7749">
        <w:rPr>
          <w:rFonts w:ascii="Times New Roman" w:hAnsi="Times New Roman" w:cs="Times New Roman"/>
          <w:sz w:val="28"/>
          <w:szCs w:val="28"/>
        </w:rPr>
        <w:t>, не допускать ошибок  при оформлении договоров.</w:t>
      </w:r>
    </w:p>
    <w:p w:rsidR="001A4A94" w:rsidRDefault="001A4A94" w:rsidP="001A4A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B7749">
        <w:rPr>
          <w:rFonts w:ascii="Times New Roman" w:hAnsi="Times New Roman" w:cs="Times New Roman"/>
          <w:sz w:val="28"/>
          <w:szCs w:val="28"/>
        </w:rPr>
        <w:t xml:space="preserve"> В случае, если подрядчик не является плательщиком НДС, расчеты за поставленные товары (выполненные работы, оказанные услуги) производить с коэффициентом пересчета без учета НДС.</w:t>
      </w:r>
    </w:p>
    <w:p w:rsidR="001A4A94" w:rsidRDefault="001A4A94" w:rsidP="001A4A94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Default="00DF070B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Pr="00C16E57" w:rsidRDefault="00DF070B" w:rsidP="00DF0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p w:rsidR="00DF070B" w:rsidRPr="00B01755" w:rsidRDefault="00DF070B" w:rsidP="00DF070B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070B" w:rsidRPr="00B01755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0620"/>
    <w:multiLevelType w:val="hybridMultilevel"/>
    <w:tmpl w:val="053E7B0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2D"/>
    <w:rsid w:val="00011645"/>
    <w:rsid w:val="000A4AF0"/>
    <w:rsid w:val="00106343"/>
    <w:rsid w:val="00131238"/>
    <w:rsid w:val="00154E57"/>
    <w:rsid w:val="001A4A94"/>
    <w:rsid w:val="001F11F2"/>
    <w:rsid w:val="002D5C9C"/>
    <w:rsid w:val="00357196"/>
    <w:rsid w:val="00426173"/>
    <w:rsid w:val="00534649"/>
    <w:rsid w:val="00637299"/>
    <w:rsid w:val="00665AB8"/>
    <w:rsid w:val="007C79A2"/>
    <w:rsid w:val="0086445B"/>
    <w:rsid w:val="00880D2D"/>
    <w:rsid w:val="009B7749"/>
    <w:rsid w:val="00B01755"/>
    <w:rsid w:val="00B7696C"/>
    <w:rsid w:val="00B85C56"/>
    <w:rsid w:val="00BF51F3"/>
    <w:rsid w:val="00BF61A9"/>
    <w:rsid w:val="00C3043D"/>
    <w:rsid w:val="00DF070B"/>
    <w:rsid w:val="00E21184"/>
    <w:rsid w:val="00E760E3"/>
    <w:rsid w:val="00EB0FEF"/>
    <w:rsid w:val="00EE086A"/>
    <w:rsid w:val="00F0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2020-10-28T10:44:00Z</cp:lastPrinted>
  <dcterms:created xsi:type="dcterms:W3CDTF">2020-10-28T09:07:00Z</dcterms:created>
  <dcterms:modified xsi:type="dcterms:W3CDTF">2020-10-29T09:48:00Z</dcterms:modified>
</cp:coreProperties>
</file>