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E5" w:rsidRPr="005D2567" w:rsidRDefault="004D3BE5" w:rsidP="002C619F">
      <w:pPr>
        <w:spacing w:after="0" w:line="240" w:lineRule="auto"/>
        <w:contextualSpacing/>
        <w:jc w:val="center"/>
        <w:rPr>
          <w:rFonts w:ascii="Bookman Old Style" w:hAnsi="Bookman Old Style"/>
          <w:sz w:val="52"/>
        </w:rPr>
      </w:pPr>
      <w:r w:rsidRPr="005D2567">
        <w:rPr>
          <w:rFonts w:ascii="Bookman Old Style" w:hAnsi="Bookman Old Style"/>
          <w:sz w:val="56"/>
        </w:rPr>
        <w:t>ПАМЯТКА</w:t>
      </w:r>
    </w:p>
    <w:p w:rsidR="004D3BE5" w:rsidRPr="005D2567" w:rsidRDefault="004D3BE5" w:rsidP="002C619F">
      <w:pPr>
        <w:spacing w:after="0" w:line="240" w:lineRule="auto"/>
        <w:contextualSpacing/>
        <w:jc w:val="center"/>
        <w:rPr>
          <w:i/>
          <w:sz w:val="32"/>
        </w:rPr>
      </w:pPr>
      <w:r w:rsidRPr="005D2567">
        <w:rPr>
          <w:i/>
          <w:sz w:val="32"/>
        </w:rPr>
        <w:t xml:space="preserve">для потребителя </w:t>
      </w:r>
    </w:p>
    <w:p w:rsidR="005B7774" w:rsidRPr="00AE091F" w:rsidRDefault="005B7774" w:rsidP="005B7774">
      <w:pPr>
        <w:pStyle w:val="1"/>
        <w:shd w:val="clear" w:color="auto" w:fill="FFFFFF"/>
        <w:spacing w:before="0" w:after="225"/>
        <w:jc w:val="center"/>
        <w:rPr>
          <w:rFonts w:ascii="Times New Roman" w:eastAsia="Times New Roman" w:hAnsi="Times New Roman" w:cs="Times New Roman"/>
          <w:color w:val="auto"/>
          <w:kern w:val="36"/>
          <w:sz w:val="40"/>
          <w:szCs w:val="40"/>
          <w:lang w:eastAsia="ru-RU"/>
        </w:rPr>
      </w:pPr>
      <w:r w:rsidRPr="00AE091F">
        <w:rPr>
          <w:rFonts w:ascii="Times New Roman" w:eastAsia="Times New Roman" w:hAnsi="Times New Roman" w:cs="Times New Roman"/>
          <w:color w:val="auto"/>
          <w:sz w:val="40"/>
          <w:szCs w:val="40"/>
          <w:lang w:eastAsia="ru-RU"/>
        </w:rPr>
        <w:t>«</w:t>
      </w:r>
      <w:proofErr w:type="spellStart"/>
      <w:r w:rsidR="00AE091F" w:rsidRPr="00AE091F">
        <w:rPr>
          <w:rFonts w:ascii="Times New Roman" w:hAnsi="Times New Roman" w:cs="Times New Roman"/>
          <w:color w:val="auto"/>
          <w:sz w:val="40"/>
          <w:szCs w:val="40"/>
        </w:rPr>
        <w:t>Смарт</w:t>
      </w:r>
      <w:proofErr w:type="spellEnd"/>
      <w:r w:rsidR="00AE091F" w:rsidRPr="00AE091F">
        <w:rPr>
          <w:rFonts w:ascii="Times New Roman" w:hAnsi="Times New Roman" w:cs="Times New Roman"/>
          <w:color w:val="auto"/>
          <w:sz w:val="40"/>
          <w:szCs w:val="40"/>
        </w:rPr>
        <w:t xml:space="preserve"> часы. Обмен и возврат товара ненадлежащего качества</w:t>
      </w:r>
      <w:r w:rsidRPr="00AE091F">
        <w:rPr>
          <w:rFonts w:ascii="Times New Roman" w:eastAsia="Times New Roman" w:hAnsi="Times New Roman" w:cs="Times New Roman"/>
          <w:color w:val="auto"/>
          <w:kern w:val="36"/>
          <w:sz w:val="40"/>
          <w:szCs w:val="40"/>
          <w:lang w:eastAsia="ru-RU"/>
        </w:rPr>
        <w:t>»</w:t>
      </w:r>
    </w:p>
    <w:p w:rsidR="00AE091F" w:rsidRDefault="00AE091F" w:rsidP="00BF49E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515C8" w:rsidRPr="000B2238" w:rsidRDefault="002515C8" w:rsidP="002515C8">
      <w:pPr>
        <w:pStyle w:val="headertext"/>
        <w:spacing w:before="0" w:beforeAutospacing="0" w:after="0" w:afterAutospacing="0"/>
        <w:ind w:firstLine="708"/>
        <w:jc w:val="both"/>
      </w:pPr>
      <w:proofErr w:type="spellStart"/>
      <w:r w:rsidRPr="000C0021">
        <w:rPr>
          <w:bCs/>
        </w:rPr>
        <w:t>Смарт</w:t>
      </w:r>
      <w:proofErr w:type="spellEnd"/>
      <w:r w:rsidRPr="000C0021">
        <w:rPr>
          <w:bCs/>
        </w:rPr>
        <w:t xml:space="preserve"> часы</w:t>
      </w:r>
      <w:r w:rsidRPr="00B32D43">
        <w:t xml:space="preserve"> </w:t>
      </w:r>
      <w:r w:rsidRPr="000C0021">
        <w:t>–</w:t>
      </w:r>
      <w:r w:rsidRPr="00B32D43">
        <w:t xml:space="preserve"> </w:t>
      </w:r>
      <w:r w:rsidRPr="000C0021">
        <w:t xml:space="preserve">это </w:t>
      </w:r>
      <w:r w:rsidRPr="000C0021">
        <w:rPr>
          <w:shd w:val="clear" w:color="auto" w:fill="FFFFFF"/>
        </w:rPr>
        <w:t xml:space="preserve">компьютеризированные </w:t>
      </w:r>
      <w:r w:rsidRPr="000B2238">
        <w:rPr>
          <w:shd w:val="clear" w:color="auto" w:fill="FFFFFF"/>
        </w:rPr>
        <w:t>наручные часы с расширенной функциональностью,</w:t>
      </w:r>
      <w:r w:rsidRPr="000B2238">
        <w:t xml:space="preserve"> оснащенные электронной начинкой и множеством датчиков. </w:t>
      </w:r>
    </w:p>
    <w:p w:rsidR="002515C8" w:rsidRPr="000B2238" w:rsidRDefault="002515C8" w:rsidP="002515C8">
      <w:pPr>
        <w:pStyle w:val="headertext"/>
        <w:spacing w:before="0" w:beforeAutospacing="0" w:after="0" w:afterAutospacing="0"/>
        <w:ind w:firstLine="708"/>
        <w:jc w:val="both"/>
      </w:pPr>
      <w:r w:rsidRPr="000B2238">
        <w:t>Постановлением Правительства РФ от 10 ноября 2011 года № 924 утвержден Перечень</w:t>
      </w:r>
      <w:r w:rsidRPr="000B2238">
        <w:rPr>
          <w:bCs/>
        </w:rPr>
        <w:t xml:space="preserve"> технически сложных товаров. В соответствии с этим перечнем ч</w:t>
      </w:r>
      <w:r w:rsidRPr="000B2238">
        <w:rPr>
          <w:shd w:val="clear" w:color="auto" w:fill="FFFFFF"/>
        </w:rPr>
        <w:t>асы наручные и карманные механические, электронно-механические и электронные, с двумя и более функциями являются технически сложными товарами</w:t>
      </w:r>
      <w:r w:rsidRPr="000B2238">
        <w:t xml:space="preserve">. Таким образом, </w:t>
      </w:r>
      <w:proofErr w:type="spellStart"/>
      <w:r w:rsidRPr="000B2238">
        <w:t>смарт</w:t>
      </w:r>
      <w:proofErr w:type="spellEnd"/>
      <w:r w:rsidRPr="000B2238">
        <w:t xml:space="preserve"> часы это технически сложный товар.</w:t>
      </w:r>
    </w:p>
    <w:p w:rsidR="002515C8" w:rsidRPr="000B2238" w:rsidRDefault="002515C8" w:rsidP="002515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1 статьи 18 Закона РФ от 07.02.1992 г. № 2300-1 «О защите прав потребителей» (далее – Закон РФ) </w:t>
      </w:r>
      <w:r w:rsidRPr="000B2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обнаружения в технически сложном товаре  недостатка потребитель вправе:</w:t>
      </w:r>
    </w:p>
    <w:p w:rsidR="002515C8" w:rsidRPr="000C0021" w:rsidRDefault="002515C8" w:rsidP="002515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23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lastRenderedPageBreak/>
        <w:t>В течение 15 дней</w:t>
      </w:r>
      <w:r w:rsidRPr="000B2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B22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покупки некачественных</w:t>
      </w:r>
      <w:r w:rsidRPr="00985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5CE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смарт</w:t>
      </w:r>
      <w:proofErr w:type="spellEnd"/>
      <w:r w:rsidRPr="00985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вернуть их продавцу и потребовать </w:t>
      </w:r>
      <w:r w:rsidRPr="00985C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возврата уплаченной</w:t>
      </w:r>
      <w:r w:rsidRPr="000C00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денежной суммы либо предъявить требование о его замене на товар этой же марки или на такой же товар другой марки с соответствующим перерасчетом покупной цены.</w:t>
      </w:r>
    </w:p>
    <w:p w:rsidR="002515C8" w:rsidRPr="000C0021" w:rsidRDefault="0009319D" w:rsidP="002515C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-3249295</wp:posOffset>
            </wp:positionV>
            <wp:extent cx="4591050" cy="2581275"/>
            <wp:effectExtent l="19050" t="0" r="0" b="0"/>
            <wp:wrapThrough wrapText="bothSides">
              <wp:wrapPolygon edited="0">
                <wp:start x="-90" y="0"/>
                <wp:lineTo x="-90" y="21520"/>
                <wp:lineTo x="21600" y="21520"/>
                <wp:lineTo x="21600" y="0"/>
                <wp:lineTo x="-90" y="0"/>
              </wp:wrapPolygon>
            </wp:wrapThrough>
            <wp:docPr id="4" name="Рисунок 1" descr="C:\Documents and Settings\E3098A\Рабочий стол\Image15338263911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Image153382639111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15C8" w:rsidRPr="00B32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истечении 15 дней</w:t>
      </w:r>
      <w:r w:rsidR="002515C8"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покупки, вернуть </w:t>
      </w:r>
      <w:proofErr w:type="spellStart"/>
      <w:r w:rsidR="002515C8"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смарт</w:t>
      </w:r>
      <w:proofErr w:type="spellEnd"/>
      <w:r w:rsidR="002515C8"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часы </w:t>
      </w:r>
      <w:r w:rsidR="00251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</w:t>
      </w:r>
      <w:r w:rsidR="002515C8"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в следующих случаях: Обнаружение существенного недостатка в товаре; Нарушение сроков гарантийного ремонта; Если у потребителя отсутствует возможность использовать товар в течение каждого года гарантийного срока </w:t>
      </w:r>
      <w:r w:rsidR="002515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515C8"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совокупности более чем тридцать дней по причине неоднократного устранения различных недостатков в товаре.</w:t>
      </w:r>
    </w:p>
    <w:p w:rsidR="002515C8" w:rsidRPr="00B32D43" w:rsidRDefault="002515C8" w:rsidP="002515C8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02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ущественный недостаток товара - это неустранимый недостаток или недостаток, который выявляется неоднократно, или проявляется вновь после его устранения, или другие подобные недостатки.</w:t>
      </w:r>
    </w:p>
    <w:p w:rsidR="002515C8" w:rsidRPr="00B32D43" w:rsidRDefault="002515C8" w:rsidP="00251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п.5 ст.18 Закона </w:t>
      </w:r>
      <w:r w:rsidRPr="000C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 </w:t>
      </w:r>
      <w:r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обязан принять товар ненадлежащего качества у потребителя и в случае необходимости провести проверку качества товара. Потребитель вправе участвовать в проверке качества товара. В случае спора о причинах возникновения недостатков товара продавец обязан провести экспертизу товара за свой счет. </w:t>
      </w:r>
      <w:r w:rsidRPr="000C00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</w:t>
      </w:r>
      <w:r w:rsidRPr="00B32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порядке.</w:t>
      </w:r>
    </w:p>
    <w:p w:rsidR="002515C8" w:rsidRPr="000C0021" w:rsidRDefault="002515C8" w:rsidP="002515C8">
      <w:pPr>
        <w:pStyle w:val="a8"/>
        <w:spacing w:before="0" w:beforeAutospacing="0" w:after="0" w:afterAutospacing="0"/>
        <w:ind w:firstLine="709"/>
        <w:jc w:val="both"/>
      </w:pPr>
      <w:r w:rsidRPr="000C0021">
        <w:t xml:space="preserve">Если в ходе экспертизы выяснится, что недостатки возникли по причине нарушений условий эксплуатации потребителем или использование </w:t>
      </w:r>
      <w:proofErr w:type="spellStart"/>
      <w:r w:rsidRPr="000C0021">
        <w:t>смарт</w:t>
      </w:r>
      <w:proofErr w:type="spellEnd"/>
      <w:r w:rsidRPr="000C0021">
        <w:t xml:space="preserve"> часов не по назначению, то в такой ситуации продавец вправе отказать потребителю в удовлетворении его требований и потребитель должен </w:t>
      </w:r>
      <w:r>
        <w:t xml:space="preserve">будет </w:t>
      </w:r>
      <w:r w:rsidRPr="000C0021">
        <w:t>оплатить расходы на проведение экспертизы.</w:t>
      </w:r>
    </w:p>
    <w:p w:rsidR="002515C8" w:rsidRDefault="002515C8" w:rsidP="002515C8">
      <w:pPr>
        <w:pStyle w:val="a8"/>
        <w:spacing w:before="0" w:beforeAutospacing="0" w:after="0" w:afterAutospacing="0"/>
        <w:ind w:firstLine="709"/>
        <w:jc w:val="both"/>
      </w:pPr>
      <w:r w:rsidRPr="000C0021">
        <w:t xml:space="preserve">Если в ходе экспертизы выяснится, что недостатки возникли по вине производителя (заводской брак), импортера или продавца, то в таком случае продавец будет обязан выполнить требования потребителя о возврате уплаченных денежных средств или произвести замену некачественных </w:t>
      </w:r>
      <w:proofErr w:type="spellStart"/>
      <w:r w:rsidRPr="000C0021">
        <w:t>смарт</w:t>
      </w:r>
      <w:proofErr w:type="spellEnd"/>
      <w:r w:rsidRPr="000C0021">
        <w:t xml:space="preserve"> часов.</w:t>
      </w:r>
    </w:p>
    <w:p w:rsidR="00AE091F" w:rsidRPr="00D41DB2" w:rsidRDefault="00AE091F" w:rsidP="00AE091F">
      <w:pPr>
        <w:spacing w:after="0" w:line="240" w:lineRule="auto"/>
        <w:ind w:firstLine="48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для потребителей </w:t>
      </w:r>
      <w:proofErr w:type="spellStart"/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>Орского</w:t>
      </w:r>
      <w:proofErr w:type="spellEnd"/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филиала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>ФБУЗ</w:t>
      </w:r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«Центр гигиены и эпидемиологии в Оренбургской области»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адресу: </w:t>
      </w:r>
      <w:proofErr w:type="gramStart"/>
      <w:r w:rsidRPr="00D41DB2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End"/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. Орск, пер. </w:t>
      </w:r>
      <w:proofErr w:type="spellStart"/>
      <w:r w:rsidRPr="00D41DB2">
        <w:rPr>
          <w:rFonts w:ascii="Times New Roman" w:hAnsi="Times New Roman" w:cs="Times New Roman"/>
          <w:b/>
          <w:i/>
          <w:sz w:val="24"/>
          <w:szCs w:val="24"/>
        </w:rPr>
        <w:t>Нежинский</w:t>
      </w:r>
      <w:proofErr w:type="spellEnd"/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, 3а, кабинет № 7 или по телефону (3537) 26-91-08. </w:t>
      </w:r>
    </w:p>
    <w:p w:rsidR="00AE091F" w:rsidRPr="00D41DB2" w:rsidRDefault="00AE091F" w:rsidP="00AE091F">
      <w:pPr>
        <w:pStyle w:val="a8"/>
        <w:spacing w:before="0" w:beforeAutospacing="0" w:after="0" w:afterAutospacing="0"/>
        <w:ind w:firstLine="567"/>
        <w:jc w:val="both"/>
      </w:pPr>
      <w:r w:rsidRPr="00D41DB2">
        <w:t xml:space="preserve">Кроме того на базе социальной сети ВКОНТАКТЕ зарегистрировано общественное сообщество </w:t>
      </w:r>
      <w:r w:rsidRPr="00D41DB2">
        <w:rPr>
          <w:b/>
          <w:i/>
        </w:rPr>
        <w:t>«Консультационный центр для потребителей. Консультируем, информируем, помогаем!»</w:t>
      </w:r>
      <w:r w:rsidRPr="00D41DB2">
        <w:t xml:space="preserve"> </w:t>
      </w:r>
      <w:hyperlink r:id="rId6" w:history="1">
        <w:r w:rsidRPr="00D41DB2">
          <w:rPr>
            <w:rStyle w:val="a5"/>
          </w:rPr>
          <w:t>https://vk.com/public155784104</w:t>
        </w:r>
      </w:hyperlink>
    </w:p>
    <w:p w:rsidR="00AE091F" w:rsidRPr="00D41DB2" w:rsidRDefault="00AE091F" w:rsidP="00AE09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D41D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AE091F" w:rsidRPr="00D41DB2" w:rsidRDefault="00AE091F" w:rsidP="00AE09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AE091F" w:rsidRPr="000C0021" w:rsidRDefault="00AE091F" w:rsidP="002515C8">
      <w:pPr>
        <w:pStyle w:val="a8"/>
        <w:spacing w:before="0" w:beforeAutospacing="0" w:after="0" w:afterAutospacing="0"/>
        <w:ind w:firstLine="709"/>
        <w:jc w:val="both"/>
      </w:pPr>
    </w:p>
    <w:p w:rsidR="003A6927" w:rsidRPr="003A6927" w:rsidRDefault="003A6927" w:rsidP="002515C8">
      <w:pPr>
        <w:pStyle w:val="1"/>
        <w:shd w:val="clear" w:color="auto" w:fill="FFFFFF"/>
        <w:spacing w:before="0" w:after="225"/>
        <w:jc w:val="center"/>
        <w:rPr>
          <w:lang w:eastAsia="ru-RU"/>
        </w:rPr>
      </w:pPr>
    </w:p>
    <w:sectPr w:rsidR="003A6927" w:rsidRPr="003A6927" w:rsidSect="002C619F">
      <w:pgSz w:w="16838" w:h="11906" w:orient="landscape"/>
      <w:pgMar w:top="567" w:right="536" w:bottom="568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49E3"/>
    <w:multiLevelType w:val="multilevel"/>
    <w:tmpl w:val="89EC9CB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3BE5"/>
    <w:rsid w:val="00014B2C"/>
    <w:rsid w:val="0009319D"/>
    <w:rsid w:val="000C1C90"/>
    <w:rsid w:val="00175970"/>
    <w:rsid w:val="00183F29"/>
    <w:rsid w:val="00212930"/>
    <w:rsid w:val="00222308"/>
    <w:rsid w:val="002515C8"/>
    <w:rsid w:val="00297549"/>
    <w:rsid w:val="002C619F"/>
    <w:rsid w:val="003A6927"/>
    <w:rsid w:val="003B39ED"/>
    <w:rsid w:val="003E5444"/>
    <w:rsid w:val="00423864"/>
    <w:rsid w:val="00487034"/>
    <w:rsid w:val="004A5DCA"/>
    <w:rsid w:val="004D3BE5"/>
    <w:rsid w:val="004D5850"/>
    <w:rsid w:val="004D635A"/>
    <w:rsid w:val="005A45CE"/>
    <w:rsid w:val="005B7774"/>
    <w:rsid w:val="005D2567"/>
    <w:rsid w:val="00662CF2"/>
    <w:rsid w:val="007904D7"/>
    <w:rsid w:val="007C314C"/>
    <w:rsid w:val="007C5D25"/>
    <w:rsid w:val="007D06BD"/>
    <w:rsid w:val="008113BC"/>
    <w:rsid w:val="008A07BD"/>
    <w:rsid w:val="008C38FC"/>
    <w:rsid w:val="008E1540"/>
    <w:rsid w:val="00A6303A"/>
    <w:rsid w:val="00AA61B9"/>
    <w:rsid w:val="00AE091F"/>
    <w:rsid w:val="00B00EB4"/>
    <w:rsid w:val="00B22FFE"/>
    <w:rsid w:val="00BB306D"/>
    <w:rsid w:val="00BB6EA2"/>
    <w:rsid w:val="00BF49EF"/>
    <w:rsid w:val="00C1106F"/>
    <w:rsid w:val="00C43643"/>
    <w:rsid w:val="00CA40C5"/>
    <w:rsid w:val="00CA7405"/>
    <w:rsid w:val="00CC7FFC"/>
    <w:rsid w:val="00D264D2"/>
    <w:rsid w:val="00D41DB2"/>
    <w:rsid w:val="00E37FE8"/>
    <w:rsid w:val="00ED223C"/>
    <w:rsid w:val="00F1630A"/>
    <w:rsid w:val="00F45200"/>
    <w:rsid w:val="00FE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0A"/>
  </w:style>
  <w:style w:type="paragraph" w:styleId="1">
    <w:name w:val="heading 1"/>
    <w:basedOn w:val="a"/>
    <w:next w:val="a"/>
    <w:link w:val="10"/>
    <w:uiPriority w:val="9"/>
    <w:qFormat/>
    <w:rsid w:val="005B7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69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B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619F"/>
    <w:rPr>
      <w:color w:val="0000FF"/>
      <w:u w:val="single"/>
    </w:rPr>
  </w:style>
  <w:style w:type="paragraph" w:styleId="a6">
    <w:name w:val="Body Text Indent"/>
    <w:basedOn w:val="a"/>
    <w:link w:val="a7"/>
    <w:rsid w:val="002C619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C61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BB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7C314C"/>
    <w:rPr>
      <w:color w:val="106BBE"/>
    </w:rPr>
  </w:style>
  <w:style w:type="character" w:customStyle="1" w:styleId="match">
    <w:name w:val="match"/>
    <w:basedOn w:val="a0"/>
    <w:rsid w:val="00CA40C5"/>
  </w:style>
  <w:style w:type="character" w:customStyle="1" w:styleId="extended-textshort">
    <w:name w:val="extended-text__short"/>
    <w:basedOn w:val="a0"/>
    <w:rsid w:val="00CA40C5"/>
  </w:style>
  <w:style w:type="character" w:customStyle="1" w:styleId="comment">
    <w:name w:val="comment"/>
    <w:basedOn w:val="a0"/>
    <w:rsid w:val="00CA40C5"/>
  </w:style>
  <w:style w:type="character" w:customStyle="1" w:styleId="10">
    <w:name w:val="Заголовок 1 Знак"/>
    <w:basedOn w:val="a0"/>
    <w:link w:val="1"/>
    <w:uiPriority w:val="9"/>
    <w:rsid w:val="005B7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5A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69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Strong"/>
    <w:basedOn w:val="a0"/>
    <w:uiPriority w:val="22"/>
    <w:qFormat/>
    <w:rsid w:val="003A69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E3098AN</dc:creator>
  <cp:keywords/>
  <dc:description/>
  <cp:lastModifiedBy>E3098AN</cp:lastModifiedBy>
  <cp:revision>2</cp:revision>
  <cp:lastPrinted>2020-01-20T06:48:00Z</cp:lastPrinted>
  <dcterms:created xsi:type="dcterms:W3CDTF">2020-01-20T06:51:00Z</dcterms:created>
  <dcterms:modified xsi:type="dcterms:W3CDTF">2020-01-20T06:51:00Z</dcterms:modified>
</cp:coreProperties>
</file>