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12" w:rsidRDefault="00BE4112" w:rsidP="00BE4112">
      <w:pPr>
        <w:pStyle w:val="a4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 w:rsidRPr="00F00487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Правила эксплуатации отопительных приборов</w:t>
      </w:r>
    </w:p>
    <w:p w:rsidR="007E5EE6" w:rsidRPr="00F00487" w:rsidRDefault="007E5EE6" w:rsidP="00BE4112">
      <w:pPr>
        <w:pStyle w:val="a4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BE4112">
        <w:rPr>
          <w:rFonts w:ascii="Times New Roman" w:hAnsi="Times New Roman" w:cs="Times New Roman"/>
          <w:sz w:val="28"/>
          <w:szCs w:val="28"/>
          <w:lang w:eastAsia="ru-RU"/>
        </w:rPr>
        <w:t xml:space="preserve">С наступлением холодной погоды возрастает количество пожаров в жилых домах. Всем жителям </w:t>
      </w:r>
      <w:r>
        <w:rPr>
          <w:rFonts w:ascii="Times New Roman" w:hAnsi="Times New Roman" w:cs="Times New Roman"/>
          <w:sz w:val="28"/>
          <w:szCs w:val="28"/>
          <w:lang w:eastAsia="ru-RU"/>
        </w:rPr>
        <w:t>г.Новотроицка</w:t>
      </w:r>
      <w:r w:rsidRPr="00BE4112">
        <w:rPr>
          <w:rFonts w:ascii="Times New Roman" w:hAnsi="Times New Roman" w:cs="Times New Roman"/>
          <w:sz w:val="28"/>
          <w:szCs w:val="28"/>
          <w:lang w:eastAsia="ru-RU"/>
        </w:rPr>
        <w:t>, имеющим и использующим для обогрева помещений печи на твердом топливе, электробытовые приборы, газовые печи стоит уже сейчас задуматься о своей безопасности.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Самые распространенные причины пожаров - нарушение правил эксплуатации электрооборудования и электронагревательных приборов и устройств, использование неисправных печей на твердом топливе, несоблюдение правил пользования газовыми приборами.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Соблюдение правил пожарной безопасности поможет Вам оградить себя и свое жилье от огненной беды, будет способствовать созданию благоприятных условий вашей жизни, обеспечит безопасность, а кроме этого избавит Вас от неприятностей и горьких последствий от пожара.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Помните! Причины пожаров разные, а виновник один – человек, нарушающий и не выполняющий правила пожарной безопасности. Виновные в нарушении настоящих правил, в зависимости от характера нарушений и их последствий, несут ответственность в установленном законом порядке.</w:t>
      </w:r>
    </w:p>
    <w:p w:rsidR="007E5EE6" w:rsidRDefault="007E5EE6" w:rsidP="00DD394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E4112" w:rsidRPr="00BE4112" w:rsidRDefault="00BE4112" w:rsidP="00DD394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ПАМЯТКА</w:t>
      </w:r>
    </w:p>
    <w:p w:rsidR="00BE4112" w:rsidRDefault="00BE4112" w:rsidP="00DD394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правилам эксплуатации отопительных электробытовых приборов</w:t>
      </w:r>
    </w:p>
    <w:p w:rsidR="007E5EE6" w:rsidRPr="00BE4112" w:rsidRDefault="007E5EE6" w:rsidP="00DD394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Электропроводку и электрооборудование в квартирах и хозяйственных постройках содержите в исправном состоянии.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Для защиты электросетей от короткого замыкания и перегрузок применяйте предохранители только заводского изготовления.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Электроприборы включайте в электросеть только при помощи штепсельных соединений заводского изготовления.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Электроутюги, электроплитки, электрочайники и другие электронагревательные приборы устанавливайте на несгораемые подставки и размещайте их подальше от мебели, ковров, штор и других сгораемых материалов.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нагревания </w:t>
      </w:r>
      <w:proofErr w:type="spellStart"/>
      <w:r w:rsidRPr="00BE4112">
        <w:rPr>
          <w:rFonts w:ascii="Times New Roman" w:hAnsi="Times New Roman" w:cs="Times New Roman"/>
          <w:sz w:val="28"/>
          <w:szCs w:val="28"/>
          <w:lang w:eastAsia="ru-RU"/>
        </w:rPr>
        <w:t>электророзетки</w:t>
      </w:r>
      <w:proofErr w:type="spellEnd"/>
      <w:r w:rsidRPr="00BE411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E4112">
        <w:rPr>
          <w:rFonts w:ascii="Times New Roman" w:hAnsi="Times New Roman" w:cs="Times New Roman"/>
          <w:sz w:val="28"/>
          <w:szCs w:val="28"/>
          <w:lang w:eastAsia="ru-RU"/>
        </w:rPr>
        <w:t>электровилки</w:t>
      </w:r>
      <w:proofErr w:type="spellEnd"/>
      <w:r w:rsidRPr="00BE4112">
        <w:rPr>
          <w:rFonts w:ascii="Times New Roman" w:hAnsi="Times New Roman" w:cs="Times New Roman"/>
          <w:sz w:val="28"/>
          <w:szCs w:val="28"/>
          <w:lang w:eastAsia="ru-RU"/>
        </w:rPr>
        <w:t>, искрения или короткого замыкания электропроводки или электроприборов немедленно отключите их и организуйте ремонт с помощью специалиста.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Не применяйте для обогрева помещений самодельные электрообогреватели.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Не закрывайте электрические лампы люстр, бра, настольных электроламп и других светильников бумагой и тканями.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Не сушите одежду и другие сгораемые материалы над электронагревательными приборами.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Не оставляйте без присмотра взрослых включенные в электросеть электрические приборы (плитки, чайники, приемники, телевизоры, магнитофоны и т.п.).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Эксплуатация электропроводки с поврежденной или ветхой изоляцией запрещена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Содержите в исправном состоянии электрические выключатели, розетки и вилки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Не применяйте для защиты электросети самодельные предохранители («жучки»).</w:t>
      </w:r>
    </w:p>
    <w:p w:rsid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Не оставляйте детей без присмотра, не поручайте им надзор за включенными электроприборами, обогревательными приборами.</w:t>
      </w:r>
    </w:p>
    <w:p w:rsidR="007E5EE6" w:rsidRPr="00BE4112" w:rsidRDefault="007E5EE6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E4112" w:rsidRPr="007E5EE6" w:rsidRDefault="00BE4112" w:rsidP="00DD394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E5EE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ПАМЯТКА</w:t>
      </w:r>
    </w:p>
    <w:p w:rsidR="00BE4112" w:rsidRPr="007E5EE6" w:rsidRDefault="00BE4112" w:rsidP="00DD394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E5EE6">
        <w:rPr>
          <w:rFonts w:ascii="Times New Roman" w:hAnsi="Times New Roman" w:cs="Times New Roman"/>
          <w:b/>
          <w:sz w:val="28"/>
          <w:szCs w:val="28"/>
          <w:lang w:eastAsia="ru-RU"/>
        </w:rPr>
        <w:t>по правилам эксплуатации газовых приборов</w:t>
      </w:r>
    </w:p>
    <w:p w:rsidR="007E5EE6" w:rsidRPr="00BE4112" w:rsidRDefault="007E5EE6" w:rsidP="00DD394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При эксплуатации газовых плит, печей и колонок необходимо соблюдать следующие правила.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Соблюдайте последовательность включения газовых приборов: сначала зажгите спичку, а затем откройте подачу газа.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 xml:space="preserve">Если подача газа прекратилась, немедленно закройте </w:t>
      </w:r>
      <w:proofErr w:type="spellStart"/>
      <w:r w:rsidRPr="00BE4112">
        <w:rPr>
          <w:rFonts w:ascii="Times New Roman" w:hAnsi="Times New Roman" w:cs="Times New Roman"/>
          <w:sz w:val="28"/>
          <w:szCs w:val="28"/>
          <w:lang w:eastAsia="ru-RU"/>
        </w:rPr>
        <w:t>перекрывной</w:t>
      </w:r>
      <w:proofErr w:type="spellEnd"/>
      <w:r w:rsidRPr="00BE4112">
        <w:rPr>
          <w:rFonts w:ascii="Times New Roman" w:hAnsi="Times New Roman" w:cs="Times New Roman"/>
          <w:sz w:val="28"/>
          <w:szCs w:val="28"/>
          <w:lang w:eastAsia="ru-RU"/>
        </w:rPr>
        <w:t xml:space="preserve"> кран у горелки и запасной на газопроводе.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При появлении запаха газа в помещении надо немедленно погасить топящуюся печь, закрыть общий кран на газопроводе и проветрить помещение.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О каждой неисправности газовой сети или приборов необходимо немедленно сообщить в контору газового хозяйства.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Перед эксплуатацией газовой печи и баллона пройдите инструктаж по технике безопасности у специалистов, получите документ на право эксплуатации газовых приборов.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Не допускайте к газовым приборам детей и лиц, не знающих правил обращения с этими приборами.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Не храните газовые баллоны в гаражах, в квартирах, на балконах.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Заправляйте газовые баллоны только в специализированных пунктах.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Самостоятельно не подключайте и не отключайте газовые плиты в квартирах.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Не используйте газовые плиты для обогрева квартиры.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Уходя из дома, не забудьте выключить газовую плиту и перекрыть вентиль на баллоне.</w:t>
      </w:r>
    </w:p>
    <w:p w:rsidR="00BE4112" w:rsidRPr="00BE4112" w:rsidRDefault="00BE4112" w:rsidP="00BE411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При утечке газа не зажигайте спичек, не курите, не включайте свет и электроприборы.</w:t>
      </w:r>
    </w:p>
    <w:p w:rsidR="00F57AA9" w:rsidRPr="00F57AA9" w:rsidRDefault="00BE4112" w:rsidP="00F57AA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112">
        <w:rPr>
          <w:rFonts w:ascii="Times New Roman" w:hAnsi="Times New Roman" w:cs="Times New Roman"/>
          <w:sz w:val="28"/>
          <w:szCs w:val="28"/>
          <w:lang w:eastAsia="ru-RU"/>
        </w:rPr>
        <w:t>Регулярно чистите горелки, так как их засоренность может стать причиной беды</w:t>
      </w:r>
      <w:r w:rsidR="00F0048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57AA9" w:rsidRPr="00BE4112" w:rsidRDefault="00F57AA9" w:rsidP="00F57AA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AA9">
        <w:rPr>
          <w:rFonts w:ascii="Times New Roman" w:hAnsi="Times New Roman" w:cs="Times New Roman"/>
          <w:sz w:val="28"/>
          <w:szCs w:val="28"/>
          <w:lang w:eastAsia="ru-RU"/>
        </w:rPr>
        <w:t xml:space="preserve">При появлении запаха газа немедленно выключите газовую плиту, перекройте кран подачи газа, проветрите помещение и вызовите работников газовой службы по телефону «104» или пожарных и спасателей по телефону «101» или «112». </w:t>
      </w:r>
    </w:p>
    <w:p w:rsidR="00F246D1" w:rsidRPr="00BE4112" w:rsidRDefault="00F246D1" w:rsidP="00BE41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F246D1" w:rsidRPr="00BE4112" w:rsidSect="00F24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E4112"/>
    <w:rsid w:val="000E03D7"/>
    <w:rsid w:val="001653B9"/>
    <w:rsid w:val="007E5EE6"/>
    <w:rsid w:val="008E512E"/>
    <w:rsid w:val="00BC308E"/>
    <w:rsid w:val="00BE4112"/>
    <w:rsid w:val="00DD3949"/>
    <w:rsid w:val="00F00487"/>
    <w:rsid w:val="00F246D1"/>
    <w:rsid w:val="00F5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D1"/>
  </w:style>
  <w:style w:type="paragraph" w:styleId="1">
    <w:name w:val="heading 1"/>
    <w:basedOn w:val="a"/>
    <w:link w:val="10"/>
    <w:uiPriority w:val="9"/>
    <w:qFormat/>
    <w:rsid w:val="00BE41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E41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41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E41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E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E41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3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Администратор</cp:lastModifiedBy>
  <cp:revision>7</cp:revision>
  <dcterms:created xsi:type="dcterms:W3CDTF">2017-11-15T12:17:00Z</dcterms:created>
  <dcterms:modified xsi:type="dcterms:W3CDTF">2020-09-17T12:05:00Z</dcterms:modified>
</cp:coreProperties>
</file>