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376" w:rsidRPr="001A7E2A" w:rsidRDefault="00F77376" w:rsidP="005D6047">
      <w:pPr>
        <w:autoSpaceDE w:val="0"/>
        <w:autoSpaceDN w:val="0"/>
        <w:adjustRightInd w:val="0"/>
        <w:spacing w:after="0" w:line="240" w:lineRule="auto"/>
        <w:jc w:val="center"/>
        <w:rPr>
          <w:rFonts w:ascii="Times New Roman" w:hAnsi="Times New Roman"/>
          <w:sz w:val="27"/>
          <w:szCs w:val="27"/>
          <w:lang w:eastAsia="ar-SA"/>
        </w:rPr>
      </w:pPr>
      <w:r w:rsidRPr="001A7E2A">
        <w:rPr>
          <w:rFonts w:ascii="Times New Roman" w:hAnsi="Times New Roman"/>
          <w:sz w:val="27"/>
          <w:szCs w:val="27"/>
          <w:lang w:eastAsia="ar-SA"/>
        </w:rPr>
        <w:t>СВОДКА ПРЕДЛОЖЕНИЙ</w:t>
      </w:r>
    </w:p>
    <w:p w:rsidR="00F77376" w:rsidRDefault="00F77376" w:rsidP="005D6047">
      <w:pPr>
        <w:autoSpaceDE w:val="0"/>
        <w:autoSpaceDN w:val="0"/>
        <w:adjustRightInd w:val="0"/>
        <w:spacing w:after="0" w:line="240" w:lineRule="auto"/>
        <w:jc w:val="center"/>
        <w:rPr>
          <w:rFonts w:ascii="Times New Roman" w:hAnsi="Times New Roman"/>
          <w:sz w:val="27"/>
          <w:szCs w:val="27"/>
          <w:lang w:eastAsia="ar-SA"/>
        </w:rPr>
      </w:pPr>
      <w:r w:rsidRPr="001A7E2A">
        <w:rPr>
          <w:rFonts w:ascii="Times New Roman" w:hAnsi="Times New Roman"/>
          <w:sz w:val="27"/>
          <w:szCs w:val="27"/>
          <w:lang w:eastAsia="ar-SA"/>
        </w:rPr>
        <w:t xml:space="preserve">ПОСТУПИВШИХ В ХОДЕ ПУБЛИЧНЫХ КОНСУЛЬТАЦИЙ </w:t>
      </w:r>
    </w:p>
    <w:p w:rsidR="00F77376" w:rsidRPr="001A7E2A" w:rsidRDefault="00F77376" w:rsidP="005D6047">
      <w:pPr>
        <w:autoSpaceDE w:val="0"/>
        <w:autoSpaceDN w:val="0"/>
        <w:adjustRightInd w:val="0"/>
        <w:spacing w:after="0" w:line="240" w:lineRule="auto"/>
        <w:jc w:val="center"/>
        <w:rPr>
          <w:rFonts w:ascii="Times New Roman" w:hAnsi="Times New Roman"/>
          <w:sz w:val="27"/>
          <w:szCs w:val="27"/>
          <w:lang w:eastAsia="ar-SA"/>
        </w:rPr>
      </w:pPr>
    </w:p>
    <w:p w:rsidR="00F77376" w:rsidRPr="001A7E2A" w:rsidRDefault="00F77376" w:rsidP="005D6047">
      <w:pPr>
        <w:autoSpaceDE w:val="0"/>
        <w:autoSpaceDN w:val="0"/>
        <w:adjustRightInd w:val="0"/>
        <w:spacing w:after="0" w:line="240" w:lineRule="auto"/>
        <w:jc w:val="center"/>
        <w:rPr>
          <w:rFonts w:ascii="Times New Roman" w:hAnsi="Times New Roman"/>
          <w:sz w:val="27"/>
          <w:szCs w:val="27"/>
          <w:lang w:eastAsia="ar-SA"/>
        </w:rPr>
      </w:pPr>
      <w:r>
        <w:rPr>
          <w:rFonts w:ascii="Times New Roman" w:hAnsi="Times New Roman"/>
          <w:color w:val="000000"/>
          <w:sz w:val="28"/>
          <w:szCs w:val="28"/>
          <w:lang w:eastAsia="ru-RU"/>
        </w:rPr>
        <w:t>П</w:t>
      </w:r>
      <w:r w:rsidR="000E6534">
        <w:rPr>
          <w:rFonts w:ascii="Times New Roman" w:hAnsi="Times New Roman"/>
          <w:color w:val="000000"/>
          <w:sz w:val="28"/>
          <w:szCs w:val="28"/>
          <w:lang w:eastAsia="ru-RU"/>
        </w:rPr>
        <w:t xml:space="preserve">роект решения городского Совета депутатов муниципального образования город Новотроицк </w:t>
      </w:r>
      <w:r w:rsidR="00897C3A">
        <w:rPr>
          <w:rFonts w:ascii="Times New Roman" w:hAnsi="Times New Roman"/>
          <w:color w:val="000000"/>
          <w:sz w:val="28"/>
          <w:szCs w:val="28"/>
          <w:lang w:eastAsia="ru-RU"/>
        </w:rPr>
        <w:t>«</w:t>
      </w:r>
      <w:r w:rsidR="00897C3A" w:rsidRPr="003C701E">
        <w:rPr>
          <w:rFonts w:ascii="Times New Roman" w:hAnsi="Times New Roman"/>
          <w:sz w:val="27"/>
          <w:szCs w:val="27"/>
          <w:u w:val="single"/>
          <w:lang w:eastAsia="ar-SA"/>
        </w:rPr>
        <w:t xml:space="preserve">Об утверждении </w:t>
      </w:r>
      <w:r w:rsidR="002804F9">
        <w:rPr>
          <w:rFonts w:ascii="Times New Roman" w:hAnsi="Times New Roman"/>
          <w:sz w:val="27"/>
          <w:szCs w:val="27"/>
          <w:u w:val="single"/>
          <w:lang w:eastAsia="ar-SA"/>
        </w:rPr>
        <w:t>положения «О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 разрешения, на установку которых были получены, но впоследствии аннулированы, признаны недействительными или сроки их действия истекли</w:t>
      </w:r>
      <w:r w:rsidR="00897C3A" w:rsidRPr="00F5242E">
        <w:rPr>
          <w:rFonts w:ascii="Times New Roman" w:hAnsi="Times New Roman"/>
          <w:sz w:val="27"/>
          <w:szCs w:val="27"/>
          <w:u w:val="single"/>
          <w:lang w:eastAsia="ar-SA"/>
        </w:rPr>
        <w:t>»</w:t>
      </w:r>
    </w:p>
    <w:p w:rsidR="00F77376" w:rsidRPr="000E6534" w:rsidRDefault="00F77376" w:rsidP="005D6047">
      <w:pPr>
        <w:autoSpaceDE w:val="0"/>
        <w:autoSpaceDN w:val="0"/>
        <w:adjustRightInd w:val="0"/>
        <w:spacing w:after="0" w:line="240" w:lineRule="auto"/>
        <w:jc w:val="center"/>
        <w:rPr>
          <w:rFonts w:ascii="Times New Roman" w:hAnsi="Times New Roman"/>
          <w:lang w:eastAsia="ar-SA"/>
        </w:rPr>
      </w:pPr>
      <w:r w:rsidRPr="000E6534">
        <w:rPr>
          <w:rFonts w:ascii="Times New Roman" w:hAnsi="Times New Roman"/>
          <w:lang w:eastAsia="ar-SA"/>
        </w:rPr>
        <w:t>(наименование проекта муниципального акта)</w:t>
      </w:r>
    </w:p>
    <w:p w:rsidR="00F77376" w:rsidRPr="001A7E2A" w:rsidRDefault="00F77376" w:rsidP="005D6047">
      <w:pPr>
        <w:autoSpaceDE w:val="0"/>
        <w:autoSpaceDN w:val="0"/>
        <w:adjustRightInd w:val="0"/>
        <w:spacing w:after="0" w:line="240" w:lineRule="auto"/>
        <w:ind w:firstLine="708"/>
        <w:jc w:val="both"/>
        <w:rPr>
          <w:rFonts w:ascii="Times New Roman" w:hAnsi="Times New Roman"/>
          <w:sz w:val="27"/>
          <w:szCs w:val="27"/>
          <w:lang w:eastAsia="ru-RU"/>
        </w:rPr>
      </w:pPr>
    </w:p>
    <w:p w:rsidR="00F77376" w:rsidRPr="001A7E2A" w:rsidRDefault="00F77376" w:rsidP="005D6047">
      <w:pPr>
        <w:autoSpaceDE w:val="0"/>
        <w:autoSpaceDN w:val="0"/>
        <w:adjustRightInd w:val="0"/>
        <w:spacing w:after="0" w:line="240" w:lineRule="auto"/>
        <w:jc w:val="both"/>
        <w:rPr>
          <w:rFonts w:ascii="Times New Roman" w:hAnsi="Times New Roman"/>
          <w:sz w:val="27"/>
          <w:szCs w:val="27"/>
          <w:lang w:eastAsia="ru-RU"/>
        </w:rPr>
      </w:pPr>
    </w:p>
    <w:tbl>
      <w:tblPr>
        <w:tblW w:w="10065" w:type="dxa"/>
        <w:tblInd w:w="-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0" w:type="dxa"/>
          <w:left w:w="50" w:type="dxa"/>
          <w:bottom w:w="50" w:type="dxa"/>
          <w:right w:w="50" w:type="dxa"/>
        </w:tblCellMar>
        <w:tblLook w:val="00A0"/>
      </w:tblPr>
      <w:tblGrid>
        <w:gridCol w:w="1417"/>
        <w:gridCol w:w="2251"/>
        <w:gridCol w:w="3987"/>
        <w:gridCol w:w="2410"/>
      </w:tblGrid>
      <w:tr w:rsidR="00F77376" w:rsidRPr="008E3FCA" w:rsidTr="008A29E0">
        <w:trPr>
          <w:trHeight w:val="611"/>
        </w:trPr>
        <w:tc>
          <w:tcPr>
            <w:tcW w:w="1417"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sidRPr="001A7E2A">
              <w:rPr>
                <w:rFonts w:ascii="Times New Roman" w:hAnsi="Times New Roman"/>
                <w:sz w:val="27"/>
                <w:szCs w:val="27"/>
                <w:lang w:eastAsia="ar-SA"/>
              </w:rPr>
              <w:t>№</w:t>
            </w:r>
          </w:p>
        </w:tc>
        <w:tc>
          <w:tcPr>
            <w:tcW w:w="2251"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sidRPr="001A7E2A">
              <w:rPr>
                <w:rFonts w:ascii="Times New Roman" w:hAnsi="Times New Roman"/>
                <w:sz w:val="27"/>
                <w:szCs w:val="27"/>
                <w:lang w:eastAsia="ar-SA"/>
              </w:rPr>
              <w:t>Участник обсуждения</w:t>
            </w:r>
          </w:p>
        </w:tc>
        <w:tc>
          <w:tcPr>
            <w:tcW w:w="3987"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sidRPr="001A7E2A">
              <w:rPr>
                <w:rFonts w:ascii="Times New Roman" w:hAnsi="Times New Roman"/>
                <w:sz w:val="27"/>
                <w:szCs w:val="27"/>
                <w:lang w:eastAsia="ar-SA"/>
              </w:rPr>
              <w:t>Позиция участника обсуждения</w:t>
            </w:r>
          </w:p>
        </w:tc>
        <w:tc>
          <w:tcPr>
            <w:tcW w:w="2410"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sidRPr="001A7E2A">
              <w:rPr>
                <w:rFonts w:ascii="Times New Roman" w:hAnsi="Times New Roman"/>
                <w:sz w:val="27"/>
                <w:szCs w:val="27"/>
                <w:lang w:eastAsia="ar-SA"/>
              </w:rPr>
              <w:t>Комментарии разработчика</w:t>
            </w:r>
          </w:p>
        </w:tc>
      </w:tr>
      <w:tr w:rsidR="00F77376" w:rsidRPr="008E3FCA" w:rsidTr="002B14D4">
        <w:trPr>
          <w:trHeight w:val="778"/>
        </w:trPr>
        <w:tc>
          <w:tcPr>
            <w:tcW w:w="1417"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p>
        </w:tc>
        <w:tc>
          <w:tcPr>
            <w:tcW w:w="2251"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Pr>
                <w:rFonts w:ascii="Times New Roman" w:hAnsi="Times New Roman"/>
                <w:sz w:val="27"/>
                <w:szCs w:val="27"/>
                <w:lang w:eastAsia="ar-SA"/>
              </w:rPr>
              <w:t>отсутствует</w:t>
            </w:r>
          </w:p>
        </w:tc>
        <w:tc>
          <w:tcPr>
            <w:tcW w:w="3987"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Pr>
                <w:rFonts w:ascii="Times New Roman" w:hAnsi="Times New Roman"/>
                <w:sz w:val="27"/>
                <w:szCs w:val="27"/>
                <w:lang w:eastAsia="ar-SA"/>
              </w:rPr>
              <w:t>отсутствует</w:t>
            </w:r>
          </w:p>
        </w:tc>
        <w:tc>
          <w:tcPr>
            <w:tcW w:w="2410" w:type="dxa"/>
            <w:vAlign w:val="center"/>
          </w:tcPr>
          <w:p w:rsidR="00F77376" w:rsidRPr="001A7E2A" w:rsidRDefault="00F77376" w:rsidP="008A29E0">
            <w:pPr>
              <w:spacing w:after="0" w:line="240" w:lineRule="exact"/>
              <w:jc w:val="center"/>
              <w:rPr>
                <w:rFonts w:ascii="Times New Roman" w:hAnsi="Times New Roman"/>
                <w:sz w:val="27"/>
                <w:szCs w:val="27"/>
                <w:lang w:eastAsia="ar-SA"/>
              </w:rPr>
            </w:pPr>
            <w:r>
              <w:rPr>
                <w:rFonts w:ascii="Times New Roman" w:hAnsi="Times New Roman"/>
                <w:sz w:val="27"/>
                <w:szCs w:val="27"/>
                <w:lang w:eastAsia="ar-SA"/>
              </w:rPr>
              <w:t>отсутствует</w:t>
            </w:r>
          </w:p>
        </w:tc>
      </w:tr>
    </w:tbl>
    <w:p w:rsidR="00F77376" w:rsidRPr="001A7E2A" w:rsidRDefault="00F77376" w:rsidP="005D6047">
      <w:pPr>
        <w:autoSpaceDE w:val="0"/>
        <w:autoSpaceDN w:val="0"/>
        <w:adjustRightInd w:val="0"/>
        <w:spacing w:after="0" w:line="240" w:lineRule="exact"/>
        <w:rPr>
          <w:rFonts w:ascii="Times New Roman" w:hAnsi="Times New Roman"/>
          <w:sz w:val="27"/>
          <w:szCs w:val="27"/>
          <w:lang w:eastAsia="ar-SA"/>
        </w:rPr>
      </w:pPr>
    </w:p>
    <w:tbl>
      <w:tblPr>
        <w:tblW w:w="9983"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1E0"/>
      </w:tblPr>
      <w:tblGrid>
        <w:gridCol w:w="5838"/>
        <w:gridCol w:w="4145"/>
      </w:tblGrid>
      <w:tr w:rsidR="00F77376" w:rsidRPr="008E3FCA" w:rsidTr="002B14D4">
        <w:trPr>
          <w:trHeight w:val="421"/>
        </w:trPr>
        <w:tc>
          <w:tcPr>
            <w:tcW w:w="5838" w:type="dxa"/>
            <w:vAlign w:val="center"/>
          </w:tcPr>
          <w:p w:rsidR="00F77376" w:rsidRPr="001A7E2A" w:rsidRDefault="00F77376" w:rsidP="002B14D4">
            <w:pPr>
              <w:spacing w:after="0" w:line="240" w:lineRule="exact"/>
              <w:rPr>
                <w:rFonts w:ascii="Times New Roman" w:hAnsi="Times New Roman"/>
                <w:sz w:val="27"/>
                <w:szCs w:val="27"/>
                <w:lang w:eastAsia="ar-SA"/>
              </w:rPr>
            </w:pPr>
            <w:r w:rsidRPr="001A7E2A">
              <w:rPr>
                <w:rFonts w:ascii="Times New Roman" w:hAnsi="Times New Roman"/>
                <w:sz w:val="27"/>
                <w:szCs w:val="27"/>
                <w:lang w:eastAsia="ar-SA"/>
              </w:rPr>
              <w:t>Общее количество поступивших предложений</w:t>
            </w:r>
          </w:p>
        </w:tc>
        <w:tc>
          <w:tcPr>
            <w:tcW w:w="4145" w:type="dxa"/>
            <w:vAlign w:val="center"/>
          </w:tcPr>
          <w:p w:rsidR="00F77376" w:rsidRPr="001A7E2A" w:rsidRDefault="00F77376" w:rsidP="002B14D4">
            <w:pPr>
              <w:spacing w:after="0" w:line="240" w:lineRule="exact"/>
              <w:rPr>
                <w:rFonts w:ascii="Times New Roman" w:hAnsi="Times New Roman"/>
                <w:sz w:val="27"/>
                <w:szCs w:val="27"/>
                <w:lang w:eastAsia="ar-SA"/>
              </w:rPr>
            </w:pPr>
            <w:r>
              <w:rPr>
                <w:rFonts w:ascii="Times New Roman" w:hAnsi="Times New Roman"/>
                <w:sz w:val="27"/>
                <w:szCs w:val="27"/>
                <w:lang w:eastAsia="ar-SA"/>
              </w:rPr>
              <w:t>0</w:t>
            </w:r>
          </w:p>
        </w:tc>
      </w:tr>
      <w:tr w:rsidR="00F77376" w:rsidRPr="008E3FCA" w:rsidTr="002B14D4">
        <w:trPr>
          <w:trHeight w:val="555"/>
        </w:trPr>
        <w:tc>
          <w:tcPr>
            <w:tcW w:w="5838" w:type="dxa"/>
            <w:vAlign w:val="center"/>
          </w:tcPr>
          <w:p w:rsidR="00F77376" w:rsidRPr="001A7E2A" w:rsidRDefault="00F77376" w:rsidP="002B14D4">
            <w:pPr>
              <w:spacing w:after="0" w:line="240" w:lineRule="exact"/>
              <w:rPr>
                <w:rFonts w:ascii="Times New Roman" w:hAnsi="Times New Roman"/>
                <w:sz w:val="27"/>
                <w:szCs w:val="27"/>
                <w:lang w:eastAsia="ar-SA"/>
              </w:rPr>
            </w:pPr>
            <w:r w:rsidRPr="001A7E2A">
              <w:rPr>
                <w:rFonts w:ascii="Times New Roman" w:hAnsi="Times New Roman"/>
                <w:sz w:val="27"/>
                <w:szCs w:val="27"/>
                <w:lang w:eastAsia="ar-SA"/>
              </w:rPr>
              <w:t>Общее количество учтенных предложений</w:t>
            </w:r>
          </w:p>
        </w:tc>
        <w:tc>
          <w:tcPr>
            <w:tcW w:w="4145" w:type="dxa"/>
            <w:vAlign w:val="center"/>
          </w:tcPr>
          <w:p w:rsidR="00F77376" w:rsidRPr="001A7E2A" w:rsidRDefault="00F77376" w:rsidP="002B14D4">
            <w:pPr>
              <w:spacing w:after="0" w:line="240" w:lineRule="exact"/>
              <w:rPr>
                <w:rFonts w:ascii="Times New Roman" w:hAnsi="Times New Roman"/>
                <w:sz w:val="27"/>
                <w:szCs w:val="27"/>
                <w:lang w:eastAsia="ar-SA"/>
              </w:rPr>
            </w:pPr>
            <w:r>
              <w:rPr>
                <w:rFonts w:ascii="Times New Roman" w:hAnsi="Times New Roman"/>
                <w:sz w:val="27"/>
                <w:szCs w:val="27"/>
                <w:lang w:eastAsia="ar-SA"/>
              </w:rPr>
              <w:t>0</w:t>
            </w:r>
          </w:p>
        </w:tc>
      </w:tr>
      <w:tr w:rsidR="00F77376" w:rsidRPr="008E3FCA" w:rsidTr="002B14D4">
        <w:trPr>
          <w:trHeight w:val="665"/>
        </w:trPr>
        <w:tc>
          <w:tcPr>
            <w:tcW w:w="5838" w:type="dxa"/>
            <w:vAlign w:val="center"/>
          </w:tcPr>
          <w:p w:rsidR="00F77376" w:rsidRPr="001A7E2A" w:rsidRDefault="00F77376" w:rsidP="002B14D4">
            <w:pPr>
              <w:spacing w:after="0" w:line="240" w:lineRule="exact"/>
              <w:rPr>
                <w:rFonts w:ascii="Times New Roman" w:hAnsi="Times New Roman"/>
                <w:sz w:val="27"/>
                <w:szCs w:val="27"/>
                <w:lang w:eastAsia="ar-SA"/>
              </w:rPr>
            </w:pPr>
            <w:r w:rsidRPr="001A7E2A">
              <w:rPr>
                <w:rFonts w:ascii="Times New Roman" w:hAnsi="Times New Roman"/>
                <w:sz w:val="27"/>
                <w:szCs w:val="27"/>
                <w:lang w:eastAsia="ar-SA"/>
              </w:rPr>
              <w:t>Общее количество частично учтенных предложений</w:t>
            </w:r>
          </w:p>
        </w:tc>
        <w:tc>
          <w:tcPr>
            <w:tcW w:w="4145" w:type="dxa"/>
            <w:vAlign w:val="center"/>
          </w:tcPr>
          <w:p w:rsidR="00F77376" w:rsidRPr="001A7E2A" w:rsidRDefault="00F77376" w:rsidP="002B14D4">
            <w:pPr>
              <w:spacing w:after="0" w:line="240" w:lineRule="exact"/>
              <w:rPr>
                <w:rFonts w:ascii="Times New Roman" w:hAnsi="Times New Roman"/>
                <w:sz w:val="27"/>
                <w:szCs w:val="27"/>
                <w:lang w:eastAsia="ar-SA"/>
              </w:rPr>
            </w:pPr>
            <w:r>
              <w:rPr>
                <w:rFonts w:ascii="Times New Roman" w:hAnsi="Times New Roman"/>
                <w:sz w:val="27"/>
                <w:szCs w:val="27"/>
                <w:lang w:eastAsia="ar-SA"/>
              </w:rPr>
              <w:t>0</w:t>
            </w:r>
          </w:p>
        </w:tc>
      </w:tr>
      <w:tr w:rsidR="00F77376" w:rsidRPr="008E3FCA" w:rsidTr="002B14D4">
        <w:trPr>
          <w:trHeight w:val="627"/>
        </w:trPr>
        <w:tc>
          <w:tcPr>
            <w:tcW w:w="5838" w:type="dxa"/>
            <w:vAlign w:val="center"/>
          </w:tcPr>
          <w:p w:rsidR="00F77376" w:rsidRPr="001A7E2A" w:rsidRDefault="00F77376" w:rsidP="002B14D4">
            <w:pPr>
              <w:spacing w:after="0" w:line="240" w:lineRule="exact"/>
              <w:rPr>
                <w:rFonts w:ascii="Times New Roman" w:hAnsi="Times New Roman"/>
                <w:sz w:val="27"/>
                <w:szCs w:val="27"/>
                <w:lang w:eastAsia="ar-SA"/>
              </w:rPr>
            </w:pPr>
            <w:r w:rsidRPr="001A7E2A">
              <w:rPr>
                <w:rFonts w:ascii="Times New Roman" w:hAnsi="Times New Roman"/>
                <w:sz w:val="27"/>
                <w:szCs w:val="27"/>
                <w:lang w:eastAsia="ar-SA"/>
              </w:rPr>
              <w:t>Общее количество неучтенных предложений</w:t>
            </w:r>
          </w:p>
        </w:tc>
        <w:tc>
          <w:tcPr>
            <w:tcW w:w="4145" w:type="dxa"/>
            <w:vAlign w:val="center"/>
          </w:tcPr>
          <w:p w:rsidR="00F77376" w:rsidRPr="001A7E2A" w:rsidRDefault="00F77376" w:rsidP="002B14D4">
            <w:pPr>
              <w:spacing w:after="0" w:line="240" w:lineRule="exact"/>
              <w:rPr>
                <w:rFonts w:ascii="Times New Roman" w:hAnsi="Times New Roman"/>
                <w:sz w:val="27"/>
                <w:szCs w:val="27"/>
                <w:lang w:eastAsia="ar-SA"/>
              </w:rPr>
            </w:pPr>
            <w:r>
              <w:rPr>
                <w:rFonts w:ascii="Times New Roman" w:hAnsi="Times New Roman"/>
                <w:sz w:val="27"/>
                <w:szCs w:val="27"/>
                <w:lang w:eastAsia="ar-SA"/>
              </w:rPr>
              <w:t>0</w:t>
            </w:r>
          </w:p>
        </w:tc>
      </w:tr>
    </w:tbl>
    <w:p w:rsidR="00F77376" w:rsidRDefault="00F77376" w:rsidP="005D6047">
      <w:pPr>
        <w:autoSpaceDE w:val="0"/>
        <w:autoSpaceDN w:val="0"/>
        <w:adjustRightInd w:val="0"/>
        <w:spacing w:after="0" w:line="240" w:lineRule="exact"/>
        <w:jc w:val="both"/>
        <w:rPr>
          <w:rFonts w:ascii="Times New Roman" w:hAnsi="Times New Roman"/>
          <w:sz w:val="27"/>
          <w:szCs w:val="27"/>
          <w:lang w:eastAsia="ar-SA"/>
        </w:rPr>
      </w:pPr>
    </w:p>
    <w:p w:rsidR="00F77376" w:rsidRDefault="00F77376" w:rsidP="005D6047">
      <w:pPr>
        <w:autoSpaceDE w:val="0"/>
        <w:autoSpaceDN w:val="0"/>
        <w:adjustRightInd w:val="0"/>
        <w:spacing w:after="0" w:line="240" w:lineRule="exact"/>
        <w:jc w:val="both"/>
        <w:rPr>
          <w:rFonts w:ascii="Times New Roman" w:hAnsi="Times New Roman"/>
          <w:sz w:val="27"/>
          <w:szCs w:val="27"/>
          <w:lang w:eastAsia="ar-SA"/>
        </w:rPr>
      </w:pPr>
    </w:p>
    <w:p w:rsidR="00F77376" w:rsidRDefault="00F77376" w:rsidP="005D6047">
      <w:pPr>
        <w:autoSpaceDE w:val="0"/>
        <w:autoSpaceDN w:val="0"/>
        <w:adjustRightInd w:val="0"/>
        <w:spacing w:after="0" w:line="240" w:lineRule="exact"/>
        <w:jc w:val="both"/>
        <w:rPr>
          <w:rFonts w:ascii="Times New Roman" w:hAnsi="Times New Roman"/>
          <w:sz w:val="27"/>
          <w:szCs w:val="27"/>
          <w:lang w:eastAsia="ar-SA"/>
        </w:rPr>
      </w:pPr>
    </w:p>
    <w:p w:rsidR="00F77376" w:rsidRPr="001A7E2A" w:rsidRDefault="00F77376" w:rsidP="005D6047">
      <w:pPr>
        <w:spacing w:after="0" w:line="259" w:lineRule="auto"/>
        <w:jc w:val="right"/>
        <w:rPr>
          <w:rFonts w:ascii="Times New Roman" w:hAnsi="Times New Roman"/>
          <w:color w:val="000000"/>
          <w:sz w:val="27"/>
          <w:szCs w:val="27"/>
          <w:lang w:eastAsia="ru-RU"/>
        </w:rPr>
      </w:pPr>
    </w:p>
    <w:p w:rsidR="000E6534" w:rsidRDefault="00DD2D30" w:rsidP="002804F9">
      <w:pPr>
        <w:spacing w:after="0" w:line="240" w:lineRule="auto"/>
        <w:jc w:val="both"/>
        <w:rPr>
          <w:rFonts w:ascii="Times New Roman" w:hAnsi="Times New Roman"/>
          <w:sz w:val="27"/>
          <w:szCs w:val="27"/>
        </w:rPr>
      </w:pPr>
      <w:r>
        <w:rPr>
          <w:rFonts w:ascii="Times New Roman" w:hAnsi="Times New Roman"/>
          <w:sz w:val="27"/>
          <w:szCs w:val="27"/>
        </w:rPr>
        <w:t>Ведущий специалист</w:t>
      </w:r>
      <w:r w:rsidR="00897C3A" w:rsidRPr="00550D41">
        <w:rPr>
          <w:rFonts w:ascii="Times New Roman" w:hAnsi="Times New Roman"/>
          <w:sz w:val="27"/>
          <w:szCs w:val="27"/>
        </w:rPr>
        <w:t xml:space="preserve"> </w:t>
      </w:r>
      <w:r w:rsidR="000E6534">
        <w:rPr>
          <w:rFonts w:ascii="Times New Roman" w:hAnsi="Times New Roman"/>
          <w:sz w:val="27"/>
          <w:szCs w:val="27"/>
        </w:rPr>
        <w:t xml:space="preserve">отдела </w:t>
      </w:r>
      <w:r w:rsidR="002804F9">
        <w:rPr>
          <w:rFonts w:ascii="Times New Roman" w:hAnsi="Times New Roman"/>
          <w:sz w:val="27"/>
          <w:szCs w:val="27"/>
        </w:rPr>
        <w:t>архитектуры</w:t>
      </w:r>
    </w:p>
    <w:p w:rsidR="002804F9" w:rsidRDefault="002804F9" w:rsidP="00897C3A">
      <w:pPr>
        <w:spacing w:after="0" w:line="240" w:lineRule="auto"/>
        <w:jc w:val="both"/>
        <w:rPr>
          <w:rFonts w:ascii="Times New Roman" w:hAnsi="Times New Roman"/>
          <w:sz w:val="27"/>
          <w:szCs w:val="27"/>
        </w:rPr>
      </w:pPr>
      <w:r>
        <w:rPr>
          <w:rFonts w:ascii="Times New Roman" w:hAnsi="Times New Roman"/>
          <w:sz w:val="27"/>
          <w:szCs w:val="27"/>
        </w:rPr>
        <w:t xml:space="preserve">и градостроительства </w:t>
      </w:r>
      <w:r w:rsidR="000E6534">
        <w:rPr>
          <w:rFonts w:ascii="Times New Roman" w:hAnsi="Times New Roman"/>
          <w:sz w:val="27"/>
          <w:szCs w:val="27"/>
        </w:rPr>
        <w:t xml:space="preserve">администрации </w:t>
      </w:r>
    </w:p>
    <w:p w:rsidR="00897C3A" w:rsidRPr="00550D41" w:rsidRDefault="000E6534" w:rsidP="00897C3A">
      <w:pPr>
        <w:spacing w:after="0" w:line="240" w:lineRule="auto"/>
        <w:jc w:val="both"/>
        <w:rPr>
          <w:rFonts w:ascii="Times New Roman" w:hAnsi="Times New Roman"/>
          <w:sz w:val="27"/>
          <w:szCs w:val="27"/>
        </w:rPr>
      </w:pPr>
      <w:r>
        <w:rPr>
          <w:rFonts w:ascii="Times New Roman" w:hAnsi="Times New Roman"/>
          <w:sz w:val="27"/>
          <w:szCs w:val="27"/>
        </w:rPr>
        <w:t>муниципального</w:t>
      </w:r>
      <w:r w:rsidR="002804F9">
        <w:rPr>
          <w:rFonts w:ascii="Times New Roman" w:hAnsi="Times New Roman"/>
          <w:sz w:val="27"/>
          <w:szCs w:val="27"/>
        </w:rPr>
        <w:t xml:space="preserve"> </w:t>
      </w:r>
      <w:r>
        <w:rPr>
          <w:rFonts w:ascii="Times New Roman" w:hAnsi="Times New Roman"/>
          <w:sz w:val="27"/>
          <w:szCs w:val="27"/>
        </w:rPr>
        <w:t>образования город Новотроицк</w:t>
      </w:r>
      <w:r w:rsidR="00897C3A" w:rsidRPr="00550D41">
        <w:rPr>
          <w:rFonts w:ascii="Times New Roman" w:hAnsi="Times New Roman"/>
          <w:sz w:val="27"/>
          <w:szCs w:val="27"/>
        </w:rPr>
        <w:t xml:space="preserve">                         </w:t>
      </w:r>
      <w:r w:rsidR="00897C3A">
        <w:rPr>
          <w:rFonts w:ascii="Times New Roman" w:hAnsi="Times New Roman"/>
          <w:sz w:val="27"/>
          <w:szCs w:val="27"/>
        </w:rPr>
        <w:tab/>
      </w:r>
      <w:r w:rsidR="00DD2D30">
        <w:rPr>
          <w:rFonts w:ascii="Times New Roman" w:hAnsi="Times New Roman"/>
          <w:sz w:val="27"/>
          <w:szCs w:val="27"/>
        </w:rPr>
        <w:t xml:space="preserve">  М.И. Гусева</w:t>
      </w:r>
      <w:r w:rsidR="00897C3A">
        <w:rPr>
          <w:rFonts w:ascii="Times New Roman" w:hAnsi="Times New Roman"/>
          <w:sz w:val="27"/>
          <w:szCs w:val="27"/>
        </w:rPr>
        <w:tab/>
      </w:r>
      <w:r w:rsidR="00897C3A" w:rsidRPr="00550D41">
        <w:rPr>
          <w:rFonts w:ascii="Times New Roman" w:hAnsi="Times New Roman"/>
          <w:sz w:val="27"/>
          <w:szCs w:val="27"/>
        </w:rPr>
        <w:t xml:space="preserve">                 </w:t>
      </w:r>
    </w:p>
    <w:p w:rsidR="00F77376" w:rsidRDefault="00F77376" w:rsidP="002B14D4">
      <w:pPr>
        <w:autoSpaceDE w:val="0"/>
        <w:autoSpaceDN w:val="0"/>
        <w:adjustRightInd w:val="0"/>
        <w:spacing w:after="0" w:line="240" w:lineRule="auto"/>
        <w:jc w:val="right"/>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p w:rsidR="00F77376" w:rsidRDefault="00F77376" w:rsidP="002B14D4">
      <w:pPr>
        <w:autoSpaceDE w:val="0"/>
        <w:autoSpaceDN w:val="0"/>
        <w:adjustRightInd w:val="0"/>
        <w:spacing w:after="0" w:line="240" w:lineRule="auto"/>
        <w:rPr>
          <w:rFonts w:ascii="Times New Roman" w:hAnsi="Times New Roman"/>
          <w:sz w:val="27"/>
          <w:szCs w:val="27"/>
        </w:rPr>
      </w:pPr>
    </w:p>
    <w:sectPr w:rsidR="00F77376" w:rsidSect="005D60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5D6047"/>
    <w:rsid w:val="0005173D"/>
    <w:rsid w:val="000E6534"/>
    <w:rsid w:val="001454D2"/>
    <w:rsid w:val="001A7E2A"/>
    <w:rsid w:val="001C40D5"/>
    <w:rsid w:val="002804F9"/>
    <w:rsid w:val="002B14D4"/>
    <w:rsid w:val="005D6047"/>
    <w:rsid w:val="006D2C50"/>
    <w:rsid w:val="00794963"/>
    <w:rsid w:val="007D3A30"/>
    <w:rsid w:val="00897C3A"/>
    <w:rsid w:val="008A29E0"/>
    <w:rsid w:val="008E3FCA"/>
    <w:rsid w:val="008F10F2"/>
    <w:rsid w:val="009C3FAB"/>
    <w:rsid w:val="00A11F4D"/>
    <w:rsid w:val="00A30A69"/>
    <w:rsid w:val="00A653D0"/>
    <w:rsid w:val="00B25441"/>
    <w:rsid w:val="00B56107"/>
    <w:rsid w:val="00D356AD"/>
    <w:rsid w:val="00D96845"/>
    <w:rsid w:val="00DD2D30"/>
    <w:rsid w:val="00F433FD"/>
    <w:rsid w:val="00F77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604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100</Words>
  <Characters>893</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СВОДКА ПРЕДЛОЖЕНИЙ</vt:lpstr>
    </vt:vector>
  </TitlesOfParts>
  <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СВОДКА ПРЕДЛОЖЕНИЙ</dc:title>
  <dc:subject/>
  <dc:creator>Gabitova R.I</dc:creator>
  <cp:keywords/>
  <dc:description/>
  <cp:lastModifiedBy>Arhspec</cp:lastModifiedBy>
  <cp:revision>3</cp:revision>
  <cp:lastPrinted>2019-05-27T04:14:00Z</cp:lastPrinted>
  <dcterms:created xsi:type="dcterms:W3CDTF">2019-05-14T06:15:00Z</dcterms:created>
  <dcterms:modified xsi:type="dcterms:W3CDTF">2019-05-27T04:16:00Z</dcterms:modified>
</cp:coreProperties>
</file>