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95" w:rsidRPr="0086014E" w:rsidRDefault="00BD7892" w:rsidP="005C5995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C5995" w:rsidRPr="0086014E">
        <w:rPr>
          <w:rFonts w:ascii="Times New Roman" w:hAnsi="Times New Roman"/>
          <w:b/>
          <w:sz w:val="24"/>
          <w:szCs w:val="24"/>
        </w:rPr>
        <w:t xml:space="preserve">Протокол </w:t>
      </w:r>
    </w:p>
    <w:p w:rsidR="005C5995" w:rsidRPr="0086014E" w:rsidRDefault="005C5995" w:rsidP="005C5995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86014E">
        <w:rPr>
          <w:rFonts w:ascii="Times New Roman" w:hAnsi="Times New Roman"/>
          <w:b/>
          <w:sz w:val="24"/>
          <w:szCs w:val="24"/>
        </w:rPr>
        <w:t>публичных слушаний</w:t>
      </w:r>
    </w:p>
    <w:p w:rsidR="005C5995" w:rsidRPr="0086014E" w:rsidRDefault="005C5995" w:rsidP="005C5995">
      <w:pPr>
        <w:autoSpaceDE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2C5AE3" w:rsidRDefault="002C5AE3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C5995" w:rsidRPr="002C5AE3" w:rsidRDefault="005C5995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2C5AE3">
        <w:rPr>
          <w:rFonts w:ascii="Times New Roman" w:hAnsi="Times New Roman"/>
          <w:sz w:val="26"/>
          <w:szCs w:val="26"/>
        </w:rPr>
        <w:t xml:space="preserve">муниципальное образование </w:t>
      </w:r>
    </w:p>
    <w:p w:rsidR="005C5995" w:rsidRPr="002C5AE3" w:rsidRDefault="005C5995" w:rsidP="005C5995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2C5AE3">
        <w:rPr>
          <w:rFonts w:ascii="Times New Roman" w:hAnsi="Times New Roman"/>
          <w:sz w:val="26"/>
          <w:szCs w:val="26"/>
        </w:rPr>
        <w:t xml:space="preserve">город Новотроицк                                   </w:t>
      </w:r>
      <w:r w:rsidR="00851577" w:rsidRPr="002C5AE3">
        <w:rPr>
          <w:rFonts w:ascii="Times New Roman" w:hAnsi="Times New Roman"/>
          <w:sz w:val="26"/>
          <w:szCs w:val="26"/>
        </w:rPr>
        <w:t xml:space="preserve">                      </w:t>
      </w:r>
      <w:r w:rsidR="002E38DD" w:rsidRPr="002C5AE3">
        <w:rPr>
          <w:rFonts w:ascii="Times New Roman" w:hAnsi="Times New Roman"/>
          <w:sz w:val="26"/>
          <w:szCs w:val="26"/>
        </w:rPr>
        <w:t xml:space="preserve">  </w:t>
      </w:r>
      <w:r w:rsidR="002C5AE3">
        <w:rPr>
          <w:rFonts w:ascii="Times New Roman" w:hAnsi="Times New Roman"/>
          <w:sz w:val="26"/>
          <w:szCs w:val="26"/>
        </w:rPr>
        <w:t xml:space="preserve"> </w:t>
      </w:r>
      <w:r w:rsidR="002E38DD" w:rsidRPr="002C5AE3">
        <w:rPr>
          <w:rFonts w:ascii="Times New Roman" w:hAnsi="Times New Roman"/>
          <w:sz w:val="26"/>
          <w:szCs w:val="26"/>
        </w:rPr>
        <w:t xml:space="preserve">        </w:t>
      </w:r>
      <w:r w:rsidR="00851577" w:rsidRPr="002C5AE3">
        <w:rPr>
          <w:rFonts w:ascii="Times New Roman" w:hAnsi="Times New Roman"/>
          <w:sz w:val="26"/>
          <w:szCs w:val="26"/>
        </w:rPr>
        <w:t xml:space="preserve">   «</w:t>
      </w:r>
      <w:r w:rsidR="00466973">
        <w:rPr>
          <w:rFonts w:ascii="Times New Roman" w:hAnsi="Times New Roman"/>
          <w:sz w:val="26"/>
          <w:szCs w:val="26"/>
          <w:u w:val="single"/>
        </w:rPr>
        <w:t>28</w:t>
      </w:r>
      <w:r w:rsidRPr="002C5AE3">
        <w:rPr>
          <w:rFonts w:ascii="Times New Roman" w:hAnsi="Times New Roman"/>
          <w:sz w:val="26"/>
          <w:szCs w:val="26"/>
        </w:rPr>
        <w:t>»</w:t>
      </w:r>
      <w:r w:rsidR="00851577" w:rsidRPr="002C5AE3">
        <w:rPr>
          <w:rFonts w:ascii="Times New Roman" w:hAnsi="Times New Roman"/>
          <w:sz w:val="26"/>
          <w:szCs w:val="26"/>
        </w:rPr>
        <w:t xml:space="preserve"> </w:t>
      </w:r>
      <w:r w:rsidR="00466973">
        <w:rPr>
          <w:rFonts w:ascii="Times New Roman" w:hAnsi="Times New Roman"/>
          <w:sz w:val="26"/>
          <w:szCs w:val="26"/>
          <w:u w:val="single"/>
        </w:rPr>
        <w:t>мая</w:t>
      </w:r>
      <w:r w:rsidR="00851577" w:rsidRPr="002C5AE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851577" w:rsidRPr="00466973">
        <w:rPr>
          <w:rFonts w:ascii="Times New Roman" w:hAnsi="Times New Roman"/>
          <w:sz w:val="26"/>
          <w:szCs w:val="26"/>
        </w:rPr>
        <w:t>201</w:t>
      </w:r>
      <w:r w:rsidR="00D42A52" w:rsidRPr="00466973">
        <w:rPr>
          <w:rFonts w:ascii="Times New Roman" w:hAnsi="Times New Roman"/>
          <w:sz w:val="26"/>
          <w:szCs w:val="26"/>
        </w:rPr>
        <w:t>9</w:t>
      </w:r>
      <w:r w:rsidRPr="002C5AE3">
        <w:rPr>
          <w:rFonts w:ascii="Times New Roman" w:hAnsi="Times New Roman"/>
          <w:sz w:val="26"/>
          <w:szCs w:val="26"/>
        </w:rPr>
        <w:t xml:space="preserve"> года</w:t>
      </w:r>
    </w:p>
    <w:p w:rsidR="005C5995" w:rsidRPr="002C5AE3" w:rsidRDefault="005C5995" w:rsidP="005C5995">
      <w:pPr>
        <w:autoSpaceDE w:val="0"/>
        <w:spacing w:after="0" w:line="240" w:lineRule="auto"/>
        <w:ind w:firstLine="539"/>
        <w:jc w:val="right"/>
        <w:rPr>
          <w:rFonts w:ascii="Times New Roman" w:hAnsi="Times New Roman"/>
          <w:sz w:val="26"/>
          <w:szCs w:val="26"/>
        </w:rPr>
      </w:pPr>
    </w:p>
    <w:p w:rsidR="00D42A52" w:rsidRPr="004E3104" w:rsidRDefault="00AE4DB1" w:rsidP="00D42A52">
      <w:pPr>
        <w:pStyle w:val="1"/>
        <w:tabs>
          <w:tab w:val="left" w:pos="720"/>
        </w:tabs>
        <w:ind w:left="0" w:right="0" w:firstLine="720"/>
        <w:rPr>
          <w:sz w:val="26"/>
          <w:szCs w:val="26"/>
        </w:rPr>
      </w:pPr>
      <w:bookmarkStart w:id="0" w:name="_GoBack"/>
      <w:bookmarkEnd w:id="0"/>
      <w:r w:rsidRPr="004E3104">
        <w:rPr>
          <w:sz w:val="26"/>
          <w:szCs w:val="26"/>
        </w:rPr>
        <w:t xml:space="preserve"> </w:t>
      </w:r>
      <w:r w:rsidR="00047A90" w:rsidRPr="004E3104">
        <w:rPr>
          <w:sz w:val="26"/>
          <w:szCs w:val="26"/>
        </w:rPr>
        <w:t>П</w:t>
      </w:r>
      <w:r w:rsidR="005C5995" w:rsidRPr="004E3104">
        <w:rPr>
          <w:sz w:val="26"/>
          <w:szCs w:val="26"/>
        </w:rPr>
        <w:t>убличны</w:t>
      </w:r>
      <w:r w:rsidR="00851577" w:rsidRPr="004E3104">
        <w:rPr>
          <w:sz w:val="26"/>
          <w:szCs w:val="26"/>
        </w:rPr>
        <w:t>е</w:t>
      </w:r>
      <w:r w:rsidR="005C5995" w:rsidRPr="004E3104">
        <w:rPr>
          <w:sz w:val="26"/>
          <w:szCs w:val="26"/>
        </w:rPr>
        <w:t xml:space="preserve"> слушания </w:t>
      </w:r>
      <w:r w:rsidR="00B45E67" w:rsidRPr="004E3104">
        <w:rPr>
          <w:sz w:val="26"/>
          <w:szCs w:val="26"/>
        </w:rPr>
        <w:t xml:space="preserve">по </w:t>
      </w:r>
      <w:r w:rsidR="00A14C2D" w:rsidRPr="004E3104">
        <w:rPr>
          <w:sz w:val="26"/>
          <w:szCs w:val="26"/>
        </w:rPr>
        <w:t xml:space="preserve"> </w:t>
      </w:r>
      <w:r w:rsidR="004B1D1E" w:rsidRPr="004E3104">
        <w:rPr>
          <w:sz w:val="26"/>
          <w:szCs w:val="26"/>
        </w:rPr>
        <w:t>обсуждени</w:t>
      </w:r>
      <w:r w:rsidR="00A14C2D" w:rsidRPr="004E3104">
        <w:rPr>
          <w:sz w:val="26"/>
          <w:szCs w:val="26"/>
        </w:rPr>
        <w:t>ю</w:t>
      </w:r>
      <w:r w:rsidR="00D42A52" w:rsidRPr="004E3104">
        <w:rPr>
          <w:sz w:val="26"/>
          <w:szCs w:val="26"/>
        </w:rPr>
        <w:t xml:space="preserve"> проектов:</w:t>
      </w:r>
    </w:p>
    <w:p w:rsidR="00466973" w:rsidRPr="004E3104" w:rsidRDefault="00466973" w:rsidP="00466973">
      <w:pPr>
        <w:pStyle w:val="1"/>
        <w:tabs>
          <w:tab w:val="left" w:pos="720"/>
        </w:tabs>
        <w:ind w:left="0" w:right="0" w:firstLine="720"/>
        <w:rPr>
          <w:sz w:val="26"/>
          <w:szCs w:val="26"/>
        </w:rPr>
      </w:pPr>
      <w:proofErr w:type="gramStart"/>
      <w:r w:rsidRPr="004E3104">
        <w:rPr>
          <w:sz w:val="26"/>
          <w:szCs w:val="26"/>
        </w:rPr>
        <w:t xml:space="preserve">- </w:t>
      </w:r>
      <w:r w:rsidRPr="004E3104">
        <w:rPr>
          <w:bCs/>
          <w:sz w:val="26"/>
          <w:szCs w:val="26"/>
        </w:rPr>
        <w:t>«Разработка проекта планировки и межевания территории,</w:t>
      </w:r>
      <w:r w:rsidRPr="004E3104">
        <w:rPr>
          <w:sz w:val="26"/>
          <w:szCs w:val="26"/>
        </w:rPr>
        <w:t xml:space="preserve"> входящей   в  состав  территории  города  Новотроицка  и  </w:t>
      </w:r>
      <w:r w:rsidRPr="004E3104">
        <w:rPr>
          <w:bCs/>
          <w:sz w:val="26"/>
          <w:szCs w:val="26"/>
        </w:rPr>
        <w:t>ограниченной с юга у</w:t>
      </w:r>
      <w:r w:rsidRPr="004E3104">
        <w:rPr>
          <w:sz w:val="26"/>
          <w:szCs w:val="26"/>
        </w:rPr>
        <w:t xml:space="preserve">л. Советской,  </w:t>
      </w:r>
      <w:r w:rsidRPr="004E3104">
        <w:rPr>
          <w:bCs/>
          <w:sz w:val="26"/>
          <w:szCs w:val="26"/>
        </w:rPr>
        <w:t xml:space="preserve"> с запада земельным участком с кадастровым номером 56:42:0225012:28, с севера земельными участками с кадастровыми номерами 56:42:0225012:23, 56:42:0225011:26, с востока   земельным участком с кадастровым номером 56:42:0225011:24</w:t>
      </w:r>
      <w:r w:rsidRPr="004E3104">
        <w:rPr>
          <w:sz w:val="26"/>
          <w:szCs w:val="26"/>
        </w:rPr>
        <w:t xml:space="preserve"> для строительства объекта капитального строительства-мини</w:t>
      </w:r>
      <w:proofErr w:type="gramEnd"/>
      <w:r w:rsidRPr="004E3104">
        <w:rPr>
          <w:sz w:val="26"/>
          <w:szCs w:val="26"/>
        </w:rPr>
        <w:t xml:space="preserve"> кафе</w:t>
      </w:r>
      <w:r w:rsidR="00096663">
        <w:rPr>
          <w:sz w:val="26"/>
          <w:szCs w:val="26"/>
        </w:rPr>
        <w:t>»</w:t>
      </w:r>
      <w:r w:rsidRPr="004E3104">
        <w:rPr>
          <w:sz w:val="26"/>
          <w:szCs w:val="26"/>
        </w:rPr>
        <w:t>;</w:t>
      </w:r>
    </w:p>
    <w:p w:rsidR="00466973" w:rsidRPr="004E3104" w:rsidRDefault="00466973" w:rsidP="00466973">
      <w:pPr>
        <w:pStyle w:val="1"/>
        <w:tabs>
          <w:tab w:val="left" w:pos="720"/>
        </w:tabs>
        <w:ind w:left="0" w:right="0" w:firstLine="720"/>
        <w:rPr>
          <w:sz w:val="26"/>
          <w:szCs w:val="26"/>
        </w:rPr>
      </w:pPr>
      <w:proofErr w:type="gramStart"/>
      <w:r w:rsidRPr="004E3104">
        <w:rPr>
          <w:sz w:val="26"/>
          <w:szCs w:val="26"/>
        </w:rPr>
        <w:t xml:space="preserve">- </w:t>
      </w:r>
      <w:r w:rsidRPr="004E3104">
        <w:rPr>
          <w:bCs/>
          <w:sz w:val="26"/>
          <w:szCs w:val="26"/>
        </w:rPr>
        <w:t xml:space="preserve">«Разработка проекта планировки и межевания территории, входящей в состав территории муниципального образования город Новотроицк, расположенный на ст. </w:t>
      </w:r>
      <w:proofErr w:type="spellStart"/>
      <w:r w:rsidRPr="004E3104">
        <w:rPr>
          <w:bCs/>
          <w:sz w:val="26"/>
          <w:szCs w:val="26"/>
        </w:rPr>
        <w:t>Губерля</w:t>
      </w:r>
      <w:proofErr w:type="spellEnd"/>
      <w:r w:rsidRPr="004E3104">
        <w:rPr>
          <w:bCs/>
          <w:sz w:val="26"/>
          <w:szCs w:val="26"/>
        </w:rPr>
        <w:t xml:space="preserve"> и ограниченной  </w:t>
      </w:r>
      <w:r w:rsidRPr="004E3104">
        <w:rPr>
          <w:sz w:val="26"/>
          <w:szCs w:val="26"/>
        </w:rPr>
        <w:t>с севера земельным участком с кадастровым номером: 56:42:0602001:287, улицей Макаренко и улицей Дзержинского,  с юга и запада улицей Победы, с  востока земельным участком с кадастровым номером: 56:42:0602001:291, для строительства храмового комплекса</w:t>
      </w:r>
      <w:r w:rsidR="00096663">
        <w:rPr>
          <w:sz w:val="26"/>
          <w:szCs w:val="26"/>
        </w:rPr>
        <w:t>».</w:t>
      </w:r>
      <w:r w:rsidRPr="004E3104">
        <w:rPr>
          <w:sz w:val="26"/>
          <w:szCs w:val="26"/>
        </w:rPr>
        <w:t xml:space="preserve"> </w:t>
      </w:r>
      <w:proofErr w:type="gramEnd"/>
    </w:p>
    <w:p w:rsidR="005C5995" w:rsidRPr="002C5AE3" w:rsidRDefault="00596ABF" w:rsidP="00D579E4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C5AE3">
        <w:rPr>
          <w:rFonts w:ascii="Times New Roman" w:hAnsi="Times New Roman"/>
          <w:i/>
          <w:sz w:val="26"/>
          <w:szCs w:val="26"/>
        </w:rPr>
        <w:t xml:space="preserve">          </w:t>
      </w:r>
      <w:r w:rsidR="005C5995" w:rsidRPr="002C5AE3">
        <w:rPr>
          <w:rFonts w:ascii="Times New Roman" w:hAnsi="Times New Roman"/>
          <w:sz w:val="26"/>
          <w:szCs w:val="26"/>
        </w:rPr>
        <w:t>Оповещение</w:t>
      </w:r>
      <w:r w:rsidR="00AE30FB"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 xml:space="preserve"> о</w:t>
      </w:r>
      <w:r w:rsidR="00AE30FB" w:rsidRPr="002C5AE3">
        <w:rPr>
          <w:rFonts w:ascii="Times New Roman" w:hAnsi="Times New Roman"/>
          <w:sz w:val="26"/>
          <w:szCs w:val="26"/>
        </w:rPr>
        <w:t xml:space="preserve">  </w:t>
      </w:r>
      <w:r w:rsidR="005C5995" w:rsidRPr="002C5AE3">
        <w:rPr>
          <w:rFonts w:ascii="Times New Roman" w:hAnsi="Times New Roman"/>
          <w:sz w:val="26"/>
          <w:szCs w:val="26"/>
        </w:rPr>
        <w:t xml:space="preserve"> начале </w:t>
      </w:r>
      <w:r w:rsidR="00047A90"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 xml:space="preserve"> публичных слушаний был</w:t>
      </w:r>
      <w:r w:rsidR="006A5E95" w:rsidRPr="002C5AE3">
        <w:rPr>
          <w:rFonts w:ascii="Times New Roman" w:hAnsi="Times New Roman"/>
          <w:sz w:val="26"/>
          <w:szCs w:val="26"/>
        </w:rPr>
        <w:t>о</w:t>
      </w:r>
      <w:r w:rsidR="005C5995" w:rsidRPr="002C5AE3">
        <w:rPr>
          <w:rFonts w:ascii="Times New Roman" w:hAnsi="Times New Roman"/>
          <w:sz w:val="26"/>
          <w:szCs w:val="26"/>
        </w:rPr>
        <w:t xml:space="preserve"> опубликован</w:t>
      </w:r>
      <w:r w:rsidR="006A5E95" w:rsidRPr="002C5AE3">
        <w:rPr>
          <w:rFonts w:ascii="Times New Roman" w:hAnsi="Times New Roman"/>
          <w:sz w:val="26"/>
          <w:szCs w:val="26"/>
        </w:rPr>
        <w:t>о</w:t>
      </w:r>
      <w:r w:rsidR="00851577" w:rsidRPr="002C5AE3">
        <w:rPr>
          <w:rFonts w:ascii="Times New Roman" w:hAnsi="Times New Roman"/>
          <w:sz w:val="26"/>
          <w:szCs w:val="26"/>
        </w:rPr>
        <w:t xml:space="preserve"> </w:t>
      </w:r>
      <w:r w:rsidR="00466973">
        <w:rPr>
          <w:rFonts w:ascii="Times New Roman" w:hAnsi="Times New Roman"/>
          <w:sz w:val="26"/>
          <w:szCs w:val="26"/>
        </w:rPr>
        <w:t xml:space="preserve"> 24 апреля</w:t>
      </w:r>
      <w:r w:rsidR="00473B83" w:rsidRPr="002C5AE3">
        <w:rPr>
          <w:rFonts w:ascii="Times New Roman" w:hAnsi="Times New Roman"/>
          <w:sz w:val="26"/>
          <w:szCs w:val="26"/>
        </w:rPr>
        <w:t xml:space="preserve"> </w:t>
      </w:r>
      <w:r w:rsidR="00851577" w:rsidRPr="002C5AE3">
        <w:rPr>
          <w:rFonts w:ascii="Times New Roman" w:hAnsi="Times New Roman"/>
          <w:sz w:val="26"/>
          <w:szCs w:val="26"/>
        </w:rPr>
        <w:t>201</w:t>
      </w:r>
      <w:r w:rsidR="00473B83" w:rsidRPr="002C5AE3">
        <w:rPr>
          <w:rFonts w:ascii="Times New Roman" w:hAnsi="Times New Roman"/>
          <w:sz w:val="26"/>
          <w:szCs w:val="26"/>
        </w:rPr>
        <w:t>9</w:t>
      </w:r>
      <w:r w:rsidR="00851577"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 xml:space="preserve">года </w:t>
      </w:r>
      <w:r w:rsidR="00851577" w:rsidRPr="002C5AE3">
        <w:rPr>
          <w:rFonts w:ascii="Times New Roman" w:hAnsi="Times New Roman"/>
          <w:sz w:val="26"/>
          <w:szCs w:val="26"/>
        </w:rPr>
        <w:t>в газете «Гвардеец труда»</w:t>
      </w:r>
      <w:r w:rsidR="005C5995" w:rsidRPr="002C5AE3">
        <w:rPr>
          <w:rFonts w:ascii="Times New Roman" w:hAnsi="Times New Roman"/>
          <w:sz w:val="26"/>
          <w:szCs w:val="26"/>
        </w:rPr>
        <w:t>.</w:t>
      </w:r>
      <w:r w:rsidR="0086014E"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i/>
          <w:sz w:val="26"/>
          <w:szCs w:val="26"/>
        </w:rPr>
        <w:t xml:space="preserve"> </w:t>
      </w:r>
      <w:r w:rsidR="00047A90" w:rsidRPr="002C5AE3">
        <w:rPr>
          <w:rFonts w:ascii="Times New Roman" w:hAnsi="Times New Roman"/>
          <w:sz w:val="26"/>
          <w:szCs w:val="26"/>
        </w:rPr>
        <w:t>П</w:t>
      </w:r>
      <w:r w:rsidR="005C5995" w:rsidRPr="002C5AE3">
        <w:rPr>
          <w:rFonts w:ascii="Times New Roman" w:hAnsi="Times New Roman"/>
          <w:sz w:val="26"/>
          <w:szCs w:val="26"/>
        </w:rPr>
        <w:t>убличные</w:t>
      </w:r>
      <w:r w:rsidR="002E38DD"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 xml:space="preserve"> слушания</w:t>
      </w:r>
      <w:r w:rsidR="002E38DD"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 xml:space="preserve"> </w:t>
      </w:r>
      <w:r w:rsidR="002E38DD" w:rsidRPr="002C5AE3">
        <w:rPr>
          <w:rFonts w:ascii="Times New Roman" w:hAnsi="Times New Roman"/>
          <w:sz w:val="26"/>
          <w:szCs w:val="26"/>
        </w:rPr>
        <w:t>п</w:t>
      </w:r>
      <w:r w:rsidR="002C5AE3" w:rsidRPr="002C5AE3">
        <w:rPr>
          <w:rFonts w:ascii="Times New Roman" w:hAnsi="Times New Roman"/>
          <w:sz w:val="26"/>
          <w:szCs w:val="26"/>
        </w:rPr>
        <w:t>р</w:t>
      </w:r>
      <w:r w:rsidR="005C5995" w:rsidRPr="002C5AE3">
        <w:rPr>
          <w:rFonts w:ascii="Times New Roman" w:hAnsi="Times New Roman"/>
          <w:sz w:val="26"/>
          <w:szCs w:val="26"/>
        </w:rPr>
        <w:t>овод</w:t>
      </w:r>
      <w:r w:rsidR="00CE2A5D" w:rsidRPr="002C5AE3">
        <w:rPr>
          <w:rFonts w:ascii="Times New Roman" w:hAnsi="Times New Roman"/>
          <w:sz w:val="26"/>
          <w:szCs w:val="26"/>
        </w:rPr>
        <w:t>ились</w:t>
      </w:r>
      <w:r w:rsidR="002E38DD"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 xml:space="preserve"> с «</w:t>
      </w:r>
      <w:r w:rsidR="00466973">
        <w:rPr>
          <w:rFonts w:ascii="Times New Roman" w:hAnsi="Times New Roman"/>
          <w:sz w:val="26"/>
          <w:szCs w:val="26"/>
        </w:rPr>
        <w:t>24</w:t>
      </w:r>
      <w:r w:rsidR="005C5995" w:rsidRPr="002C5AE3">
        <w:rPr>
          <w:rFonts w:ascii="Times New Roman" w:hAnsi="Times New Roman"/>
          <w:sz w:val="26"/>
          <w:szCs w:val="26"/>
        </w:rPr>
        <w:t xml:space="preserve">» </w:t>
      </w:r>
      <w:r w:rsidR="00466973">
        <w:rPr>
          <w:rFonts w:ascii="Times New Roman" w:hAnsi="Times New Roman"/>
          <w:sz w:val="26"/>
          <w:szCs w:val="26"/>
        </w:rPr>
        <w:t>апреля</w:t>
      </w:r>
      <w:r w:rsidR="00047A90" w:rsidRPr="002C5AE3">
        <w:rPr>
          <w:rFonts w:ascii="Times New Roman" w:hAnsi="Times New Roman"/>
          <w:sz w:val="26"/>
          <w:szCs w:val="26"/>
        </w:rPr>
        <w:t xml:space="preserve"> 201</w:t>
      </w:r>
      <w:r w:rsidR="00473B83" w:rsidRPr="002C5AE3">
        <w:rPr>
          <w:rFonts w:ascii="Times New Roman" w:hAnsi="Times New Roman"/>
          <w:sz w:val="26"/>
          <w:szCs w:val="26"/>
        </w:rPr>
        <w:t>9</w:t>
      </w:r>
      <w:r w:rsidR="005C5995" w:rsidRPr="002C5AE3">
        <w:rPr>
          <w:rFonts w:ascii="Times New Roman" w:hAnsi="Times New Roman"/>
          <w:sz w:val="26"/>
          <w:szCs w:val="26"/>
        </w:rPr>
        <w:t xml:space="preserve"> года</w:t>
      </w:r>
      <w:r w:rsidR="00047A90"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 xml:space="preserve"> </w:t>
      </w:r>
      <w:r w:rsidR="00CE2A5D" w:rsidRPr="002C5AE3">
        <w:rPr>
          <w:rFonts w:ascii="Times New Roman" w:hAnsi="Times New Roman"/>
          <w:sz w:val="26"/>
          <w:szCs w:val="26"/>
        </w:rPr>
        <w:t>п</w:t>
      </w:r>
      <w:r w:rsidR="005C5995" w:rsidRPr="002C5AE3">
        <w:rPr>
          <w:rFonts w:ascii="Times New Roman" w:hAnsi="Times New Roman"/>
          <w:sz w:val="26"/>
          <w:szCs w:val="26"/>
        </w:rPr>
        <w:t>о</w:t>
      </w:r>
      <w:r w:rsidR="005C5995" w:rsidRPr="002C5AE3">
        <w:rPr>
          <w:rFonts w:ascii="Times New Roman" w:hAnsi="Times New Roman"/>
          <w:b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>«</w:t>
      </w:r>
      <w:r w:rsidR="00466973">
        <w:rPr>
          <w:rFonts w:ascii="Times New Roman" w:hAnsi="Times New Roman"/>
          <w:sz w:val="26"/>
          <w:szCs w:val="26"/>
        </w:rPr>
        <w:t>28</w:t>
      </w:r>
      <w:r w:rsidR="005C5995" w:rsidRPr="002C5AE3">
        <w:rPr>
          <w:rFonts w:ascii="Times New Roman" w:hAnsi="Times New Roman"/>
          <w:sz w:val="26"/>
          <w:szCs w:val="26"/>
        </w:rPr>
        <w:t>»</w:t>
      </w:r>
      <w:r w:rsidR="00047A90"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 xml:space="preserve"> </w:t>
      </w:r>
      <w:r w:rsidR="00466973">
        <w:rPr>
          <w:rFonts w:ascii="Times New Roman" w:hAnsi="Times New Roman"/>
          <w:sz w:val="26"/>
          <w:szCs w:val="26"/>
        </w:rPr>
        <w:t>мая</w:t>
      </w:r>
      <w:r w:rsidR="006A5E95" w:rsidRPr="002C5AE3">
        <w:rPr>
          <w:rFonts w:ascii="Times New Roman" w:hAnsi="Times New Roman"/>
          <w:sz w:val="26"/>
          <w:szCs w:val="26"/>
        </w:rPr>
        <w:t xml:space="preserve"> </w:t>
      </w:r>
      <w:r w:rsidR="00047A90" w:rsidRPr="002C5AE3">
        <w:rPr>
          <w:rFonts w:ascii="Times New Roman" w:hAnsi="Times New Roman"/>
          <w:sz w:val="26"/>
          <w:szCs w:val="26"/>
        </w:rPr>
        <w:t>201</w:t>
      </w:r>
      <w:r w:rsidR="00473B83" w:rsidRPr="002C5AE3">
        <w:rPr>
          <w:rFonts w:ascii="Times New Roman" w:hAnsi="Times New Roman"/>
          <w:sz w:val="26"/>
          <w:szCs w:val="26"/>
        </w:rPr>
        <w:t>9</w:t>
      </w:r>
      <w:r w:rsidR="00693715"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>года.</w:t>
      </w:r>
    </w:p>
    <w:p w:rsidR="00686711" w:rsidRPr="002C5AE3" w:rsidRDefault="004A51C4" w:rsidP="00686711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 xml:space="preserve"> </w:t>
      </w:r>
      <w:r w:rsidR="006D1350" w:rsidRPr="002C5AE3">
        <w:rPr>
          <w:rFonts w:ascii="Times New Roman" w:hAnsi="Times New Roman"/>
          <w:sz w:val="26"/>
          <w:szCs w:val="26"/>
        </w:rPr>
        <w:t xml:space="preserve"> Проекты, рассмотренные на публичных слушаниях, и информационные материалы к ним были размещены с</w:t>
      </w:r>
      <w:r w:rsidR="005C5995" w:rsidRPr="002C5AE3">
        <w:rPr>
          <w:rFonts w:ascii="Times New Roman" w:hAnsi="Times New Roman"/>
          <w:sz w:val="26"/>
          <w:szCs w:val="26"/>
        </w:rPr>
        <w:t xml:space="preserve"> «</w:t>
      </w:r>
      <w:r w:rsidR="00466973">
        <w:rPr>
          <w:rFonts w:ascii="Times New Roman" w:hAnsi="Times New Roman"/>
          <w:sz w:val="26"/>
          <w:szCs w:val="26"/>
        </w:rPr>
        <w:t>24</w:t>
      </w:r>
      <w:r w:rsidR="005C5995" w:rsidRPr="002C5AE3">
        <w:rPr>
          <w:rFonts w:ascii="Times New Roman" w:hAnsi="Times New Roman"/>
          <w:sz w:val="26"/>
          <w:szCs w:val="26"/>
        </w:rPr>
        <w:t xml:space="preserve">» </w:t>
      </w:r>
      <w:r w:rsidR="00466973">
        <w:rPr>
          <w:rFonts w:ascii="Times New Roman" w:hAnsi="Times New Roman"/>
          <w:sz w:val="26"/>
          <w:szCs w:val="26"/>
        </w:rPr>
        <w:t>апреля</w:t>
      </w:r>
      <w:r w:rsidR="000A29EE" w:rsidRPr="002C5AE3">
        <w:rPr>
          <w:rFonts w:ascii="Times New Roman" w:hAnsi="Times New Roman"/>
          <w:sz w:val="26"/>
          <w:szCs w:val="26"/>
        </w:rPr>
        <w:t xml:space="preserve"> 201</w:t>
      </w:r>
      <w:r w:rsidR="00473B83" w:rsidRPr="002C5AE3">
        <w:rPr>
          <w:rFonts w:ascii="Times New Roman" w:hAnsi="Times New Roman"/>
          <w:sz w:val="26"/>
          <w:szCs w:val="26"/>
        </w:rPr>
        <w:t>9</w:t>
      </w:r>
      <w:r w:rsidR="000A29EE" w:rsidRPr="002C5AE3">
        <w:rPr>
          <w:rFonts w:ascii="Times New Roman" w:hAnsi="Times New Roman"/>
          <w:sz w:val="26"/>
          <w:szCs w:val="26"/>
        </w:rPr>
        <w:t xml:space="preserve"> года  </w:t>
      </w:r>
      <w:r w:rsidR="00CE2A5D" w:rsidRPr="002C5AE3">
        <w:rPr>
          <w:rFonts w:ascii="Times New Roman" w:hAnsi="Times New Roman"/>
          <w:sz w:val="26"/>
          <w:szCs w:val="26"/>
        </w:rPr>
        <w:t>п</w:t>
      </w:r>
      <w:r w:rsidR="005C5995" w:rsidRPr="002C5AE3">
        <w:rPr>
          <w:rFonts w:ascii="Times New Roman" w:hAnsi="Times New Roman"/>
          <w:sz w:val="26"/>
          <w:szCs w:val="26"/>
        </w:rPr>
        <w:t>о «</w:t>
      </w:r>
      <w:r w:rsidR="00466973">
        <w:rPr>
          <w:rFonts w:ascii="Times New Roman" w:hAnsi="Times New Roman"/>
          <w:sz w:val="26"/>
          <w:szCs w:val="26"/>
        </w:rPr>
        <w:t>28</w:t>
      </w:r>
      <w:r w:rsidR="005C5995" w:rsidRPr="002C5AE3">
        <w:rPr>
          <w:rFonts w:ascii="Times New Roman" w:hAnsi="Times New Roman"/>
          <w:sz w:val="26"/>
          <w:szCs w:val="26"/>
        </w:rPr>
        <w:t>»</w:t>
      </w:r>
      <w:r w:rsidR="00B74977" w:rsidRPr="002C5AE3">
        <w:rPr>
          <w:rFonts w:ascii="Times New Roman" w:hAnsi="Times New Roman"/>
          <w:sz w:val="26"/>
          <w:szCs w:val="26"/>
        </w:rPr>
        <w:t xml:space="preserve"> </w:t>
      </w:r>
      <w:r w:rsidR="00466973">
        <w:rPr>
          <w:rFonts w:ascii="Times New Roman" w:hAnsi="Times New Roman"/>
          <w:sz w:val="26"/>
          <w:szCs w:val="26"/>
        </w:rPr>
        <w:t>мая</w:t>
      </w:r>
      <w:r w:rsidR="000A29EE" w:rsidRPr="002C5AE3">
        <w:rPr>
          <w:rFonts w:ascii="Times New Roman" w:hAnsi="Times New Roman"/>
          <w:sz w:val="26"/>
          <w:szCs w:val="26"/>
        </w:rPr>
        <w:t xml:space="preserve"> 201</w:t>
      </w:r>
      <w:r w:rsidR="00473B83" w:rsidRPr="002C5AE3">
        <w:rPr>
          <w:rFonts w:ascii="Times New Roman" w:hAnsi="Times New Roman"/>
          <w:sz w:val="26"/>
          <w:szCs w:val="26"/>
        </w:rPr>
        <w:t>9</w:t>
      </w:r>
      <w:r w:rsidR="005C5995" w:rsidRPr="002C5AE3">
        <w:rPr>
          <w:rFonts w:ascii="Times New Roman" w:hAnsi="Times New Roman"/>
          <w:sz w:val="26"/>
          <w:szCs w:val="26"/>
        </w:rPr>
        <w:t xml:space="preserve"> года </w:t>
      </w:r>
      <w:r w:rsidR="002C5AE3"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 xml:space="preserve"> </w:t>
      </w:r>
      <w:r w:rsidR="000A29EE" w:rsidRPr="002C5AE3">
        <w:rPr>
          <w:rFonts w:ascii="Times New Roman" w:hAnsi="Times New Roman"/>
          <w:sz w:val="26"/>
          <w:szCs w:val="26"/>
        </w:rPr>
        <w:t>на 2 этаже здания администрации муниципального образования  город   Новотроицк  (холл)  по  адресу: Оренбургская область,</w:t>
      </w:r>
      <w:r w:rsidR="006D1350" w:rsidRPr="002C5AE3">
        <w:rPr>
          <w:rFonts w:ascii="Times New Roman" w:hAnsi="Times New Roman"/>
          <w:sz w:val="26"/>
          <w:szCs w:val="26"/>
        </w:rPr>
        <w:t xml:space="preserve"> </w:t>
      </w:r>
      <w:r w:rsidR="004E3104">
        <w:rPr>
          <w:rFonts w:ascii="Times New Roman" w:hAnsi="Times New Roman"/>
          <w:sz w:val="26"/>
          <w:szCs w:val="26"/>
        </w:rPr>
        <w:t xml:space="preserve"> </w:t>
      </w:r>
      <w:r w:rsidR="000A29EE" w:rsidRPr="002C5AE3">
        <w:rPr>
          <w:rFonts w:ascii="Times New Roman" w:hAnsi="Times New Roman"/>
          <w:sz w:val="26"/>
          <w:szCs w:val="26"/>
        </w:rPr>
        <w:t xml:space="preserve">г.  Новотроицк,  </w:t>
      </w:r>
      <w:r w:rsidR="002C5AE3">
        <w:rPr>
          <w:rFonts w:ascii="Times New Roman" w:hAnsi="Times New Roman"/>
          <w:sz w:val="26"/>
          <w:szCs w:val="26"/>
        </w:rPr>
        <w:t xml:space="preserve">                  </w:t>
      </w:r>
      <w:r w:rsidR="000A29EE" w:rsidRPr="002C5AE3">
        <w:rPr>
          <w:rFonts w:ascii="Times New Roman" w:hAnsi="Times New Roman"/>
          <w:sz w:val="26"/>
          <w:szCs w:val="26"/>
        </w:rPr>
        <w:t>ул. Советская, 80</w:t>
      </w:r>
      <w:r w:rsidR="005C5995" w:rsidRPr="002C5AE3">
        <w:rPr>
          <w:rFonts w:ascii="Times New Roman" w:hAnsi="Times New Roman"/>
          <w:i/>
          <w:sz w:val="26"/>
          <w:szCs w:val="26"/>
        </w:rPr>
        <w:t>.</w:t>
      </w:r>
      <w:r w:rsidR="00686711" w:rsidRPr="002C5AE3">
        <w:rPr>
          <w:rFonts w:ascii="Times New Roman" w:hAnsi="Times New Roman"/>
          <w:sz w:val="26"/>
          <w:szCs w:val="26"/>
        </w:rPr>
        <w:t xml:space="preserve"> и на официальном сайте администрации муниципального образования город Новотроицк </w:t>
      </w:r>
      <w:r w:rsidR="00686711" w:rsidRPr="002C5AE3">
        <w:rPr>
          <w:rFonts w:ascii="Times New Roman" w:hAnsi="Times New Roman"/>
          <w:color w:val="000000"/>
          <w:sz w:val="26"/>
          <w:szCs w:val="26"/>
          <w:lang w:val="en-US"/>
        </w:rPr>
        <w:t>https</w:t>
      </w:r>
      <w:r w:rsidR="00686711" w:rsidRPr="002C5AE3">
        <w:rPr>
          <w:rFonts w:ascii="Times New Roman" w:hAnsi="Times New Roman"/>
          <w:color w:val="000000"/>
          <w:sz w:val="26"/>
          <w:szCs w:val="26"/>
        </w:rPr>
        <w:t>://</w:t>
      </w:r>
      <w:hyperlink r:id="rId6" w:history="1">
        <w:r w:rsidR="00686711" w:rsidRPr="002C5AE3">
          <w:rPr>
            <w:rStyle w:val="a3"/>
            <w:rFonts w:ascii="Times New Roman" w:hAnsi="Times New Roman"/>
            <w:color w:val="000000"/>
            <w:sz w:val="26"/>
            <w:szCs w:val="26"/>
            <w:u w:val="none"/>
          </w:rPr>
          <w:t>www.novotroitsk.or</w:t>
        </w:r>
      </w:hyperlink>
      <w:r w:rsidR="00686711" w:rsidRPr="002C5AE3">
        <w:rPr>
          <w:rFonts w:ascii="Times New Roman" w:hAnsi="Times New Roman"/>
          <w:color w:val="000000"/>
          <w:sz w:val="26"/>
          <w:szCs w:val="26"/>
          <w:lang w:val="en-US"/>
        </w:rPr>
        <w:t>b</w:t>
      </w:r>
      <w:r w:rsidR="00686711" w:rsidRPr="002C5AE3">
        <w:rPr>
          <w:rFonts w:ascii="Times New Roman" w:hAnsi="Times New Roman"/>
          <w:color w:val="000000"/>
          <w:sz w:val="26"/>
          <w:szCs w:val="26"/>
        </w:rPr>
        <w:t>.</w:t>
      </w:r>
      <w:proofErr w:type="spellStart"/>
      <w:r w:rsidR="00686711" w:rsidRPr="002C5AE3">
        <w:rPr>
          <w:rFonts w:ascii="Times New Roman" w:hAnsi="Times New Roman"/>
          <w:color w:val="000000"/>
          <w:sz w:val="26"/>
          <w:szCs w:val="26"/>
          <w:lang w:val="en-US"/>
        </w:rPr>
        <w:t>ru</w:t>
      </w:r>
      <w:proofErr w:type="spellEnd"/>
      <w:r w:rsidR="00686711" w:rsidRPr="002C5AE3">
        <w:rPr>
          <w:rFonts w:ascii="Times New Roman" w:hAnsi="Times New Roman"/>
          <w:color w:val="000000"/>
          <w:sz w:val="26"/>
          <w:szCs w:val="26"/>
        </w:rPr>
        <w:t>.</w:t>
      </w:r>
    </w:p>
    <w:p w:rsidR="000A29EE" w:rsidRPr="002C5AE3" w:rsidRDefault="005C5995" w:rsidP="000A29EE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C5AE3">
        <w:rPr>
          <w:rFonts w:ascii="Times New Roman" w:hAnsi="Times New Roman"/>
          <w:sz w:val="26"/>
          <w:szCs w:val="26"/>
        </w:rPr>
        <w:t xml:space="preserve">Предложения и замечания участников  публичных слушаний принимались </w:t>
      </w:r>
      <w:r w:rsidR="000A29EE" w:rsidRPr="002C5AE3">
        <w:rPr>
          <w:rFonts w:ascii="Times New Roman" w:hAnsi="Times New Roman"/>
          <w:sz w:val="26"/>
          <w:szCs w:val="26"/>
        </w:rPr>
        <w:t>с «</w:t>
      </w:r>
      <w:r w:rsidR="004E3104">
        <w:rPr>
          <w:rFonts w:ascii="Times New Roman" w:hAnsi="Times New Roman"/>
          <w:sz w:val="26"/>
          <w:szCs w:val="26"/>
        </w:rPr>
        <w:t>24</w:t>
      </w:r>
      <w:r w:rsidR="000A29EE" w:rsidRPr="002C5AE3">
        <w:rPr>
          <w:rFonts w:ascii="Times New Roman" w:hAnsi="Times New Roman"/>
          <w:sz w:val="26"/>
          <w:szCs w:val="26"/>
        </w:rPr>
        <w:t xml:space="preserve">» </w:t>
      </w:r>
      <w:r w:rsidR="004E3104">
        <w:rPr>
          <w:rFonts w:ascii="Times New Roman" w:hAnsi="Times New Roman"/>
          <w:sz w:val="26"/>
          <w:szCs w:val="26"/>
        </w:rPr>
        <w:t>апреля</w:t>
      </w:r>
      <w:r w:rsidR="00693715" w:rsidRPr="002C5AE3">
        <w:rPr>
          <w:rFonts w:ascii="Times New Roman" w:hAnsi="Times New Roman"/>
          <w:sz w:val="26"/>
          <w:szCs w:val="26"/>
        </w:rPr>
        <w:t xml:space="preserve"> </w:t>
      </w:r>
      <w:r w:rsidR="000A29EE" w:rsidRPr="002C5AE3">
        <w:rPr>
          <w:rFonts w:ascii="Times New Roman" w:hAnsi="Times New Roman"/>
          <w:sz w:val="26"/>
          <w:szCs w:val="26"/>
        </w:rPr>
        <w:t xml:space="preserve"> 201</w:t>
      </w:r>
      <w:r w:rsidR="00686711" w:rsidRPr="002C5AE3">
        <w:rPr>
          <w:rFonts w:ascii="Times New Roman" w:hAnsi="Times New Roman"/>
          <w:sz w:val="26"/>
          <w:szCs w:val="26"/>
        </w:rPr>
        <w:t>9</w:t>
      </w:r>
      <w:r w:rsidR="000A29EE" w:rsidRPr="002C5AE3">
        <w:rPr>
          <w:rFonts w:ascii="Times New Roman" w:hAnsi="Times New Roman"/>
          <w:sz w:val="26"/>
          <w:szCs w:val="26"/>
        </w:rPr>
        <w:t xml:space="preserve"> года  </w:t>
      </w:r>
      <w:r w:rsidR="00302196" w:rsidRPr="002C5AE3">
        <w:rPr>
          <w:rFonts w:ascii="Times New Roman" w:hAnsi="Times New Roman"/>
          <w:sz w:val="26"/>
          <w:szCs w:val="26"/>
        </w:rPr>
        <w:t>п</w:t>
      </w:r>
      <w:r w:rsidR="000A29EE" w:rsidRPr="002C5AE3">
        <w:rPr>
          <w:rFonts w:ascii="Times New Roman" w:hAnsi="Times New Roman"/>
          <w:sz w:val="26"/>
          <w:szCs w:val="26"/>
        </w:rPr>
        <w:t>о</w:t>
      </w:r>
      <w:r w:rsidR="000A29EE" w:rsidRPr="002C5AE3">
        <w:rPr>
          <w:rFonts w:ascii="Times New Roman" w:hAnsi="Times New Roman"/>
          <w:b/>
          <w:sz w:val="26"/>
          <w:szCs w:val="26"/>
        </w:rPr>
        <w:t xml:space="preserve"> </w:t>
      </w:r>
      <w:r w:rsidR="000A29EE" w:rsidRPr="002C5AE3">
        <w:rPr>
          <w:rFonts w:ascii="Times New Roman" w:hAnsi="Times New Roman"/>
          <w:sz w:val="26"/>
          <w:szCs w:val="26"/>
        </w:rPr>
        <w:t>«</w:t>
      </w:r>
      <w:r w:rsidR="004E3104">
        <w:rPr>
          <w:rFonts w:ascii="Times New Roman" w:hAnsi="Times New Roman"/>
          <w:sz w:val="26"/>
          <w:szCs w:val="26"/>
        </w:rPr>
        <w:t>28</w:t>
      </w:r>
      <w:r w:rsidR="000A29EE" w:rsidRPr="002C5AE3">
        <w:rPr>
          <w:rFonts w:ascii="Times New Roman" w:hAnsi="Times New Roman"/>
          <w:sz w:val="26"/>
          <w:szCs w:val="26"/>
        </w:rPr>
        <w:t xml:space="preserve">»  </w:t>
      </w:r>
      <w:r w:rsidR="004E3104">
        <w:rPr>
          <w:rFonts w:ascii="Times New Roman" w:hAnsi="Times New Roman"/>
          <w:sz w:val="26"/>
          <w:szCs w:val="26"/>
        </w:rPr>
        <w:t>мая</w:t>
      </w:r>
      <w:r w:rsidR="00686711" w:rsidRPr="002C5AE3">
        <w:rPr>
          <w:rFonts w:ascii="Times New Roman" w:hAnsi="Times New Roman"/>
          <w:sz w:val="26"/>
          <w:szCs w:val="26"/>
        </w:rPr>
        <w:t xml:space="preserve"> </w:t>
      </w:r>
      <w:r w:rsidR="000A29EE" w:rsidRPr="002C5AE3">
        <w:rPr>
          <w:rFonts w:ascii="Times New Roman" w:hAnsi="Times New Roman"/>
          <w:sz w:val="26"/>
          <w:szCs w:val="26"/>
        </w:rPr>
        <w:t>201</w:t>
      </w:r>
      <w:r w:rsidR="00686711" w:rsidRPr="002C5AE3">
        <w:rPr>
          <w:rFonts w:ascii="Times New Roman" w:hAnsi="Times New Roman"/>
          <w:sz w:val="26"/>
          <w:szCs w:val="26"/>
        </w:rPr>
        <w:t>9</w:t>
      </w:r>
      <w:r w:rsidR="005D5661" w:rsidRPr="002C5AE3">
        <w:rPr>
          <w:rFonts w:ascii="Times New Roman" w:hAnsi="Times New Roman"/>
          <w:sz w:val="26"/>
          <w:szCs w:val="26"/>
        </w:rPr>
        <w:t xml:space="preserve"> </w:t>
      </w:r>
      <w:r w:rsidR="000A29EE" w:rsidRPr="002C5AE3">
        <w:rPr>
          <w:rFonts w:ascii="Times New Roman" w:hAnsi="Times New Roman"/>
          <w:sz w:val="26"/>
          <w:szCs w:val="26"/>
        </w:rPr>
        <w:t>года.</w:t>
      </w:r>
    </w:p>
    <w:p w:rsidR="005C5995" w:rsidRPr="002C5AE3" w:rsidRDefault="00C32F1F" w:rsidP="005C599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i/>
          <w:sz w:val="26"/>
          <w:szCs w:val="26"/>
        </w:rPr>
      </w:pPr>
      <w:r w:rsidRPr="002C5AE3">
        <w:rPr>
          <w:rFonts w:ascii="Times New Roman" w:hAnsi="Times New Roman"/>
          <w:sz w:val="26"/>
          <w:szCs w:val="26"/>
        </w:rPr>
        <w:t xml:space="preserve"> П</w:t>
      </w:r>
      <w:r w:rsidR="005C5995" w:rsidRPr="002C5AE3">
        <w:rPr>
          <w:rFonts w:ascii="Times New Roman" w:hAnsi="Times New Roman"/>
          <w:sz w:val="26"/>
          <w:szCs w:val="26"/>
        </w:rPr>
        <w:t xml:space="preserve">убличные слушания проводились в пределах территории </w:t>
      </w:r>
      <w:r w:rsidR="000A29EE" w:rsidRPr="002C5AE3">
        <w:rPr>
          <w:rFonts w:ascii="Times New Roman" w:hAnsi="Times New Roman"/>
          <w:sz w:val="26"/>
          <w:szCs w:val="26"/>
        </w:rPr>
        <w:t>муниципального образования город Новотроицк</w:t>
      </w:r>
      <w:r w:rsidR="00822BE8" w:rsidRPr="002C5AE3">
        <w:rPr>
          <w:rFonts w:ascii="Times New Roman" w:hAnsi="Times New Roman"/>
          <w:sz w:val="26"/>
          <w:szCs w:val="26"/>
        </w:rPr>
        <w:t>.</w:t>
      </w:r>
      <w:r w:rsidR="00F97AE0" w:rsidRPr="002C5AE3">
        <w:rPr>
          <w:rFonts w:ascii="Times New Roman" w:hAnsi="Times New Roman"/>
          <w:sz w:val="26"/>
          <w:szCs w:val="26"/>
        </w:rPr>
        <w:t xml:space="preserve"> </w:t>
      </w:r>
      <w:r w:rsidR="00AE4DB1" w:rsidRPr="002C5AE3">
        <w:rPr>
          <w:rFonts w:ascii="Times New Roman" w:hAnsi="Times New Roman"/>
          <w:sz w:val="26"/>
          <w:szCs w:val="26"/>
        </w:rPr>
        <w:t xml:space="preserve"> </w:t>
      </w:r>
      <w:r w:rsidR="005C5995" w:rsidRPr="002C5AE3">
        <w:rPr>
          <w:rFonts w:ascii="Times New Roman" w:hAnsi="Times New Roman"/>
          <w:sz w:val="26"/>
          <w:szCs w:val="26"/>
        </w:rPr>
        <w:t xml:space="preserve"> </w:t>
      </w:r>
    </w:p>
    <w:p w:rsidR="00C25148" w:rsidRPr="004E3104" w:rsidRDefault="009D2738" w:rsidP="00C2514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4E3104">
        <w:rPr>
          <w:rFonts w:ascii="Times New Roman" w:hAnsi="Times New Roman"/>
          <w:sz w:val="26"/>
          <w:szCs w:val="26"/>
        </w:rPr>
        <w:t xml:space="preserve"> </w:t>
      </w:r>
      <w:r w:rsidR="0027025C" w:rsidRPr="004E3104">
        <w:rPr>
          <w:rFonts w:ascii="Times New Roman" w:hAnsi="Times New Roman"/>
          <w:sz w:val="26"/>
          <w:szCs w:val="26"/>
        </w:rPr>
        <w:t xml:space="preserve">С докладом по </w:t>
      </w:r>
      <w:r w:rsidR="00686711" w:rsidRPr="004E3104">
        <w:rPr>
          <w:rFonts w:ascii="Times New Roman" w:hAnsi="Times New Roman"/>
          <w:sz w:val="26"/>
          <w:szCs w:val="26"/>
        </w:rPr>
        <w:t xml:space="preserve"> проектам  планировки </w:t>
      </w:r>
      <w:r w:rsidR="00096663">
        <w:rPr>
          <w:rFonts w:ascii="Times New Roman" w:hAnsi="Times New Roman"/>
          <w:sz w:val="26"/>
          <w:szCs w:val="26"/>
        </w:rPr>
        <w:t xml:space="preserve">и межевания </w:t>
      </w:r>
      <w:r w:rsidR="00686711" w:rsidRPr="004E3104">
        <w:rPr>
          <w:rFonts w:ascii="Times New Roman" w:hAnsi="Times New Roman"/>
          <w:sz w:val="26"/>
          <w:szCs w:val="26"/>
        </w:rPr>
        <w:t xml:space="preserve">территории для </w:t>
      </w:r>
      <w:r w:rsidR="004E3104">
        <w:rPr>
          <w:rFonts w:ascii="Times New Roman" w:hAnsi="Times New Roman"/>
          <w:sz w:val="26"/>
          <w:szCs w:val="26"/>
        </w:rPr>
        <w:t xml:space="preserve"> </w:t>
      </w:r>
      <w:r w:rsidR="004E3104" w:rsidRPr="004E3104">
        <w:rPr>
          <w:rFonts w:ascii="Times New Roman" w:hAnsi="Times New Roman"/>
          <w:sz w:val="26"/>
          <w:szCs w:val="26"/>
        </w:rPr>
        <w:t xml:space="preserve"> строительства объекта капитального строительства-мини кафе </w:t>
      </w:r>
      <w:r w:rsidR="00686711" w:rsidRPr="004E3104">
        <w:rPr>
          <w:rFonts w:ascii="Times New Roman" w:hAnsi="Times New Roman"/>
          <w:sz w:val="26"/>
          <w:szCs w:val="26"/>
        </w:rPr>
        <w:t xml:space="preserve">и для </w:t>
      </w:r>
      <w:r w:rsidR="004E3104">
        <w:rPr>
          <w:rFonts w:ascii="Times New Roman" w:hAnsi="Times New Roman"/>
          <w:sz w:val="26"/>
          <w:szCs w:val="26"/>
        </w:rPr>
        <w:t xml:space="preserve"> </w:t>
      </w:r>
      <w:r w:rsidR="004E3104" w:rsidRPr="004E3104">
        <w:rPr>
          <w:rFonts w:ascii="Times New Roman" w:hAnsi="Times New Roman"/>
          <w:sz w:val="26"/>
          <w:szCs w:val="26"/>
        </w:rPr>
        <w:t xml:space="preserve">строительства храмового комплекса </w:t>
      </w:r>
      <w:r w:rsidR="00C25148" w:rsidRPr="004E3104">
        <w:rPr>
          <w:rFonts w:ascii="Times New Roman" w:hAnsi="Times New Roman"/>
          <w:sz w:val="26"/>
          <w:szCs w:val="26"/>
        </w:rPr>
        <w:t>выступил</w:t>
      </w:r>
      <w:r w:rsidR="004E3104" w:rsidRPr="004E3104">
        <w:rPr>
          <w:rFonts w:ascii="Times New Roman" w:hAnsi="Times New Roman"/>
          <w:sz w:val="26"/>
          <w:szCs w:val="26"/>
        </w:rPr>
        <w:t>а</w:t>
      </w:r>
      <w:r w:rsidR="00C25148" w:rsidRPr="004E3104">
        <w:rPr>
          <w:rFonts w:ascii="Times New Roman" w:hAnsi="Times New Roman"/>
          <w:sz w:val="26"/>
          <w:szCs w:val="26"/>
        </w:rPr>
        <w:t xml:space="preserve"> </w:t>
      </w:r>
      <w:r w:rsidR="004E3104" w:rsidRPr="004E3104">
        <w:rPr>
          <w:rFonts w:ascii="Times New Roman" w:hAnsi="Times New Roman"/>
          <w:sz w:val="26"/>
          <w:szCs w:val="26"/>
        </w:rPr>
        <w:t>директор</w:t>
      </w:r>
      <w:r w:rsidR="00C25148" w:rsidRPr="004E3104">
        <w:rPr>
          <w:rFonts w:ascii="Times New Roman" w:hAnsi="Times New Roman"/>
          <w:sz w:val="26"/>
          <w:szCs w:val="26"/>
        </w:rPr>
        <w:t xml:space="preserve"> </w:t>
      </w:r>
      <w:r w:rsidR="0086014E" w:rsidRPr="004E3104">
        <w:rPr>
          <w:rFonts w:ascii="Times New Roman" w:hAnsi="Times New Roman"/>
          <w:sz w:val="26"/>
          <w:szCs w:val="26"/>
        </w:rPr>
        <w:t>ООО</w:t>
      </w:r>
      <w:r w:rsidR="00C25148" w:rsidRPr="004E3104">
        <w:rPr>
          <w:rFonts w:ascii="Times New Roman" w:hAnsi="Times New Roman"/>
          <w:sz w:val="26"/>
          <w:szCs w:val="26"/>
        </w:rPr>
        <w:t xml:space="preserve"> «</w:t>
      </w:r>
      <w:r w:rsidR="004E3104" w:rsidRPr="004E3104">
        <w:rPr>
          <w:rFonts w:ascii="Times New Roman" w:hAnsi="Times New Roman"/>
          <w:sz w:val="26"/>
          <w:szCs w:val="26"/>
        </w:rPr>
        <w:t>Кадастровое бюро</w:t>
      </w:r>
      <w:r w:rsidR="0058111F" w:rsidRPr="004E3104">
        <w:rPr>
          <w:rFonts w:ascii="Times New Roman" w:hAnsi="Times New Roman"/>
          <w:sz w:val="26"/>
          <w:szCs w:val="26"/>
        </w:rPr>
        <w:t xml:space="preserve">» </w:t>
      </w:r>
      <w:proofErr w:type="spellStart"/>
      <w:r w:rsidR="004E3104" w:rsidRPr="004E3104">
        <w:rPr>
          <w:rFonts w:ascii="Times New Roman" w:hAnsi="Times New Roman"/>
          <w:sz w:val="26"/>
          <w:szCs w:val="26"/>
        </w:rPr>
        <w:t>Помазкина</w:t>
      </w:r>
      <w:proofErr w:type="spellEnd"/>
      <w:r w:rsidR="004E3104" w:rsidRPr="004E3104">
        <w:rPr>
          <w:rFonts w:ascii="Times New Roman" w:hAnsi="Times New Roman"/>
          <w:sz w:val="26"/>
          <w:szCs w:val="26"/>
        </w:rPr>
        <w:t xml:space="preserve"> Т.Н.</w:t>
      </w:r>
      <w:r w:rsidR="00C25148" w:rsidRPr="004E3104">
        <w:rPr>
          <w:rFonts w:ascii="Times New Roman" w:hAnsi="Times New Roman"/>
          <w:sz w:val="26"/>
          <w:szCs w:val="26"/>
        </w:rPr>
        <w:t xml:space="preserve"> </w:t>
      </w:r>
      <w:r w:rsidR="0086014E" w:rsidRPr="004E3104">
        <w:rPr>
          <w:rFonts w:ascii="Times New Roman" w:hAnsi="Times New Roman"/>
          <w:sz w:val="26"/>
          <w:szCs w:val="26"/>
        </w:rPr>
        <w:t xml:space="preserve"> </w:t>
      </w:r>
    </w:p>
    <w:p w:rsidR="004E3104" w:rsidRPr="00ED6A0F" w:rsidRDefault="004E3104" w:rsidP="004E3104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ED6A0F">
        <w:rPr>
          <w:rFonts w:ascii="Times New Roman" w:hAnsi="Times New Roman"/>
          <w:sz w:val="26"/>
          <w:szCs w:val="26"/>
        </w:rPr>
        <w:t xml:space="preserve">По представленным материалам вопросов от присутствующих не поступило. </w:t>
      </w:r>
    </w:p>
    <w:p w:rsidR="004E3104" w:rsidRPr="00ED6A0F" w:rsidRDefault="004E3104" w:rsidP="004E3104">
      <w:pPr>
        <w:pStyle w:val="1"/>
        <w:tabs>
          <w:tab w:val="left" w:pos="0"/>
          <w:tab w:val="left" w:pos="720"/>
          <w:tab w:val="left" w:pos="900"/>
          <w:tab w:val="left" w:pos="3960"/>
        </w:tabs>
        <w:ind w:left="0" w:right="0" w:firstLine="0"/>
        <w:rPr>
          <w:sz w:val="26"/>
          <w:szCs w:val="26"/>
        </w:rPr>
      </w:pPr>
      <w:r w:rsidRPr="00ED6A0F">
        <w:rPr>
          <w:sz w:val="26"/>
          <w:szCs w:val="26"/>
        </w:rPr>
        <w:t xml:space="preserve">        К протоколу публичных слушаний прилагается перечень участников </w:t>
      </w:r>
      <w:r>
        <w:rPr>
          <w:sz w:val="26"/>
          <w:szCs w:val="26"/>
        </w:rPr>
        <w:t xml:space="preserve"> </w:t>
      </w:r>
      <w:r w:rsidRPr="00ED6A0F">
        <w:rPr>
          <w:sz w:val="26"/>
          <w:szCs w:val="26"/>
        </w:rPr>
        <w:t>публичных слушаний</w:t>
      </w:r>
      <w:r>
        <w:rPr>
          <w:sz w:val="26"/>
          <w:szCs w:val="26"/>
        </w:rPr>
        <w:t xml:space="preserve">, </w:t>
      </w:r>
      <w:r w:rsidRPr="00ED6A0F">
        <w:rPr>
          <w:sz w:val="26"/>
          <w:szCs w:val="26"/>
        </w:rPr>
        <w:t>принявших участие в рассмотрении проект</w:t>
      </w:r>
      <w:r>
        <w:rPr>
          <w:sz w:val="26"/>
          <w:szCs w:val="26"/>
        </w:rPr>
        <w:t>ов планировки территории.</w:t>
      </w:r>
      <w:r w:rsidRPr="00ED6A0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2E38DD" w:rsidRDefault="002E38DD" w:rsidP="002E38DD">
      <w:pPr>
        <w:tabs>
          <w:tab w:val="left" w:pos="7200"/>
        </w:tabs>
        <w:spacing w:after="0" w:line="240" w:lineRule="auto"/>
        <w:ind w:right="4770"/>
        <w:rPr>
          <w:rFonts w:ascii="Times New Roman" w:hAnsi="Times New Roman"/>
          <w:sz w:val="26"/>
          <w:szCs w:val="26"/>
        </w:rPr>
      </w:pPr>
    </w:p>
    <w:p w:rsidR="009D226D" w:rsidRPr="00ED6A0F" w:rsidRDefault="009D226D" w:rsidP="009D226D">
      <w:pPr>
        <w:tabs>
          <w:tab w:val="left" w:pos="567"/>
          <w:tab w:val="left" w:pos="7200"/>
        </w:tabs>
        <w:spacing w:after="0" w:line="240" w:lineRule="auto"/>
        <w:ind w:right="476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</w:t>
      </w:r>
      <w:r w:rsidRPr="00ED6A0F">
        <w:rPr>
          <w:rFonts w:ascii="Times New Roman" w:hAnsi="Times New Roman"/>
          <w:sz w:val="26"/>
          <w:szCs w:val="26"/>
        </w:rPr>
        <w:t xml:space="preserve"> постоянно действующей комиссии  по землепользованию и застройке  муниципального образования город Новотроицк, </w:t>
      </w:r>
      <w:r>
        <w:rPr>
          <w:rFonts w:ascii="Times New Roman" w:hAnsi="Times New Roman"/>
          <w:sz w:val="26"/>
          <w:szCs w:val="26"/>
        </w:rPr>
        <w:t xml:space="preserve">первый заместитель главы </w:t>
      </w:r>
      <w:r w:rsidRPr="00ED6A0F">
        <w:rPr>
          <w:rFonts w:ascii="Times New Roman" w:hAnsi="Times New Roman"/>
          <w:sz w:val="26"/>
          <w:szCs w:val="26"/>
        </w:rPr>
        <w:t xml:space="preserve">муниципального образования город Новотроицк                                                                         </w:t>
      </w:r>
    </w:p>
    <w:p w:rsidR="009D226D" w:rsidRPr="00596ABF" w:rsidRDefault="009D226D" w:rsidP="009D226D">
      <w:pPr>
        <w:tabs>
          <w:tab w:val="left" w:pos="7200"/>
        </w:tabs>
        <w:ind w:right="60"/>
        <w:rPr>
          <w:rFonts w:ascii="Times New Roman" w:hAnsi="Times New Roman"/>
          <w:sz w:val="24"/>
          <w:szCs w:val="24"/>
        </w:rPr>
      </w:pPr>
      <w:r w:rsidRPr="00ED6A0F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</w:t>
      </w:r>
      <w:r w:rsidRPr="00596ABF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96ABF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А.В. Липатов</w:t>
      </w:r>
    </w:p>
    <w:sectPr w:rsidR="009D226D" w:rsidRPr="00596ABF" w:rsidSect="00BE36F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899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95"/>
    <w:rsid w:val="00047A90"/>
    <w:rsid w:val="00096663"/>
    <w:rsid w:val="000A29EE"/>
    <w:rsid w:val="0017154E"/>
    <w:rsid w:val="0017522A"/>
    <w:rsid w:val="00234CE2"/>
    <w:rsid w:val="0027025C"/>
    <w:rsid w:val="002B5963"/>
    <w:rsid w:val="002C5AE3"/>
    <w:rsid w:val="002E38DD"/>
    <w:rsid w:val="00302196"/>
    <w:rsid w:val="003032F1"/>
    <w:rsid w:val="0031565E"/>
    <w:rsid w:val="003C0F35"/>
    <w:rsid w:val="003C1498"/>
    <w:rsid w:val="00412842"/>
    <w:rsid w:val="00423DC1"/>
    <w:rsid w:val="00466973"/>
    <w:rsid w:val="00473B83"/>
    <w:rsid w:val="004A1F7A"/>
    <w:rsid w:val="004A51C4"/>
    <w:rsid w:val="004B1D1E"/>
    <w:rsid w:val="004C002B"/>
    <w:rsid w:val="004E3104"/>
    <w:rsid w:val="0058111F"/>
    <w:rsid w:val="00596ABF"/>
    <w:rsid w:val="005C5995"/>
    <w:rsid w:val="005D5661"/>
    <w:rsid w:val="00686711"/>
    <w:rsid w:val="00693715"/>
    <w:rsid w:val="006A5E95"/>
    <w:rsid w:val="006D1350"/>
    <w:rsid w:val="007659AF"/>
    <w:rsid w:val="00772FA6"/>
    <w:rsid w:val="00781D95"/>
    <w:rsid w:val="007A0A1E"/>
    <w:rsid w:val="007E44B3"/>
    <w:rsid w:val="008116D6"/>
    <w:rsid w:val="008155C9"/>
    <w:rsid w:val="00822BE8"/>
    <w:rsid w:val="00851577"/>
    <w:rsid w:val="00851C99"/>
    <w:rsid w:val="0086014E"/>
    <w:rsid w:val="00950555"/>
    <w:rsid w:val="00952B4E"/>
    <w:rsid w:val="00955B37"/>
    <w:rsid w:val="00960703"/>
    <w:rsid w:val="009D226D"/>
    <w:rsid w:val="009D2738"/>
    <w:rsid w:val="00A14C2D"/>
    <w:rsid w:val="00AE30FB"/>
    <w:rsid w:val="00AE4DB1"/>
    <w:rsid w:val="00B45E67"/>
    <w:rsid w:val="00B74977"/>
    <w:rsid w:val="00BC5959"/>
    <w:rsid w:val="00BD7892"/>
    <w:rsid w:val="00BE36FB"/>
    <w:rsid w:val="00C2488F"/>
    <w:rsid w:val="00C25148"/>
    <w:rsid w:val="00C32F1F"/>
    <w:rsid w:val="00CE2A5D"/>
    <w:rsid w:val="00D3529C"/>
    <w:rsid w:val="00D42A52"/>
    <w:rsid w:val="00D579E4"/>
    <w:rsid w:val="00D7118D"/>
    <w:rsid w:val="00ED6A0F"/>
    <w:rsid w:val="00F67800"/>
    <w:rsid w:val="00F97AE0"/>
    <w:rsid w:val="00FC6FA0"/>
    <w:rsid w:val="00FE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995"/>
    <w:rPr>
      <w:color w:val="0000FF"/>
      <w:u w:val="single"/>
    </w:rPr>
  </w:style>
  <w:style w:type="paragraph" w:styleId="a4">
    <w:name w:val="List Paragraph"/>
    <w:basedOn w:val="a"/>
    <w:qFormat/>
    <w:rsid w:val="005C5995"/>
    <w:pPr>
      <w:ind w:left="720"/>
    </w:pPr>
  </w:style>
  <w:style w:type="paragraph" w:customStyle="1" w:styleId="1">
    <w:name w:val="Цитата1"/>
    <w:basedOn w:val="a"/>
    <w:rsid w:val="00BE36FB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9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995"/>
    <w:rPr>
      <w:color w:val="0000FF"/>
      <w:u w:val="single"/>
    </w:rPr>
  </w:style>
  <w:style w:type="paragraph" w:styleId="a4">
    <w:name w:val="List Paragraph"/>
    <w:basedOn w:val="a"/>
    <w:qFormat/>
    <w:rsid w:val="005C5995"/>
    <w:pPr>
      <w:ind w:left="720"/>
    </w:pPr>
  </w:style>
  <w:style w:type="paragraph" w:customStyle="1" w:styleId="1">
    <w:name w:val="Цитата1"/>
    <w:basedOn w:val="a"/>
    <w:rsid w:val="00BE36FB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q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cp:lastPrinted>2019-05-28T11:09:00Z</cp:lastPrinted>
  <dcterms:created xsi:type="dcterms:W3CDTF">2019-05-28T11:01:00Z</dcterms:created>
  <dcterms:modified xsi:type="dcterms:W3CDTF">2019-05-28T11:11:00Z</dcterms:modified>
</cp:coreProperties>
</file>