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076" w:rsidRPr="00637076" w:rsidRDefault="002E4E47" w:rsidP="005600D6">
      <w:pPr>
        <w:spacing w:after="8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852E0">
        <w:rPr>
          <w:rFonts w:ascii="Times New Roman" w:eastAsia="Times New Roman" w:hAnsi="Times New Roman" w:cs="Times New Roman"/>
          <w:i/>
          <w:sz w:val="24"/>
          <w:szCs w:val="24"/>
        </w:rPr>
        <w:t xml:space="preserve">В </w:t>
      </w:r>
      <w:r w:rsidR="00637076">
        <w:rPr>
          <w:rFonts w:ascii="Times New Roman" w:eastAsia="Times New Roman" w:hAnsi="Times New Roman" w:cs="Times New Roman"/>
          <w:i/>
          <w:sz w:val="24"/>
          <w:szCs w:val="24"/>
        </w:rPr>
        <w:t>апреле</w:t>
      </w:r>
      <w:r w:rsidRPr="00D852E0">
        <w:rPr>
          <w:rFonts w:ascii="Times New Roman" w:eastAsia="Times New Roman" w:hAnsi="Times New Roman" w:cs="Times New Roman"/>
          <w:i/>
          <w:sz w:val="24"/>
          <w:szCs w:val="24"/>
        </w:rPr>
        <w:t xml:space="preserve"> -</w:t>
      </w:r>
      <w:r w:rsidR="00526609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637076">
        <w:rPr>
          <w:rFonts w:ascii="Times New Roman" w:eastAsia="Times New Roman" w:hAnsi="Times New Roman" w:cs="Times New Roman"/>
          <w:i/>
          <w:sz w:val="24"/>
          <w:szCs w:val="24"/>
        </w:rPr>
        <w:t>июне</w:t>
      </w:r>
      <w:r w:rsidRPr="00D852E0">
        <w:rPr>
          <w:rFonts w:ascii="Times New Roman" w:eastAsia="Times New Roman" w:hAnsi="Times New Roman" w:cs="Times New Roman"/>
          <w:i/>
          <w:sz w:val="24"/>
          <w:szCs w:val="24"/>
        </w:rPr>
        <w:t xml:space="preserve"> 201</w:t>
      </w:r>
      <w:r w:rsidR="00526609">
        <w:rPr>
          <w:rFonts w:ascii="Times New Roman" w:eastAsia="Times New Roman" w:hAnsi="Times New Roman" w:cs="Times New Roman"/>
          <w:i/>
          <w:sz w:val="24"/>
          <w:szCs w:val="24"/>
        </w:rPr>
        <w:t>9</w:t>
      </w:r>
      <w:r w:rsidRPr="00D852E0">
        <w:rPr>
          <w:rFonts w:ascii="Times New Roman" w:eastAsia="Times New Roman" w:hAnsi="Times New Roman" w:cs="Times New Roman"/>
          <w:i/>
          <w:sz w:val="24"/>
          <w:szCs w:val="24"/>
        </w:rPr>
        <w:t xml:space="preserve"> года в соответствии с планом работы Ревизионной комисси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и</w:t>
      </w:r>
      <w:r w:rsidRPr="00D852E0">
        <w:rPr>
          <w:rFonts w:ascii="Times New Roman" w:eastAsia="Times New Roman" w:hAnsi="Times New Roman" w:cs="Times New Roman"/>
          <w:i/>
          <w:sz w:val="24"/>
          <w:szCs w:val="24"/>
        </w:rPr>
        <w:t xml:space="preserve"> муниципального образования город Новотроицк на 201</w:t>
      </w:r>
      <w:r w:rsidR="00526609">
        <w:rPr>
          <w:rFonts w:ascii="Times New Roman" w:eastAsia="Times New Roman" w:hAnsi="Times New Roman" w:cs="Times New Roman"/>
          <w:i/>
          <w:sz w:val="24"/>
          <w:szCs w:val="24"/>
        </w:rPr>
        <w:t>9</w:t>
      </w:r>
      <w:r w:rsidRPr="00D852E0">
        <w:rPr>
          <w:rFonts w:ascii="Times New Roman" w:eastAsia="Times New Roman" w:hAnsi="Times New Roman" w:cs="Times New Roman"/>
          <w:i/>
          <w:sz w:val="24"/>
          <w:szCs w:val="24"/>
        </w:rPr>
        <w:t xml:space="preserve"> год  пров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еден</w:t>
      </w:r>
      <w:r w:rsidR="00526609">
        <w:rPr>
          <w:rFonts w:ascii="Times New Roman" w:eastAsia="Times New Roman" w:hAnsi="Times New Roman" w:cs="Times New Roman"/>
          <w:i/>
          <w:sz w:val="24"/>
          <w:szCs w:val="24"/>
        </w:rPr>
        <w:t xml:space="preserve">о </w:t>
      </w:r>
      <w:r w:rsidRPr="00D852E0">
        <w:rPr>
          <w:rFonts w:ascii="Times New Roman" w:eastAsia="Times New Roman" w:hAnsi="Times New Roman" w:cs="Times New Roman"/>
          <w:i/>
          <w:sz w:val="24"/>
          <w:szCs w:val="24"/>
        </w:rPr>
        <w:t>контрольн</w:t>
      </w:r>
      <w:r w:rsidR="00526609">
        <w:rPr>
          <w:rFonts w:ascii="Times New Roman" w:eastAsia="Times New Roman" w:hAnsi="Times New Roman" w:cs="Times New Roman"/>
          <w:i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е</w:t>
      </w:r>
      <w:r w:rsidRPr="00D852E0">
        <w:rPr>
          <w:rFonts w:ascii="Times New Roman" w:eastAsia="Times New Roman" w:hAnsi="Times New Roman" w:cs="Times New Roman"/>
          <w:i/>
          <w:sz w:val="24"/>
          <w:szCs w:val="24"/>
        </w:rPr>
        <w:t xml:space="preserve"> мероприяти</w:t>
      </w:r>
      <w:r w:rsidR="00526609">
        <w:rPr>
          <w:rFonts w:ascii="Times New Roman" w:eastAsia="Times New Roman" w:hAnsi="Times New Roman" w:cs="Times New Roman"/>
          <w:i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:</w:t>
      </w:r>
      <w:r w:rsidRPr="00D852E0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526609" w:rsidRPr="00526609">
        <w:rPr>
          <w:rFonts w:ascii="Times New Roman" w:eastAsia="Times New Roman" w:hAnsi="Times New Roman" w:cs="Times New Roman"/>
          <w:i/>
          <w:sz w:val="24"/>
          <w:szCs w:val="24"/>
        </w:rPr>
        <w:t xml:space="preserve">«Проверка </w:t>
      </w:r>
      <w:r w:rsidR="00637076" w:rsidRPr="00637076">
        <w:rPr>
          <w:rFonts w:ascii="Times New Roman" w:eastAsia="Times New Roman" w:hAnsi="Times New Roman" w:cs="Times New Roman"/>
          <w:i/>
          <w:sz w:val="24"/>
          <w:szCs w:val="24"/>
        </w:rPr>
        <w:t xml:space="preserve">финансово-хозяйственной деятельности муниципального унитарного предприятия «Жилищно-коммунальное хозяйство поселка </w:t>
      </w:r>
      <w:proofErr w:type="spellStart"/>
      <w:r w:rsidR="00637076" w:rsidRPr="00637076">
        <w:rPr>
          <w:rFonts w:ascii="Times New Roman" w:eastAsia="Times New Roman" w:hAnsi="Times New Roman" w:cs="Times New Roman"/>
          <w:i/>
          <w:sz w:val="24"/>
          <w:szCs w:val="24"/>
        </w:rPr>
        <w:t>Новорудный</w:t>
      </w:r>
      <w:proofErr w:type="spellEnd"/>
      <w:r w:rsidR="00637076" w:rsidRPr="00637076">
        <w:rPr>
          <w:rFonts w:ascii="Times New Roman" w:eastAsia="Times New Roman" w:hAnsi="Times New Roman" w:cs="Times New Roman"/>
          <w:i/>
          <w:sz w:val="24"/>
          <w:szCs w:val="24"/>
        </w:rPr>
        <w:t>» г. Новотроицка за 2018 год».</w:t>
      </w:r>
    </w:p>
    <w:p w:rsidR="002E4E47" w:rsidRDefault="00526609" w:rsidP="005600D6">
      <w:pPr>
        <w:spacing w:before="100" w:beforeAutospacing="1" w:after="100" w:afterAutospacing="1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Рекомендации </w:t>
      </w:r>
      <w:r w:rsidR="002E4E47">
        <w:rPr>
          <w:rFonts w:ascii="Times New Roman" w:eastAsia="Times New Roman" w:hAnsi="Times New Roman" w:cs="Times New Roman"/>
          <w:i/>
          <w:sz w:val="24"/>
          <w:szCs w:val="24"/>
        </w:rPr>
        <w:t xml:space="preserve"> Ревизионной комиссии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МО г. Новотроицк </w:t>
      </w:r>
      <w:r w:rsidR="002E4E47">
        <w:rPr>
          <w:rFonts w:ascii="Times New Roman" w:eastAsia="Times New Roman" w:hAnsi="Times New Roman" w:cs="Times New Roman"/>
          <w:i/>
          <w:sz w:val="24"/>
          <w:szCs w:val="24"/>
        </w:rPr>
        <w:t>по результатам проверк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и</w:t>
      </w:r>
      <w:r w:rsidR="002E4E47">
        <w:rPr>
          <w:rFonts w:ascii="Times New Roman" w:eastAsia="Times New Roman" w:hAnsi="Times New Roman" w:cs="Times New Roman"/>
          <w:i/>
          <w:sz w:val="24"/>
          <w:szCs w:val="24"/>
        </w:rPr>
        <w:t>:</w:t>
      </w:r>
    </w:p>
    <w:p w:rsidR="00637076" w:rsidRPr="00637076" w:rsidRDefault="00637076" w:rsidP="005600D6">
      <w:pPr>
        <w:numPr>
          <w:ilvl w:val="0"/>
          <w:numId w:val="1"/>
        </w:numPr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37076">
        <w:rPr>
          <w:rFonts w:ascii="Times New Roman" w:eastAsia="Times New Roman" w:hAnsi="Times New Roman" w:cs="Times New Roman"/>
          <w:i/>
          <w:sz w:val="24"/>
          <w:szCs w:val="24"/>
        </w:rPr>
        <w:t>привести Устав Предприятия в соответствие с действующим законодательством РФ;</w:t>
      </w:r>
    </w:p>
    <w:p w:rsidR="00637076" w:rsidRPr="00637076" w:rsidRDefault="00637076" w:rsidP="005600D6">
      <w:pPr>
        <w:numPr>
          <w:ilvl w:val="0"/>
          <w:numId w:val="1"/>
        </w:numPr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37076">
        <w:rPr>
          <w:rFonts w:ascii="Times New Roman" w:eastAsia="Times New Roman" w:hAnsi="Times New Roman" w:cs="Times New Roman"/>
          <w:i/>
          <w:sz w:val="24"/>
          <w:szCs w:val="24"/>
        </w:rPr>
        <w:t>провести инвентаризацию основных средств и активов Предприятия;</w:t>
      </w:r>
    </w:p>
    <w:p w:rsidR="00637076" w:rsidRPr="00637076" w:rsidRDefault="00637076" w:rsidP="005600D6">
      <w:pPr>
        <w:numPr>
          <w:ilvl w:val="0"/>
          <w:numId w:val="1"/>
        </w:numPr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37076">
        <w:rPr>
          <w:rFonts w:ascii="Times New Roman" w:eastAsia="Times New Roman" w:hAnsi="Times New Roman" w:cs="Times New Roman"/>
          <w:i/>
          <w:sz w:val="24"/>
          <w:szCs w:val="24"/>
        </w:rPr>
        <w:t>вести на Предприятии раздельный учет регулируемых видов деятельности;</w:t>
      </w:r>
    </w:p>
    <w:p w:rsidR="00637076" w:rsidRPr="00637076" w:rsidRDefault="00637076" w:rsidP="005600D6">
      <w:pPr>
        <w:numPr>
          <w:ilvl w:val="0"/>
          <w:numId w:val="1"/>
        </w:numPr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37076">
        <w:rPr>
          <w:rFonts w:ascii="Times New Roman" w:eastAsia="Times New Roman" w:hAnsi="Times New Roman" w:cs="Times New Roman"/>
          <w:i/>
          <w:sz w:val="24"/>
          <w:szCs w:val="24"/>
        </w:rPr>
        <w:t>правильно отражать выплаты премий и надбавок в штатном расписании Предприятия;</w:t>
      </w:r>
    </w:p>
    <w:p w:rsidR="00637076" w:rsidRPr="00637076" w:rsidRDefault="00637076" w:rsidP="005600D6">
      <w:pPr>
        <w:numPr>
          <w:ilvl w:val="0"/>
          <w:numId w:val="1"/>
        </w:numPr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37076">
        <w:rPr>
          <w:rFonts w:ascii="Times New Roman" w:eastAsia="Times New Roman" w:hAnsi="Times New Roman" w:cs="Times New Roman"/>
          <w:i/>
          <w:sz w:val="24"/>
          <w:szCs w:val="24"/>
        </w:rPr>
        <w:t xml:space="preserve">урегулировать с Исполнителем цену (тариф) по </w:t>
      </w:r>
      <w:r w:rsidR="002D0BBA">
        <w:rPr>
          <w:rFonts w:ascii="Times New Roman" w:eastAsia="Times New Roman" w:hAnsi="Times New Roman" w:cs="Times New Roman"/>
          <w:i/>
          <w:sz w:val="24"/>
          <w:szCs w:val="24"/>
        </w:rPr>
        <w:t>муниципальному контракту</w:t>
      </w:r>
      <w:r w:rsidRPr="00637076">
        <w:rPr>
          <w:rFonts w:ascii="Times New Roman" w:eastAsia="Times New Roman" w:hAnsi="Times New Roman" w:cs="Times New Roman"/>
          <w:i/>
          <w:sz w:val="24"/>
          <w:szCs w:val="24"/>
        </w:rPr>
        <w:t xml:space="preserve"> и сдать уточненную налоговую декларацию по НДС за 2018 год;</w:t>
      </w:r>
    </w:p>
    <w:p w:rsidR="00637076" w:rsidRPr="00637076" w:rsidRDefault="00637076" w:rsidP="005600D6">
      <w:pPr>
        <w:numPr>
          <w:ilvl w:val="0"/>
          <w:numId w:val="1"/>
        </w:numPr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37076">
        <w:rPr>
          <w:rFonts w:ascii="Times New Roman" w:eastAsia="Times New Roman" w:hAnsi="Times New Roman" w:cs="Times New Roman"/>
          <w:i/>
          <w:sz w:val="24"/>
          <w:szCs w:val="24"/>
        </w:rPr>
        <w:t xml:space="preserve">заключать </w:t>
      </w:r>
      <w:proofErr w:type="spellStart"/>
      <w:r w:rsidRPr="00637076">
        <w:rPr>
          <w:rFonts w:ascii="Times New Roman" w:eastAsia="Times New Roman" w:hAnsi="Times New Roman" w:cs="Times New Roman"/>
          <w:i/>
          <w:sz w:val="24"/>
          <w:szCs w:val="24"/>
        </w:rPr>
        <w:t>субабонентские</w:t>
      </w:r>
      <w:proofErr w:type="spellEnd"/>
      <w:r w:rsidRPr="00637076">
        <w:rPr>
          <w:rFonts w:ascii="Times New Roman" w:eastAsia="Times New Roman" w:hAnsi="Times New Roman" w:cs="Times New Roman"/>
          <w:i/>
          <w:sz w:val="24"/>
          <w:szCs w:val="24"/>
        </w:rPr>
        <w:t xml:space="preserve"> договора на перепродажу электрической энергии с согласия </w:t>
      </w:r>
      <w:proofErr w:type="spellStart"/>
      <w:r w:rsidRPr="00637076">
        <w:rPr>
          <w:rFonts w:ascii="Times New Roman" w:eastAsia="Times New Roman" w:hAnsi="Times New Roman" w:cs="Times New Roman"/>
          <w:i/>
          <w:sz w:val="24"/>
          <w:szCs w:val="24"/>
        </w:rPr>
        <w:t>энергоснабжающей</w:t>
      </w:r>
      <w:proofErr w:type="spellEnd"/>
      <w:r w:rsidRPr="00637076">
        <w:rPr>
          <w:rFonts w:ascii="Times New Roman" w:eastAsia="Times New Roman" w:hAnsi="Times New Roman" w:cs="Times New Roman"/>
          <w:i/>
          <w:sz w:val="24"/>
          <w:szCs w:val="24"/>
        </w:rPr>
        <w:t xml:space="preserve"> организации и по </w:t>
      </w:r>
      <w:proofErr w:type="gramStart"/>
      <w:r w:rsidRPr="00637076">
        <w:rPr>
          <w:rFonts w:ascii="Times New Roman" w:eastAsia="Times New Roman" w:hAnsi="Times New Roman" w:cs="Times New Roman"/>
          <w:i/>
          <w:sz w:val="24"/>
          <w:szCs w:val="24"/>
        </w:rPr>
        <w:t>ценам</w:t>
      </w:r>
      <w:proofErr w:type="gramEnd"/>
      <w:r w:rsidRPr="00637076">
        <w:rPr>
          <w:rFonts w:ascii="Times New Roman" w:eastAsia="Times New Roman" w:hAnsi="Times New Roman" w:cs="Times New Roman"/>
          <w:i/>
          <w:sz w:val="24"/>
          <w:szCs w:val="24"/>
        </w:rPr>
        <w:t xml:space="preserve"> не превышающим установленные </w:t>
      </w:r>
      <w:proofErr w:type="spellStart"/>
      <w:r w:rsidRPr="00637076">
        <w:rPr>
          <w:rFonts w:ascii="Times New Roman" w:eastAsia="Times New Roman" w:hAnsi="Times New Roman" w:cs="Times New Roman"/>
          <w:i/>
          <w:sz w:val="24"/>
          <w:szCs w:val="24"/>
        </w:rPr>
        <w:t>энергосбытовым</w:t>
      </w:r>
      <w:proofErr w:type="spellEnd"/>
      <w:r w:rsidRPr="00637076">
        <w:rPr>
          <w:rFonts w:ascii="Times New Roman" w:eastAsia="Times New Roman" w:hAnsi="Times New Roman" w:cs="Times New Roman"/>
          <w:i/>
          <w:sz w:val="24"/>
          <w:szCs w:val="24"/>
        </w:rPr>
        <w:t xml:space="preserve"> организациям;</w:t>
      </w:r>
    </w:p>
    <w:p w:rsidR="00637076" w:rsidRPr="00637076" w:rsidRDefault="00637076" w:rsidP="005600D6">
      <w:pPr>
        <w:numPr>
          <w:ilvl w:val="0"/>
          <w:numId w:val="1"/>
        </w:numPr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37076">
        <w:rPr>
          <w:rFonts w:ascii="Times New Roman" w:eastAsia="Times New Roman" w:hAnsi="Times New Roman" w:cs="Times New Roman"/>
          <w:i/>
          <w:sz w:val="24"/>
          <w:szCs w:val="24"/>
        </w:rPr>
        <w:t>внести исправления в бухгалтерскую и налоговую отчетность Предприятия с учетом замечаний Ревизионной комиссии.</w:t>
      </w:r>
    </w:p>
    <w:p w:rsidR="00637076" w:rsidRDefault="00637076" w:rsidP="005600D6">
      <w:pPr>
        <w:spacing w:before="100" w:beforeAutospacing="1" w:after="100" w:afterAutospacing="1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p w:rsidR="002E4E47" w:rsidRPr="00D852E0" w:rsidRDefault="002E4E47" w:rsidP="005600D6">
      <w:pPr>
        <w:spacing w:before="100" w:beforeAutospacing="1" w:after="100" w:afterAutospacing="1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Информация о результатах проверки</w:t>
      </w:r>
      <w:r w:rsidRPr="00D852E0">
        <w:rPr>
          <w:rFonts w:ascii="Times New Roman" w:eastAsia="Times New Roman" w:hAnsi="Times New Roman" w:cs="Times New Roman"/>
          <w:i/>
          <w:sz w:val="24"/>
          <w:szCs w:val="24"/>
        </w:rPr>
        <w:t xml:space="preserve"> направлен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а в городской Совет депутатов муниципального образования город Новотроицк и главе</w:t>
      </w:r>
      <w:r w:rsidR="003471DF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муниципального образования город Новотроицк.</w:t>
      </w:r>
    </w:p>
    <w:p w:rsidR="001926EB" w:rsidRDefault="001926EB"/>
    <w:sectPr w:rsidR="001926EB" w:rsidSect="00192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385CA60"/>
    <w:multiLevelType w:val="singleLevel"/>
    <w:tmpl w:val="A385CA60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>
    <w:nsid w:val="23F65EE1"/>
    <w:multiLevelType w:val="multilevel"/>
    <w:tmpl w:val="3F8E8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E47"/>
    <w:rsid w:val="00101C5D"/>
    <w:rsid w:val="001926EB"/>
    <w:rsid w:val="002D0BBA"/>
    <w:rsid w:val="002E4E47"/>
    <w:rsid w:val="00321A89"/>
    <w:rsid w:val="003471DF"/>
    <w:rsid w:val="00356AB0"/>
    <w:rsid w:val="00526609"/>
    <w:rsid w:val="005600D6"/>
    <w:rsid w:val="00637076"/>
    <w:rsid w:val="00676C2E"/>
    <w:rsid w:val="00946D52"/>
    <w:rsid w:val="009E030A"/>
    <w:rsid w:val="00A23200"/>
    <w:rsid w:val="00C74ED2"/>
    <w:rsid w:val="00DC6672"/>
    <w:rsid w:val="00F91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3707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3707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dcterms:created xsi:type="dcterms:W3CDTF">2019-07-11T04:25:00Z</dcterms:created>
  <dcterms:modified xsi:type="dcterms:W3CDTF">2019-07-11T09:46:00Z</dcterms:modified>
</cp:coreProperties>
</file>