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C33EED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C33EED">
        <w:rPr>
          <w:rFonts w:ascii="Times New Roman" w:hAnsi="Times New Roman"/>
          <w:b/>
          <w:sz w:val="26"/>
          <w:szCs w:val="26"/>
        </w:rPr>
        <w:t xml:space="preserve">Заключение </w:t>
      </w:r>
      <w:r w:rsidRPr="00C33EED">
        <w:rPr>
          <w:rFonts w:ascii="Times New Roman" w:hAnsi="Times New Roman"/>
          <w:b/>
          <w:sz w:val="26"/>
          <w:szCs w:val="26"/>
        </w:rPr>
        <w:tab/>
      </w:r>
      <w:r w:rsidRPr="00C33EED">
        <w:rPr>
          <w:rFonts w:ascii="Times New Roman" w:hAnsi="Times New Roman"/>
          <w:b/>
          <w:sz w:val="26"/>
          <w:szCs w:val="26"/>
        </w:rPr>
        <w:tab/>
        <w:t xml:space="preserve">    </w:t>
      </w:r>
    </w:p>
    <w:p w:rsidR="00914172" w:rsidRPr="00C33EED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b/>
          <w:sz w:val="26"/>
          <w:szCs w:val="26"/>
        </w:rPr>
        <w:t>о результатах  публичных слушаний</w:t>
      </w:r>
    </w:p>
    <w:p w:rsidR="00914172" w:rsidRPr="00C33EED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</w:p>
    <w:p w:rsidR="000F0AE8" w:rsidRPr="00C33EED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F0AE8" w:rsidRPr="00C33EED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0F0AE8" w:rsidRPr="00C33EED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город Новотроицк                                                                 </w:t>
      </w:r>
      <w:r w:rsidR="000F0356" w:rsidRPr="00C33EED">
        <w:rPr>
          <w:rFonts w:ascii="Times New Roman" w:hAnsi="Times New Roman"/>
          <w:sz w:val="26"/>
          <w:szCs w:val="26"/>
        </w:rPr>
        <w:t xml:space="preserve"> </w:t>
      </w:r>
      <w:r w:rsidR="00B12B0E" w:rsidRPr="00C33EED">
        <w:rPr>
          <w:rFonts w:ascii="Times New Roman" w:hAnsi="Times New Roman"/>
          <w:sz w:val="26"/>
          <w:szCs w:val="26"/>
        </w:rPr>
        <w:t xml:space="preserve">   </w:t>
      </w:r>
      <w:r w:rsidR="005B5609" w:rsidRPr="00C33EED">
        <w:rPr>
          <w:rFonts w:ascii="Times New Roman" w:hAnsi="Times New Roman"/>
          <w:sz w:val="26"/>
          <w:szCs w:val="26"/>
        </w:rPr>
        <w:t xml:space="preserve">     </w:t>
      </w:r>
      <w:r w:rsidRPr="00C33EED">
        <w:rPr>
          <w:rFonts w:ascii="Times New Roman" w:hAnsi="Times New Roman"/>
          <w:sz w:val="26"/>
          <w:szCs w:val="26"/>
        </w:rPr>
        <w:t>«</w:t>
      </w:r>
      <w:r w:rsidR="00FC4884" w:rsidRPr="00C33EED">
        <w:rPr>
          <w:rFonts w:ascii="Times New Roman" w:hAnsi="Times New Roman"/>
          <w:sz w:val="26"/>
          <w:szCs w:val="26"/>
          <w:u w:val="single"/>
        </w:rPr>
        <w:t>0</w:t>
      </w:r>
      <w:r w:rsidR="003A61C2" w:rsidRPr="00C33EED">
        <w:rPr>
          <w:rFonts w:ascii="Times New Roman" w:hAnsi="Times New Roman"/>
          <w:sz w:val="26"/>
          <w:szCs w:val="26"/>
          <w:u w:val="single"/>
        </w:rPr>
        <w:t>6</w:t>
      </w:r>
      <w:r w:rsidRPr="00C33EED">
        <w:rPr>
          <w:rFonts w:ascii="Times New Roman" w:hAnsi="Times New Roman"/>
          <w:sz w:val="26"/>
          <w:szCs w:val="26"/>
        </w:rPr>
        <w:t xml:space="preserve">» </w:t>
      </w:r>
      <w:r w:rsidR="006F12C4" w:rsidRPr="00C33EED">
        <w:rPr>
          <w:rFonts w:ascii="Times New Roman" w:hAnsi="Times New Roman"/>
          <w:sz w:val="26"/>
          <w:szCs w:val="26"/>
        </w:rPr>
        <w:t xml:space="preserve"> </w:t>
      </w:r>
      <w:r w:rsidR="00FC4884" w:rsidRPr="00C33EED">
        <w:rPr>
          <w:rFonts w:ascii="Times New Roman" w:hAnsi="Times New Roman"/>
          <w:sz w:val="26"/>
          <w:szCs w:val="26"/>
          <w:u w:val="single"/>
        </w:rPr>
        <w:t>марта</w:t>
      </w:r>
      <w:r w:rsidR="00B12B0E" w:rsidRPr="00C33EED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C33EED">
        <w:rPr>
          <w:rFonts w:ascii="Times New Roman" w:hAnsi="Times New Roman"/>
          <w:sz w:val="26"/>
          <w:szCs w:val="26"/>
          <w:u w:val="single"/>
        </w:rPr>
        <w:t>201</w:t>
      </w:r>
      <w:r w:rsidR="00FC4884" w:rsidRPr="00C33EED">
        <w:rPr>
          <w:rFonts w:ascii="Times New Roman" w:hAnsi="Times New Roman"/>
          <w:sz w:val="26"/>
          <w:szCs w:val="26"/>
          <w:u w:val="single"/>
        </w:rPr>
        <w:t>9</w:t>
      </w:r>
      <w:r w:rsidRPr="00C33EED">
        <w:rPr>
          <w:rFonts w:ascii="Times New Roman" w:hAnsi="Times New Roman"/>
          <w:sz w:val="26"/>
          <w:szCs w:val="26"/>
        </w:rPr>
        <w:t xml:space="preserve"> года</w:t>
      </w:r>
    </w:p>
    <w:p w:rsidR="00914172" w:rsidRPr="00C33EED" w:rsidRDefault="00914172" w:rsidP="00914172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                    </w:t>
      </w:r>
    </w:p>
    <w:p w:rsidR="00C33EED" w:rsidRDefault="006F12C4" w:rsidP="003A61C2">
      <w:pPr>
        <w:pStyle w:val="1"/>
        <w:tabs>
          <w:tab w:val="left" w:pos="0"/>
          <w:tab w:val="left" w:pos="567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 xml:space="preserve">          </w:t>
      </w:r>
      <w:r w:rsidR="008104CA" w:rsidRPr="00C33EED">
        <w:rPr>
          <w:sz w:val="26"/>
          <w:szCs w:val="26"/>
        </w:rPr>
        <w:t xml:space="preserve">Администрацией муниципального образования город Новотроицк (отделом архитектуры и градостроительства администрации муниципального образования город Новотроицк) были проведены  публичные слушания </w:t>
      </w:r>
      <w:r w:rsidRPr="00C33EED">
        <w:rPr>
          <w:sz w:val="26"/>
          <w:szCs w:val="26"/>
        </w:rPr>
        <w:t xml:space="preserve"> </w:t>
      </w:r>
      <w:r w:rsidR="008104CA" w:rsidRPr="00C33EED">
        <w:rPr>
          <w:sz w:val="26"/>
          <w:szCs w:val="26"/>
        </w:rPr>
        <w:t xml:space="preserve">по </w:t>
      </w:r>
      <w:r w:rsidR="003A61C2" w:rsidRPr="00C33EED">
        <w:rPr>
          <w:sz w:val="26"/>
          <w:szCs w:val="26"/>
        </w:rPr>
        <w:t xml:space="preserve"> </w:t>
      </w:r>
      <w:r w:rsidR="003A61C2" w:rsidRPr="00C33EED">
        <w:rPr>
          <w:sz w:val="26"/>
          <w:szCs w:val="26"/>
        </w:rPr>
        <w:t xml:space="preserve"> </w:t>
      </w:r>
      <w:r w:rsidR="005B5609" w:rsidRPr="00C33EED">
        <w:rPr>
          <w:sz w:val="26"/>
          <w:szCs w:val="26"/>
        </w:rPr>
        <w:t>рассмотрению проектов</w:t>
      </w:r>
      <w:r w:rsidR="003A61C2" w:rsidRPr="00C33EED">
        <w:rPr>
          <w:sz w:val="26"/>
          <w:szCs w:val="26"/>
        </w:rPr>
        <w:t xml:space="preserve">: </w:t>
      </w:r>
      <w:r w:rsidR="003A61C2" w:rsidRPr="00C33EED">
        <w:rPr>
          <w:sz w:val="26"/>
          <w:szCs w:val="26"/>
        </w:rPr>
        <w:tab/>
      </w:r>
    </w:p>
    <w:p w:rsidR="003A61C2" w:rsidRPr="00C33EED" w:rsidRDefault="003A61C2" w:rsidP="003A61C2">
      <w:pPr>
        <w:pStyle w:val="1"/>
        <w:tabs>
          <w:tab w:val="left" w:pos="0"/>
          <w:tab w:val="left" w:pos="567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ab/>
        <w:t>- «Внесение изменений в генеральный план муниципального образования город Новотроицк»;</w:t>
      </w:r>
    </w:p>
    <w:p w:rsidR="005B5609" w:rsidRPr="00C33EED" w:rsidRDefault="003A61C2" w:rsidP="003A61C2">
      <w:pPr>
        <w:pStyle w:val="1"/>
        <w:tabs>
          <w:tab w:val="left" w:pos="567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ab/>
        <w:t>-</w:t>
      </w:r>
      <w:r w:rsidR="005B5609" w:rsidRPr="00C33EED">
        <w:rPr>
          <w:sz w:val="26"/>
          <w:szCs w:val="26"/>
        </w:rPr>
        <w:t xml:space="preserve"> </w:t>
      </w:r>
      <w:r w:rsidRPr="00C33EED">
        <w:rPr>
          <w:sz w:val="26"/>
          <w:szCs w:val="26"/>
        </w:rPr>
        <w:t>«Внесение изменений в Правила землепользования и застройки муниципального образования город Новотроицк»</w:t>
      </w:r>
      <w:r w:rsidR="005B5609" w:rsidRPr="00C33EED">
        <w:rPr>
          <w:sz w:val="26"/>
          <w:szCs w:val="26"/>
        </w:rPr>
        <w:t>.</w:t>
      </w:r>
    </w:p>
    <w:p w:rsidR="00914172" w:rsidRPr="00C33EED" w:rsidRDefault="00C33EED" w:rsidP="003A61C2">
      <w:pPr>
        <w:pStyle w:val="1"/>
        <w:tabs>
          <w:tab w:val="left" w:pos="567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 xml:space="preserve">        </w:t>
      </w:r>
      <w:r w:rsidR="005B5609" w:rsidRPr="00C33EED">
        <w:rPr>
          <w:sz w:val="26"/>
          <w:szCs w:val="26"/>
        </w:rPr>
        <w:t xml:space="preserve">В </w:t>
      </w:r>
      <w:r w:rsidR="00914172" w:rsidRPr="00C33EED">
        <w:rPr>
          <w:sz w:val="26"/>
          <w:szCs w:val="26"/>
        </w:rPr>
        <w:t xml:space="preserve"> </w:t>
      </w:r>
      <w:r w:rsidRPr="00C33EED">
        <w:rPr>
          <w:sz w:val="26"/>
          <w:szCs w:val="26"/>
        </w:rPr>
        <w:t>публичных слушаниях</w:t>
      </w:r>
      <w:r w:rsidR="00914172" w:rsidRPr="00C33EED">
        <w:rPr>
          <w:sz w:val="26"/>
          <w:szCs w:val="26"/>
        </w:rPr>
        <w:t xml:space="preserve"> приняли участие </w:t>
      </w:r>
      <w:r w:rsidR="00536C53" w:rsidRPr="00C33EED">
        <w:rPr>
          <w:sz w:val="26"/>
          <w:szCs w:val="26"/>
        </w:rPr>
        <w:t xml:space="preserve"> </w:t>
      </w:r>
      <w:r w:rsidR="00111F2D" w:rsidRPr="00C33EED">
        <w:rPr>
          <w:sz w:val="26"/>
          <w:szCs w:val="26"/>
        </w:rPr>
        <w:t>9</w:t>
      </w:r>
      <w:r w:rsidR="000F0AE8" w:rsidRPr="00C33EED">
        <w:rPr>
          <w:sz w:val="26"/>
          <w:szCs w:val="26"/>
        </w:rPr>
        <w:t xml:space="preserve"> человек.</w:t>
      </w:r>
      <w:r w:rsidR="00914172" w:rsidRPr="00C33EED">
        <w:rPr>
          <w:i/>
          <w:sz w:val="26"/>
          <w:szCs w:val="26"/>
        </w:rPr>
        <w:t xml:space="preserve"> </w:t>
      </w:r>
    </w:p>
    <w:p w:rsidR="00914172" w:rsidRPr="00C33EED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C33EED">
        <w:rPr>
          <w:rFonts w:ascii="Times New Roman" w:hAnsi="Times New Roman"/>
          <w:sz w:val="26"/>
          <w:szCs w:val="26"/>
        </w:rPr>
        <w:t>«</w:t>
      </w:r>
      <w:r w:rsidR="005B5609" w:rsidRPr="00C33EED">
        <w:rPr>
          <w:rFonts w:ascii="Times New Roman" w:hAnsi="Times New Roman"/>
          <w:sz w:val="26"/>
          <w:szCs w:val="26"/>
        </w:rPr>
        <w:t>05</w:t>
      </w:r>
      <w:r w:rsidR="000F0AE8" w:rsidRPr="00C33EED">
        <w:rPr>
          <w:rFonts w:ascii="Times New Roman" w:hAnsi="Times New Roman"/>
          <w:sz w:val="26"/>
          <w:szCs w:val="26"/>
        </w:rPr>
        <w:t xml:space="preserve">» </w:t>
      </w:r>
      <w:r w:rsidR="005B5609" w:rsidRPr="00C33EED">
        <w:rPr>
          <w:rFonts w:ascii="Times New Roman" w:hAnsi="Times New Roman"/>
          <w:sz w:val="26"/>
          <w:szCs w:val="26"/>
        </w:rPr>
        <w:t xml:space="preserve">марта </w:t>
      </w:r>
      <w:r w:rsidR="000F0AE8" w:rsidRPr="00C33EED">
        <w:rPr>
          <w:rFonts w:ascii="Times New Roman" w:hAnsi="Times New Roman"/>
          <w:sz w:val="26"/>
          <w:szCs w:val="26"/>
        </w:rPr>
        <w:t>201</w:t>
      </w:r>
      <w:r w:rsidR="00111F2D" w:rsidRPr="00C33EED">
        <w:rPr>
          <w:rFonts w:ascii="Times New Roman" w:hAnsi="Times New Roman"/>
          <w:sz w:val="26"/>
          <w:szCs w:val="26"/>
        </w:rPr>
        <w:t>9</w:t>
      </w:r>
      <w:r w:rsidR="000F0AE8" w:rsidRPr="00C33EED">
        <w:rPr>
          <w:rFonts w:ascii="Times New Roman" w:hAnsi="Times New Roman"/>
          <w:sz w:val="26"/>
          <w:szCs w:val="26"/>
        </w:rPr>
        <w:t xml:space="preserve"> года</w:t>
      </w:r>
      <w:r w:rsidR="000C640A" w:rsidRPr="00C33EED">
        <w:rPr>
          <w:rFonts w:ascii="Times New Roman" w:hAnsi="Times New Roman"/>
          <w:sz w:val="26"/>
          <w:szCs w:val="26"/>
        </w:rPr>
        <w:t>.</w:t>
      </w:r>
    </w:p>
    <w:p w:rsidR="005B5609" w:rsidRPr="00C33EED" w:rsidRDefault="005B5609" w:rsidP="005B5609">
      <w:pPr>
        <w:pStyle w:val="1"/>
        <w:tabs>
          <w:tab w:val="left" w:pos="0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 xml:space="preserve">        </w:t>
      </w:r>
      <w:r w:rsidRPr="00C33EED">
        <w:rPr>
          <w:sz w:val="26"/>
          <w:szCs w:val="26"/>
        </w:rPr>
        <w:t xml:space="preserve">С докладом </w:t>
      </w:r>
      <w:r w:rsidRPr="00C33EED">
        <w:rPr>
          <w:sz w:val="26"/>
          <w:szCs w:val="26"/>
        </w:rPr>
        <w:t>по данным вопр</w:t>
      </w:r>
      <w:r w:rsidR="00C33EED" w:rsidRPr="00C33EED">
        <w:rPr>
          <w:sz w:val="26"/>
          <w:szCs w:val="26"/>
        </w:rPr>
        <w:t>о</w:t>
      </w:r>
      <w:r w:rsidRPr="00C33EED">
        <w:rPr>
          <w:sz w:val="26"/>
          <w:szCs w:val="26"/>
        </w:rPr>
        <w:t>сам</w:t>
      </w:r>
      <w:r w:rsidRPr="00C33EED">
        <w:rPr>
          <w:sz w:val="26"/>
          <w:szCs w:val="26"/>
        </w:rPr>
        <w:t xml:space="preserve">  выступил начальник отдела проектирования ООО «Региональный кадастровый центр» </w:t>
      </w:r>
      <w:proofErr w:type="spellStart"/>
      <w:r w:rsidRPr="00C33EED">
        <w:rPr>
          <w:sz w:val="26"/>
          <w:szCs w:val="26"/>
        </w:rPr>
        <w:t>Файзуллин</w:t>
      </w:r>
      <w:proofErr w:type="spellEnd"/>
      <w:r w:rsidRPr="00C33EED">
        <w:rPr>
          <w:sz w:val="26"/>
          <w:szCs w:val="26"/>
        </w:rPr>
        <w:t xml:space="preserve">  Ильдар  </w:t>
      </w:r>
      <w:proofErr w:type="spellStart"/>
      <w:r w:rsidRPr="00C33EED">
        <w:rPr>
          <w:sz w:val="26"/>
          <w:szCs w:val="26"/>
        </w:rPr>
        <w:t>Ильгизарович</w:t>
      </w:r>
      <w:proofErr w:type="spellEnd"/>
      <w:proofErr w:type="gramStart"/>
      <w:r w:rsidRPr="00C33EED">
        <w:rPr>
          <w:sz w:val="26"/>
          <w:szCs w:val="26"/>
        </w:rPr>
        <w:t xml:space="preserve"> .</w:t>
      </w:r>
      <w:proofErr w:type="gramEnd"/>
    </w:p>
    <w:p w:rsidR="005B5609" w:rsidRPr="00C33EED" w:rsidRDefault="005B5609" w:rsidP="005B560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        По представленным материалам вопросов от присутствующих не поступило. </w:t>
      </w:r>
    </w:p>
    <w:p w:rsidR="00C33EED" w:rsidRPr="00C33EED" w:rsidRDefault="00914172" w:rsidP="00C14CD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В связи </w:t>
      </w:r>
      <w:proofErr w:type="gramStart"/>
      <w:r w:rsidRPr="00C33EED">
        <w:rPr>
          <w:rFonts w:ascii="Times New Roman" w:hAnsi="Times New Roman"/>
          <w:sz w:val="26"/>
          <w:szCs w:val="26"/>
        </w:rPr>
        <w:t>с</w:t>
      </w:r>
      <w:proofErr w:type="gramEnd"/>
      <w:r w:rsidRPr="00C33EE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33EED">
        <w:rPr>
          <w:rFonts w:ascii="Times New Roman" w:hAnsi="Times New Roman"/>
          <w:sz w:val="26"/>
          <w:szCs w:val="26"/>
        </w:rPr>
        <w:t>вышеизложенным</w:t>
      </w:r>
      <w:proofErr w:type="gramEnd"/>
      <w:r w:rsidRPr="00C33EED">
        <w:rPr>
          <w:rFonts w:ascii="Times New Roman" w:hAnsi="Times New Roman"/>
          <w:sz w:val="26"/>
          <w:szCs w:val="26"/>
        </w:rPr>
        <w:t>, комиссия приходит к следующ</w:t>
      </w:r>
      <w:r w:rsidR="000C640A" w:rsidRPr="00C33EED">
        <w:rPr>
          <w:rFonts w:ascii="Times New Roman" w:hAnsi="Times New Roman"/>
          <w:sz w:val="26"/>
          <w:szCs w:val="26"/>
        </w:rPr>
        <w:t>ему</w:t>
      </w:r>
      <w:r w:rsidRPr="00C33EED">
        <w:rPr>
          <w:rFonts w:ascii="Times New Roman" w:hAnsi="Times New Roman"/>
          <w:sz w:val="26"/>
          <w:szCs w:val="26"/>
        </w:rPr>
        <w:t xml:space="preserve"> вывод</w:t>
      </w:r>
      <w:r w:rsidR="000C640A" w:rsidRPr="00C33EED">
        <w:rPr>
          <w:rFonts w:ascii="Times New Roman" w:hAnsi="Times New Roman"/>
          <w:sz w:val="26"/>
          <w:szCs w:val="26"/>
        </w:rPr>
        <w:t>у</w:t>
      </w:r>
      <w:r w:rsidRPr="00C33EED">
        <w:rPr>
          <w:rFonts w:ascii="Times New Roman" w:hAnsi="Times New Roman"/>
          <w:sz w:val="26"/>
          <w:szCs w:val="26"/>
        </w:rPr>
        <w:t>:</w:t>
      </w:r>
      <w:r w:rsidR="000F0356" w:rsidRPr="00C33EED">
        <w:rPr>
          <w:rFonts w:ascii="Times New Roman" w:hAnsi="Times New Roman"/>
          <w:sz w:val="26"/>
          <w:szCs w:val="26"/>
        </w:rPr>
        <w:t xml:space="preserve"> </w:t>
      </w:r>
      <w:r w:rsidR="002F3E6F" w:rsidRPr="00C33EED">
        <w:rPr>
          <w:rFonts w:ascii="Times New Roman" w:hAnsi="Times New Roman"/>
          <w:sz w:val="26"/>
          <w:szCs w:val="26"/>
        </w:rPr>
        <w:t xml:space="preserve">        </w:t>
      </w:r>
      <w:r w:rsidR="00F521E7" w:rsidRPr="00C33EED">
        <w:rPr>
          <w:rFonts w:ascii="Times New Roman" w:hAnsi="Times New Roman"/>
          <w:sz w:val="26"/>
          <w:szCs w:val="26"/>
        </w:rPr>
        <w:t xml:space="preserve"> </w:t>
      </w:r>
      <w:r w:rsidR="002F3E6F" w:rsidRPr="00C33EED">
        <w:rPr>
          <w:rFonts w:ascii="Times New Roman" w:hAnsi="Times New Roman"/>
          <w:sz w:val="26"/>
          <w:szCs w:val="26"/>
        </w:rPr>
        <w:t xml:space="preserve"> </w:t>
      </w:r>
      <w:r w:rsidR="00020704" w:rsidRPr="00C33EED">
        <w:rPr>
          <w:rFonts w:ascii="Times New Roman" w:hAnsi="Times New Roman"/>
          <w:sz w:val="26"/>
          <w:szCs w:val="26"/>
        </w:rPr>
        <w:t>утвердить</w:t>
      </w:r>
      <w:r w:rsidR="002F3E6F" w:rsidRPr="00C33EED">
        <w:rPr>
          <w:rFonts w:ascii="Times New Roman" w:hAnsi="Times New Roman"/>
          <w:sz w:val="26"/>
          <w:szCs w:val="26"/>
        </w:rPr>
        <w:t xml:space="preserve"> </w:t>
      </w:r>
      <w:r w:rsidR="00AC62C9" w:rsidRPr="00C33EED">
        <w:rPr>
          <w:rFonts w:ascii="Times New Roman" w:hAnsi="Times New Roman"/>
          <w:sz w:val="26"/>
          <w:szCs w:val="26"/>
        </w:rPr>
        <w:t>рассмотренные проекты</w:t>
      </w:r>
      <w:r w:rsidR="00C33EED" w:rsidRPr="00C33EED">
        <w:rPr>
          <w:rFonts w:ascii="Times New Roman" w:hAnsi="Times New Roman"/>
          <w:sz w:val="26"/>
          <w:szCs w:val="26"/>
        </w:rPr>
        <w:t>:</w:t>
      </w:r>
    </w:p>
    <w:p w:rsidR="00C33EED" w:rsidRPr="00C33EED" w:rsidRDefault="00C33EED" w:rsidP="00C33EED">
      <w:pPr>
        <w:pStyle w:val="1"/>
        <w:tabs>
          <w:tab w:val="left" w:pos="0"/>
          <w:tab w:val="left" w:pos="567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 xml:space="preserve">      </w:t>
      </w:r>
      <w:r w:rsidR="00AC62C9" w:rsidRPr="00C33EED">
        <w:rPr>
          <w:sz w:val="26"/>
          <w:szCs w:val="26"/>
        </w:rPr>
        <w:t xml:space="preserve"> </w:t>
      </w:r>
      <w:r w:rsidRPr="00C33EED">
        <w:rPr>
          <w:sz w:val="26"/>
          <w:szCs w:val="26"/>
        </w:rPr>
        <w:t>- «Внесение изменений в генеральный план муниципального образования город Новотроицк»;</w:t>
      </w:r>
    </w:p>
    <w:p w:rsidR="00C33EED" w:rsidRPr="00C33EED" w:rsidRDefault="00C33EED" w:rsidP="00D73DBA">
      <w:pPr>
        <w:pStyle w:val="1"/>
        <w:tabs>
          <w:tab w:val="left" w:pos="426"/>
        </w:tabs>
        <w:ind w:left="0" w:right="0" w:firstLine="0"/>
        <w:rPr>
          <w:sz w:val="26"/>
          <w:szCs w:val="26"/>
        </w:rPr>
      </w:pPr>
      <w:r w:rsidRPr="00C33EED">
        <w:rPr>
          <w:sz w:val="26"/>
          <w:szCs w:val="26"/>
        </w:rPr>
        <w:tab/>
      </w:r>
      <w:r w:rsidR="00D73DBA">
        <w:rPr>
          <w:sz w:val="26"/>
          <w:szCs w:val="26"/>
        </w:rPr>
        <w:t xml:space="preserve"> </w:t>
      </w:r>
      <w:bookmarkStart w:id="0" w:name="_GoBack"/>
      <w:bookmarkEnd w:id="0"/>
      <w:r w:rsidRPr="00C33EED">
        <w:rPr>
          <w:sz w:val="26"/>
          <w:szCs w:val="26"/>
        </w:rPr>
        <w:t>- «Внесение изменений в Правила землепользования и застройки муниципального образования город Новотроицк».</w:t>
      </w:r>
    </w:p>
    <w:p w:rsidR="00F521E7" w:rsidRPr="00C33EED" w:rsidRDefault="00F521E7" w:rsidP="00C33EE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5B5609" w:rsidRPr="00C33EED" w:rsidRDefault="005B5609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36C53" w:rsidRPr="00C33EED" w:rsidRDefault="00536C53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0704" w:rsidRPr="00C33EED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>Заместитель п</w:t>
      </w:r>
      <w:r w:rsidR="006E5384" w:rsidRPr="00C33EED">
        <w:rPr>
          <w:rFonts w:ascii="Times New Roman" w:hAnsi="Times New Roman"/>
          <w:sz w:val="26"/>
          <w:szCs w:val="26"/>
        </w:rPr>
        <w:t>редседател</w:t>
      </w:r>
      <w:r w:rsidRPr="00C33EED">
        <w:rPr>
          <w:rFonts w:ascii="Times New Roman" w:hAnsi="Times New Roman"/>
          <w:sz w:val="26"/>
          <w:szCs w:val="26"/>
        </w:rPr>
        <w:t>я</w:t>
      </w:r>
      <w:r w:rsidR="006E5384" w:rsidRPr="00C33EED">
        <w:rPr>
          <w:rFonts w:ascii="Times New Roman" w:hAnsi="Times New Roman"/>
          <w:sz w:val="26"/>
          <w:szCs w:val="26"/>
        </w:rPr>
        <w:t xml:space="preserve">   постоянно действующей комиссии  по землепользованию и застройке  муниципального образования город Новотроицк</w:t>
      </w:r>
      <w:r w:rsidRPr="00C33EED">
        <w:rPr>
          <w:rFonts w:ascii="Times New Roman" w:hAnsi="Times New Roman"/>
          <w:sz w:val="26"/>
          <w:szCs w:val="26"/>
        </w:rPr>
        <w:t xml:space="preserve">, начальник отдела </w:t>
      </w:r>
    </w:p>
    <w:p w:rsidR="00020704" w:rsidRPr="00C33EED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>архитектуры</w:t>
      </w:r>
      <w:r w:rsidR="006E5384" w:rsidRPr="00C33EED">
        <w:rPr>
          <w:rFonts w:ascii="Times New Roman" w:hAnsi="Times New Roman"/>
          <w:sz w:val="26"/>
          <w:szCs w:val="26"/>
        </w:rPr>
        <w:t xml:space="preserve"> </w:t>
      </w:r>
      <w:r w:rsidRPr="00C33EED">
        <w:rPr>
          <w:rFonts w:ascii="Times New Roman" w:hAnsi="Times New Roman"/>
          <w:sz w:val="26"/>
          <w:szCs w:val="26"/>
        </w:rPr>
        <w:t>и градостроительства</w:t>
      </w:r>
    </w:p>
    <w:p w:rsidR="006E5384" w:rsidRPr="00C33EED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</w:t>
      </w:r>
    </w:p>
    <w:p w:rsidR="006E5384" w:rsidRPr="00C33EED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6"/>
          <w:szCs w:val="26"/>
        </w:rPr>
      </w:pPr>
      <w:r w:rsidRPr="00C33EE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="00C33EED">
        <w:rPr>
          <w:rFonts w:ascii="Times New Roman" w:hAnsi="Times New Roman"/>
          <w:sz w:val="26"/>
          <w:szCs w:val="26"/>
        </w:rPr>
        <w:t xml:space="preserve"> </w:t>
      </w:r>
      <w:r w:rsidRPr="00C33EED">
        <w:rPr>
          <w:rFonts w:ascii="Times New Roman" w:hAnsi="Times New Roman"/>
          <w:sz w:val="26"/>
          <w:szCs w:val="26"/>
        </w:rPr>
        <w:t xml:space="preserve">  </w:t>
      </w:r>
      <w:r w:rsidR="00020704" w:rsidRPr="00C33EED">
        <w:rPr>
          <w:rFonts w:ascii="Times New Roman" w:hAnsi="Times New Roman"/>
          <w:sz w:val="26"/>
          <w:szCs w:val="26"/>
        </w:rPr>
        <w:t xml:space="preserve">           </w:t>
      </w:r>
      <w:r w:rsidR="00AC62C9" w:rsidRPr="00C33EED">
        <w:rPr>
          <w:rFonts w:ascii="Times New Roman" w:hAnsi="Times New Roman"/>
          <w:sz w:val="26"/>
          <w:szCs w:val="26"/>
        </w:rPr>
        <w:t xml:space="preserve">      </w:t>
      </w:r>
      <w:r w:rsidR="00020704" w:rsidRPr="00C33EED">
        <w:rPr>
          <w:rFonts w:ascii="Times New Roman" w:hAnsi="Times New Roman"/>
          <w:sz w:val="26"/>
          <w:szCs w:val="26"/>
        </w:rPr>
        <w:t>В.Б. Грачев</w:t>
      </w:r>
      <w:r w:rsidRPr="00C33EED">
        <w:rPr>
          <w:rFonts w:ascii="Times New Roman" w:hAnsi="Times New Roman"/>
          <w:sz w:val="26"/>
          <w:szCs w:val="26"/>
        </w:rPr>
        <w:t xml:space="preserve">  </w:t>
      </w:r>
    </w:p>
    <w:p w:rsidR="006E5384" w:rsidRPr="00C33EED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E5384" w:rsidRPr="00C33EED" w:rsidSect="00111F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87CC1"/>
    <w:rsid w:val="000C640A"/>
    <w:rsid w:val="000F0356"/>
    <w:rsid w:val="000F0AE8"/>
    <w:rsid w:val="00111F2D"/>
    <w:rsid w:val="002F3E6F"/>
    <w:rsid w:val="00361720"/>
    <w:rsid w:val="003A61C2"/>
    <w:rsid w:val="003B493D"/>
    <w:rsid w:val="00536C53"/>
    <w:rsid w:val="005678AA"/>
    <w:rsid w:val="005A7BC4"/>
    <w:rsid w:val="005B5609"/>
    <w:rsid w:val="006D4E25"/>
    <w:rsid w:val="006E5384"/>
    <w:rsid w:val="006F12C4"/>
    <w:rsid w:val="007D4CB6"/>
    <w:rsid w:val="008104CA"/>
    <w:rsid w:val="00914172"/>
    <w:rsid w:val="0092569A"/>
    <w:rsid w:val="009A51EE"/>
    <w:rsid w:val="00A5318A"/>
    <w:rsid w:val="00AC62C9"/>
    <w:rsid w:val="00B12B0E"/>
    <w:rsid w:val="00C14CDD"/>
    <w:rsid w:val="00C33EED"/>
    <w:rsid w:val="00C7311F"/>
    <w:rsid w:val="00C7750E"/>
    <w:rsid w:val="00D73DBA"/>
    <w:rsid w:val="00DC4E18"/>
    <w:rsid w:val="00EF3F7F"/>
    <w:rsid w:val="00F521E7"/>
    <w:rsid w:val="00FC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2019-03-06T04:00:00Z</cp:lastPrinted>
  <dcterms:created xsi:type="dcterms:W3CDTF">2019-03-06T04:00:00Z</dcterms:created>
  <dcterms:modified xsi:type="dcterms:W3CDTF">2019-03-06T04:04:00Z</dcterms:modified>
</cp:coreProperties>
</file>