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8C" w:rsidRPr="008F288C" w:rsidRDefault="008F288C" w:rsidP="008F288C">
      <w:pPr>
        <w:spacing w:after="0" w:line="240" w:lineRule="auto"/>
        <w:ind w:left="4678" w:right="42"/>
        <w:rPr>
          <w:rFonts w:ascii="Times New Roman" w:eastAsia="Calibri" w:hAnsi="Times New Roman" w:cs="Times New Roman"/>
          <w:sz w:val="28"/>
          <w:szCs w:val="24"/>
        </w:rPr>
      </w:pPr>
      <w:bookmarkStart w:id="0" w:name="_GoBack"/>
      <w:bookmarkEnd w:id="0"/>
      <w:r w:rsidRPr="008F288C">
        <w:rPr>
          <w:rFonts w:ascii="Times New Roman" w:eastAsia="Calibri" w:hAnsi="Times New Roman" w:cs="Times New Roman"/>
          <w:sz w:val="28"/>
          <w:szCs w:val="24"/>
        </w:rPr>
        <w:t>Приложение</w:t>
      </w:r>
    </w:p>
    <w:p w:rsidR="008F288C" w:rsidRPr="008F288C" w:rsidRDefault="008F288C" w:rsidP="008F288C">
      <w:pPr>
        <w:spacing w:after="0" w:line="240" w:lineRule="auto"/>
        <w:ind w:left="4678" w:right="42"/>
        <w:rPr>
          <w:rFonts w:ascii="Times New Roman" w:eastAsia="Calibri" w:hAnsi="Times New Roman" w:cs="Times New Roman"/>
          <w:sz w:val="28"/>
          <w:szCs w:val="24"/>
        </w:rPr>
      </w:pPr>
      <w:r w:rsidRPr="008F288C">
        <w:rPr>
          <w:rFonts w:ascii="Times New Roman" w:eastAsia="Calibri" w:hAnsi="Times New Roman" w:cs="Times New Roman"/>
          <w:sz w:val="28"/>
          <w:szCs w:val="24"/>
        </w:rPr>
        <w:t>к постановлению администрации</w:t>
      </w:r>
    </w:p>
    <w:p w:rsidR="008F288C" w:rsidRPr="008F288C" w:rsidRDefault="008F288C" w:rsidP="008F288C">
      <w:pPr>
        <w:spacing w:after="0" w:line="240" w:lineRule="auto"/>
        <w:ind w:left="4678" w:right="42"/>
        <w:rPr>
          <w:rFonts w:ascii="Times New Roman" w:eastAsia="Calibri" w:hAnsi="Times New Roman" w:cs="Times New Roman"/>
          <w:sz w:val="28"/>
          <w:szCs w:val="24"/>
        </w:rPr>
      </w:pPr>
      <w:r w:rsidRPr="008F288C">
        <w:rPr>
          <w:rFonts w:ascii="Times New Roman" w:eastAsia="Calibri" w:hAnsi="Times New Roman" w:cs="Times New Roman"/>
          <w:sz w:val="28"/>
          <w:szCs w:val="24"/>
        </w:rPr>
        <w:t>муниципального образования</w:t>
      </w:r>
    </w:p>
    <w:p w:rsidR="008F288C" w:rsidRPr="008F288C" w:rsidRDefault="008F288C" w:rsidP="008F288C">
      <w:pPr>
        <w:spacing w:after="0" w:line="240" w:lineRule="auto"/>
        <w:ind w:left="4678" w:right="42"/>
        <w:rPr>
          <w:rFonts w:ascii="Times New Roman" w:eastAsia="Calibri" w:hAnsi="Times New Roman" w:cs="Times New Roman"/>
          <w:sz w:val="28"/>
          <w:szCs w:val="24"/>
        </w:rPr>
      </w:pPr>
      <w:r w:rsidRPr="008F288C">
        <w:rPr>
          <w:rFonts w:ascii="Times New Roman" w:eastAsia="Calibri" w:hAnsi="Times New Roman" w:cs="Times New Roman"/>
          <w:sz w:val="28"/>
          <w:szCs w:val="24"/>
        </w:rPr>
        <w:t>город Новотроицк</w:t>
      </w:r>
    </w:p>
    <w:p w:rsidR="008F288C" w:rsidRPr="008F288C" w:rsidRDefault="005B1D67" w:rsidP="008F288C">
      <w:pPr>
        <w:spacing w:after="0" w:line="240" w:lineRule="auto"/>
        <w:ind w:left="4678" w:right="42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от___________ </w:t>
      </w:r>
      <w:r w:rsidR="008F288C" w:rsidRPr="008F288C">
        <w:rPr>
          <w:rFonts w:ascii="Times New Roman" w:eastAsia="Calibri" w:hAnsi="Times New Roman" w:cs="Times New Roman"/>
          <w:sz w:val="28"/>
          <w:szCs w:val="24"/>
        </w:rPr>
        <w:t>№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8F288C" w:rsidRPr="008F288C">
        <w:rPr>
          <w:rFonts w:ascii="Times New Roman" w:eastAsia="Calibri" w:hAnsi="Times New Roman" w:cs="Times New Roman"/>
          <w:sz w:val="28"/>
          <w:szCs w:val="24"/>
        </w:rPr>
        <w:t>_________</w:t>
      </w:r>
    </w:p>
    <w:p w:rsidR="008F288C" w:rsidRDefault="008F288C" w:rsidP="008E774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BC4622" w:rsidRPr="00BC4622" w:rsidRDefault="00BC4622" w:rsidP="00BC462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62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1A2E2F" w:rsidRDefault="00BC4622" w:rsidP="00BC462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62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BC4622" w:rsidRPr="00BC4622" w:rsidRDefault="00BC4622" w:rsidP="00BC462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4622">
        <w:rPr>
          <w:rFonts w:ascii="Times New Roman" w:hAnsi="Times New Roman" w:cs="Times New Roman"/>
          <w:b/>
          <w:bCs/>
          <w:sz w:val="28"/>
          <w:szCs w:val="28"/>
        </w:rPr>
        <w:t>«Выдача</w:t>
      </w:r>
      <w:r w:rsidR="00B129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4622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на право организации розничного рынка» </w:t>
      </w:r>
    </w:p>
    <w:p w:rsidR="00BC4622" w:rsidRPr="00C6694A" w:rsidRDefault="00BC4622" w:rsidP="00BC4622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C4622" w:rsidRPr="00BC4622" w:rsidRDefault="00BC4622" w:rsidP="00BC462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4622">
        <w:rPr>
          <w:rFonts w:ascii="Times New Roman" w:hAnsi="Times New Roman" w:cs="Times New Roman"/>
          <w:bCs/>
          <w:sz w:val="28"/>
          <w:szCs w:val="28"/>
        </w:rPr>
        <w:t>I. ОБЩИЕ ПОЛОЖЕНИЯ</w:t>
      </w:r>
    </w:p>
    <w:p w:rsidR="001642E3" w:rsidRPr="00BC4622" w:rsidRDefault="001642E3" w:rsidP="001642E3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C4622" w:rsidRPr="00BC4622" w:rsidRDefault="00BC4622" w:rsidP="00BC462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BC4622">
        <w:rPr>
          <w:rFonts w:ascii="Times New Roman" w:hAnsi="Times New Roman" w:cs="Times New Roman"/>
          <w:sz w:val="28"/>
          <w:szCs w:val="28"/>
        </w:rPr>
        <w:t>1.1. Предмет регулирован</w:t>
      </w:r>
      <w:r w:rsidR="005C2904">
        <w:rPr>
          <w:rFonts w:ascii="Times New Roman" w:hAnsi="Times New Roman" w:cs="Times New Roman"/>
          <w:sz w:val="28"/>
          <w:szCs w:val="28"/>
        </w:rPr>
        <w:t>ия административного регламента</w:t>
      </w:r>
    </w:p>
    <w:p w:rsidR="00BC4622" w:rsidRPr="00BC4622" w:rsidRDefault="00BC4622" w:rsidP="00BC462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C4622" w:rsidRPr="0014449C" w:rsidRDefault="00BC462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6C4A9F" w:rsidRPr="0014449C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 xml:space="preserve">» (далее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D17457" w:rsidRPr="0014449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>егламент) определяет сроки и устанавливает порядок, последовательность действий и стандарт предоставления муниципальной услуги «</w:t>
      </w:r>
      <w:r w:rsidR="006C4A9F" w:rsidRPr="0014449C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D17457" w:rsidRPr="0014449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услуга) </w:t>
      </w:r>
      <w:r w:rsidR="003E358E">
        <w:rPr>
          <w:rFonts w:ascii="Times New Roman" w:hAnsi="Times New Roman" w:cs="Times New Roman"/>
          <w:sz w:val="28"/>
          <w:szCs w:val="28"/>
        </w:rPr>
        <w:t xml:space="preserve">на </w:t>
      </w:r>
      <w:r w:rsidR="003E358E" w:rsidRPr="003E358E">
        <w:rPr>
          <w:rFonts w:ascii="Times New Roman" w:eastAsia="Times New Roman" w:hAnsi="Times New Roman" w:cs="Times New Roman"/>
          <w:sz w:val="28"/>
          <w:szCs w:val="28"/>
        </w:rPr>
        <w:t>территории муниципального образования город Новотроицк.</w:t>
      </w:r>
    </w:p>
    <w:p w:rsidR="00C32CC8" w:rsidRPr="0014449C" w:rsidRDefault="00D1745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C32CC8" w:rsidRPr="0014449C">
        <w:rPr>
          <w:rFonts w:ascii="Times New Roman" w:hAnsi="Times New Roman" w:cs="Times New Roman"/>
          <w:sz w:val="28"/>
          <w:szCs w:val="28"/>
        </w:rPr>
        <w:t>услуга включает подуслуги:</w:t>
      </w:r>
    </w:p>
    <w:p w:rsidR="00C32CC8" w:rsidRPr="0014449C" w:rsidRDefault="003E358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2CC8" w:rsidRPr="0014449C">
        <w:rPr>
          <w:rFonts w:ascii="Times New Roman" w:hAnsi="Times New Roman" w:cs="Times New Roman"/>
          <w:sz w:val="28"/>
          <w:szCs w:val="28"/>
        </w:rPr>
        <w:t xml:space="preserve">выдача разрешения на право организации </w:t>
      </w:r>
      <w:r w:rsidR="007B518C" w:rsidRPr="0014449C">
        <w:rPr>
          <w:rFonts w:ascii="Times New Roman" w:hAnsi="Times New Roman" w:cs="Times New Roman"/>
          <w:sz w:val="28"/>
          <w:szCs w:val="28"/>
        </w:rPr>
        <w:t>розничного рынка;</w:t>
      </w:r>
    </w:p>
    <w:p w:rsidR="007B518C" w:rsidRPr="0014449C" w:rsidRDefault="003E358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518C" w:rsidRPr="0014449C">
        <w:rPr>
          <w:rFonts w:ascii="Times New Roman" w:hAnsi="Times New Roman" w:cs="Times New Roman"/>
          <w:sz w:val="28"/>
          <w:szCs w:val="28"/>
        </w:rPr>
        <w:t>продление разрешения на право организации розничного рынка;</w:t>
      </w:r>
    </w:p>
    <w:p w:rsidR="007B518C" w:rsidRPr="0014449C" w:rsidRDefault="003E358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518C" w:rsidRPr="0014449C">
        <w:rPr>
          <w:rFonts w:ascii="Times New Roman" w:hAnsi="Times New Roman" w:cs="Times New Roman"/>
          <w:sz w:val="28"/>
          <w:szCs w:val="28"/>
        </w:rPr>
        <w:t>переоформление разрешения на право организации розничного рынка;</w:t>
      </w:r>
    </w:p>
    <w:p w:rsidR="007B518C" w:rsidRPr="0014449C" w:rsidRDefault="003E358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518C" w:rsidRPr="0014449C">
        <w:rPr>
          <w:rFonts w:ascii="Times New Roman" w:hAnsi="Times New Roman" w:cs="Times New Roman"/>
          <w:sz w:val="28"/>
          <w:szCs w:val="28"/>
        </w:rPr>
        <w:t>выдача копии, дубликата разрешения на право организации розничного рынка.</w:t>
      </w:r>
    </w:p>
    <w:p w:rsidR="00BC4622" w:rsidRPr="0014449C" w:rsidRDefault="00BC4622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BC4622" w:rsidRPr="0014449C" w:rsidRDefault="00BC4622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BC462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D1745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 являются юридические лица, зарегистрированные в порядке, установленном законод</w:t>
      </w:r>
      <w:r w:rsidR="00CF1DC6" w:rsidRPr="0014449C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и </w:t>
      </w:r>
      <w:r w:rsidR="002F71E7" w:rsidRPr="0014449C">
        <w:rPr>
          <w:rFonts w:ascii="Times New Roman" w:hAnsi="Times New Roman" w:cs="Times New Roman"/>
          <w:sz w:val="28"/>
          <w:szCs w:val="28"/>
        </w:rPr>
        <w:t>которым принадлеж</w:t>
      </w:r>
      <w:r w:rsidR="00CF1DC6" w:rsidRPr="0014449C">
        <w:rPr>
          <w:rFonts w:ascii="Times New Roman" w:hAnsi="Times New Roman" w:cs="Times New Roman"/>
          <w:sz w:val="28"/>
          <w:szCs w:val="28"/>
        </w:rPr>
        <w:t>и</w:t>
      </w:r>
      <w:r w:rsidR="002F71E7" w:rsidRPr="0014449C">
        <w:rPr>
          <w:rFonts w:ascii="Times New Roman" w:hAnsi="Times New Roman" w:cs="Times New Roman"/>
          <w:sz w:val="28"/>
          <w:szCs w:val="28"/>
        </w:rPr>
        <w:t>т</w:t>
      </w:r>
      <w:r w:rsidRPr="0014449C">
        <w:rPr>
          <w:rFonts w:ascii="Times New Roman" w:hAnsi="Times New Roman" w:cs="Times New Roman"/>
          <w:sz w:val="28"/>
          <w:szCs w:val="28"/>
        </w:rPr>
        <w:t xml:space="preserve"> объект или объект</w:t>
      </w:r>
      <w:r w:rsidR="002F71E7" w:rsidRPr="0014449C">
        <w:rPr>
          <w:rFonts w:ascii="Times New Roman" w:hAnsi="Times New Roman" w:cs="Times New Roman"/>
          <w:sz w:val="28"/>
          <w:szCs w:val="28"/>
        </w:rPr>
        <w:t>ы</w:t>
      </w:r>
      <w:r w:rsidRPr="0014449C">
        <w:rPr>
          <w:rFonts w:ascii="Times New Roman" w:hAnsi="Times New Roman" w:cs="Times New Roman"/>
          <w:sz w:val="28"/>
          <w:szCs w:val="28"/>
        </w:rPr>
        <w:t xml:space="preserve"> недвижимости, расположенны</w:t>
      </w:r>
      <w:r w:rsidR="002F71E7" w:rsidRPr="0014449C">
        <w:rPr>
          <w:rFonts w:ascii="Times New Roman" w:hAnsi="Times New Roman" w:cs="Times New Roman"/>
          <w:sz w:val="28"/>
          <w:szCs w:val="28"/>
        </w:rPr>
        <w:t xml:space="preserve">е </w:t>
      </w:r>
      <w:r w:rsidRPr="0014449C">
        <w:rPr>
          <w:rFonts w:ascii="Times New Roman" w:hAnsi="Times New Roman" w:cs="Times New Roman"/>
          <w:sz w:val="28"/>
          <w:szCs w:val="28"/>
        </w:rPr>
        <w:t>на территории, в пределах которой предполагается организация розничного рынка (далее – заявитель).</w:t>
      </w:r>
    </w:p>
    <w:p w:rsidR="00BC4622" w:rsidRPr="0014449C" w:rsidRDefault="00BC462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7457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52"/>
      <w:bookmarkEnd w:id="2"/>
      <w:r w:rsidRPr="0014449C">
        <w:rPr>
          <w:rFonts w:ascii="Times New Roman" w:hAnsi="Times New Roman" w:cs="Times New Roman"/>
          <w:sz w:val="28"/>
          <w:szCs w:val="28"/>
        </w:rPr>
        <w:t xml:space="preserve">1.3. </w:t>
      </w:r>
      <w:r w:rsidR="00BC4622" w:rsidRPr="0014449C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предоставлении </w:t>
      </w:r>
    </w:p>
    <w:p w:rsidR="001642E3" w:rsidRPr="0014449C" w:rsidRDefault="00BC4622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BC4622" w:rsidRPr="0014449C" w:rsidRDefault="00BC4622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BC4622" w:rsidRPr="0014449C" w:rsidRDefault="00BC4622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1.3.1. Информация о правилах предоставления муниципальной услуги </w:t>
      </w:r>
      <w:r w:rsidR="005C2904">
        <w:rPr>
          <w:rFonts w:ascii="Times New Roman" w:eastAsia="Times New Roman" w:hAnsi="Times New Roman" w:cs="Times New Roman"/>
          <w:sz w:val="28"/>
          <w:szCs w:val="28"/>
        </w:rPr>
        <w:t>оказывается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4622" w:rsidRPr="0014449C" w:rsidRDefault="003E358E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E358E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муниципального образования город Новотроицк </w:t>
      </w:r>
      <w:r w:rsidR="005C2904">
        <w:rPr>
          <w:rFonts w:ascii="Times New Roman" w:eastAsia="Times New Roman" w:hAnsi="Times New Roman" w:cs="Times New Roman"/>
          <w:sz w:val="28"/>
          <w:szCs w:val="28"/>
        </w:rPr>
        <w:t xml:space="preserve">(далее - Администрация)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32CC8" w:rsidRPr="0014449C">
        <w:rPr>
          <w:rFonts w:ascii="Times New Roman" w:eastAsia="Times New Roman" w:hAnsi="Times New Roman" w:cs="Times New Roman"/>
          <w:sz w:val="28"/>
          <w:szCs w:val="28"/>
        </w:rPr>
        <w:t>осредством</w:t>
      </w:r>
      <w:r w:rsidR="00E07292">
        <w:rPr>
          <w:rFonts w:ascii="Times New Roman" w:eastAsia="Times New Roman" w:hAnsi="Times New Roman" w:cs="Times New Roman"/>
          <w:sz w:val="28"/>
          <w:szCs w:val="28"/>
        </w:rPr>
        <w:t>:</w:t>
      </w:r>
      <w:r w:rsidR="00C32CC8" w:rsidRPr="0014449C">
        <w:rPr>
          <w:rFonts w:ascii="Times New Roman" w:eastAsia="Times New Roman" w:hAnsi="Times New Roman" w:cs="Times New Roman"/>
          <w:sz w:val="28"/>
          <w:szCs w:val="28"/>
        </w:rPr>
        <w:t xml:space="preserve"> личного об</w:t>
      </w:r>
      <w:r w:rsidR="005C2904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C32CC8" w:rsidRPr="0014449C">
        <w:rPr>
          <w:rFonts w:ascii="Times New Roman" w:eastAsia="Times New Roman" w:hAnsi="Times New Roman" w:cs="Times New Roman"/>
          <w:sz w:val="28"/>
          <w:szCs w:val="28"/>
        </w:rPr>
        <w:t xml:space="preserve">щения </w:t>
      </w:r>
      <w:r w:rsidR="00CF1DC6" w:rsidRPr="0014449C">
        <w:rPr>
          <w:rFonts w:ascii="Times New Roman" w:eastAsia="Times New Roman" w:hAnsi="Times New Roman" w:cs="Times New Roman"/>
          <w:sz w:val="28"/>
          <w:szCs w:val="28"/>
        </w:rPr>
        <w:t>в орган, предоставляющий услугу,</w:t>
      </w:r>
      <w:r w:rsidR="00C32CC8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904">
        <w:rPr>
          <w:rFonts w:ascii="Times New Roman" w:eastAsia="Times New Roman" w:hAnsi="Times New Roman" w:cs="Times New Roman"/>
          <w:sz w:val="28"/>
          <w:szCs w:val="28"/>
        </w:rPr>
        <w:t>почтовой связью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, а также по электронной почте;</w:t>
      </w:r>
    </w:p>
    <w:p w:rsidR="00C32CC8" w:rsidRPr="0014449C" w:rsidRDefault="003E358E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32CC8" w:rsidRPr="0014449C">
        <w:rPr>
          <w:rFonts w:ascii="Times New Roman" w:eastAsia="Times New Roman" w:hAnsi="Times New Roman" w:cs="Times New Roman"/>
          <w:sz w:val="28"/>
          <w:szCs w:val="28"/>
        </w:rPr>
        <w:t xml:space="preserve">личное обращение в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автономное учреждение муниципального образования город Новотроицк «Многофункциональный центр предоставления государственных и муниципальных услуг» (далее -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lastRenderedPageBreak/>
        <w:t>МФЦ)</w:t>
      </w:r>
      <w:r w:rsidR="00C32CC8" w:rsidRPr="001444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4622" w:rsidRPr="0014449C" w:rsidRDefault="003E358E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в электронном виде в информационно-тел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екоммуникационной сети Интернет</w:t>
      </w:r>
      <w:r w:rsidR="00CF1DC6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на е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дином </w:t>
      </w:r>
      <w:r w:rsidR="001E0B46" w:rsidRPr="0014449C">
        <w:rPr>
          <w:rFonts w:ascii="Times New Roman" w:eastAsia="Times New Roman" w:hAnsi="Times New Roman" w:cs="Times New Roman"/>
          <w:sz w:val="28"/>
          <w:szCs w:val="28"/>
        </w:rPr>
        <w:t>интернет-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</w:t>
      </w:r>
      <w:r w:rsidR="001E0B46" w:rsidRPr="0014449C">
        <w:rPr>
          <w:rFonts w:ascii="Times New Roman" w:eastAsia="Times New Roman" w:hAnsi="Times New Roman" w:cs="Times New Roman"/>
          <w:sz w:val="28"/>
          <w:szCs w:val="28"/>
        </w:rPr>
        <w:t xml:space="preserve">ниципальных услуг </w:t>
      </w:r>
      <w:hyperlink r:id="rId8" w:history="1">
        <w:r w:rsidR="001E0B46" w:rsidRPr="008E355F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www.gosuslugi.ru</w:t>
        </w:r>
      </w:hyperlink>
      <w:r w:rsidR="001E0B46" w:rsidRPr="0014449C">
        <w:rPr>
          <w:rFonts w:ascii="Times New Roman" w:eastAsia="Times New Roman" w:hAnsi="Times New Roman" w:cs="Times New Roman"/>
          <w:sz w:val="28"/>
          <w:szCs w:val="28"/>
        </w:rPr>
        <w:t xml:space="preserve"> (далее –</w:t>
      </w:r>
      <w:r w:rsidR="00A207CD" w:rsidRPr="0014449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E0B46" w:rsidRPr="0014449C">
        <w:rPr>
          <w:rFonts w:ascii="Times New Roman" w:eastAsia="Times New Roman" w:hAnsi="Times New Roman" w:cs="Times New Roman"/>
          <w:sz w:val="28"/>
          <w:szCs w:val="28"/>
        </w:rPr>
        <w:t>Портал)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3E358E" w:rsidRDefault="003E358E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621C2">
        <w:rPr>
          <w:rFonts w:ascii="Times New Roman" w:eastAsia="Times New Roman" w:hAnsi="Times New Roman" w:cs="Times New Roman"/>
          <w:sz w:val="28"/>
          <w:szCs w:val="28"/>
        </w:rPr>
        <w:t>на официальном сайте А</w:t>
      </w:r>
      <w:r w:rsidRPr="003E358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hyperlink r:id="rId9" w:history="1">
        <w:r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</w:rPr>
          <w:t>www.novotroitsk.or</w:t>
        </w:r>
        <w:r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b</w:t>
        </w:r>
        <w:r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</w:rPr>
          <w:t>ru</w:t>
        </w:r>
        <w:proofErr w:type="spellEnd"/>
      </w:hyperlink>
      <w:r w:rsidRPr="003E35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027E8" w:rsidRPr="0014449C" w:rsidRDefault="009027E8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1.3.2</w:t>
      </w:r>
      <w:r w:rsidR="002F71E7" w:rsidRPr="0014449C">
        <w:rPr>
          <w:rFonts w:ascii="Times New Roman" w:eastAsia="Times New Roman" w:hAnsi="Times New Roman" w:cs="Times New Roman"/>
          <w:sz w:val="28"/>
          <w:szCs w:val="28"/>
        </w:rPr>
        <w:t>. В случае наличия</w:t>
      </w:r>
      <w:r w:rsidR="00C20D44" w:rsidRPr="0014449C">
        <w:t xml:space="preserve"> </w:t>
      </w:r>
      <w:r w:rsidR="00C20D44" w:rsidRPr="0014449C">
        <w:rPr>
          <w:rFonts w:ascii="Times New Roman" w:eastAsia="Times New Roman" w:hAnsi="Times New Roman" w:cs="Times New Roman"/>
          <w:sz w:val="28"/>
          <w:szCs w:val="28"/>
        </w:rPr>
        <w:t>соглашения о предоставлении муниципальной услуги</w:t>
      </w:r>
      <w:r w:rsidR="002F71E7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20D44" w:rsidRPr="0014449C">
        <w:rPr>
          <w:rFonts w:ascii="Times New Roman" w:eastAsia="Times New Roman" w:hAnsi="Times New Roman" w:cs="Times New Roman"/>
          <w:sz w:val="28"/>
          <w:szCs w:val="28"/>
        </w:rPr>
        <w:t xml:space="preserve">между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МФЦ и Администрацией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информационном стенде </w:t>
      </w:r>
      <w:r w:rsidR="003E358E">
        <w:rPr>
          <w:rFonts w:ascii="Times New Roman" w:eastAsia="Times New Roman" w:hAnsi="Times New Roman" w:cs="Times New Roman"/>
          <w:sz w:val="28"/>
          <w:szCs w:val="28"/>
        </w:rPr>
        <w:t>отдела торговли и сельского хозяйства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 и в приложении </w:t>
      </w:r>
      <w:r w:rsidR="00D17457" w:rsidRPr="0014449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0D44" w:rsidRPr="0014449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="00D17457" w:rsidRPr="0014449C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="00C20D44" w:rsidRPr="0014449C">
        <w:t xml:space="preserve"> </w:t>
      </w:r>
      <w:r w:rsidR="00C20D44" w:rsidRPr="0014449C">
        <w:rPr>
          <w:rFonts w:ascii="Times New Roman" w:eastAsia="Times New Roman" w:hAnsi="Times New Roman" w:cs="Times New Roman"/>
          <w:sz w:val="28"/>
          <w:szCs w:val="28"/>
        </w:rPr>
        <w:t xml:space="preserve">размещаются сведения о месте нахождения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C20D44" w:rsidRPr="0014449C">
        <w:rPr>
          <w:rFonts w:ascii="Times New Roman" w:eastAsia="Times New Roman" w:hAnsi="Times New Roman" w:cs="Times New Roman"/>
          <w:sz w:val="28"/>
          <w:szCs w:val="28"/>
        </w:rPr>
        <w:t>, графике работы, адресе электронной почты, контактных телефонах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27E8" w:rsidRPr="0014449C" w:rsidRDefault="007D57A1" w:rsidP="008E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w:anchor="Par343" w:tooltip="ИНФОРМАЦИЯ" w:history="1">
        <w:r w:rsidR="00BC4622" w:rsidRPr="0014449C">
          <w:rPr>
            <w:rFonts w:ascii="Times New Roman" w:eastAsia="Times New Roman" w:hAnsi="Times New Roman" w:cs="Times New Roman"/>
            <w:sz w:val="28"/>
            <w:szCs w:val="28"/>
          </w:rPr>
          <w:t>Информация</w:t>
        </w:r>
      </w:hyperlink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 о месте нахождения, графике работы, справочных телефонах, адресах электронной почты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063AA0" w:rsidRPr="0014449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предоставляющей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размещаются</w:t>
      </w:r>
      <w:r w:rsidR="00F80AF9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358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E358E" w:rsidRPr="003E358E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 xml:space="preserve"> сайте А</w:t>
      </w:r>
      <w:r w:rsidR="003E358E" w:rsidRPr="003E358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hyperlink r:id="rId10" w:history="1">
        <w:r w:rsidR="003E358E"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</w:rPr>
          <w:t>www.novotroitsk.or</w:t>
        </w:r>
        <w:r w:rsidR="003E358E"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b</w:t>
        </w:r>
        <w:r w:rsidR="003E358E"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3E358E" w:rsidRPr="008E355F">
          <w:rPr>
            <w:rStyle w:val="a7"/>
            <w:rFonts w:ascii="Times New Roman" w:eastAsia="Times New Roman" w:hAnsi="Times New Roman" w:cs="Times New Roman"/>
            <w:sz w:val="28"/>
            <w:szCs w:val="28"/>
            <w:u w:val="none"/>
          </w:rPr>
          <w:t>ru</w:t>
        </w:r>
        <w:proofErr w:type="spellEnd"/>
      </w:hyperlink>
      <w:r w:rsidR="003E358E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 xml:space="preserve">, на информационном стенде </w:t>
      </w:r>
      <w:r w:rsidR="003E358E">
        <w:rPr>
          <w:rFonts w:ascii="Times New Roman" w:eastAsia="Times New Roman" w:hAnsi="Times New Roman" w:cs="Times New Roman"/>
          <w:sz w:val="28"/>
          <w:szCs w:val="28"/>
        </w:rPr>
        <w:t>отдела торговли и сельского хозяйства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>, а также в приложении №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D44" w:rsidRPr="001444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69C" w:rsidRPr="0014449C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C4622" w:rsidRPr="0014449C" w:rsidRDefault="006C4A9F" w:rsidP="008E7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месте предоставления</w:t>
      </w:r>
      <w:r w:rsidR="00A23294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услуги, а также 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на официальном сайте А</w:t>
      </w:r>
      <w:r w:rsidR="008E355F" w:rsidRPr="008E355F">
        <w:rPr>
          <w:rFonts w:ascii="Times New Roman" w:eastAsia="Times New Roman" w:hAnsi="Times New Roman" w:cs="Times New Roman"/>
          <w:sz w:val="28"/>
          <w:szCs w:val="28"/>
        </w:rPr>
        <w:t>дминистрации www.novotroitsk.orb.ru в сети «Интернет»</w:t>
      </w:r>
      <w:r w:rsidR="008E3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размещается следующая информация: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769C" w:rsidRPr="0014449C">
        <w:rPr>
          <w:rFonts w:ascii="Times New Roman" w:eastAsia="Times New Roman" w:hAnsi="Times New Roman" w:cs="Times New Roman"/>
          <w:sz w:val="28"/>
          <w:szCs w:val="28"/>
        </w:rPr>
        <w:t>о порядке предоставления</w:t>
      </w:r>
      <w:r w:rsidR="00A23294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C4A9F" w:rsidRPr="0014449C">
        <w:rPr>
          <w:rFonts w:ascii="Times New Roman" w:eastAsia="Times New Roman" w:hAnsi="Times New Roman" w:cs="Times New Roman"/>
          <w:sz w:val="28"/>
          <w:szCs w:val="28"/>
        </w:rPr>
        <w:t>о 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месте нахождения, графике работы, номерах справочных телефонов, адресах электронной по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чты, адресе официального сайта А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дминистр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ации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о документах, необходимых для предоставления </w:t>
      </w:r>
      <w:r w:rsidR="00C6769C" w:rsidRPr="0014449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услуги, обязательных для представления заявителем, и документах, получение которых производится без участия заявителя;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о порядке и условиях получения документов без участия заявителя;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об органах (организациях), в которые направляются запросы о получении документов, необходимых для предоставления </w:t>
      </w:r>
      <w:r w:rsidR="00C6769C" w:rsidRPr="0014449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о передаваемых в запросе сведениях о заявителе;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C4A9F" w:rsidRPr="0014449C">
        <w:rPr>
          <w:rFonts w:ascii="Times New Roman" w:eastAsia="Times New Roman" w:hAnsi="Times New Roman" w:cs="Times New Roman"/>
          <w:sz w:val="28"/>
          <w:szCs w:val="28"/>
        </w:rPr>
        <w:t>о 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порядке обжалования решения, действий (бездействия) органа, предоставляющего</w:t>
      </w:r>
      <w:r w:rsidR="00A23294" w:rsidRPr="00144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муниципальную услугу, должностных лиц, муниципальных служащих, предоставляющих муниципальную услугу;</w:t>
      </w:r>
    </w:p>
    <w:p w:rsidR="00BC4622" w:rsidRPr="0014449C" w:rsidRDefault="008E355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текст утвержденного административного регламента муниципального образования</w:t>
      </w:r>
      <w:r w:rsidR="00A621C2">
        <w:rPr>
          <w:rFonts w:ascii="Times New Roman" w:eastAsia="Times New Roman" w:hAnsi="Times New Roman" w:cs="Times New Roman"/>
          <w:sz w:val="28"/>
          <w:szCs w:val="28"/>
        </w:rPr>
        <w:t xml:space="preserve"> город Новотрои</w:t>
      </w:r>
      <w:proofErr w:type="gramStart"/>
      <w:r w:rsidR="00A621C2">
        <w:rPr>
          <w:rFonts w:ascii="Times New Roman" w:eastAsia="Times New Roman" w:hAnsi="Times New Roman" w:cs="Times New Roman"/>
          <w:sz w:val="28"/>
          <w:szCs w:val="28"/>
        </w:rPr>
        <w:t>цк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 с пр</w:t>
      </w:r>
      <w:proofErr w:type="gramEnd"/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иложениями.</w:t>
      </w:r>
    </w:p>
    <w:p w:rsidR="00BC4622" w:rsidRPr="0014449C" w:rsidRDefault="00BC4622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 Устное информирование осуществляется при обращении заявителей за информацией лично или по телефону.</w:t>
      </w:r>
    </w:p>
    <w:p w:rsidR="00BC4622" w:rsidRPr="0014449C" w:rsidRDefault="00BC4622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Информирование по телефону осуществляется во время ответа на телефонный звонок заинтересованного лица. Ответ на телефонный звонок должен начинаться с информации о наименовании органа, в который позвонил гражданин, фамилии, имени, отчестве и должности сотрудника, осуществляющего информирование по телефону.</w:t>
      </w:r>
    </w:p>
    <w:p w:rsidR="00BC4622" w:rsidRPr="0014449C" w:rsidRDefault="00BC4622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Время разговора не должно превышать 10 минут. В случае если для подготовки ответа требуется более продолжительное время, </w:t>
      </w:r>
      <w:r w:rsidR="00AE6101" w:rsidRPr="0014449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8E355F">
        <w:rPr>
          <w:rFonts w:ascii="Times New Roman" w:eastAsia="Times New Roman" w:hAnsi="Times New Roman" w:cs="Times New Roman"/>
          <w:sz w:val="28"/>
          <w:szCs w:val="28"/>
        </w:rPr>
        <w:lastRenderedPageBreak/>
        <w:t>отдела торговли и сельского хозяйства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осуществляющий консультирование по телефону, может предложить заявителю обратиться за необходимой информацией в письменном виде либо назначить другое удобное для заявителя время. </w:t>
      </w:r>
    </w:p>
    <w:p w:rsidR="008E355F" w:rsidRPr="0014449C" w:rsidRDefault="0009028B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027E8" w:rsidRPr="0014449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>Письменное информирование осуществляется путем личного вручения информации, направления информации почтой, по факсу, а также на адрес электронной почты - в зависимости от способа обращения или способа доставки, запрашиваемого получателем</w:t>
      </w:r>
      <w:r w:rsidR="00C6769C" w:rsidRPr="0014449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="00BC4622" w:rsidRPr="0014449C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A17AD6" w:rsidRPr="0014449C" w:rsidRDefault="00A17AD6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72"/>
      <w:bookmarkEnd w:id="3"/>
      <w:r w:rsidRPr="0014449C">
        <w:rPr>
          <w:rFonts w:ascii="Times New Roman" w:hAnsi="Times New Roman" w:cs="Times New Roman"/>
          <w:sz w:val="28"/>
          <w:szCs w:val="28"/>
        </w:rPr>
        <w:t xml:space="preserve">II. СТАНДАРТ ПРЕДОСТАВЛЕНИЯ </w:t>
      </w:r>
      <w:r w:rsidR="00A23294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74"/>
      <w:bookmarkEnd w:id="4"/>
      <w:r w:rsidRPr="0014449C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A2329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C4A9F" w:rsidRPr="0014449C" w:rsidRDefault="006C4A9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Выдача разрешения на право организации розничного рынка.</w:t>
      </w:r>
    </w:p>
    <w:p w:rsidR="00B12900" w:rsidRPr="0014449C" w:rsidRDefault="00C6769C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12900" w:rsidRPr="0014449C">
        <w:rPr>
          <w:rFonts w:ascii="Times New Roman" w:eastAsia="Times New Roman" w:hAnsi="Times New Roman" w:cs="Times New Roman"/>
          <w:sz w:val="28"/>
          <w:szCs w:val="28"/>
        </w:rPr>
        <w:t>униципальная услуга включает в себя следующие виды подуслуг:</w:t>
      </w:r>
    </w:p>
    <w:p w:rsidR="00C6769C" w:rsidRPr="0014449C" w:rsidRDefault="008E355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769C" w:rsidRPr="0014449C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рынка;</w:t>
      </w:r>
    </w:p>
    <w:p w:rsidR="00C6769C" w:rsidRPr="0014449C" w:rsidRDefault="008E355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769C" w:rsidRPr="0014449C">
        <w:rPr>
          <w:rFonts w:ascii="Times New Roman" w:hAnsi="Times New Roman" w:cs="Times New Roman"/>
          <w:sz w:val="28"/>
          <w:szCs w:val="28"/>
        </w:rPr>
        <w:t>продление разрешения на право организации розничного рынка;</w:t>
      </w:r>
    </w:p>
    <w:p w:rsidR="00C6769C" w:rsidRPr="0014449C" w:rsidRDefault="008E355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769C" w:rsidRPr="0014449C">
        <w:rPr>
          <w:rFonts w:ascii="Times New Roman" w:hAnsi="Times New Roman" w:cs="Times New Roman"/>
          <w:sz w:val="28"/>
          <w:szCs w:val="28"/>
        </w:rPr>
        <w:t>переоформление разрешения на право организации розничного рынка;</w:t>
      </w:r>
    </w:p>
    <w:p w:rsidR="001642E3" w:rsidRDefault="008E355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769C" w:rsidRPr="0014449C">
        <w:rPr>
          <w:rFonts w:ascii="Times New Roman" w:hAnsi="Times New Roman" w:cs="Times New Roman"/>
          <w:sz w:val="28"/>
          <w:szCs w:val="28"/>
        </w:rPr>
        <w:t>выдача копии, дубликата разрешения на право организации розничного рынка.</w:t>
      </w:r>
    </w:p>
    <w:p w:rsidR="008E774F" w:rsidRP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78"/>
      <w:bookmarkEnd w:id="5"/>
      <w:r w:rsidRPr="0014449C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</w:t>
      </w:r>
    </w:p>
    <w:p w:rsidR="001642E3" w:rsidRPr="0014449C" w:rsidRDefault="00A23294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C4A9F" w:rsidRPr="0014449C" w:rsidRDefault="006C4A9F" w:rsidP="008E7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Органом, предоставляющим муни</w:t>
      </w:r>
      <w:r w:rsidR="000B79E2">
        <w:rPr>
          <w:rFonts w:ascii="Times New Roman" w:eastAsia="Times New Roman" w:hAnsi="Times New Roman" w:cs="Times New Roman"/>
          <w:sz w:val="28"/>
          <w:szCs w:val="28"/>
        </w:rPr>
        <w:t>ципальную услугу, является  А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дминистрация, в адрес которой поступило заявление о выдаче разрешения на право организации розничного рынка.</w:t>
      </w:r>
    </w:p>
    <w:p w:rsidR="001642E3" w:rsidRPr="0014449C" w:rsidRDefault="006C4A9F" w:rsidP="008E774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 оказании муниципальной </w:t>
      </w:r>
      <w:r w:rsidR="00A621C2">
        <w:rPr>
          <w:rFonts w:ascii="Times New Roman" w:hAnsi="Times New Roman" w:cs="Times New Roman"/>
          <w:sz w:val="28"/>
          <w:szCs w:val="28"/>
        </w:rPr>
        <w:t>услуги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E5109F" w:rsidRPr="0014449C">
        <w:rPr>
          <w:rFonts w:ascii="Times New Roman" w:hAnsi="Times New Roman" w:cs="Times New Roman"/>
          <w:sz w:val="28"/>
          <w:szCs w:val="28"/>
        </w:rPr>
        <w:t>взаимодействует по согласованию с территориальными органами федеральных органов исполнительной власти и иными заинтересованными организациями</w:t>
      </w:r>
      <w:r w:rsidR="001642E3" w:rsidRPr="0014449C">
        <w:rPr>
          <w:rFonts w:ascii="Times New Roman" w:hAnsi="Times New Roman" w:cs="Times New Roman"/>
          <w:sz w:val="28"/>
          <w:szCs w:val="28"/>
        </w:rPr>
        <w:t>:</w:t>
      </w:r>
    </w:p>
    <w:p w:rsidR="00E5109F" w:rsidRPr="0014449C" w:rsidRDefault="006C4A9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</w:t>
      </w:r>
      <w:r w:rsidR="00E5109F" w:rsidRPr="0014449C">
        <w:rPr>
          <w:rFonts w:ascii="Times New Roman" w:hAnsi="Times New Roman" w:cs="Times New Roman"/>
          <w:sz w:val="28"/>
          <w:szCs w:val="28"/>
        </w:rPr>
        <w:t xml:space="preserve">) </w:t>
      </w:r>
      <w:r w:rsidR="005F507A" w:rsidRPr="005F507A">
        <w:rPr>
          <w:rFonts w:ascii="Times New Roman" w:hAnsi="Times New Roman" w:cs="Times New Roman"/>
          <w:sz w:val="28"/>
          <w:szCs w:val="28"/>
        </w:rPr>
        <w:t>Муниципальное автономное учреждение муниципально</w:t>
      </w:r>
      <w:r w:rsidR="005F507A">
        <w:rPr>
          <w:rFonts w:ascii="Times New Roman" w:hAnsi="Times New Roman" w:cs="Times New Roman"/>
          <w:sz w:val="28"/>
          <w:szCs w:val="28"/>
        </w:rPr>
        <w:t xml:space="preserve">го образования город Новотроицк </w:t>
      </w:r>
      <w:r w:rsidR="005F507A" w:rsidRPr="005F507A">
        <w:rPr>
          <w:rFonts w:ascii="Times New Roman" w:hAnsi="Times New Roman" w:cs="Times New Roman"/>
          <w:sz w:val="28"/>
          <w:szCs w:val="28"/>
        </w:rPr>
        <w:t>"Многофункциональный центр предоставления государственных и муниципальных услуг"</w:t>
      </w:r>
      <w:r w:rsidR="005F507A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5F507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5F507A">
        <w:rPr>
          <w:rFonts w:ascii="Times New Roman" w:hAnsi="Times New Roman" w:cs="Times New Roman"/>
          <w:sz w:val="28"/>
          <w:szCs w:val="28"/>
        </w:rPr>
        <w:t xml:space="preserve">ФЦ) </w:t>
      </w:r>
      <w:r w:rsidR="00A17AD6" w:rsidRPr="0014449C">
        <w:rPr>
          <w:rFonts w:ascii="Times New Roman" w:hAnsi="Times New Roman" w:cs="Times New Roman"/>
          <w:sz w:val="28"/>
          <w:szCs w:val="28"/>
        </w:rPr>
        <w:t xml:space="preserve">(при условии наличия заключенного соглашения о взаимодействии между </w:t>
      </w:r>
      <w:r w:rsidR="005F507A">
        <w:rPr>
          <w:rFonts w:ascii="Times New Roman" w:hAnsi="Times New Roman" w:cs="Times New Roman"/>
          <w:sz w:val="28"/>
          <w:szCs w:val="28"/>
        </w:rPr>
        <w:t>МФЦ</w:t>
      </w:r>
      <w:r w:rsidR="00A17AD6" w:rsidRPr="0014449C">
        <w:rPr>
          <w:rFonts w:ascii="Times New Roman" w:hAnsi="Times New Roman" w:cs="Times New Roman"/>
          <w:sz w:val="28"/>
          <w:szCs w:val="28"/>
        </w:rPr>
        <w:t xml:space="preserve"> и </w:t>
      </w:r>
      <w:r w:rsidR="005F507A">
        <w:rPr>
          <w:rFonts w:ascii="Times New Roman" w:hAnsi="Times New Roman" w:cs="Times New Roman"/>
          <w:sz w:val="28"/>
          <w:szCs w:val="28"/>
        </w:rPr>
        <w:t>Администрацией</w:t>
      </w:r>
      <w:r w:rsidR="00A17AD6" w:rsidRPr="0014449C">
        <w:rPr>
          <w:rFonts w:ascii="Times New Roman" w:hAnsi="Times New Roman" w:cs="Times New Roman"/>
          <w:sz w:val="28"/>
          <w:szCs w:val="28"/>
        </w:rPr>
        <w:t xml:space="preserve">) </w:t>
      </w:r>
      <w:r w:rsidR="00E5109F" w:rsidRPr="0014449C">
        <w:rPr>
          <w:rFonts w:ascii="Times New Roman" w:hAnsi="Times New Roman" w:cs="Times New Roman"/>
          <w:sz w:val="28"/>
          <w:szCs w:val="28"/>
        </w:rPr>
        <w:t>в части:</w:t>
      </w:r>
    </w:p>
    <w:p w:rsidR="00E5109F" w:rsidRPr="0014449C" w:rsidRDefault="006C4A9F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E5109F" w:rsidRPr="0014449C">
        <w:rPr>
          <w:rFonts w:ascii="Times New Roman" w:hAnsi="Times New Roman" w:cs="Times New Roman"/>
          <w:sz w:val="28"/>
          <w:szCs w:val="28"/>
        </w:rPr>
        <w:t xml:space="preserve">приема пакета документов на выдачу (переоформление, продление) </w:t>
      </w:r>
      <w:r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="00E5109F" w:rsidRPr="0014449C">
        <w:rPr>
          <w:rFonts w:ascii="Times New Roman" w:hAnsi="Times New Roman" w:cs="Times New Roman"/>
          <w:sz w:val="28"/>
          <w:szCs w:val="28"/>
        </w:rPr>
        <w:t>;</w:t>
      </w:r>
    </w:p>
    <w:p w:rsidR="00AE6101" w:rsidRPr="0014449C" w:rsidRDefault="00AE6101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 приёма пакета документов на выдачу копии, дубликата разрешения на право организации розничного рынка; </w:t>
      </w:r>
    </w:p>
    <w:p w:rsidR="00AE6101" w:rsidRPr="0014449C" w:rsidRDefault="006C4A9F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E5109F" w:rsidRPr="0014449C">
        <w:rPr>
          <w:rFonts w:ascii="Times New Roman" w:hAnsi="Times New Roman" w:cs="Times New Roman"/>
          <w:sz w:val="28"/>
          <w:szCs w:val="28"/>
        </w:rPr>
        <w:t xml:space="preserve"> выдачи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разрешений </w:t>
      </w:r>
      <w:r w:rsidR="00C2719A" w:rsidRPr="0014449C">
        <w:rPr>
          <w:rFonts w:ascii="Times New Roman" w:hAnsi="Times New Roman" w:cs="Times New Roman"/>
          <w:sz w:val="28"/>
          <w:szCs w:val="28"/>
        </w:rPr>
        <w:t>на право организации розничного рынка</w:t>
      </w:r>
      <w:r w:rsidR="00AE6101" w:rsidRPr="0014449C">
        <w:rPr>
          <w:rFonts w:ascii="Times New Roman" w:hAnsi="Times New Roman" w:cs="Times New Roman"/>
          <w:sz w:val="28"/>
          <w:szCs w:val="28"/>
        </w:rPr>
        <w:t>;</w:t>
      </w:r>
    </w:p>
    <w:p w:rsidR="00E5109F" w:rsidRPr="0014449C" w:rsidRDefault="00AE6101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выдачи копии, дубликата разрешения на право организации розничного рынка</w:t>
      </w:r>
      <w:r w:rsidR="00E5109F" w:rsidRPr="0014449C">
        <w:rPr>
          <w:rFonts w:ascii="Times New Roman" w:hAnsi="Times New Roman" w:cs="Times New Roman"/>
          <w:sz w:val="28"/>
          <w:szCs w:val="28"/>
        </w:rPr>
        <w:t>.</w:t>
      </w:r>
    </w:p>
    <w:p w:rsidR="00C2719A" w:rsidRPr="0014449C" w:rsidRDefault="00C2719A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E5109F" w:rsidRPr="0014449C">
        <w:rPr>
          <w:rFonts w:ascii="Times New Roman" w:hAnsi="Times New Roman" w:cs="Times New Roman"/>
          <w:sz w:val="28"/>
          <w:szCs w:val="28"/>
        </w:rPr>
        <w:t>Управление</w:t>
      </w:r>
      <w:r w:rsidR="00547C66" w:rsidRPr="0014449C">
        <w:rPr>
          <w:rFonts w:ascii="Times New Roman" w:hAnsi="Times New Roman" w:cs="Times New Roman"/>
          <w:sz w:val="28"/>
          <w:szCs w:val="28"/>
        </w:rPr>
        <w:t>м</w:t>
      </w:r>
      <w:r w:rsidR="00E5109F" w:rsidRPr="0014449C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</w:t>
      </w:r>
      <w:r w:rsidRPr="0014449C">
        <w:rPr>
          <w:rFonts w:ascii="Times New Roman" w:hAnsi="Times New Roman" w:cs="Times New Roman"/>
          <w:sz w:val="28"/>
          <w:szCs w:val="28"/>
        </w:rPr>
        <w:t>графии по Оренбургской области –</w:t>
      </w:r>
      <w:r w:rsidR="00E5109F" w:rsidRPr="0014449C">
        <w:rPr>
          <w:rFonts w:ascii="Times New Roman" w:hAnsi="Times New Roman" w:cs="Times New Roman"/>
          <w:sz w:val="28"/>
          <w:szCs w:val="28"/>
        </w:rPr>
        <w:t xml:space="preserve"> в части получения справочной информации по объектам недвижимости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E5109F" w:rsidRPr="0014449C" w:rsidRDefault="00C2719A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3) Управлением </w:t>
      </w:r>
      <w:r w:rsidR="000A3EC8" w:rsidRPr="0014449C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налоговой службы по Оренбургской области 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– в части получения выписки из Единого государственного реестра юридических лиц.</w:t>
      </w:r>
    </w:p>
    <w:p w:rsidR="00A475ED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</w:t>
      </w:r>
      <w:r w:rsidR="00C2719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 и получения документов и информации, включенных в перечень услуг, которые являются необходимыми и обязательными для предоставления </w:t>
      </w:r>
      <w:r w:rsidR="00C2719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87"/>
      <w:bookmarkEnd w:id="6"/>
      <w:r w:rsidRPr="0014449C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C2719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207CD" w:rsidRPr="0014449C" w:rsidRDefault="00A207CD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Результатами предоставления </w:t>
      </w:r>
      <w:r w:rsidR="00C2719A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F76C35" w:rsidRPr="0014449C" w:rsidRDefault="00C2719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 выдача разрешения на право организации розничного рынка</w:t>
      </w:r>
      <w:r w:rsidR="00F76C35"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2) отказ в </w:t>
      </w:r>
      <w:r w:rsidR="00C2719A" w:rsidRPr="0014449C">
        <w:rPr>
          <w:rFonts w:ascii="Times New Roman" w:hAnsi="Times New Roman" w:cs="Times New Roman"/>
          <w:sz w:val="28"/>
          <w:szCs w:val="28"/>
        </w:rPr>
        <w:t>выдаче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C2719A"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09028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) </w:t>
      </w:r>
      <w:r w:rsidR="00B275B8" w:rsidRPr="0014449C">
        <w:rPr>
          <w:rFonts w:ascii="Times New Roman" w:hAnsi="Times New Roman" w:cs="Times New Roman"/>
          <w:sz w:val="28"/>
          <w:szCs w:val="28"/>
        </w:rPr>
        <w:t>продление 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>;</w:t>
      </w:r>
    </w:p>
    <w:p w:rsidR="0009028B" w:rsidRPr="0014449C" w:rsidRDefault="0009028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</w:t>
      </w:r>
      <w:r w:rsidR="00B275B8" w:rsidRPr="0014449C">
        <w:rPr>
          <w:rFonts w:ascii="Times New Roman" w:hAnsi="Times New Roman" w:cs="Times New Roman"/>
          <w:sz w:val="28"/>
          <w:szCs w:val="28"/>
        </w:rPr>
        <w:t>) отказ в продлении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09028B" w:rsidRPr="0014449C" w:rsidRDefault="0009028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5) переоформление разрешения на право организации розничного рынка;</w:t>
      </w:r>
    </w:p>
    <w:p w:rsidR="007B518C" w:rsidRPr="0014449C" w:rsidRDefault="0009028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6) отказ в переоформлении разрешения на право организации розничного рынка</w:t>
      </w:r>
      <w:r w:rsidR="007B518C" w:rsidRPr="0014449C">
        <w:rPr>
          <w:rFonts w:ascii="Times New Roman" w:hAnsi="Times New Roman" w:cs="Times New Roman"/>
          <w:sz w:val="28"/>
          <w:szCs w:val="28"/>
        </w:rPr>
        <w:t>;</w:t>
      </w:r>
    </w:p>
    <w:p w:rsidR="007B518C" w:rsidRPr="0014449C" w:rsidRDefault="007B518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7) выдача копии, дубликата разрешения на право организации розничного рынка;</w:t>
      </w:r>
    </w:p>
    <w:p w:rsidR="001642E3" w:rsidRPr="0014449C" w:rsidRDefault="007B518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8) отказ в выдаче копии, дубликата разрешения на право организации розничного рынка</w:t>
      </w:r>
      <w:r w:rsidR="00B275B8" w:rsidRPr="0014449C">
        <w:rPr>
          <w:rFonts w:ascii="Times New Roman" w:hAnsi="Times New Roman" w:cs="Times New Roman"/>
          <w:sz w:val="28"/>
          <w:szCs w:val="28"/>
        </w:rPr>
        <w:t>.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</w:t>
      </w:r>
      <w:r w:rsidR="00C6769C" w:rsidRPr="0014449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обеспечивается по его выбору возможность получения: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 В случае подачи заявления в электронной форме через Портал: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 документа на бумажном носителе в </w:t>
      </w:r>
      <w:r w:rsidR="005F507A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>, направленного органом (организацией), подтверждающего содержание электронного документа.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В случае подачи заявления через МФЦ (при наличии Соглашения):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 документа на бумажном носителе в </w:t>
      </w:r>
      <w:r w:rsidR="005F507A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>, направленного органом (организацией), подтверждающего содержание электронного документа.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 В случае подачи заявления лично в орган (организацию):</w:t>
      </w:r>
    </w:p>
    <w:p w:rsidR="00A207CD" w:rsidRPr="0014449C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073E55" w:rsidRPr="008E774F" w:rsidRDefault="00A207C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документа на бумажном носителе, подтверждающего содержание электронного документа, непосредственно в органе (организации).</w:t>
      </w: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98"/>
      <w:bookmarkEnd w:id="7"/>
      <w:r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2.4. Сроки предоставления </w:t>
      </w:r>
      <w:r w:rsidR="00250772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и выдачи (направления) документов, являющихся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250772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Сроки предоставления </w:t>
      </w:r>
      <w:r w:rsidR="00250772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составляют:</w:t>
      </w:r>
    </w:p>
    <w:p w:rsidR="001642E3" w:rsidRPr="0014449C" w:rsidRDefault="0025077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 выдача или отказ в выдаче 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7547ED"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993035" w:rsidRPr="0014449C">
        <w:rPr>
          <w:rFonts w:ascii="Times New Roman" w:hAnsi="Times New Roman" w:cs="Times New Roman"/>
          <w:sz w:val="28"/>
          <w:szCs w:val="28"/>
        </w:rPr>
        <w:t>30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C20D44" w:rsidRPr="0014449C">
        <w:rPr>
          <w:rFonts w:ascii="Times New Roman" w:hAnsi="Times New Roman" w:cs="Times New Roman"/>
          <w:sz w:val="28"/>
          <w:szCs w:val="28"/>
        </w:rPr>
        <w:t>календарных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C20D44" w:rsidRPr="0014449C">
        <w:rPr>
          <w:rFonts w:ascii="Times New Roman" w:hAnsi="Times New Roman" w:cs="Times New Roman"/>
          <w:sz w:val="28"/>
          <w:szCs w:val="28"/>
        </w:rPr>
        <w:t>поступления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заявления о </w:t>
      </w:r>
      <w:r w:rsidRPr="0014449C">
        <w:rPr>
          <w:rFonts w:ascii="Times New Roman" w:hAnsi="Times New Roman" w:cs="Times New Roman"/>
          <w:sz w:val="28"/>
          <w:szCs w:val="28"/>
        </w:rPr>
        <w:t>выдаче 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923CF0" w:rsidRPr="0014449C">
        <w:rPr>
          <w:rFonts w:ascii="Times New Roman" w:hAnsi="Times New Roman" w:cs="Times New Roman"/>
          <w:sz w:val="28"/>
          <w:szCs w:val="28"/>
        </w:rPr>
        <w:t xml:space="preserve"> в </w:t>
      </w:r>
      <w:r w:rsidR="000B79E2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="001642E3" w:rsidRPr="0014449C">
        <w:rPr>
          <w:rFonts w:ascii="Times New Roman" w:hAnsi="Times New Roman" w:cs="Times New Roman"/>
          <w:sz w:val="28"/>
          <w:szCs w:val="28"/>
        </w:rPr>
        <w:t>;</w:t>
      </w:r>
    </w:p>
    <w:p w:rsidR="0009028B" w:rsidRPr="0014449C" w:rsidRDefault="0009028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F86B24" w:rsidRPr="0014449C">
        <w:rPr>
          <w:rFonts w:ascii="Times New Roman" w:hAnsi="Times New Roman" w:cs="Times New Roman"/>
          <w:sz w:val="28"/>
          <w:szCs w:val="28"/>
        </w:rPr>
        <w:t>продление или отказ в продлении разрешения на право организации розничного рынка 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D35653" w:rsidRPr="0014449C">
        <w:rPr>
          <w:rFonts w:ascii="Times New Roman" w:hAnsi="Times New Roman" w:cs="Times New Roman"/>
          <w:sz w:val="28"/>
          <w:szCs w:val="28"/>
        </w:rPr>
        <w:t xml:space="preserve">15 </w:t>
      </w:r>
      <w:r w:rsidR="00C20D44" w:rsidRPr="0014449C">
        <w:rPr>
          <w:rFonts w:ascii="Times New Roman" w:hAnsi="Times New Roman" w:cs="Times New Roman"/>
          <w:sz w:val="28"/>
          <w:szCs w:val="28"/>
        </w:rPr>
        <w:t>календарных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о </w:t>
      </w:r>
      <w:r w:rsidR="00F86B24" w:rsidRPr="0014449C">
        <w:rPr>
          <w:rFonts w:ascii="Times New Roman" w:hAnsi="Times New Roman" w:cs="Times New Roman"/>
          <w:sz w:val="28"/>
          <w:szCs w:val="28"/>
        </w:rPr>
        <w:t xml:space="preserve">продлении разрешения на право организации розничного рынка </w:t>
      </w:r>
      <w:r w:rsidR="00923CF0" w:rsidRPr="0014449C">
        <w:rPr>
          <w:rFonts w:ascii="Times New Roman" w:hAnsi="Times New Roman" w:cs="Times New Roman"/>
          <w:sz w:val="28"/>
          <w:szCs w:val="28"/>
        </w:rPr>
        <w:t xml:space="preserve">в </w:t>
      </w:r>
      <w:r w:rsidR="000B79E2">
        <w:rPr>
          <w:rFonts w:ascii="Times New Roman" w:hAnsi="Times New Roman" w:cs="Times New Roman"/>
          <w:sz w:val="28"/>
          <w:szCs w:val="28"/>
        </w:rPr>
        <w:t>А</w:t>
      </w:r>
      <w:r w:rsidR="00F86B24"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786B91" w:rsidRPr="0014449C" w:rsidRDefault="0009028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3) переоформление или отказ в переоформлении разрешения на право организации розничного рынка в случае реорганизации юридического лица в форме преобразования, изменения наименования, юридического адреса изменения типа рынка – не более 15 </w:t>
      </w:r>
      <w:r w:rsidR="00C20D44" w:rsidRPr="0014449C">
        <w:rPr>
          <w:rFonts w:ascii="Times New Roman" w:hAnsi="Times New Roman" w:cs="Times New Roman"/>
          <w:sz w:val="28"/>
          <w:szCs w:val="28"/>
        </w:rPr>
        <w:t>календарных</w:t>
      </w:r>
      <w:r w:rsidRPr="0014449C">
        <w:rPr>
          <w:rFonts w:ascii="Times New Roman" w:hAnsi="Times New Roman" w:cs="Times New Roman"/>
          <w:sz w:val="28"/>
          <w:szCs w:val="28"/>
        </w:rPr>
        <w:t xml:space="preserve"> дней со дня поступления надлежащим образом оформленного заявления о переоформлении разрешения на право организации розничного рынка и п</w:t>
      </w:r>
      <w:r w:rsidR="000B79E2">
        <w:rPr>
          <w:rFonts w:ascii="Times New Roman" w:hAnsi="Times New Roman" w:cs="Times New Roman"/>
          <w:sz w:val="28"/>
          <w:szCs w:val="28"/>
        </w:rPr>
        <w:t>рилагаемых к нему документов в 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="00786B91" w:rsidRPr="001444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42E3" w:rsidRPr="0014449C" w:rsidRDefault="00786B9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4) выдача копии, дубликата разрешения на право организации розничного рынка</w:t>
      </w:r>
      <w:r w:rsidR="005372D0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или отказ в выдаче копии, дубликата разрешения на право организации розничного рынка </w:t>
      </w:r>
      <w:r w:rsidR="005372D0" w:rsidRPr="0014449C">
        <w:rPr>
          <w:rFonts w:ascii="Times New Roman" w:hAnsi="Times New Roman" w:cs="Times New Roman"/>
          <w:sz w:val="28"/>
          <w:szCs w:val="28"/>
        </w:rPr>
        <w:t>– в течение 3 рабочих дней со дня поступления заявления о выдаче копии, дубликата разрешения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C6694A" w:rsidRPr="0014449C" w:rsidRDefault="00C6694A" w:rsidP="008E774F">
      <w:pPr>
        <w:pStyle w:val="ConsPlusNormal"/>
        <w:ind w:firstLine="709"/>
        <w:outlineLvl w:val="2"/>
        <w:rPr>
          <w:rFonts w:ascii="Times New Roman" w:hAnsi="Times New Roman" w:cs="Times New Roman"/>
          <w:sz w:val="16"/>
          <w:szCs w:val="16"/>
        </w:rPr>
      </w:pPr>
      <w:bookmarkStart w:id="8" w:name="Par110"/>
      <w:bookmarkEnd w:id="8"/>
    </w:p>
    <w:p w:rsidR="0089785C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2E3" w:rsidRPr="0014449C" w:rsidRDefault="00F86B2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</w:t>
      </w:r>
    </w:p>
    <w:p w:rsidR="001141D6" w:rsidRPr="0014449C" w:rsidRDefault="001141D6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86B2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со следующими нормативными правовыми актами Российской Федерации:</w:t>
      </w:r>
    </w:p>
    <w:p w:rsidR="001642E3" w:rsidRPr="0014449C" w:rsidRDefault="007D57A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Р</w:t>
      </w:r>
      <w:r w:rsidR="009C7E20" w:rsidRPr="0014449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Ф</w:t>
      </w:r>
      <w:r w:rsidR="009C7E20" w:rsidRPr="0014449C">
        <w:rPr>
          <w:rFonts w:ascii="Times New Roman" w:hAnsi="Times New Roman" w:cs="Times New Roman"/>
          <w:sz w:val="28"/>
          <w:szCs w:val="28"/>
        </w:rPr>
        <w:t>едерации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(</w:t>
      </w:r>
      <w:r w:rsidR="009C7E20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C7E20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21.01.2009, </w:t>
      </w:r>
      <w:r w:rsidR="009C7E20" w:rsidRPr="0014449C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7; </w:t>
      </w:r>
      <w:r w:rsidR="009C7E20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9C7E20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>, 26.01.2009,</w:t>
      </w:r>
      <w:r w:rsidR="0081517E">
        <w:rPr>
          <w:rFonts w:ascii="Times New Roman" w:hAnsi="Times New Roman" w:cs="Times New Roman"/>
          <w:sz w:val="28"/>
          <w:szCs w:val="28"/>
        </w:rPr>
        <w:t xml:space="preserve"> № 4, ст. </w:t>
      </w:r>
      <w:r w:rsidR="009C7E20" w:rsidRPr="0014449C">
        <w:rPr>
          <w:rFonts w:ascii="Times New Roman" w:hAnsi="Times New Roman" w:cs="Times New Roman"/>
          <w:sz w:val="28"/>
          <w:szCs w:val="28"/>
        </w:rPr>
        <w:t>445; «</w:t>
      </w:r>
      <w:r w:rsidR="001642E3" w:rsidRPr="0014449C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9C7E20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23 - 29.01.2009,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4);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12" w:tooltip="&quot;Гражданский кодекс Российской Федерации (часть первая)&quot; от 30.11.1994 N 51-ФЗ (ред. от 22.10.2014){КонсультантПлюс}" w:history="1">
        <w:r w:rsidRPr="0014449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4449C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от </w:t>
      </w:r>
      <w:r w:rsidR="000F63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449C">
        <w:rPr>
          <w:rFonts w:ascii="Times New Roman" w:hAnsi="Times New Roman" w:cs="Times New Roman"/>
          <w:sz w:val="28"/>
          <w:szCs w:val="28"/>
        </w:rPr>
        <w:t>30</w:t>
      </w:r>
      <w:r w:rsidR="00710D28" w:rsidRPr="0014449C">
        <w:rPr>
          <w:rFonts w:ascii="Times New Roman" w:hAnsi="Times New Roman" w:cs="Times New Roman"/>
          <w:sz w:val="28"/>
          <w:szCs w:val="28"/>
        </w:rPr>
        <w:t>.11.1</w:t>
      </w:r>
      <w:r w:rsidRPr="0014449C">
        <w:rPr>
          <w:rFonts w:ascii="Times New Roman" w:hAnsi="Times New Roman" w:cs="Times New Roman"/>
          <w:sz w:val="28"/>
          <w:szCs w:val="28"/>
        </w:rPr>
        <w:t>994</w:t>
      </w:r>
      <w:r w:rsidR="00710D28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="000F63D8">
        <w:rPr>
          <w:rFonts w:ascii="Times New Roman" w:hAnsi="Times New Roman" w:cs="Times New Roman"/>
          <w:sz w:val="28"/>
          <w:szCs w:val="28"/>
        </w:rPr>
        <w:t> </w:t>
      </w:r>
      <w:r w:rsidRPr="0014449C">
        <w:rPr>
          <w:rFonts w:ascii="Times New Roman" w:hAnsi="Times New Roman" w:cs="Times New Roman"/>
          <w:sz w:val="28"/>
          <w:szCs w:val="28"/>
        </w:rPr>
        <w:t xml:space="preserve">51-ФЗ (далее </w:t>
      </w:r>
      <w:r w:rsidR="00F86B24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Гражданский кодекс) (</w:t>
      </w:r>
      <w:r w:rsidR="009C7E20" w:rsidRPr="0014449C">
        <w:rPr>
          <w:rFonts w:ascii="Times New Roman" w:hAnsi="Times New Roman" w:cs="Times New Roman"/>
          <w:sz w:val="28"/>
          <w:szCs w:val="28"/>
        </w:rPr>
        <w:t>«</w:t>
      </w:r>
      <w:r w:rsidRPr="0014449C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9C7E20" w:rsidRPr="0014449C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Pr="0014449C">
        <w:rPr>
          <w:rFonts w:ascii="Times New Roman" w:hAnsi="Times New Roman" w:cs="Times New Roman"/>
          <w:sz w:val="28"/>
          <w:szCs w:val="28"/>
        </w:rPr>
        <w:t xml:space="preserve">, 05.12.1994,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32, ст. 3301; </w:t>
      </w:r>
      <w:r w:rsidR="009C7E20" w:rsidRPr="0014449C">
        <w:rPr>
          <w:rFonts w:ascii="Times New Roman" w:hAnsi="Times New Roman" w:cs="Times New Roman"/>
          <w:sz w:val="28"/>
          <w:szCs w:val="28"/>
        </w:rPr>
        <w:t>«</w:t>
      </w:r>
      <w:r w:rsidRPr="0014449C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C7E20" w:rsidRPr="0014449C">
        <w:rPr>
          <w:rFonts w:ascii="Times New Roman" w:hAnsi="Times New Roman" w:cs="Times New Roman"/>
          <w:sz w:val="28"/>
          <w:szCs w:val="28"/>
        </w:rPr>
        <w:t>»</w:t>
      </w:r>
      <w:r w:rsidRPr="0014449C">
        <w:rPr>
          <w:rFonts w:ascii="Times New Roman" w:hAnsi="Times New Roman" w:cs="Times New Roman"/>
          <w:sz w:val="28"/>
          <w:szCs w:val="28"/>
        </w:rPr>
        <w:t>,</w:t>
      </w:r>
      <w:r w:rsidR="0072340D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238 - 239, 08.12.1994);</w:t>
      </w:r>
    </w:p>
    <w:p w:rsidR="00804A56" w:rsidRPr="0014449C" w:rsidRDefault="00804A5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(далее – Федеральный закон от 06.10.2003 № 131-ФЗ)  («Собрание законодательства Российской Федерации»  06.10.2003, № 40, ст. </w:t>
      </w:r>
      <w:r w:rsidR="0081517E">
        <w:rPr>
          <w:rFonts w:ascii="Times New Roman" w:hAnsi="Times New Roman" w:cs="Times New Roman"/>
          <w:sz w:val="28"/>
          <w:szCs w:val="28"/>
        </w:rPr>
        <w:t>3822, «Парламентская газета», № </w:t>
      </w:r>
      <w:r w:rsidRPr="0014449C">
        <w:rPr>
          <w:rFonts w:ascii="Times New Roman" w:hAnsi="Times New Roman" w:cs="Times New Roman"/>
          <w:sz w:val="28"/>
          <w:szCs w:val="28"/>
        </w:rPr>
        <w:t>186, 08.10.2003, «Российская газета», № 202, 08.10.2003);</w:t>
      </w:r>
    </w:p>
    <w:p w:rsidR="00804A56" w:rsidRPr="0014449C" w:rsidRDefault="00804A5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Федеральным законом от 30.12.2006 № 271-ФЗ «О розничных рынках и о внесении изменений в Трудовой кодекс Российской Федерации» (далее – Федеральный закон от 30.12.2006 № 271-ФЗ)</w:t>
      </w:r>
      <w:r w:rsidR="004D71D7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4D71D7" w:rsidRPr="0014449C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</w:t>
      </w:r>
      <w:r w:rsidR="004D71D7" w:rsidRPr="0014449C">
        <w:rPr>
          <w:rFonts w:ascii="Times New Roman" w:hAnsi="Times New Roman" w:cs="Times New Roman"/>
          <w:sz w:val="28"/>
          <w:szCs w:val="28"/>
        </w:rPr>
        <w:lastRenderedPageBreak/>
        <w:t>РФ», 01.01.2007, № 1 (1 ч.), ст. 34, «Российская газета» , № 1, 10.01.2007)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804A56" w:rsidRPr="0014449C" w:rsidRDefault="00804A5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</w:t>
      </w:r>
      <w:r w:rsidR="004D71D7" w:rsidRPr="0014449C">
        <w:rPr>
          <w:rFonts w:ascii="Times New Roman" w:hAnsi="Times New Roman" w:cs="Times New Roman"/>
          <w:sz w:val="28"/>
          <w:szCs w:val="28"/>
        </w:rPr>
        <w:t xml:space="preserve"> (далее – Федеральный </w:t>
      </w:r>
      <w:r w:rsidR="009658F5" w:rsidRPr="0014449C">
        <w:rPr>
          <w:rFonts w:ascii="Times New Roman" w:hAnsi="Times New Roman" w:cs="Times New Roman"/>
          <w:sz w:val="28"/>
          <w:szCs w:val="28"/>
        </w:rPr>
        <w:t xml:space="preserve">закон от 02.05.2006 </w:t>
      </w:r>
      <w:r w:rsidR="009E547A" w:rsidRPr="0014449C">
        <w:rPr>
          <w:rFonts w:ascii="Times New Roman" w:hAnsi="Times New Roman" w:cs="Times New Roman"/>
          <w:sz w:val="28"/>
          <w:szCs w:val="28"/>
        </w:rPr>
        <w:t xml:space="preserve">№ </w:t>
      </w:r>
      <w:r w:rsidR="009658F5" w:rsidRPr="0014449C">
        <w:rPr>
          <w:rFonts w:ascii="Times New Roman" w:hAnsi="Times New Roman" w:cs="Times New Roman"/>
          <w:sz w:val="28"/>
          <w:szCs w:val="28"/>
        </w:rPr>
        <w:t xml:space="preserve">59-ФЗ) («Российская газета», № 95, 05.05.2006, «Собрание законодательства РФ», 08.05.2006, № 19, ст. </w:t>
      </w:r>
      <w:r w:rsidR="000F63D8">
        <w:rPr>
          <w:rFonts w:ascii="Times New Roman" w:hAnsi="Times New Roman" w:cs="Times New Roman"/>
          <w:sz w:val="28"/>
          <w:szCs w:val="28"/>
        </w:rPr>
        <w:t>2060, «Парламентская газета», № </w:t>
      </w:r>
      <w:r w:rsidR="009658F5" w:rsidRPr="0014449C">
        <w:rPr>
          <w:rFonts w:ascii="Times New Roman" w:hAnsi="Times New Roman" w:cs="Times New Roman"/>
          <w:sz w:val="28"/>
          <w:szCs w:val="28"/>
        </w:rPr>
        <w:t>70-71, 11.05.2006)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14449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4449C">
        <w:rPr>
          <w:rFonts w:ascii="Times New Roman" w:hAnsi="Times New Roman" w:cs="Times New Roman"/>
          <w:sz w:val="28"/>
          <w:szCs w:val="28"/>
        </w:rPr>
        <w:t xml:space="preserve"> от 27</w:t>
      </w:r>
      <w:r w:rsidR="00710D28" w:rsidRPr="0014449C">
        <w:rPr>
          <w:rFonts w:ascii="Times New Roman" w:hAnsi="Times New Roman" w:cs="Times New Roman"/>
          <w:sz w:val="28"/>
          <w:szCs w:val="28"/>
        </w:rPr>
        <w:t xml:space="preserve">.07.2010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C7E20" w:rsidRPr="0014449C">
        <w:rPr>
          <w:rFonts w:ascii="Times New Roman" w:hAnsi="Times New Roman" w:cs="Times New Roman"/>
          <w:sz w:val="28"/>
          <w:szCs w:val="28"/>
        </w:rPr>
        <w:t>«</w:t>
      </w:r>
      <w:r w:rsidRPr="0014449C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9C7E20" w:rsidRPr="0014449C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14449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A311E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BA311E" w:rsidRPr="0014449C">
        <w:rPr>
          <w:rFonts w:ascii="Times New Roman" w:hAnsi="Times New Roman" w:cs="Times New Roman"/>
          <w:sz w:val="28"/>
          <w:szCs w:val="28"/>
        </w:rPr>
        <w:t>Федеральный з</w:t>
      </w:r>
      <w:r w:rsidRPr="0014449C">
        <w:rPr>
          <w:rFonts w:ascii="Times New Roman" w:hAnsi="Times New Roman" w:cs="Times New Roman"/>
          <w:sz w:val="28"/>
          <w:szCs w:val="28"/>
        </w:rPr>
        <w:t xml:space="preserve">акон </w:t>
      </w:r>
      <w:r w:rsidR="00BA311E" w:rsidRPr="0014449C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="009E547A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9C7E20" w:rsidRPr="0014449C">
        <w:rPr>
          <w:rFonts w:ascii="Times New Roman" w:hAnsi="Times New Roman" w:cs="Times New Roman"/>
          <w:sz w:val="28"/>
          <w:szCs w:val="28"/>
        </w:rPr>
        <w:t>210-ФЗ) («</w:t>
      </w:r>
      <w:r w:rsidRPr="0014449C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C7E20" w:rsidRPr="0014449C">
        <w:rPr>
          <w:rFonts w:ascii="Times New Roman" w:hAnsi="Times New Roman" w:cs="Times New Roman"/>
          <w:sz w:val="28"/>
          <w:szCs w:val="28"/>
        </w:rPr>
        <w:t>»</w:t>
      </w:r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="000F63D8">
        <w:rPr>
          <w:rFonts w:ascii="Times New Roman" w:hAnsi="Times New Roman" w:cs="Times New Roman"/>
          <w:sz w:val="28"/>
          <w:szCs w:val="28"/>
        </w:rPr>
        <w:t> </w:t>
      </w:r>
      <w:r w:rsidRPr="0014449C">
        <w:rPr>
          <w:rFonts w:ascii="Times New Roman" w:hAnsi="Times New Roman" w:cs="Times New Roman"/>
          <w:sz w:val="28"/>
          <w:szCs w:val="28"/>
        </w:rPr>
        <w:t xml:space="preserve">168, 30.07.2010; </w:t>
      </w:r>
      <w:r w:rsidR="009C7E20" w:rsidRPr="0014449C">
        <w:rPr>
          <w:rFonts w:ascii="Times New Roman" w:hAnsi="Times New Roman" w:cs="Times New Roman"/>
          <w:sz w:val="28"/>
          <w:szCs w:val="28"/>
        </w:rPr>
        <w:t>«</w:t>
      </w:r>
      <w:r w:rsidRPr="0014449C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 w:rsidR="009C7E20" w:rsidRPr="0014449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4449C">
        <w:rPr>
          <w:rFonts w:ascii="Times New Roman" w:hAnsi="Times New Roman" w:cs="Times New Roman"/>
          <w:sz w:val="28"/>
          <w:szCs w:val="28"/>
        </w:rPr>
        <w:t>Ф</w:t>
      </w:r>
      <w:r w:rsidR="009C7E20" w:rsidRPr="0014449C">
        <w:rPr>
          <w:rFonts w:ascii="Times New Roman" w:hAnsi="Times New Roman" w:cs="Times New Roman"/>
          <w:sz w:val="28"/>
          <w:szCs w:val="28"/>
        </w:rPr>
        <w:t>едерации»</w:t>
      </w:r>
      <w:r w:rsidRPr="0014449C">
        <w:rPr>
          <w:rFonts w:ascii="Times New Roman" w:hAnsi="Times New Roman" w:cs="Times New Roman"/>
          <w:sz w:val="28"/>
          <w:szCs w:val="28"/>
        </w:rPr>
        <w:t xml:space="preserve">, 02.08.2010, </w:t>
      </w:r>
      <w:r w:rsidR="009C7E20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tooltip="Федеральный закон от 06.04.2011 N 63-ФЗ (ред. от 28.06.2014) &quot;Об электронной подписи&quot;{КонсультантПлюс}" w:history="1">
        <w:r w:rsidRPr="0014449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4449C">
        <w:rPr>
          <w:rFonts w:ascii="Times New Roman" w:hAnsi="Times New Roman" w:cs="Times New Roman"/>
          <w:sz w:val="28"/>
          <w:szCs w:val="28"/>
        </w:rPr>
        <w:t xml:space="preserve"> от </w:t>
      </w:r>
      <w:r w:rsidR="00710D28" w:rsidRPr="0014449C">
        <w:rPr>
          <w:rFonts w:ascii="Times New Roman" w:hAnsi="Times New Roman" w:cs="Times New Roman"/>
          <w:sz w:val="28"/>
          <w:szCs w:val="28"/>
        </w:rPr>
        <w:t>06.04.</w:t>
      </w:r>
      <w:r w:rsidRPr="0014449C">
        <w:rPr>
          <w:rFonts w:ascii="Times New Roman" w:hAnsi="Times New Roman" w:cs="Times New Roman"/>
          <w:sz w:val="28"/>
          <w:szCs w:val="28"/>
        </w:rPr>
        <w:t xml:space="preserve">2011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63-ФЗ 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Pr="0014449C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3043B4" w:rsidRPr="0014449C">
        <w:rPr>
          <w:rFonts w:ascii="Times New Roman" w:hAnsi="Times New Roman" w:cs="Times New Roman"/>
          <w:sz w:val="28"/>
          <w:szCs w:val="28"/>
        </w:rPr>
        <w:t>»</w:t>
      </w:r>
      <w:r w:rsidRPr="0014449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3492B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B3492B" w:rsidRPr="0014449C">
        <w:rPr>
          <w:rFonts w:ascii="Times New Roman" w:hAnsi="Times New Roman" w:cs="Times New Roman"/>
          <w:sz w:val="28"/>
          <w:szCs w:val="28"/>
        </w:rPr>
        <w:t>Федеральный з</w:t>
      </w:r>
      <w:r w:rsidRPr="0014449C">
        <w:rPr>
          <w:rFonts w:ascii="Times New Roman" w:hAnsi="Times New Roman" w:cs="Times New Roman"/>
          <w:sz w:val="28"/>
          <w:szCs w:val="28"/>
        </w:rPr>
        <w:t xml:space="preserve">акон </w:t>
      </w:r>
      <w:r w:rsidR="00B3492B" w:rsidRPr="0014449C">
        <w:rPr>
          <w:rFonts w:ascii="Times New Roman" w:hAnsi="Times New Roman" w:cs="Times New Roman"/>
          <w:sz w:val="28"/>
          <w:szCs w:val="28"/>
        </w:rPr>
        <w:t xml:space="preserve">от 06.04.2011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63-ФЗ) (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Pr="0014449C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3043B4" w:rsidRPr="0014449C">
        <w:rPr>
          <w:rFonts w:ascii="Times New Roman" w:hAnsi="Times New Roman" w:cs="Times New Roman"/>
          <w:sz w:val="28"/>
          <w:szCs w:val="28"/>
        </w:rPr>
        <w:t>»</w:t>
      </w:r>
      <w:r w:rsidRPr="0014449C">
        <w:rPr>
          <w:rFonts w:ascii="Times New Roman" w:hAnsi="Times New Roman" w:cs="Times New Roman"/>
          <w:sz w:val="28"/>
          <w:szCs w:val="28"/>
        </w:rPr>
        <w:t xml:space="preserve">, 2011,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15, ст. 2036;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0F63D8">
        <w:rPr>
          <w:rFonts w:ascii="Times New Roman" w:hAnsi="Times New Roman" w:cs="Times New Roman"/>
          <w:sz w:val="28"/>
          <w:szCs w:val="28"/>
        </w:rPr>
        <w:t xml:space="preserve"> 27, ст.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3880; 2012,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81517E">
        <w:rPr>
          <w:rFonts w:ascii="Times New Roman" w:hAnsi="Times New Roman" w:cs="Times New Roman"/>
          <w:sz w:val="28"/>
          <w:szCs w:val="28"/>
        </w:rPr>
        <w:t xml:space="preserve"> 29, ст. </w:t>
      </w:r>
      <w:r w:rsidRPr="0014449C">
        <w:rPr>
          <w:rFonts w:ascii="Times New Roman" w:hAnsi="Times New Roman" w:cs="Times New Roman"/>
          <w:sz w:val="28"/>
          <w:szCs w:val="28"/>
        </w:rPr>
        <w:t>3988);</w:t>
      </w:r>
    </w:p>
    <w:p w:rsidR="001642E3" w:rsidRPr="0014449C" w:rsidRDefault="007D57A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="009658F5" w:rsidRPr="0014449C">
          <w:rPr>
            <w:rFonts w:ascii="Times New Roman" w:hAnsi="Times New Roman" w:cs="Times New Roman"/>
            <w:sz w:val="28"/>
            <w:szCs w:val="28"/>
          </w:rPr>
          <w:t>п</w:t>
        </w:r>
        <w:r w:rsidR="001642E3" w:rsidRPr="0014449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="00710D28" w:rsidRPr="0014449C">
        <w:rPr>
          <w:rFonts w:ascii="Times New Roman" w:hAnsi="Times New Roman" w:cs="Times New Roman"/>
          <w:sz w:val="28"/>
          <w:szCs w:val="28"/>
        </w:rPr>
        <w:t>.06.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2012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0F63D8">
        <w:rPr>
          <w:rFonts w:ascii="Times New Roman" w:hAnsi="Times New Roman" w:cs="Times New Roman"/>
          <w:sz w:val="28"/>
          <w:szCs w:val="28"/>
        </w:rPr>
        <w:t>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634 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3043B4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04A56"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512452" w:rsidRPr="0014449C">
        <w:rPr>
          <w:rFonts w:ascii="Times New Roman" w:hAnsi="Times New Roman" w:cs="Times New Roman"/>
          <w:sz w:val="28"/>
          <w:szCs w:val="28"/>
        </w:rPr>
        <w:t xml:space="preserve">Правительства РФ от 25.06.2012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634) (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3043B4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2012,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148);</w:t>
      </w:r>
    </w:p>
    <w:p w:rsidR="001642E3" w:rsidRPr="0014449C" w:rsidRDefault="007D57A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tooltip="Постановление Правительства РФ от 25.08.2012 N 852 (ред. от 05.12.2014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" w:history="1">
        <w:proofErr w:type="gramStart"/>
        <w:r w:rsidR="009658F5" w:rsidRPr="0014449C">
          <w:rPr>
            <w:rFonts w:ascii="Times New Roman" w:hAnsi="Times New Roman" w:cs="Times New Roman"/>
            <w:sz w:val="28"/>
            <w:szCs w:val="28"/>
          </w:rPr>
          <w:t>п</w:t>
        </w:r>
        <w:r w:rsidR="001642E3" w:rsidRPr="0014449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="00710D28" w:rsidRPr="0014449C">
        <w:rPr>
          <w:rFonts w:ascii="Times New Roman" w:hAnsi="Times New Roman" w:cs="Times New Roman"/>
          <w:sz w:val="28"/>
          <w:szCs w:val="28"/>
        </w:rPr>
        <w:t>.08.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2012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0F63D8">
        <w:rPr>
          <w:rFonts w:ascii="Times New Roman" w:hAnsi="Times New Roman" w:cs="Times New Roman"/>
          <w:sz w:val="28"/>
          <w:szCs w:val="28"/>
        </w:rPr>
        <w:t>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852 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512452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04A56"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512452" w:rsidRPr="0014449C">
        <w:rPr>
          <w:rFonts w:ascii="Times New Roman" w:hAnsi="Times New Roman" w:cs="Times New Roman"/>
          <w:sz w:val="28"/>
          <w:szCs w:val="28"/>
        </w:rPr>
        <w:t xml:space="preserve">Правительства РФ от 25.08.2012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852) (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3043B4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2012,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36, ст. 4903);</w:t>
      </w:r>
      <w:proofErr w:type="gramEnd"/>
    </w:p>
    <w:p w:rsidR="001642E3" w:rsidRPr="0014449C" w:rsidRDefault="007D57A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tooltip="Постановление Правительства РФ от 25.01.2013 N 33 (ред. от 05.12.2014) &quot;Об использовании простой электронной подписи при оказании государственных и муниципальных услуг&quot; (вместе с &quot;Правилами использования простой электронной подписи при оказании государственных" w:history="1">
        <w:r w:rsidR="009658F5" w:rsidRPr="0014449C">
          <w:rPr>
            <w:rFonts w:ascii="Times New Roman" w:hAnsi="Times New Roman" w:cs="Times New Roman"/>
            <w:sz w:val="28"/>
            <w:szCs w:val="28"/>
          </w:rPr>
          <w:t>п</w:t>
        </w:r>
        <w:r w:rsidR="001642E3" w:rsidRPr="0014449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</w:t>
      </w:r>
      <w:r w:rsidR="00710D28" w:rsidRPr="0014449C">
        <w:rPr>
          <w:rFonts w:ascii="Times New Roman" w:hAnsi="Times New Roman" w:cs="Times New Roman"/>
          <w:sz w:val="28"/>
          <w:szCs w:val="28"/>
        </w:rPr>
        <w:t>.01.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2013 </w:t>
      </w:r>
      <w:r w:rsidR="003043B4" w:rsidRPr="0014449C">
        <w:rPr>
          <w:rFonts w:ascii="Times New Roman" w:hAnsi="Times New Roman" w:cs="Times New Roman"/>
          <w:sz w:val="28"/>
          <w:szCs w:val="28"/>
        </w:rPr>
        <w:t>№</w:t>
      </w:r>
      <w:r w:rsidR="000F63D8">
        <w:rPr>
          <w:rFonts w:ascii="Times New Roman" w:hAnsi="Times New Roman" w:cs="Times New Roman"/>
          <w:sz w:val="28"/>
          <w:szCs w:val="28"/>
        </w:rPr>
        <w:t>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33 </w:t>
      </w:r>
      <w:r w:rsidR="003043B4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Об использовании простой электронной подписи при оказании государственных и муниципальных услуг</w:t>
      </w:r>
      <w:r w:rsidR="00D039F9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04A56"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512452" w:rsidRPr="0014449C">
        <w:rPr>
          <w:rFonts w:ascii="Times New Roman" w:hAnsi="Times New Roman" w:cs="Times New Roman"/>
          <w:sz w:val="28"/>
          <w:szCs w:val="28"/>
        </w:rPr>
        <w:t>Правительства РФ от 25.01.2013 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33) (</w:t>
      </w:r>
      <w:r w:rsidR="00512452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12452" w:rsidRPr="0014449C">
        <w:rPr>
          <w:rFonts w:ascii="Times New Roman" w:hAnsi="Times New Roman" w:cs="Times New Roman"/>
          <w:sz w:val="28"/>
          <w:szCs w:val="28"/>
        </w:rPr>
        <w:t>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2013, </w:t>
      </w:r>
      <w:r w:rsidR="00512452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5, ст. 377);</w:t>
      </w:r>
    </w:p>
    <w:p w:rsidR="009658F5" w:rsidRPr="0014449C" w:rsidRDefault="009658F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10.03.2007                № 148 «Об утверждении Правил выдачи разрешений на право организации розничного рынка» (далее – Постановление Правительства РФ от 10.03.2007 </w:t>
      </w:r>
      <w:r w:rsidR="00710D28" w:rsidRPr="0014449C">
        <w:rPr>
          <w:rFonts w:ascii="Times New Roman" w:hAnsi="Times New Roman" w:cs="Times New Roman"/>
          <w:sz w:val="28"/>
          <w:szCs w:val="28"/>
        </w:rPr>
        <w:t xml:space="preserve">      </w:t>
      </w:r>
      <w:r w:rsidRPr="0014449C">
        <w:rPr>
          <w:rFonts w:ascii="Times New Roman" w:hAnsi="Times New Roman" w:cs="Times New Roman"/>
          <w:sz w:val="28"/>
          <w:szCs w:val="28"/>
        </w:rPr>
        <w:t>№ 148)  («Российская газета», № 52, 15.03.2007, «Собрание законодательства Российской Федерации», 19.03.2007, № 12, ст. 1413);</w:t>
      </w:r>
    </w:p>
    <w:p w:rsidR="001642E3" w:rsidRPr="0014449C" w:rsidRDefault="0064381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Уставом (Основным Законом) Оренбургской области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(«Бюллетень Законодательного Собрания Оренбургской области»</w:t>
      </w:r>
      <w:r w:rsidR="00792EE7"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Pr="0014449C">
        <w:rPr>
          <w:rFonts w:ascii="Times New Roman" w:hAnsi="Times New Roman" w:cs="Times New Roman"/>
          <w:sz w:val="28"/>
          <w:szCs w:val="28"/>
        </w:rPr>
        <w:t xml:space="preserve">25.10.2000 </w:t>
      </w:r>
      <w:r w:rsidR="00804A56" w:rsidRPr="001444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4449C">
        <w:rPr>
          <w:rFonts w:ascii="Times New Roman" w:hAnsi="Times New Roman" w:cs="Times New Roman"/>
          <w:sz w:val="28"/>
          <w:szCs w:val="28"/>
        </w:rPr>
        <w:t>(22 заседание), «Южный Урал», № 243, 22.12.2000, с. 2-4</w:t>
      </w:r>
      <w:r w:rsidR="001642E3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9764C2" w:rsidRPr="0014449C" w:rsidRDefault="009764C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Указом Губернатора Оренбургской области от 08.05.2009 №88-ук                         «Об утверждении положения о министерстве экономического развития, промышленной политики и торговли Оренбургской области» («Оренбуржье», №75, 21.05.2009);</w:t>
      </w:r>
    </w:p>
    <w:p w:rsidR="001642E3" w:rsidRPr="0014449C" w:rsidRDefault="007D57A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tooltip="Постановление Правительства РБ от 26.12.2011 N 504 (ред. от 02.12.2014) &quot;О разработке и утверждении республиканскими органами исполнительной власти административных регламентов исполнения государственных функций и административных регламентов предоставления го" w:history="1">
        <w:r w:rsidR="0039369F" w:rsidRPr="0014449C">
          <w:rPr>
            <w:rFonts w:ascii="Times New Roman" w:hAnsi="Times New Roman" w:cs="Times New Roman"/>
            <w:sz w:val="28"/>
            <w:szCs w:val="28"/>
          </w:rPr>
          <w:t>п</w:t>
        </w:r>
        <w:r w:rsidR="001642E3" w:rsidRPr="0014449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64381B" w:rsidRPr="0014449C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от </w:t>
      </w:r>
      <w:r w:rsidR="0064381B" w:rsidRPr="0014449C">
        <w:rPr>
          <w:rFonts w:ascii="Times New Roman" w:hAnsi="Times New Roman" w:cs="Times New Roman"/>
          <w:sz w:val="28"/>
          <w:szCs w:val="28"/>
        </w:rPr>
        <w:t>30</w:t>
      </w:r>
      <w:r w:rsidR="00710D28" w:rsidRPr="0014449C">
        <w:rPr>
          <w:rFonts w:ascii="Times New Roman" w:hAnsi="Times New Roman" w:cs="Times New Roman"/>
          <w:sz w:val="28"/>
          <w:szCs w:val="28"/>
        </w:rPr>
        <w:t>.12.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2011 </w:t>
      </w:r>
      <w:r w:rsidR="00710D28" w:rsidRPr="001444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381B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64381B" w:rsidRPr="0014449C">
        <w:rPr>
          <w:rFonts w:ascii="Times New Roman" w:hAnsi="Times New Roman" w:cs="Times New Roman"/>
          <w:sz w:val="28"/>
          <w:szCs w:val="28"/>
        </w:rPr>
        <w:t>1308-п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64381B" w:rsidRPr="0014449C">
        <w:rPr>
          <w:rFonts w:ascii="Times New Roman" w:hAnsi="Times New Roman" w:cs="Times New Roman"/>
          <w:sz w:val="28"/>
          <w:szCs w:val="28"/>
        </w:rPr>
        <w:t>«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 </w:t>
      </w:r>
      <w:r w:rsidR="0064381B" w:rsidRPr="0014449C">
        <w:rPr>
          <w:rFonts w:ascii="Times New Roman" w:hAnsi="Times New Roman" w:cs="Times New Roman"/>
          <w:sz w:val="28"/>
          <w:szCs w:val="28"/>
        </w:rPr>
        <w:t>разработке и утверждении органами исполнительной власти Оренбургской области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64381B" w:rsidRPr="0014449C">
        <w:rPr>
          <w:rFonts w:ascii="Times New Roman" w:hAnsi="Times New Roman" w:cs="Times New Roman"/>
          <w:sz w:val="28"/>
          <w:szCs w:val="28"/>
        </w:rPr>
        <w:t>(«Оренбуржье», №13, 26.01.2012</w:t>
      </w:r>
      <w:r w:rsidR="001642E3" w:rsidRPr="0014449C">
        <w:rPr>
          <w:rFonts w:ascii="Times New Roman" w:hAnsi="Times New Roman" w:cs="Times New Roman"/>
          <w:sz w:val="28"/>
          <w:szCs w:val="28"/>
        </w:rPr>
        <w:t>);</w:t>
      </w:r>
      <w:r w:rsidR="009764C2" w:rsidRPr="00144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69F" w:rsidRPr="0014449C" w:rsidRDefault="0039369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Оренбургской области от </w:t>
      </w:r>
      <w:r w:rsidR="00710D28" w:rsidRPr="0014449C">
        <w:rPr>
          <w:rFonts w:ascii="Times New Roman" w:hAnsi="Times New Roman" w:cs="Times New Roman"/>
          <w:sz w:val="28"/>
          <w:szCs w:val="28"/>
        </w:rPr>
        <w:t>08.05.</w:t>
      </w:r>
      <w:r w:rsidRPr="0014449C">
        <w:rPr>
          <w:rFonts w:ascii="Times New Roman" w:hAnsi="Times New Roman" w:cs="Times New Roman"/>
          <w:sz w:val="28"/>
          <w:szCs w:val="28"/>
        </w:rPr>
        <w:t>2007</w:t>
      </w:r>
      <w:r w:rsidR="00D37180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0F63D8">
        <w:rPr>
          <w:rFonts w:ascii="Times New Roman" w:hAnsi="Times New Roman" w:cs="Times New Roman"/>
          <w:sz w:val="28"/>
          <w:szCs w:val="28"/>
        </w:rPr>
        <w:t>№ </w:t>
      </w:r>
      <w:r w:rsidRPr="0014449C">
        <w:rPr>
          <w:rFonts w:ascii="Times New Roman" w:hAnsi="Times New Roman" w:cs="Times New Roman"/>
          <w:sz w:val="28"/>
          <w:szCs w:val="28"/>
        </w:rPr>
        <w:t>174-п «Об утверждении правил торговли на розничных рынках Оренбургской области»</w:t>
      </w:r>
      <w:r w:rsidR="00792EE7" w:rsidRPr="0014449C">
        <w:rPr>
          <w:rFonts w:ascii="Times New Roman" w:hAnsi="Times New Roman" w:cs="Times New Roman"/>
          <w:sz w:val="28"/>
          <w:szCs w:val="28"/>
        </w:rPr>
        <w:t>;</w:t>
      </w:r>
      <w:r w:rsidR="00AA1ADB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D37180" w:rsidRPr="0014449C">
        <w:rPr>
          <w:rFonts w:ascii="Times New Roman" w:hAnsi="Times New Roman" w:cs="Times New Roman"/>
          <w:sz w:val="28"/>
          <w:szCs w:val="28"/>
        </w:rPr>
        <w:t>(далее – Постановление от 08.05.</w:t>
      </w:r>
      <w:r w:rsidR="00214641" w:rsidRPr="0014449C">
        <w:rPr>
          <w:rFonts w:ascii="Times New Roman" w:hAnsi="Times New Roman" w:cs="Times New Roman"/>
          <w:sz w:val="28"/>
          <w:szCs w:val="28"/>
        </w:rPr>
        <w:t>2007 № 174-п</w:t>
      </w:r>
      <w:r w:rsidR="00D37180" w:rsidRPr="0014449C">
        <w:rPr>
          <w:rFonts w:ascii="Times New Roman" w:hAnsi="Times New Roman" w:cs="Times New Roman"/>
          <w:sz w:val="28"/>
          <w:szCs w:val="28"/>
        </w:rPr>
        <w:t xml:space="preserve">) </w:t>
      </w:r>
      <w:r w:rsidR="00AA1ADB" w:rsidRPr="0014449C">
        <w:rPr>
          <w:rFonts w:ascii="Times New Roman" w:hAnsi="Times New Roman" w:cs="Times New Roman"/>
          <w:sz w:val="28"/>
          <w:szCs w:val="28"/>
        </w:rPr>
        <w:t>(«Оренбуржье», № 79, 25.05.2007 (Постановление, Правила (</w:t>
      </w:r>
      <w:proofErr w:type="spellStart"/>
      <w:r w:rsidR="00AA1ADB" w:rsidRPr="0014449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AA1ADB" w:rsidRPr="0014449C">
        <w:rPr>
          <w:rFonts w:ascii="Times New Roman" w:hAnsi="Times New Roman" w:cs="Times New Roman"/>
          <w:sz w:val="28"/>
          <w:szCs w:val="28"/>
        </w:rPr>
        <w:t>. 1-15.9), «Оренбуржье», № 83, 01.06.2007 (Правила (</w:t>
      </w:r>
      <w:proofErr w:type="spellStart"/>
      <w:r w:rsidR="00AA1ADB" w:rsidRPr="0014449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AA1ADB" w:rsidRPr="0014449C">
        <w:rPr>
          <w:rFonts w:ascii="Times New Roman" w:hAnsi="Times New Roman" w:cs="Times New Roman"/>
          <w:sz w:val="28"/>
          <w:szCs w:val="28"/>
        </w:rPr>
        <w:t>. 16-19), Приложения к Правилам, Порядок)</w:t>
      </w:r>
      <w:r w:rsidRPr="0014449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AA1ADB" w:rsidRPr="0014449C" w:rsidRDefault="00AA1AD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постановлением Правительства Оренбургской области от 15</w:t>
      </w:r>
      <w:r w:rsidR="00710D28" w:rsidRPr="0014449C">
        <w:rPr>
          <w:rFonts w:ascii="Times New Roman" w:hAnsi="Times New Roman" w:cs="Times New Roman"/>
          <w:sz w:val="28"/>
          <w:szCs w:val="28"/>
        </w:rPr>
        <w:t>.07.</w:t>
      </w:r>
      <w:r w:rsidR="000F63D8">
        <w:rPr>
          <w:rFonts w:ascii="Times New Roman" w:hAnsi="Times New Roman" w:cs="Times New Roman"/>
          <w:sz w:val="28"/>
          <w:szCs w:val="28"/>
        </w:rPr>
        <w:t>2016 № </w:t>
      </w:r>
      <w:r w:rsidRPr="0014449C">
        <w:rPr>
          <w:rFonts w:ascii="Times New Roman" w:hAnsi="Times New Roman" w:cs="Times New Roman"/>
          <w:sz w:val="28"/>
          <w:szCs w:val="28"/>
        </w:rPr>
        <w:t xml:space="preserve">525-п «О переводе в электронный вид государственных услуг и типовых муниципальных услуг, предоставляемых в Оренбургской области» </w:t>
      </w:r>
      <w:r w:rsidR="009E547A" w:rsidRPr="0014449C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 http://www.pravo.gov.ru, 20.07.2016, «Оренбуржье», № 89, 21.07.2016);</w:t>
      </w:r>
    </w:p>
    <w:p w:rsidR="009764C2" w:rsidRPr="0014449C" w:rsidRDefault="009764C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постановлением Правительства Оренб</w:t>
      </w:r>
      <w:r w:rsidR="000F63D8">
        <w:rPr>
          <w:rFonts w:ascii="Times New Roman" w:hAnsi="Times New Roman" w:cs="Times New Roman"/>
          <w:sz w:val="28"/>
          <w:szCs w:val="28"/>
        </w:rPr>
        <w:t>ургской области от 25.01.2016 № </w:t>
      </w:r>
      <w:r w:rsidRPr="0014449C">
        <w:rPr>
          <w:rFonts w:ascii="Times New Roman" w:hAnsi="Times New Roman" w:cs="Times New Roman"/>
          <w:sz w:val="28"/>
          <w:szCs w:val="28"/>
        </w:rPr>
        <w:t>37-п «Об информационной системе оказания государственных и муниципальных услуг Оренбургской области» (Официальный интернет-портал правовой информации http://www.pravo.gov.ru, 29.01.2016);</w:t>
      </w:r>
    </w:p>
    <w:p w:rsidR="009764C2" w:rsidRPr="0014449C" w:rsidRDefault="009764C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приказом департамента от 11.05.2016 № 19-пр «Об утверждении положения о системе оказания государственных и муниципальных услуг» (Официальный сайт департамента информационных технологий Оренбургской области http://dit.orb.ru, 11.05.2016);</w:t>
      </w:r>
    </w:p>
    <w:p w:rsidR="009764C2" w:rsidRPr="0014449C" w:rsidRDefault="009764C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приказом департамента информационных технологий Оренбургской области от 18.03.2016 № 12-пр «Об осуществлении процедуры регистрации граждан и активации учетных записей в ЕСИА» (Официальный сайт департамента информационных технологий Оренбургской области</w:t>
      </w:r>
      <w:r w:rsidR="00AE6101" w:rsidRPr="0014449C">
        <w:rPr>
          <w:rFonts w:ascii="Times New Roman" w:hAnsi="Times New Roman" w:cs="Times New Roman"/>
          <w:sz w:val="28"/>
          <w:szCs w:val="28"/>
        </w:rPr>
        <w:t xml:space="preserve"> http://dit.orb.ru, 18.03.2016);</w:t>
      </w:r>
    </w:p>
    <w:p w:rsidR="00215A5E" w:rsidRPr="008C2D9C" w:rsidRDefault="00C20D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иными нормативными правовыми актами</w:t>
      </w:r>
      <w:r w:rsidR="008266FB" w:rsidRPr="0014449C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0017FA" w:rsidRPr="0014449C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8266FB" w:rsidRPr="0014449C">
        <w:rPr>
          <w:rFonts w:ascii="Times New Roman" w:hAnsi="Times New Roman" w:cs="Times New Roman"/>
          <w:sz w:val="28"/>
          <w:szCs w:val="28"/>
        </w:rPr>
        <w:t xml:space="preserve"> 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A17AD6" w:rsidRPr="0014449C">
        <w:rPr>
          <w:rFonts w:ascii="Times New Roman" w:hAnsi="Times New Roman" w:cs="Times New Roman"/>
          <w:sz w:val="28"/>
          <w:szCs w:val="28"/>
        </w:rPr>
        <w:t>Р</w:t>
      </w:r>
      <w:r w:rsidR="009E547A" w:rsidRPr="0014449C">
        <w:rPr>
          <w:rFonts w:ascii="Times New Roman" w:hAnsi="Times New Roman" w:cs="Times New Roman"/>
          <w:sz w:val="28"/>
          <w:szCs w:val="28"/>
        </w:rPr>
        <w:t>егламентом</w:t>
      </w:r>
      <w:r w:rsidR="001642E3" w:rsidRPr="0014449C">
        <w:rPr>
          <w:rFonts w:ascii="Times New Roman" w:hAnsi="Times New Roman" w:cs="Times New Roman"/>
          <w:sz w:val="28"/>
          <w:szCs w:val="28"/>
        </w:rPr>
        <w:t>.</w:t>
      </w:r>
      <w:bookmarkStart w:id="9" w:name="Par140"/>
      <w:bookmarkEnd w:id="9"/>
    </w:p>
    <w:p w:rsidR="00C6769C" w:rsidRPr="008E774F" w:rsidRDefault="00C6769C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2.6. Исчерпывающий </w:t>
      </w:r>
      <w:r w:rsidR="00F7574A" w:rsidRPr="0014449C">
        <w:rPr>
          <w:rFonts w:ascii="Times New Roman" w:hAnsi="Times New Roman" w:cs="Times New Roman"/>
          <w:sz w:val="28"/>
          <w:szCs w:val="28"/>
        </w:rPr>
        <w:t>перечень документов, необходимых</w:t>
      </w:r>
      <w:r w:rsidR="00C6694A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в соответствии с но</w:t>
      </w:r>
      <w:r w:rsidR="00C6694A" w:rsidRPr="0014449C">
        <w:rPr>
          <w:rFonts w:ascii="Times New Roman" w:hAnsi="Times New Roman" w:cs="Times New Roman"/>
          <w:sz w:val="28"/>
          <w:szCs w:val="28"/>
        </w:rPr>
        <w:t xml:space="preserve">рмативными правовыми актами для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E547A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услуги, подлежащих</w:t>
      </w:r>
      <w:r w:rsidR="00C6694A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представлению заявителем, способы их получения,</w:t>
      </w:r>
      <w:r w:rsidR="008E774F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141D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46"/>
      <w:bookmarkEnd w:id="10"/>
      <w:r w:rsidRPr="0014449C">
        <w:rPr>
          <w:rFonts w:ascii="Times New Roman" w:hAnsi="Times New Roman" w:cs="Times New Roman"/>
          <w:sz w:val="28"/>
          <w:szCs w:val="28"/>
        </w:rPr>
        <w:t>2.6.1. 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заявителем представляются в </w:t>
      </w:r>
      <w:r w:rsidR="000B79E2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EC235F" w:rsidRPr="0014449C">
        <w:rPr>
          <w:rFonts w:ascii="Times New Roman" w:hAnsi="Times New Roman" w:cs="Times New Roman"/>
          <w:sz w:val="28"/>
          <w:szCs w:val="28"/>
        </w:rPr>
        <w:t xml:space="preserve">или направляется заказным почтовым отправлением с уведомлением о вручении либо по выбору </w:t>
      </w:r>
      <w:r w:rsidR="003B4B86" w:rsidRPr="0014449C">
        <w:rPr>
          <w:rFonts w:ascii="Times New Roman" w:hAnsi="Times New Roman" w:cs="Times New Roman"/>
          <w:sz w:val="28"/>
          <w:szCs w:val="28"/>
        </w:rPr>
        <w:t>заявителя</w:t>
      </w:r>
      <w:r w:rsidR="00EC235F" w:rsidRPr="0014449C">
        <w:rPr>
          <w:rFonts w:ascii="Times New Roman" w:hAnsi="Times New Roman" w:cs="Times New Roman"/>
          <w:sz w:val="28"/>
          <w:szCs w:val="28"/>
        </w:rPr>
        <w:t xml:space="preserve"> в форме электронн</w:t>
      </w:r>
      <w:r w:rsidR="00BD0C71" w:rsidRPr="0014449C">
        <w:rPr>
          <w:rFonts w:ascii="Times New Roman" w:hAnsi="Times New Roman" w:cs="Times New Roman"/>
          <w:sz w:val="28"/>
          <w:szCs w:val="28"/>
        </w:rPr>
        <w:t>ых документов (пакета электронных документов)</w:t>
      </w:r>
      <w:r w:rsidR="00EC235F" w:rsidRPr="0014449C">
        <w:rPr>
          <w:rFonts w:ascii="Times New Roman" w:hAnsi="Times New Roman" w:cs="Times New Roman"/>
          <w:sz w:val="28"/>
          <w:szCs w:val="28"/>
        </w:rPr>
        <w:t>, подписанн</w:t>
      </w:r>
      <w:r w:rsidR="001E17E6" w:rsidRPr="0014449C">
        <w:rPr>
          <w:rFonts w:ascii="Times New Roman" w:hAnsi="Times New Roman" w:cs="Times New Roman"/>
          <w:sz w:val="28"/>
          <w:szCs w:val="28"/>
        </w:rPr>
        <w:t>ых</w:t>
      </w:r>
      <w:r w:rsidR="00EC235F" w:rsidRPr="0014449C">
        <w:rPr>
          <w:rFonts w:ascii="Times New Roman" w:hAnsi="Times New Roman" w:cs="Times New Roman"/>
          <w:sz w:val="28"/>
          <w:szCs w:val="28"/>
        </w:rPr>
        <w:t xml:space="preserve"> электронной подписью</w:t>
      </w:r>
      <w:r w:rsidR="001642E3" w:rsidRPr="0014449C">
        <w:rPr>
          <w:rFonts w:ascii="Times New Roman" w:hAnsi="Times New Roman" w:cs="Times New Roman"/>
          <w:sz w:val="28"/>
          <w:szCs w:val="28"/>
        </w:rPr>
        <w:t>:</w:t>
      </w:r>
    </w:p>
    <w:p w:rsidR="001642E3" w:rsidRPr="0014449C" w:rsidRDefault="001141D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658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о </w:t>
      </w:r>
      <w:r w:rsidRPr="0014449C">
        <w:rPr>
          <w:rFonts w:ascii="Times New Roman" w:hAnsi="Times New Roman" w:cs="Times New Roman"/>
          <w:sz w:val="28"/>
          <w:szCs w:val="28"/>
        </w:rPr>
        <w:t xml:space="preserve">выдаче разрешения на право организации розничного рынка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C1527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4E677F" w:rsidRPr="0014449C">
        <w:rPr>
          <w:rFonts w:ascii="Times New Roman" w:hAnsi="Times New Roman" w:cs="Times New Roman"/>
          <w:sz w:val="28"/>
          <w:szCs w:val="28"/>
        </w:rPr>
        <w:t>3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к настоящему Регламенту, п</w:t>
      </w:r>
      <w:r w:rsidR="002A3058" w:rsidRPr="0014449C">
        <w:rPr>
          <w:rFonts w:ascii="Times New Roman" w:hAnsi="Times New Roman" w:cs="Times New Roman"/>
          <w:sz w:val="28"/>
          <w:szCs w:val="28"/>
        </w:rPr>
        <w:t>одписанное уполномоченным лицом;</w:t>
      </w:r>
    </w:p>
    <w:p w:rsidR="005372D0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5372D0" w:rsidRPr="0014449C">
        <w:rPr>
          <w:rFonts w:ascii="Times New Roman" w:hAnsi="Times New Roman" w:cs="Times New Roman"/>
          <w:sz w:val="28"/>
          <w:szCs w:val="28"/>
        </w:rPr>
        <w:t>решение о назначении или об избрании</w:t>
      </w:r>
      <w:r w:rsidR="004E677F" w:rsidRPr="0014449C">
        <w:rPr>
          <w:rFonts w:ascii="Times New Roman" w:hAnsi="Times New Roman" w:cs="Times New Roman"/>
          <w:sz w:val="28"/>
          <w:szCs w:val="28"/>
        </w:rPr>
        <w:t>,</w:t>
      </w:r>
      <w:r w:rsidR="005372D0" w:rsidRPr="0014449C">
        <w:rPr>
          <w:rFonts w:ascii="Times New Roman" w:hAnsi="Times New Roman" w:cs="Times New Roman"/>
          <w:sz w:val="28"/>
          <w:szCs w:val="28"/>
        </w:rPr>
        <w:t xml:space="preserve"> либо приказ о назначении </w:t>
      </w:r>
      <w:r w:rsidR="005372D0" w:rsidRPr="0014449C">
        <w:rPr>
          <w:rFonts w:ascii="Times New Roman" w:hAnsi="Times New Roman" w:cs="Times New Roman"/>
          <w:sz w:val="28"/>
          <w:szCs w:val="28"/>
        </w:rPr>
        <w:lastRenderedPageBreak/>
        <w:t>физического лица на должность, в соответствии с которым такое лицо обладает  правом действовать от имени юридического лица без доверенности;</w:t>
      </w:r>
    </w:p>
    <w:p w:rsidR="005372D0" w:rsidRPr="0014449C" w:rsidRDefault="005372D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доверенность (в случае необходимости);</w:t>
      </w:r>
    </w:p>
    <w:p w:rsidR="001141D6" w:rsidRPr="0014449C" w:rsidRDefault="001141D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5372D0" w:rsidRPr="0014449C">
        <w:rPr>
          <w:rFonts w:ascii="Times New Roman" w:hAnsi="Times New Roman" w:cs="Times New Roman"/>
          <w:sz w:val="28"/>
          <w:szCs w:val="28"/>
        </w:rPr>
        <w:t>устав (либо учредительный договор) со всеми изменениями и дополнениями на момент обращения</w:t>
      </w:r>
      <w:r w:rsidRPr="0014449C">
        <w:rPr>
          <w:rFonts w:ascii="Times New Roman" w:hAnsi="Times New Roman" w:cs="Times New Roman"/>
          <w:sz w:val="28"/>
          <w:szCs w:val="28"/>
        </w:rPr>
        <w:t xml:space="preserve"> (</w:t>
      </w:r>
      <w:r w:rsidR="005372D0" w:rsidRPr="0014449C"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14449C">
        <w:rPr>
          <w:rFonts w:ascii="Times New Roman" w:hAnsi="Times New Roman" w:cs="Times New Roman"/>
          <w:sz w:val="28"/>
          <w:szCs w:val="28"/>
        </w:rPr>
        <w:t>учредительных документов в случае, если верность коп</w:t>
      </w:r>
      <w:r w:rsidR="000017FA" w:rsidRPr="0014449C">
        <w:rPr>
          <w:rFonts w:ascii="Times New Roman" w:hAnsi="Times New Roman" w:cs="Times New Roman"/>
          <w:sz w:val="28"/>
          <w:szCs w:val="28"/>
        </w:rPr>
        <w:t>ий удостоверена нотариально).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2.6.2. Для продления разрешения на право организации розничного рын</w:t>
      </w:r>
      <w:r w:rsidR="000B79E2">
        <w:rPr>
          <w:rFonts w:ascii="Times New Roman" w:hAnsi="Times New Roman" w:cs="Times New Roman"/>
          <w:sz w:val="28"/>
          <w:szCs w:val="28"/>
        </w:rPr>
        <w:t>ка заявителем представляются в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дминистрацию или направляется заказным почтовым отправлением с уведомлением о вручении либо в форме электронных документов (пакета электронных документов), подписанных электронной подписью уполномоченного лица или иного предусмотренного федеральным законом лица следующие документы: 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заявление о продлении разрешения на право организации розничного рынка согласно приложению № 3 к настоящему Регламенту, подписанное уполномоченным лицом;</w:t>
      </w:r>
    </w:p>
    <w:p w:rsidR="002A3058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решение о назначении или об избрании</w:t>
      </w:r>
      <w:r w:rsidR="00ED3777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либо приказ о назначении физического лица на должность, в соответствии с которым такое лицо обладает  правом действовать от имени юридического лица без доверенности;</w:t>
      </w:r>
    </w:p>
    <w:p w:rsidR="002A3058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доверенность (в случае необходимости);</w:t>
      </w:r>
    </w:p>
    <w:p w:rsidR="001E04AA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5372D0" w:rsidRPr="0014449C">
        <w:rPr>
          <w:rFonts w:ascii="Times New Roman" w:hAnsi="Times New Roman" w:cs="Times New Roman"/>
          <w:sz w:val="28"/>
          <w:szCs w:val="28"/>
        </w:rPr>
        <w:t>устав (либо учредительный договор) со всеми изменениями и дополнениями на момент обращения (копии учредительных документов в случае, если верность копий удостоверена нотариально).</w:t>
      </w:r>
    </w:p>
    <w:p w:rsidR="001642E3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54"/>
      <w:bookmarkEnd w:id="11"/>
      <w:r w:rsidRPr="0014449C">
        <w:rPr>
          <w:rFonts w:ascii="Times New Roman" w:hAnsi="Times New Roman" w:cs="Times New Roman"/>
          <w:sz w:val="28"/>
          <w:szCs w:val="28"/>
        </w:rPr>
        <w:t>2.6.3</w:t>
      </w:r>
      <w:r w:rsidR="001141D6" w:rsidRPr="0014449C">
        <w:rPr>
          <w:rFonts w:ascii="Times New Roman" w:hAnsi="Times New Roman" w:cs="Times New Roman"/>
          <w:sz w:val="28"/>
          <w:szCs w:val="28"/>
        </w:rPr>
        <w:t>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Для переоформления </w:t>
      </w:r>
      <w:r w:rsidR="001141D6" w:rsidRPr="0014449C">
        <w:rPr>
          <w:rFonts w:ascii="Times New Roman" w:hAnsi="Times New Roman" w:cs="Times New Roman"/>
          <w:sz w:val="28"/>
          <w:szCs w:val="28"/>
        </w:rPr>
        <w:t xml:space="preserve">разрешения на право организации розничного рынка </w:t>
      </w:r>
      <w:r w:rsidR="001642E3" w:rsidRPr="0014449C">
        <w:rPr>
          <w:rFonts w:ascii="Times New Roman" w:hAnsi="Times New Roman" w:cs="Times New Roman"/>
          <w:sz w:val="28"/>
          <w:szCs w:val="28"/>
        </w:rPr>
        <w:t>заявителем</w:t>
      </w:r>
      <w:r w:rsidR="00E73B67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представляются в </w:t>
      </w:r>
      <w:r w:rsidR="000B79E2">
        <w:rPr>
          <w:rFonts w:ascii="Times New Roman" w:hAnsi="Times New Roman" w:cs="Times New Roman"/>
          <w:sz w:val="28"/>
          <w:szCs w:val="28"/>
        </w:rPr>
        <w:t>А</w:t>
      </w:r>
      <w:r w:rsidR="001141D6"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356FFD" w:rsidRPr="0014449C">
        <w:rPr>
          <w:rFonts w:ascii="Times New Roman" w:hAnsi="Times New Roman" w:cs="Times New Roman"/>
          <w:sz w:val="28"/>
          <w:szCs w:val="28"/>
        </w:rPr>
        <w:t>или</w:t>
      </w:r>
      <w:r w:rsidR="00FA78C4" w:rsidRPr="0014449C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BD0C71" w:rsidRPr="0014449C">
        <w:rPr>
          <w:rFonts w:ascii="Times New Roman" w:hAnsi="Times New Roman" w:cs="Times New Roman"/>
          <w:sz w:val="28"/>
          <w:szCs w:val="28"/>
        </w:rPr>
        <w:t>ся</w:t>
      </w:r>
      <w:r w:rsidR="00FA78C4" w:rsidRPr="0014449C">
        <w:rPr>
          <w:rFonts w:ascii="Times New Roman" w:hAnsi="Times New Roman" w:cs="Times New Roman"/>
          <w:sz w:val="28"/>
          <w:szCs w:val="28"/>
        </w:rPr>
        <w:t xml:space="preserve"> заказным почтовым отправлением с уведомлением о вручении </w:t>
      </w:r>
      <w:r w:rsidR="00BD0C71" w:rsidRPr="0014449C">
        <w:rPr>
          <w:rFonts w:ascii="Times New Roman" w:hAnsi="Times New Roman" w:cs="Times New Roman"/>
          <w:sz w:val="28"/>
          <w:szCs w:val="28"/>
        </w:rPr>
        <w:t>либо в форме электронных документов (пакета электронных документов), подписанн</w:t>
      </w:r>
      <w:r w:rsidR="001E17E6" w:rsidRPr="0014449C">
        <w:rPr>
          <w:rFonts w:ascii="Times New Roman" w:hAnsi="Times New Roman" w:cs="Times New Roman"/>
          <w:sz w:val="28"/>
          <w:szCs w:val="28"/>
        </w:rPr>
        <w:t>ых</w:t>
      </w:r>
      <w:r w:rsidR="00BD0C71" w:rsidRPr="0014449C">
        <w:rPr>
          <w:rFonts w:ascii="Times New Roman" w:hAnsi="Times New Roman" w:cs="Times New Roman"/>
          <w:sz w:val="28"/>
          <w:szCs w:val="28"/>
        </w:rPr>
        <w:t xml:space="preserve"> электронной подписью </w:t>
      </w:r>
      <w:r w:rsidR="001141D6" w:rsidRPr="0014449C"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="002A741A"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="00BD0C71" w:rsidRPr="0014449C">
        <w:rPr>
          <w:rFonts w:ascii="Times New Roman" w:hAnsi="Times New Roman" w:cs="Times New Roman"/>
          <w:sz w:val="28"/>
          <w:szCs w:val="28"/>
        </w:rPr>
        <w:t xml:space="preserve">или иного </w:t>
      </w:r>
      <w:r w:rsidR="00356FFD" w:rsidRPr="0014449C">
        <w:rPr>
          <w:rFonts w:ascii="Times New Roman" w:hAnsi="Times New Roman" w:cs="Times New Roman"/>
          <w:sz w:val="28"/>
          <w:szCs w:val="28"/>
        </w:rPr>
        <w:t>предусмотренного федеральным законом лица следующие документы</w:t>
      </w:r>
      <w:r w:rsidR="001642E3" w:rsidRPr="0014449C">
        <w:rPr>
          <w:rFonts w:ascii="Times New Roman" w:hAnsi="Times New Roman" w:cs="Times New Roman"/>
          <w:sz w:val="28"/>
          <w:szCs w:val="28"/>
        </w:rPr>
        <w:t>:</w:t>
      </w:r>
    </w:p>
    <w:p w:rsidR="00E73B67" w:rsidRPr="0014449C" w:rsidRDefault="001141D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F3351A" w:rsidRPr="0014449C">
        <w:rPr>
          <w:rFonts w:ascii="Times New Roman" w:hAnsi="Times New Roman" w:cs="Times New Roman"/>
          <w:sz w:val="28"/>
          <w:szCs w:val="28"/>
        </w:rPr>
        <w:t> </w:t>
      </w:r>
      <w:hyperlink w:anchor="Par794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о переоформлении </w:t>
      </w:r>
      <w:r w:rsidR="00E73B67"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A20BF" w:rsidRPr="0014449C">
        <w:rPr>
          <w:rFonts w:ascii="Times New Roman" w:hAnsi="Times New Roman" w:cs="Times New Roman"/>
          <w:sz w:val="28"/>
          <w:szCs w:val="28"/>
        </w:rPr>
        <w:t>№</w:t>
      </w:r>
      <w:r w:rsidR="004E677F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0017FA" w:rsidRPr="0014449C">
        <w:rPr>
          <w:rFonts w:ascii="Times New Roman" w:hAnsi="Times New Roman" w:cs="Times New Roman"/>
          <w:sz w:val="28"/>
          <w:szCs w:val="28"/>
        </w:rPr>
        <w:t>3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к настоящему Регламенту, подписанное уполномоченным лицом (если уполномоченное лицо действует на основании доверенности, к заявлению прикладывается доверенность). В заявлении указываются новые сведения о заявителе либо его правопреемнике</w:t>
      </w:r>
      <w:r w:rsidR="00EC235F"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="001642E3" w:rsidRPr="0014449C">
        <w:rPr>
          <w:rFonts w:ascii="Times New Roman" w:hAnsi="Times New Roman" w:cs="Times New Roman"/>
          <w:sz w:val="28"/>
          <w:szCs w:val="28"/>
        </w:rPr>
        <w:t>данные документа, подтверждающего факт внесения соответствующих изменений в Единый государственный реестр юридических лиц</w:t>
      </w:r>
      <w:r w:rsidR="002A3058" w:rsidRPr="0014449C">
        <w:rPr>
          <w:rFonts w:ascii="Times New Roman" w:hAnsi="Times New Roman" w:cs="Times New Roman"/>
          <w:sz w:val="28"/>
          <w:szCs w:val="28"/>
        </w:rPr>
        <w:t>;</w:t>
      </w:r>
    </w:p>
    <w:p w:rsidR="002A3058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решение о назначении или об избрании</w:t>
      </w:r>
      <w:r w:rsidR="00ED3777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либо приказ о назначении физического лица на должность, в соответствии с которым такое лицо обладает  правом действовать от имени юридического лица без доверенности;</w:t>
      </w:r>
    </w:p>
    <w:p w:rsidR="004E677F" w:rsidRPr="0014449C" w:rsidRDefault="004E677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доверенность (в случае необходимости);</w:t>
      </w:r>
    </w:p>
    <w:p w:rsidR="00A23294" w:rsidRPr="0014449C" w:rsidRDefault="00F3351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копии учредительных документов (</w:t>
      </w:r>
      <w:r w:rsidR="00455306" w:rsidRPr="0014449C">
        <w:rPr>
          <w:rFonts w:ascii="Times New Roman" w:hAnsi="Times New Roman" w:cs="Times New Roman"/>
          <w:sz w:val="28"/>
          <w:szCs w:val="28"/>
        </w:rPr>
        <w:t xml:space="preserve">с предоставлением </w:t>
      </w:r>
      <w:r w:rsidRPr="0014449C">
        <w:rPr>
          <w:rFonts w:ascii="Times New Roman" w:hAnsi="Times New Roman" w:cs="Times New Roman"/>
          <w:sz w:val="28"/>
          <w:szCs w:val="28"/>
        </w:rPr>
        <w:t>оригинал</w:t>
      </w:r>
      <w:r w:rsidR="00455306" w:rsidRPr="0014449C">
        <w:rPr>
          <w:rFonts w:ascii="Times New Roman" w:hAnsi="Times New Roman" w:cs="Times New Roman"/>
          <w:sz w:val="28"/>
          <w:szCs w:val="28"/>
        </w:rPr>
        <w:t>ов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учредительных документов в случае, если верность копи</w:t>
      </w:r>
      <w:r w:rsidR="00A23294" w:rsidRPr="0014449C">
        <w:rPr>
          <w:rFonts w:ascii="Times New Roman" w:hAnsi="Times New Roman" w:cs="Times New Roman"/>
          <w:sz w:val="28"/>
          <w:szCs w:val="28"/>
        </w:rPr>
        <w:t xml:space="preserve">й не удостоверена </w:t>
      </w:r>
      <w:r w:rsidR="00A23294" w:rsidRPr="0014449C">
        <w:rPr>
          <w:rFonts w:ascii="Times New Roman" w:hAnsi="Times New Roman" w:cs="Times New Roman"/>
          <w:sz w:val="28"/>
          <w:szCs w:val="28"/>
        </w:rPr>
        <w:lastRenderedPageBreak/>
        <w:t>нотариально).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2.6.4. Для выдачи копии, дубликата разрешения на пра</w:t>
      </w:r>
      <w:r w:rsidR="00ED3777" w:rsidRPr="0014449C">
        <w:rPr>
          <w:rFonts w:ascii="Times New Roman" w:hAnsi="Times New Roman" w:cs="Times New Roman"/>
          <w:sz w:val="28"/>
          <w:szCs w:val="28"/>
        </w:rPr>
        <w:t xml:space="preserve">во организации розничного рынка </w:t>
      </w:r>
      <w:r w:rsidR="000B79E2">
        <w:rPr>
          <w:rFonts w:ascii="Times New Roman" w:hAnsi="Times New Roman" w:cs="Times New Roman"/>
          <w:sz w:val="28"/>
          <w:szCs w:val="28"/>
        </w:rPr>
        <w:t>заявителем предоставляются в А</w:t>
      </w:r>
      <w:r w:rsidR="0072774D" w:rsidRPr="0014449C">
        <w:rPr>
          <w:rFonts w:ascii="Times New Roman" w:hAnsi="Times New Roman" w:cs="Times New Roman"/>
          <w:sz w:val="28"/>
          <w:szCs w:val="28"/>
        </w:rPr>
        <w:t>дминистрацию или заказным почтовым отправлением с уведомлением о вручении либо в форме электронных документов (пакета электронных документов), подписанных электронной подписью уполномоченного лица, его правопреемника или иного предусмотренного федеральным законом лица следующие документы:</w:t>
      </w:r>
    </w:p>
    <w:p w:rsidR="0072774D" w:rsidRPr="0014449C" w:rsidRDefault="0072774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заявление о выдаче копии, дубликата разрешения на право организации розничного рынка, подписанное уполномоченным лицом;</w:t>
      </w:r>
    </w:p>
    <w:p w:rsidR="0072774D" w:rsidRPr="0014449C" w:rsidRDefault="0072774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решение о назначении или об избрании</w:t>
      </w:r>
      <w:r w:rsidR="00ED3777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либо </w:t>
      </w:r>
      <w:r w:rsidR="00216044" w:rsidRPr="0014449C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 назначении физического лица на должность, в соответствии с которым такое лицо обладает </w:t>
      </w:r>
      <w:r w:rsidR="00216044" w:rsidRPr="0014449C">
        <w:rPr>
          <w:rFonts w:ascii="Times New Roman" w:hAnsi="Times New Roman" w:cs="Times New Roman"/>
          <w:sz w:val="28"/>
          <w:szCs w:val="28"/>
        </w:rPr>
        <w:t xml:space="preserve"> правом действовать от имени юридического лица без доверенности;</w:t>
      </w:r>
    </w:p>
    <w:p w:rsidR="00216044" w:rsidRPr="0014449C" w:rsidRDefault="002160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доверенность (в случае необходимости);</w:t>
      </w:r>
    </w:p>
    <w:p w:rsidR="00B82663" w:rsidRPr="0014449C" w:rsidRDefault="0072774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 разрешение на право организации розничного рынка (для выдачи копии разрешения)</w:t>
      </w:r>
      <w:r w:rsidR="00216044" w:rsidRPr="0014449C">
        <w:rPr>
          <w:rFonts w:ascii="Times New Roman" w:hAnsi="Times New Roman" w:cs="Times New Roman"/>
          <w:sz w:val="28"/>
          <w:szCs w:val="28"/>
        </w:rPr>
        <w:t>.</w:t>
      </w:r>
    </w:p>
    <w:p w:rsidR="00216044" w:rsidRPr="0014449C" w:rsidRDefault="002160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F3351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услуги, которые находятся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в распоряжении государственных органов и которые</w:t>
      </w:r>
      <w:r w:rsidR="005F507A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заявитель вправе представить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85"/>
      <w:bookmarkEnd w:id="12"/>
      <w:r w:rsidRPr="0014449C">
        <w:rPr>
          <w:rFonts w:ascii="Times New Roman" w:hAnsi="Times New Roman" w:cs="Times New Roman"/>
          <w:sz w:val="28"/>
          <w:szCs w:val="28"/>
        </w:rPr>
        <w:t xml:space="preserve">2.7.1. К заявлению о предоставлении </w:t>
      </w:r>
      <w:r w:rsidR="00A2329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заявитель вправе приложить следующие документы:</w:t>
      </w:r>
    </w:p>
    <w:p w:rsidR="008F5180" w:rsidRPr="0014449C" w:rsidRDefault="00B8266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8F5180" w:rsidRPr="0014449C">
        <w:rPr>
          <w:rFonts w:ascii="Times New Roman" w:hAnsi="Times New Roman" w:cs="Times New Roman"/>
          <w:sz w:val="28"/>
          <w:szCs w:val="28"/>
        </w:rPr>
        <w:t>выписк</w:t>
      </w:r>
      <w:r w:rsidRPr="0014449C">
        <w:rPr>
          <w:rFonts w:ascii="Times New Roman" w:hAnsi="Times New Roman" w:cs="Times New Roman"/>
          <w:sz w:val="28"/>
          <w:szCs w:val="28"/>
        </w:rPr>
        <w:t>у</w:t>
      </w:r>
      <w:r w:rsidR="008F5180" w:rsidRPr="0014449C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или ее нотариально удостоверенн</w:t>
      </w:r>
      <w:r w:rsidRPr="0014449C">
        <w:rPr>
          <w:rFonts w:ascii="Times New Roman" w:hAnsi="Times New Roman" w:cs="Times New Roman"/>
          <w:sz w:val="28"/>
          <w:szCs w:val="28"/>
        </w:rPr>
        <w:t>ую</w:t>
      </w:r>
      <w:r w:rsidR="008F5180" w:rsidRPr="0014449C">
        <w:rPr>
          <w:rFonts w:ascii="Times New Roman" w:hAnsi="Times New Roman" w:cs="Times New Roman"/>
          <w:sz w:val="28"/>
          <w:szCs w:val="28"/>
        </w:rPr>
        <w:t xml:space="preserve"> копи</w:t>
      </w:r>
      <w:r w:rsidRPr="0014449C">
        <w:rPr>
          <w:rFonts w:ascii="Times New Roman" w:hAnsi="Times New Roman" w:cs="Times New Roman"/>
          <w:sz w:val="28"/>
          <w:szCs w:val="28"/>
        </w:rPr>
        <w:t>ю</w:t>
      </w:r>
      <w:r w:rsidR="008F5180"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8F518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прав на недвижимое имущество и сделок с ним </w:t>
      </w:r>
      <w:r w:rsidR="00B82663" w:rsidRPr="0014449C">
        <w:rPr>
          <w:rFonts w:ascii="Times New Roman" w:hAnsi="Times New Roman" w:cs="Times New Roman"/>
          <w:sz w:val="28"/>
          <w:szCs w:val="28"/>
        </w:rPr>
        <w:t>или её нотариально удостоверенную копию.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указанных документов </w:t>
      </w:r>
      <w:r w:rsidR="005F507A">
        <w:rPr>
          <w:rFonts w:ascii="Times New Roman" w:hAnsi="Times New Roman" w:cs="Times New Roman"/>
          <w:sz w:val="28"/>
          <w:szCs w:val="28"/>
        </w:rPr>
        <w:t>А</w:t>
      </w:r>
      <w:r w:rsidR="008F5180" w:rsidRPr="001444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14449C">
        <w:rPr>
          <w:rFonts w:ascii="Times New Roman" w:hAnsi="Times New Roman" w:cs="Times New Roman"/>
          <w:sz w:val="28"/>
          <w:szCs w:val="28"/>
        </w:rPr>
        <w:t>запрашивает данные документы (сведения) посредством системы межведомственного электронного взаимодействия с соответствующими органами государственной власти.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Непредставление заявителем указанных документов не является основанием для отказа заявителю в предоставлении </w:t>
      </w:r>
      <w:r w:rsidR="00594CEC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2.7.2. При предоставлении </w:t>
      </w:r>
      <w:r w:rsidR="00594CEC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запрещается требовать от заявителя:</w:t>
      </w:r>
    </w:p>
    <w:p w:rsidR="00594CEC" w:rsidRPr="0014449C" w:rsidRDefault="00594CE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594CEC" w:rsidRPr="0014449C" w:rsidRDefault="00594CE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 представления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 в соответствии с нормативными правовыми актами Российской Федерации, нормативными правовыми актами Оренбургской области, муниципальными правовыми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>актами.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и информацию по собственной инициативе.</w:t>
      </w:r>
    </w:p>
    <w:p w:rsidR="00650D84" w:rsidRPr="0014449C" w:rsidRDefault="00650D8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650D84" w:rsidRPr="0014449C" w:rsidRDefault="00650D8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64121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50D84" w:rsidRPr="0014449C" w:rsidRDefault="00650D8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50D84" w:rsidRPr="0014449C" w:rsidRDefault="00C4501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99"/>
      <w:bookmarkEnd w:id="13"/>
      <w:r w:rsidRPr="0014449C">
        <w:rPr>
          <w:rFonts w:ascii="Times New Roman" w:hAnsi="Times New Roman" w:cs="Times New Roman"/>
          <w:sz w:val="28"/>
          <w:szCs w:val="28"/>
        </w:rPr>
        <w:t>2.8.1. </w:t>
      </w:r>
      <w:r w:rsidR="00650D84" w:rsidRPr="0014449C">
        <w:rPr>
          <w:rFonts w:ascii="Times New Roman" w:hAnsi="Times New Roman" w:cs="Times New Roman"/>
          <w:sz w:val="28"/>
          <w:szCs w:val="28"/>
        </w:rPr>
        <w:t>Основани</w:t>
      </w:r>
      <w:r w:rsidR="001E17E6" w:rsidRPr="0014449C">
        <w:rPr>
          <w:rFonts w:ascii="Times New Roman" w:hAnsi="Times New Roman" w:cs="Times New Roman"/>
          <w:sz w:val="28"/>
          <w:szCs w:val="28"/>
        </w:rPr>
        <w:t>я</w:t>
      </w:r>
      <w:r w:rsidR="00650D84" w:rsidRPr="0014449C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64121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50D84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1E17E6" w:rsidRPr="0014449C">
        <w:rPr>
          <w:rFonts w:ascii="Times New Roman" w:hAnsi="Times New Roman" w:cs="Times New Roman"/>
          <w:sz w:val="28"/>
          <w:szCs w:val="28"/>
        </w:rPr>
        <w:t>, не предусмотрены</w:t>
      </w:r>
      <w:r w:rsidR="00650D84" w:rsidRPr="0014449C">
        <w:rPr>
          <w:rFonts w:ascii="Times New Roman" w:hAnsi="Times New Roman" w:cs="Times New Roman"/>
          <w:sz w:val="28"/>
          <w:szCs w:val="28"/>
        </w:rPr>
        <w:t>.</w:t>
      </w:r>
    </w:p>
    <w:p w:rsidR="0007034B" w:rsidRPr="0014449C" w:rsidRDefault="0007034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5A5E" w:rsidRPr="0014449C" w:rsidRDefault="00650D8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201"/>
      <w:bookmarkEnd w:id="14"/>
      <w:r w:rsidRPr="0014449C">
        <w:rPr>
          <w:rFonts w:ascii="Times New Roman" w:hAnsi="Times New Roman" w:cs="Times New Roman"/>
          <w:sz w:val="28"/>
          <w:szCs w:val="28"/>
        </w:rPr>
        <w:t>2.9. Исчер</w:t>
      </w:r>
      <w:r w:rsidR="0064121A" w:rsidRPr="0014449C">
        <w:rPr>
          <w:rFonts w:ascii="Times New Roman" w:hAnsi="Times New Roman" w:cs="Times New Roman"/>
          <w:sz w:val="28"/>
          <w:szCs w:val="28"/>
        </w:rPr>
        <w:t xml:space="preserve">пывающий перечень оснований для отказа в предоставлении </w:t>
      </w:r>
    </w:p>
    <w:p w:rsidR="00650D84" w:rsidRPr="0014449C" w:rsidRDefault="0064121A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50D84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650D84" w:rsidRPr="0014449C" w:rsidRDefault="00650D8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4121A" w:rsidRPr="0014449C" w:rsidRDefault="00650D8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2.9.1. </w:t>
      </w:r>
      <w:r w:rsidR="0064121A" w:rsidRPr="0014449C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услуги:</w:t>
      </w:r>
    </w:p>
    <w:p w:rsidR="0064121A" w:rsidRPr="0014449C" w:rsidRDefault="00DB5A4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 </w:t>
      </w:r>
      <w:r w:rsidR="0064121A" w:rsidRPr="0014449C">
        <w:rPr>
          <w:rFonts w:ascii="Times New Roman" w:hAnsi="Times New Roman" w:cs="Times New Roman"/>
          <w:sz w:val="28"/>
          <w:szCs w:val="28"/>
        </w:rPr>
        <w:t>отсутствие права на объект или объекты недвижимости, расположенные в пределах территории, на которой предполагается организовать розничный рынок, в соответствии с утвержденным планом, предусматривающим организацию розничных рынков на территории Оренбургской области (далее - план);</w:t>
      </w:r>
    </w:p>
    <w:p w:rsidR="0064121A" w:rsidRPr="0014449C" w:rsidRDefault="00DB5A4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64121A" w:rsidRPr="0014449C">
        <w:rPr>
          <w:rFonts w:ascii="Times New Roman" w:hAnsi="Times New Roman" w:cs="Times New Roman"/>
          <w:sz w:val="28"/>
          <w:szCs w:val="28"/>
        </w:rPr>
        <w:t>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DB5A4A" w:rsidRPr="0014449C" w:rsidRDefault="00DB5A4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1E27FE" w:rsidRPr="0014449C">
        <w:rPr>
          <w:rFonts w:ascii="Times New Roman" w:hAnsi="Times New Roman" w:cs="Times New Roman"/>
          <w:sz w:val="28"/>
          <w:szCs w:val="28"/>
        </w:rPr>
        <w:t>подача заявления с нарушением требований, установленных частями 1 и 2 статьи 5 Федерального закона от 30.12.2006 № 271-ФЗ</w:t>
      </w:r>
      <w:r w:rsidR="001A2E78">
        <w:rPr>
          <w:rFonts w:ascii="Times New Roman" w:hAnsi="Times New Roman" w:cs="Times New Roman"/>
          <w:sz w:val="28"/>
          <w:szCs w:val="28"/>
        </w:rPr>
        <w:t xml:space="preserve"> «О розничных рынках и о внесении изменений в Трудовой кодекс Российской Федерации»</w:t>
      </w:r>
      <w:r w:rsidR="001E27FE" w:rsidRPr="0014449C">
        <w:rPr>
          <w:rFonts w:ascii="Times New Roman" w:hAnsi="Times New Roman" w:cs="Times New Roman"/>
          <w:sz w:val="28"/>
          <w:szCs w:val="28"/>
        </w:rPr>
        <w:t>, а также документов, содержащих недостоверные сведения.</w:t>
      </w:r>
    </w:p>
    <w:p w:rsidR="00DB5A4A" w:rsidRPr="0014449C" w:rsidRDefault="00DB5A4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предоставлении муниципальной услуги.</w:t>
      </w:r>
    </w:p>
    <w:p w:rsidR="00840644" w:rsidRPr="0014449C" w:rsidRDefault="008406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ar210"/>
      <w:bookmarkEnd w:id="15"/>
      <w:r w:rsidRPr="0014449C">
        <w:rPr>
          <w:rFonts w:ascii="Times New Roman" w:hAnsi="Times New Roman" w:cs="Times New Roman"/>
          <w:sz w:val="28"/>
          <w:szCs w:val="28"/>
        </w:rPr>
        <w:t>2.</w:t>
      </w:r>
      <w:r w:rsidR="00AE463F" w:rsidRPr="0014449C">
        <w:rPr>
          <w:rFonts w:ascii="Times New Roman" w:hAnsi="Times New Roman" w:cs="Times New Roman"/>
          <w:sz w:val="28"/>
          <w:szCs w:val="28"/>
        </w:rPr>
        <w:t>10</w:t>
      </w:r>
      <w:r w:rsidRPr="0014449C">
        <w:rPr>
          <w:rFonts w:ascii="Times New Roman" w:hAnsi="Times New Roman" w:cs="Times New Roman"/>
          <w:sz w:val="28"/>
          <w:szCs w:val="28"/>
        </w:rPr>
        <w:t>. Перечень услуг, которые являются необходимыми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об</w:t>
      </w:r>
      <w:r w:rsidR="00840644" w:rsidRPr="0014449C">
        <w:rPr>
          <w:rFonts w:ascii="Times New Roman" w:hAnsi="Times New Roman" w:cs="Times New Roman"/>
          <w:sz w:val="28"/>
          <w:szCs w:val="28"/>
        </w:rPr>
        <w:t>язательными</w:t>
      </w:r>
      <w:proofErr w:type="gramEnd"/>
      <w:r w:rsidR="00840644" w:rsidRPr="0014449C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Других услуг, которые являются необходимыми и обязательными для предоставления </w:t>
      </w:r>
      <w:r w:rsidR="0084064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A3058" w:rsidRPr="0014449C">
        <w:rPr>
          <w:rFonts w:ascii="Times New Roman" w:hAnsi="Times New Roman" w:cs="Times New Roman"/>
          <w:sz w:val="28"/>
          <w:szCs w:val="28"/>
        </w:rPr>
        <w:t xml:space="preserve"> о выдаче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, законодательством Российской Федерации не предусмотрено.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219"/>
      <w:bookmarkEnd w:id="16"/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1</w:t>
      </w:r>
      <w:r w:rsidRPr="0014449C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1642E3" w:rsidRPr="0014449C" w:rsidRDefault="00840644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C45011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1</w:t>
      </w:r>
      <w:r w:rsidR="0089785C" w:rsidRPr="0014449C">
        <w:rPr>
          <w:rFonts w:ascii="Times New Roman" w:hAnsi="Times New Roman" w:cs="Times New Roman"/>
          <w:sz w:val="28"/>
          <w:szCs w:val="28"/>
        </w:rPr>
        <w:t>.1. </w:t>
      </w:r>
      <w:r w:rsidR="00C45011" w:rsidRPr="0014449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40644" w:rsidRPr="0014449C">
        <w:rPr>
          <w:rFonts w:ascii="Times New Roman" w:hAnsi="Times New Roman" w:cs="Times New Roman"/>
          <w:sz w:val="28"/>
          <w:szCs w:val="28"/>
        </w:rPr>
        <w:t>муниципальной услуги осуществляется на безвозмездной основе.</w:t>
      </w:r>
      <w:bookmarkStart w:id="17" w:name="Par230"/>
      <w:bookmarkEnd w:id="17"/>
    </w:p>
    <w:p w:rsid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74F" w:rsidRPr="0014449C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2</w:t>
      </w:r>
      <w:r w:rsidRPr="0014449C">
        <w:rPr>
          <w:rFonts w:ascii="Times New Roman" w:hAnsi="Times New Roman" w:cs="Times New Roman"/>
          <w:sz w:val="28"/>
          <w:szCs w:val="28"/>
        </w:rPr>
        <w:t>. Максимальный срок ожидания в очереди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при подаче з</w:t>
      </w:r>
      <w:r w:rsidR="001F1B74" w:rsidRPr="0014449C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F1B74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 и при получении результатов предоставления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F1B7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2.12.1. Максимальный срок ожидания в очереди при подаче заявления о</w:t>
      </w:r>
      <w:r w:rsidR="001F1B74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C45011" w:rsidRPr="0014449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1F1B7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или при получении результатов предоставления </w:t>
      </w:r>
      <w:r w:rsidR="001F1B74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9785C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237"/>
      <w:bookmarkEnd w:id="18"/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3</w:t>
      </w:r>
      <w:r w:rsidRPr="0014449C">
        <w:rPr>
          <w:rFonts w:ascii="Times New Roman" w:hAnsi="Times New Roman" w:cs="Times New Roman"/>
          <w:sz w:val="28"/>
          <w:szCs w:val="28"/>
        </w:rPr>
        <w:t>. Срок и порядок регистрации запроса заявителя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</w:p>
    <w:p w:rsidR="001642E3" w:rsidRPr="0014449C" w:rsidRDefault="001F1B7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42E3" w:rsidRPr="0014449C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3</w:t>
      </w:r>
      <w:r w:rsidRPr="0014449C">
        <w:rPr>
          <w:rFonts w:ascii="Times New Roman" w:hAnsi="Times New Roman" w:cs="Times New Roman"/>
          <w:sz w:val="28"/>
          <w:szCs w:val="28"/>
        </w:rPr>
        <w:t xml:space="preserve">.1. Поступившее заявление с прилагаемыми документами, в том числе в электронной форме, регистрируется в день его поступления в </w:t>
      </w:r>
      <w:r w:rsidR="000B79E2">
        <w:rPr>
          <w:rFonts w:ascii="Times New Roman" w:hAnsi="Times New Roman" w:cs="Times New Roman"/>
          <w:sz w:val="28"/>
          <w:szCs w:val="28"/>
        </w:rPr>
        <w:t>А</w:t>
      </w:r>
      <w:r w:rsidR="001F1B74"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3</w:t>
      </w:r>
      <w:r w:rsidRPr="0014449C">
        <w:rPr>
          <w:rFonts w:ascii="Times New Roman" w:hAnsi="Times New Roman" w:cs="Times New Roman"/>
          <w:sz w:val="28"/>
          <w:szCs w:val="28"/>
        </w:rPr>
        <w:t xml:space="preserve">.2. Регистрация заявлений осуществляется </w:t>
      </w:r>
      <w:r w:rsidR="001F1B74" w:rsidRPr="0014449C">
        <w:rPr>
          <w:rFonts w:ascii="Times New Roman" w:hAnsi="Times New Roman" w:cs="Times New Roman"/>
          <w:sz w:val="28"/>
          <w:szCs w:val="28"/>
        </w:rPr>
        <w:t>специалистами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0F63D8">
        <w:rPr>
          <w:rFonts w:ascii="Times New Roman" w:hAnsi="Times New Roman" w:cs="Times New Roman"/>
          <w:sz w:val="28"/>
          <w:szCs w:val="28"/>
        </w:rPr>
        <w:t>м</w:t>
      </w:r>
      <w:r w:rsidR="001A2E78" w:rsidRPr="001A2E78">
        <w:rPr>
          <w:rFonts w:ascii="Times New Roman" w:hAnsi="Times New Roman" w:cs="Times New Roman"/>
          <w:sz w:val="28"/>
          <w:szCs w:val="28"/>
        </w:rPr>
        <w:t>униц</w:t>
      </w:r>
      <w:r w:rsidR="00B26AB7">
        <w:rPr>
          <w:rFonts w:ascii="Times New Roman" w:hAnsi="Times New Roman" w:cs="Times New Roman"/>
          <w:sz w:val="28"/>
          <w:szCs w:val="28"/>
        </w:rPr>
        <w:t>ипального казенного учреждения «</w:t>
      </w:r>
      <w:r w:rsidR="001A2E78" w:rsidRPr="001A2E78">
        <w:rPr>
          <w:rFonts w:ascii="Times New Roman" w:hAnsi="Times New Roman" w:cs="Times New Roman"/>
          <w:sz w:val="28"/>
          <w:szCs w:val="28"/>
        </w:rPr>
        <w:t>Административно-хозяйственный центр муниципально</w:t>
      </w:r>
      <w:r w:rsidR="00B26AB7">
        <w:rPr>
          <w:rFonts w:ascii="Times New Roman" w:hAnsi="Times New Roman" w:cs="Times New Roman"/>
          <w:sz w:val="28"/>
          <w:szCs w:val="28"/>
        </w:rPr>
        <w:t>го образования город Новотроицк»</w:t>
      </w:r>
      <w:r w:rsidR="001A2E78" w:rsidRPr="001A2E78">
        <w:rPr>
          <w:rFonts w:ascii="Times New Roman" w:hAnsi="Times New Roman" w:cs="Times New Roman"/>
          <w:sz w:val="28"/>
          <w:szCs w:val="28"/>
        </w:rPr>
        <w:t xml:space="preserve"> (далее – МКУ «АХЦ МО г. Новотроицк»)</w:t>
      </w:r>
      <w:r w:rsidRPr="0014449C">
        <w:rPr>
          <w:rFonts w:ascii="Times New Roman" w:hAnsi="Times New Roman" w:cs="Times New Roman"/>
          <w:sz w:val="28"/>
          <w:szCs w:val="28"/>
        </w:rPr>
        <w:t>, уполномоченными на ведение делопроизводства.</w:t>
      </w:r>
    </w:p>
    <w:p w:rsidR="0089785C" w:rsidRPr="0014449C" w:rsidRDefault="0089785C" w:rsidP="008E774F">
      <w:pPr>
        <w:pStyle w:val="ConsPlusNormal"/>
        <w:ind w:firstLine="709"/>
        <w:outlineLvl w:val="2"/>
        <w:rPr>
          <w:rFonts w:ascii="Times New Roman" w:hAnsi="Times New Roman" w:cs="Times New Roman"/>
          <w:sz w:val="16"/>
          <w:szCs w:val="16"/>
        </w:rPr>
      </w:pPr>
      <w:bookmarkStart w:id="19" w:name="Par244"/>
      <w:bookmarkEnd w:id="19"/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4</w:t>
      </w:r>
      <w:r w:rsidRPr="0014449C">
        <w:rPr>
          <w:rFonts w:ascii="Times New Roman" w:hAnsi="Times New Roman" w:cs="Times New Roman"/>
          <w:sz w:val="28"/>
          <w:szCs w:val="28"/>
        </w:rPr>
        <w:t>. Требования к помещениям, в которых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1F1B74" w:rsidRPr="0014449C">
        <w:rPr>
          <w:rFonts w:ascii="Times New Roman" w:hAnsi="Times New Roman" w:cs="Times New Roman"/>
          <w:sz w:val="28"/>
          <w:szCs w:val="28"/>
        </w:rPr>
        <w:t>муниципальная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услуга, к месту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ожидания и приема заявителей, размещению и оформлению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визуальной, текстовой и мультимедийной информации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о порядке предоставления такой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4</w:t>
      </w:r>
      <w:r w:rsidRPr="0014449C">
        <w:rPr>
          <w:rFonts w:ascii="Times New Roman" w:hAnsi="Times New Roman" w:cs="Times New Roman"/>
          <w:sz w:val="28"/>
          <w:szCs w:val="28"/>
        </w:rPr>
        <w:t xml:space="preserve">.1. Для подачи заявления о предоставлении </w:t>
      </w:r>
      <w:r w:rsidR="00464D49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не требуются залы ожиданий и места для заполнения заявлений.</w:t>
      </w:r>
    </w:p>
    <w:p w:rsidR="0001198D" w:rsidRPr="0014449C" w:rsidRDefault="0001198D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 xml:space="preserve">Требования к условиям доступности при предоставлении </w:t>
      </w:r>
      <w:r w:rsidR="003F6A9A" w:rsidRPr="0014449C">
        <w:rPr>
          <w:rFonts w:ascii="Times New Roman" w:hAnsi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/>
          <w:sz w:val="28"/>
          <w:szCs w:val="28"/>
        </w:rPr>
        <w:t>услуги для инвалидов, включая инвалидов, использующих кресла-коляски и собак-проводников,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01198D" w:rsidRPr="0014449C" w:rsidRDefault="0001198D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14449C">
        <w:rPr>
          <w:rFonts w:ascii="Times New Roman" w:hAnsi="Times New Roman"/>
          <w:sz w:val="28"/>
          <w:szCs w:val="28"/>
        </w:rPr>
        <w:t>дств дл</w:t>
      </w:r>
      <w:proofErr w:type="gramEnd"/>
      <w:r w:rsidRPr="0014449C">
        <w:rPr>
          <w:rFonts w:ascii="Times New Roman" w:hAnsi="Times New Roman"/>
          <w:sz w:val="28"/>
          <w:szCs w:val="28"/>
        </w:rPr>
        <w:t>я передвижения (кресел-колясок), оборудуются места общественного пользования);</w:t>
      </w:r>
    </w:p>
    <w:p w:rsidR="0001198D" w:rsidRPr="0014449C" w:rsidRDefault="002A305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>2) </w:t>
      </w:r>
      <w:r w:rsidR="0001198D" w:rsidRPr="0014449C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01198D" w:rsidRPr="0014449C" w:rsidRDefault="002A305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>3) </w:t>
      </w:r>
      <w:r w:rsidR="0001198D" w:rsidRPr="0014449C">
        <w:rPr>
          <w:rFonts w:ascii="Times New Roman" w:hAnsi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="003F6A9A" w:rsidRPr="0014449C">
        <w:rPr>
          <w:rFonts w:ascii="Times New Roman" w:hAnsi="Times New Roman"/>
          <w:sz w:val="28"/>
          <w:szCs w:val="28"/>
        </w:rPr>
        <w:t>муниципальной</w:t>
      </w:r>
      <w:r w:rsidR="0001198D" w:rsidRPr="0014449C">
        <w:rPr>
          <w:rFonts w:ascii="Times New Roman" w:hAnsi="Times New Roman"/>
          <w:sz w:val="28"/>
          <w:szCs w:val="28"/>
        </w:rPr>
        <w:t xml:space="preserve"> услуге с учетом ограничений их жизнедеятельности;</w:t>
      </w:r>
    </w:p>
    <w:p w:rsidR="0001198D" w:rsidRPr="0014449C" w:rsidRDefault="002A305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>4) </w:t>
      </w:r>
      <w:r w:rsidR="0001198D" w:rsidRPr="0014449C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01198D" w:rsidRPr="0014449C" w:rsidRDefault="002A305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49C">
        <w:rPr>
          <w:rFonts w:ascii="Times New Roman" w:hAnsi="Times New Roman"/>
          <w:sz w:val="28"/>
          <w:szCs w:val="28"/>
        </w:rPr>
        <w:t>5) </w:t>
      </w:r>
      <w:r w:rsidR="0001198D" w:rsidRPr="0014449C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</w:t>
      </w:r>
      <w:r w:rsidR="003F6A9A" w:rsidRPr="0014449C">
        <w:rPr>
          <w:rFonts w:ascii="Times New Roman" w:hAnsi="Times New Roman"/>
          <w:sz w:val="28"/>
          <w:szCs w:val="28"/>
        </w:rPr>
        <w:t>ё</w:t>
      </w:r>
      <w:r w:rsidR="0001198D" w:rsidRPr="0014449C">
        <w:rPr>
          <w:rFonts w:ascii="Times New Roman" w:hAnsi="Times New Roman"/>
          <w:sz w:val="28"/>
          <w:szCs w:val="28"/>
        </w:rPr>
        <w:t xml:space="preserve"> специальное обучение и выдаваемого по форме и в </w:t>
      </w:r>
      <w:r w:rsidR="0001198D" w:rsidRPr="0014449C">
        <w:rPr>
          <w:rFonts w:ascii="Times New Roman" w:hAnsi="Times New Roman"/>
          <w:sz w:val="28"/>
          <w:szCs w:val="28"/>
        </w:rPr>
        <w:lastRenderedPageBreak/>
        <w:t>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1198D" w:rsidRPr="0014449C" w:rsidRDefault="003F6A9A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>6) </w:t>
      </w:r>
      <w:r w:rsidR="0001198D" w:rsidRPr="0014449C">
        <w:rPr>
          <w:rFonts w:ascii="Times New Roman" w:hAnsi="Times New Roman"/>
          <w:sz w:val="28"/>
          <w:szCs w:val="28"/>
        </w:rPr>
        <w:t>оказание с</w:t>
      </w:r>
      <w:r w:rsidRPr="0014449C">
        <w:rPr>
          <w:rFonts w:ascii="Times New Roman" w:hAnsi="Times New Roman"/>
          <w:sz w:val="28"/>
          <w:szCs w:val="28"/>
        </w:rPr>
        <w:t>пециалистами, предоставляющими муниципальную</w:t>
      </w:r>
      <w:r w:rsidR="0001198D" w:rsidRPr="0014449C">
        <w:rPr>
          <w:rFonts w:ascii="Times New Roman" w:hAnsi="Times New Roman"/>
          <w:sz w:val="28"/>
          <w:szCs w:val="28"/>
        </w:rPr>
        <w:t xml:space="preserve"> услугу, помощи инвалидам в преодолении барьеров, мешающих получению ими услуг наравне с другими лицами;</w:t>
      </w:r>
    </w:p>
    <w:p w:rsidR="0001198D" w:rsidRPr="0014449C" w:rsidRDefault="003F6A9A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49C">
        <w:rPr>
          <w:rFonts w:ascii="Times New Roman" w:hAnsi="Times New Roman"/>
          <w:sz w:val="28"/>
          <w:szCs w:val="28"/>
        </w:rPr>
        <w:t>7) </w:t>
      </w:r>
      <w:r w:rsidR="0001198D" w:rsidRPr="0014449C">
        <w:rPr>
          <w:rFonts w:ascii="Times New Roman" w:hAnsi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Кабинеты для приема граждан должны быть оборудованы информационными табличками (вывесками) с указанием: номера кабинета; фамилии, имени, отчества (последнее </w:t>
      </w:r>
      <w:r w:rsidR="003F6A9A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 наличии) и должности специалиста, осуществляющего предоставление </w:t>
      </w:r>
      <w:r w:rsidR="003F6A9A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услуги.</w:t>
      </w:r>
      <w:proofErr w:type="gramEnd"/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AE463F" w:rsidRPr="0014449C">
        <w:rPr>
          <w:rFonts w:ascii="Times New Roman" w:hAnsi="Times New Roman" w:cs="Times New Roman"/>
          <w:sz w:val="28"/>
          <w:szCs w:val="28"/>
        </w:rPr>
        <w:t>4</w:t>
      </w:r>
      <w:r w:rsidR="002A3058" w:rsidRPr="0014449C">
        <w:rPr>
          <w:rFonts w:ascii="Times New Roman" w:hAnsi="Times New Roman" w:cs="Times New Roman"/>
          <w:sz w:val="28"/>
          <w:szCs w:val="28"/>
        </w:rPr>
        <w:t>.2.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Для </w:t>
      </w:r>
      <w:r w:rsidR="003F6A9A" w:rsidRPr="0014449C">
        <w:rPr>
          <w:rFonts w:ascii="Times New Roman" w:hAnsi="Times New Roman" w:cs="Times New Roman"/>
          <w:sz w:val="28"/>
          <w:szCs w:val="28"/>
        </w:rPr>
        <w:t>специалистов</w:t>
      </w:r>
      <w:r w:rsidRPr="0014449C">
        <w:rPr>
          <w:rFonts w:ascii="Times New Roman" w:hAnsi="Times New Roman" w:cs="Times New Roman"/>
          <w:sz w:val="28"/>
          <w:szCs w:val="28"/>
        </w:rPr>
        <w:t xml:space="preserve">, ответственных за предоставление </w:t>
      </w:r>
      <w:r w:rsidR="003F6A9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услуги, создаются надлежащие организационно-технические условия, необходимые для исполнения должностных обязанностей. К таким условиям относится:</w:t>
      </w:r>
    </w:p>
    <w:p w:rsidR="001642E3" w:rsidRPr="0014449C" w:rsidRDefault="00DC759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 </w:t>
      </w:r>
      <w:r w:rsidR="001642E3" w:rsidRPr="0014449C">
        <w:rPr>
          <w:rFonts w:ascii="Times New Roman" w:hAnsi="Times New Roman" w:cs="Times New Roman"/>
          <w:sz w:val="28"/>
          <w:szCs w:val="28"/>
        </w:rPr>
        <w:t>обеспечение рабочего места, оборудованного персональным компьютером с возможностью доступа к необходимым информационным базам данных, печатающим и сканирующим устройствам и телефонной связью;</w:t>
      </w:r>
    </w:p>
    <w:p w:rsidR="001642E3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1642E3" w:rsidRPr="0014449C">
        <w:rPr>
          <w:rFonts w:ascii="Times New Roman" w:hAnsi="Times New Roman" w:cs="Times New Roman"/>
          <w:sz w:val="28"/>
          <w:szCs w:val="28"/>
        </w:rPr>
        <w:t>обеспечение безопасности труда и условий, отвечающих требованиям охраны и гигиены труда;</w:t>
      </w:r>
    </w:p>
    <w:p w:rsidR="00690BF4" w:rsidRPr="0014449C" w:rsidRDefault="002A305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 </w:t>
      </w:r>
      <w:r w:rsidR="001642E3" w:rsidRPr="0014449C">
        <w:rPr>
          <w:rFonts w:ascii="Times New Roman" w:hAnsi="Times New Roman" w:cs="Times New Roman"/>
          <w:sz w:val="28"/>
          <w:szCs w:val="28"/>
        </w:rPr>
        <w:t>возможность получения информации, необходимой для выполнения должностных обязанностей.</w:t>
      </w:r>
    </w:p>
    <w:p w:rsidR="00C050F2" w:rsidRPr="0014449C" w:rsidRDefault="00C050F2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16"/>
          <w:szCs w:val="16"/>
        </w:rPr>
      </w:pPr>
      <w:bookmarkStart w:id="20" w:name="Par259"/>
      <w:bookmarkEnd w:id="20"/>
    </w:p>
    <w:p w:rsidR="00AE463F" w:rsidRPr="0014449C" w:rsidRDefault="003E456B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ar276"/>
      <w:bookmarkEnd w:id="21"/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 Иные требования, в то</w:t>
      </w:r>
      <w:r w:rsidR="00690BF4" w:rsidRPr="0014449C">
        <w:rPr>
          <w:rFonts w:ascii="Times New Roman" w:hAnsi="Times New Roman" w:cs="Times New Roman"/>
          <w:sz w:val="28"/>
          <w:szCs w:val="28"/>
        </w:rPr>
        <w:t>м</w:t>
      </w:r>
      <w:r w:rsidR="005F507A">
        <w:rPr>
          <w:rFonts w:ascii="Times New Roman" w:hAnsi="Times New Roman" w:cs="Times New Roman"/>
          <w:sz w:val="28"/>
          <w:szCs w:val="28"/>
        </w:rPr>
        <w:t xml:space="preserve"> числе учитывающие особенности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услуг через </w:t>
      </w:r>
      <w:r w:rsidR="00B26AB7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и особенности предоставления муниципальных услуг в электронной форме</w:t>
      </w:r>
    </w:p>
    <w:p w:rsidR="00690BF4" w:rsidRPr="0014449C" w:rsidRDefault="00690BF4" w:rsidP="008E774F">
      <w:pPr>
        <w:pStyle w:val="ConsPlusNormal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BB52B1" w:rsidRPr="0014449C" w:rsidRDefault="00A17FE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="00B26AB7">
        <w:rPr>
          <w:rFonts w:ascii="Times New Roman" w:hAnsi="Times New Roman" w:cs="Times New Roman"/>
          <w:sz w:val="28"/>
          <w:szCs w:val="28"/>
        </w:rPr>
        <w:t>.1.</w:t>
      </w:r>
      <w:r w:rsidR="00496A19" w:rsidRPr="0014449C">
        <w:rPr>
          <w:rFonts w:ascii="Times New Roman" w:hAnsi="Times New Roman" w:cs="Times New Roman"/>
          <w:sz w:val="28"/>
          <w:szCs w:val="28"/>
        </w:rPr>
        <w:t> Основанием для начала предоставления муниципа</w:t>
      </w:r>
      <w:r w:rsidR="009326F8" w:rsidRPr="0014449C">
        <w:rPr>
          <w:rFonts w:ascii="Times New Roman" w:hAnsi="Times New Roman" w:cs="Times New Roman"/>
          <w:sz w:val="28"/>
          <w:szCs w:val="28"/>
        </w:rPr>
        <w:t xml:space="preserve">льной услуги является 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направление заявления и необходимых документов в </w:t>
      </w:r>
      <w:r w:rsidR="000F63D8">
        <w:rPr>
          <w:rFonts w:ascii="Times New Roman" w:hAnsi="Times New Roman" w:cs="Times New Roman"/>
          <w:sz w:val="28"/>
          <w:szCs w:val="28"/>
        </w:rPr>
        <w:t>МКУ «АХЦ МО г. Новотроицк»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BB52B1" w:rsidRPr="0014449C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B26AB7">
        <w:rPr>
          <w:rFonts w:ascii="Times New Roman" w:hAnsi="Times New Roman" w:cs="Times New Roman"/>
          <w:sz w:val="28"/>
          <w:szCs w:val="28"/>
        </w:rPr>
        <w:t>МФЦ</w:t>
      </w:r>
      <w:r w:rsidR="00BB52B1" w:rsidRPr="0014449C">
        <w:rPr>
          <w:rFonts w:ascii="Times New Roman" w:hAnsi="Times New Roman" w:cs="Times New Roman"/>
          <w:sz w:val="28"/>
          <w:szCs w:val="28"/>
        </w:rPr>
        <w:t>.</w:t>
      </w:r>
    </w:p>
    <w:p w:rsidR="00A23294" w:rsidRPr="0014449C" w:rsidRDefault="00496A19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 случае обращения заявителя за предоставлением</w:t>
      </w:r>
      <w:r w:rsidR="00A23294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9326F8" w:rsidRPr="0014449C">
        <w:rPr>
          <w:rFonts w:ascii="Times New Roman" w:hAnsi="Times New Roman" w:cs="Times New Roman"/>
          <w:sz w:val="28"/>
          <w:szCs w:val="28"/>
        </w:rPr>
        <w:t xml:space="preserve">муниципальной услуги через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, заявитель вправе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выбрать удобные для него дату и время приема </w:t>
      </w:r>
      <w:r w:rsidR="00E070BF">
        <w:rPr>
          <w:rFonts w:ascii="Times New Roman" w:hAnsi="Times New Roman" w:cs="Times New Roman"/>
          <w:sz w:val="28"/>
          <w:szCs w:val="28"/>
        </w:rPr>
        <w:t>позвонив</w:t>
      </w:r>
      <w:proofErr w:type="gramEnd"/>
      <w:r w:rsidR="00E070BF">
        <w:rPr>
          <w:rFonts w:ascii="Times New Roman" w:hAnsi="Times New Roman" w:cs="Times New Roman"/>
          <w:sz w:val="28"/>
          <w:szCs w:val="28"/>
        </w:rPr>
        <w:t xml:space="preserve"> по телефону в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5F507A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BB52B1" w:rsidRPr="0014449C" w:rsidRDefault="00BB52B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 обращении заявителя через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C55676" w:rsidRPr="0014449C">
        <w:rPr>
          <w:rFonts w:ascii="Times New Roman" w:hAnsi="Times New Roman" w:cs="Times New Roman"/>
          <w:sz w:val="28"/>
          <w:szCs w:val="28"/>
        </w:rPr>
        <w:t xml:space="preserve">МФЦ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принимает документы от заявителя и передает в </w:t>
      </w:r>
      <w:r w:rsidR="000F63D8">
        <w:rPr>
          <w:rFonts w:ascii="Times New Roman" w:hAnsi="Times New Roman" w:cs="Times New Roman"/>
          <w:sz w:val="28"/>
          <w:szCs w:val="28"/>
        </w:rPr>
        <w:t xml:space="preserve">МКУ «АХЦ МО г. Новотроицк» 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порядке и сроки, установленные заключенным между ними соглашением о взаимодействии. 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CD6D55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E070BF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 прием заявления и документов 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(исполнитель </w:t>
      </w: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C55676" w:rsidRPr="0014449C">
        <w:rPr>
          <w:rFonts w:ascii="Times New Roman" w:hAnsi="Times New Roman" w:cs="Times New Roman"/>
          <w:sz w:val="28"/>
          <w:szCs w:val="28"/>
        </w:rPr>
        <w:t xml:space="preserve"> 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C55676" w:rsidRPr="0014449C">
        <w:rPr>
          <w:rFonts w:ascii="Times New Roman" w:hAnsi="Times New Roman" w:cs="Times New Roman"/>
          <w:sz w:val="28"/>
          <w:szCs w:val="28"/>
        </w:rPr>
        <w:t> 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регистрация заявлений (исполнитель </w:t>
      </w:r>
      <w:r w:rsidR="009326F8" w:rsidRPr="0014449C">
        <w:rPr>
          <w:rFonts w:ascii="Times New Roman" w:hAnsi="Times New Roman" w:cs="Times New Roman"/>
          <w:sz w:val="28"/>
          <w:szCs w:val="28"/>
        </w:rPr>
        <w:t>–</w:t>
      </w:r>
      <w:r w:rsidR="00B26AB7">
        <w:rPr>
          <w:rFonts w:ascii="Times New Roman" w:hAnsi="Times New Roman" w:cs="Times New Roman"/>
          <w:sz w:val="28"/>
          <w:szCs w:val="28"/>
        </w:rPr>
        <w:t xml:space="preserve">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передача документов, полученных от заявителя, в </w:t>
      </w:r>
      <w:r w:rsidR="00B26AB7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(исполнитель </w:t>
      </w: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C55676" w:rsidRPr="0014449C">
        <w:rPr>
          <w:rFonts w:ascii="Times New Roman" w:hAnsi="Times New Roman" w:cs="Times New Roman"/>
          <w:sz w:val="28"/>
          <w:szCs w:val="28"/>
        </w:rPr>
        <w:t xml:space="preserve"> 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принятие решения о предоставлении или отказе в предоставлении </w:t>
      </w: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услуги (исполнитель </w:t>
      </w: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B26AB7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дминистрация</w:t>
      </w:r>
      <w:r w:rsidR="00605070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передача в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готовых документов по результатам рассм</w:t>
      </w:r>
      <w:r w:rsidRPr="0014449C">
        <w:rPr>
          <w:rFonts w:ascii="Times New Roman" w:hAnsi="Times New Roman" w:cs="Times New Roman"/>
          <w:sz w:val="28"/>
          <w:szCs w:val="28"/>
        </w:rPr>
        <w:t>от</w:t>
      </w:r>
      <w:r w:rsidR="00FD3978">
        <w:rPr>
          <w:rFonts w:ascii="Times New Roman" w:hAnsi="Times New Roman" w:cs="Times New Roman"/>
          <w:sz w:val="28"/>
          <w:szCs w:val="28"/>
        </w:rPr>
        <w:t>рения заявления (исполнитель – 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дминистрация</w:t>
      </w:r>
      <w:r w:rsidR="00605070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957444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957444" w:rsidRPr="0014449C">
        <w:rPr>
          <w:rFonts w:ascii="Times New Roman" w:hAnsi="Times New Roman" w:cs="Times New Roman"/>
          <w:sz w:val="28"/>
          <w:szCs w:val="28"/>
        </w:rPr>
        <w:t xml:space="preserve"> извещение заявителя о результате рассмотрения заявления (исполнитель </w:t>
      </w: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FD3978">
        <w:rPr>
          <w:rFonts w:ascii="Times New Roman" w:hAnsi="Times New Roman" w:cs="Times New Roman"/>
          <w:sz w:val="28"/>
          <w:szCs w:val="28"/>
        </w:rPr>
        <w:t xml:space="preserve">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="00957444" w:rsidRPr="0014449C">
        <w:rPr>
          <w:rFonts w:ascii="Times New Roman" w:hAnsi="Times New Roman" w:cs="Times New Roman"/>
          <w:sz w:val="28"/>
          <w:szCs w:val="28"/>
        </w:rPr>
        <w:t>);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690BF4" w:rsidRPr="0014449C">
        <w:rPr>
          <w:rFonts w:ascii="Times New Roman" w:hAnsi="Times New Roman" w:cs="Times New Roman"/>
          <w:sz w:val="28"/>
          <w:szCs w:val="28"/>
        </w:rPr>
        <w:t> 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выдача результата предоставления </w:t>
      </w: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услуги заявителю (исполнитель </w:t>
      </w: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C55676" w:rsidRPr="0014449C">
        <w:rPr>
          <w:rFonts w:ascii="Times New Roman" w:hAnsi="Times New Roman" w:cs="Times New Roman"/>
          <w:sz w:val="28"/>
          <w:szCs w:val="28"/>
        </w:rPr>
        <w:t xml:space="preserve"> 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>).</w:t>
      </w:r>
    </w:p>
    <w:p w:rsidR="00FE0FA8" w:rsidRPr="0014449C" w:rsidRDefault="00FE0FA8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</w:t>
      </w:r>
      <w:r w:rsidR="00605070" w:rsidRPr="0014449C">
        <w:rPr>
          <w:rFonts w:ascii="Times New Roman" w:hAnsi="Times New Roman" w:cs="Times New Roman"/>
          <w:sz w:val="28"/>
          <w:szCs w:val="28"/>
        </w:rPr>
        <w:t>.</w:t>
      </w:r>
      <w:r w:rsidRPr="0014449C">
        <w:rPr>
          <w:rFonts w:ascii="Times New Roman" w:hAnsi="Times New Roman" w:cs="Times New Roman"/>
          <w:sz w:val="28"/>
          <w:szCs w:val="28"/>
        </w:rPr>
        <w:t>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="00605070" w:rsidRPr="0014449C">
        <w:rPr>
          <w:rFonts w:ascii="Times New Roman" w:hAnsi="Times New Roman" w:cs="Times New Roman"/>
          <w:sz w:val="28"/>
          <w:szCs w:val="28"/>
        </w:rPr>
        <w:t>.</w:t>
      </w:r>
      <w:r w:rsidRPr="0014449C">
        <w:rPr>
          <w:rFonts w:ascii="Times New Roman" w:hAnsi="Times New Roman" w:cs="Times New Roman"/>
          <w:sz w:val="28"/>
          <w:szCs w:val="28"/>
        </w:rPr>
        <w:t>2.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Прием заявления и документов в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</w:p>
    <w:p w:rsidR="00BB52B1" w:rsidRPr="0014449C" w:rsidRDefault="00BB52B1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Зая</w:t>
      </w:r>
      <w:r w:rsidR="007650D7" w:rsidRPr="0014449C">
        <w:rPr>
          <w:rFonts w:ascii="Times New Roman" w:hAnsi="Times New Roman" w:cs="Times New Roman"/>
          <w:sz w:val="28"/>
          <w:szCs w:val="28"/>
        </w:rPr>
        <w:t>витель в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праве по собственной инициативе представлять в </w:t>
      </w:r>
      <w:r w:rsidR="007650D7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копии документов, заверенных в установленном порядке. 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>:</w:t>
      </w:r>
    </w:p>
    <w:p w:rsidR="00A23294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BB52B1" w:rsidRPr="0014449C">
        <w:rPr>
          <w:rFonts w:ascii="Times New Roman" w:hAnsi="Times New Roman" w:cs="Times New Roman"/>
          <w:sz w:val="28"/>
          <w:szCs w:val="28"/>
        </w:rPr>
        <w:t>принимает заявление и документы.</w:t>
      </w:r>
      <w:r w:rsidR="00BB52B1" w:rsidRPr="0014449C">
        <w:t xml:space="preserve"> </w:t>
      </w:r>
      <w:r w:rsidR="00BB52B1" w:rsidRPr="0014449C">
        <w:rPr>
          <w:rFonts w:ascii="Times New Roman" w:hAnsi="Times New Roman" w:cs="Times New Roman"/>
          <w:sz w:val="28"/>
          <w:szCs w:val="28"/>
        </w:rPr>
        <w:t>В</w:t>
      </w:r>
      <w:r w:rsidR="00897FD2" w:rsidRPr="0014449C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BB52B1" w:rsidRPr="0014449C">
        <w:rPr>
          <w:rFonts w:ascii="Times New Roman" w:hAnsi="Times New Roman" w:cs="Times New Roman"/>
          <w:sz w:val="28"/>
          <w:szCs w:val="28"/>
        </w:rPr>
        <w:t xml:space="preserve"> если заявителем представлены копии документов, не заверенные </w:t>
      </w:r>
      <w:r w:rsidR="00587C57" w:rsidRPr="0014449C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BB52B1" w:rsidRPr="0014449C">
        <w:rPr>
          <w:rFonts w:ascii="Times New Roman" w:hAnsi="Times New Roman" w:cs="Times New Roman"/>
          <w:sz w:val="28"/>
          <w:szCs w:val="28"/>
        </w:rPr>
        <w:t>, одновременно с копиям</w:t>
      </w:r>
      <w:r w:rsidR="007650D7" w:rsidRPr="0014449C">
        <w:rPr>
          <w:rFonts w:ascii="Times New Roman" w:hAnsi="Times New Roman" w:cs="Times New Roman"/>
          <w:sz w:val="28"/>
          <w:szCs w:val="28"/>
        </w:rPr>
        <w:t>и</w:t>
      </w:r>
      <w:r w:rsidR="00BB52B1" w:rsidRPr="0014449C">
        <w:rPr>
          <w:rFonts w:ascii="Times New Roman" w:hAnsi="Times New Roman" w:cs="Times New Roman"/>
          <w:sz w:val="28"/>
          <w:szCs w:val="28"/>
        </w:rPr>
        <w:t xml:space="preserve"> документов п</w:t>
      </w:r>
      <w:r w:rsidR="00A23294" w:rsidRPr="0014449C">
        <w:rPr>
          <w:rFonts w:ascii="Times New Roman" w:hAnsi="Times New Roman" w:cs="Times New Roman"/>
          <w:sz w:val="28"/>
          <w:szCs w:val="28"/>
        </w:rPr>
        <w:t>редъявляются их оригиналы;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BB52B1" w:rsidRPr="0014449C">
        <w:rPr>
          <w:rFonts w:ascii="Times New Roman" w:hAnsi="Times New Roman" w:cs="Times New Roman"/>
          <w:sz w:val="28"/>
          <w:szCs w:val="28"/>
        </w:rPr>
        <w:t> </w:t>
      </w:r>
      <w:r w:rsidR="00605070" w:rsidRPr="0014449C">
        <w:rPr>
          <w:rFonts w:ascii="Times New Roman" w:hAnsi="Times New Roman" w:cs="Times New Roman"/>
          <w:sz w:val="28"/>
          <w:szCs w:val="28"/>
        </w:rPr>
        <w:t>заверяет копии документов</w:t>
      </w:r>
      <w:r w:rsidR="00BB52B1" w:rsidRPr="0014449C">
        <w:rPr>
          <w:rFonts w:ascii="Times New Roman" w:hAnsi="Times New Roman" w:cs="Times New Roman"/>
          <w:sz w:val="28"/>
          <w:szCs w:val="28"/>
        </w:rPr>
        <w:t>;</w:t>
      </w:r>
    </w:p>
    <w:p w:rsidR="00605070" w:rsidRPr="0014449C" w:rsidRDefault="00CD6D55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возвращает заявителю подлинники документов.</w:t>
      </w:r>
    </w:p>
    <w:p w:rsidR="00605070" w:rsidRPr="0014449C" w:rsidRDefault="00FE0FA8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957444" w:rsidRPr="0014449C">
        <w:rPr>
          <w:rFonts w:ascii="Times New Roman" w:hAnsi="Times New Roman" w:cs="Times New Roman"/>
          <w:sz w:val="28"/>
          <w:szCs w:val="28"/>
        </w:rPr>
        <w:t>3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Регистрация заявлений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Заявление регистрируется в электронном журнале регистрации заявлений.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На заявлении ставится номер, дата, Ф.И.О. специалиста, принявшего документы.</w:t>
      </w:r>
    </w:p>
    <w:p w:rsidR="00A23294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="00FE0FA8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выдает расписку заявителю с отметкой о дате и времени приема документов, присвоенном входящем номере, с указанием при</w:t>
      </w:r>
      <w:r w:rsidR="00A23294" w:rsidRPr="0014449C">
        <w:rPr>
          <w:rFonts w:ascii="Times New Roman" w:hAnsi="Times New Roman" w:cs="Times New Roman"/>
          <w:sz w:val="28"/>
          <w:szCs w:val="28"/>
        </w:rPr>
        <w:t>нятых документов.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Результат процедуры </w:t>
      </w:r>
      <w:r w:rsidR="00CD6D55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регистрация заявления и выдача расписки заявителю.</w:t>
      </w:r>
    </w:p>
    <w:p w:rsidR="00605070" w:rsidRPr="0014449C" w:rsidRDefault="00957444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.4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. Передача документов в </w:t>
      </w:r>
      <w:r w:rsidR="00FD3978">
        <w:rPr>
          <w:rFonts w:ascii="Times New Roman" w:hAnsi="Times New Roman" w:cs="Times New Roman"/>
          <w:sz w:val="28"/>
          <w:szCs w:val="28"/>
        </w:rPr>
        <w:t>А</w:t>
      </w:r>
      <w:r w:rsidR="00CD6D55"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="0036396D">
        <w:rPr>
          <w:rFonts w:ascii="Times New Roman" w:hAnsi="Times New Roman" w:cs="Times New Roman"/>
          <w:sz w:val="28"/>
          <w:szCs w:val="28"/>
        </w:rPr>
        <w:t>.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>, ответс</w:t>
      </w:r>
      <w:r w:rsidR="00A23294" w:rsidRPr="0014449C">
        <w:rPr>
          <w:rFonts w:ascii="Times New Roman" w:hAnsi="Times New Roman" w:cs="Times New Roman"/>
          <w:sz w:val="28"/>
          <w:szCs w:val="28"/>
        </w:rPr>
        <w:t xml:space="preserve">твенный за доставку документов,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по описи передает документы в </w:t>
      </w:r>
      <w:r w:rsidR="00FD3978">
        <w:rPr>
          <w:rFonts w:ascii="Times New Roman" w:hAnsi="Times New Roman" w:cs="Times New Roman"/>
          <w:sz w:val="28"/>
          <w:szCs w:val="28"/>
        </w:rPr>
        <w:t>А</w:t>
      </w:r>
      <w:r w:rsidR="00CD6D55"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для их рассмотрения и принятия решения о предоставлении </w:t>
      </w:r>
      <w:r w:rsidR="00CD6D55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услуги или об отказе в предоставлении </w:t>
      </w:r>
      <w:r w:rsidR="00CD6D55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услуги.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Ответственный работник </w:t>
      </w:r>
      <w:r w:rsidR="00FD3978">
        <w:rPr>
          <w:rFonts w:ascii="Times New Roman" w:hAnsi="Times New Roman" w:cs="Times New Roman"/>
          <w:sz w:val="28"/>
          <w:szCs w:val="28"/>
        </w:rPr>
        <w:t>А</w:t>
      </w:r>
      <w:r w:rsidR="003E456B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36396D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ставит подпись в описи о принятии документов.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Результат процедуры: передача документов в </w:t>
      </w:r>
      <w:r w:rsidR="00FD3978">
        <w:rPr>
          <w:rFonts w:ascii="Times New Roman" w:hAnsi="Times New Roman" w:cs="Times New Roman"/>
          <w:sz w:val="28"/>
          <w:szCs w:val="28"/>
        </w:rPr>
        <w:t>А</w:t>
      </w:r>
      <w:r w:rsidR="009D60D9"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605070" w:rsidRPr="0014449C" w:rsidRDefault="00FE0FA8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</w:t>
      </w:r>
      <w:r w:rsidR="00605070" w:rsidRPr="0014449C">
        <w:rPr>
          <w:rFonts w:ascii="Times New Roman" w:hAnsi="Times New Roman" w:cs="Times New Roman"/>
          <w:sz w:val="28"/>
          <w:szCs w:val="28"/>
        </w:rPr>
        <w:t>.</w:t>
      </w:r>
      <w:r w:rsidRPr="0014449C">
        <w:rPr>
          <w:rFonts w:ascii="Times New Roman" w:hAnsi="Times New Roman" w:cs="Times New Roman"/>
          <w:sz w:val="28"/>
          <w:szCs w:val="28"/>
        </w:rPr>
        <w:t>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="00605070" w:rsidRPr="0014449C">
        <w:rPr>
          <w:rFonts w:ascii="Times New Roman" w:hAnsi="Times New Roman" w:cs="Times New Roman"/>
          <w:sz w:val="28"/>
          <w:szCs w:val="28"/>
        </w:rPr>
        <w:t>.</w:t>
      </w:r>
      <w:r w:rsidR="00957444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Передача в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готовых документов по результатам рассмотрения заявления (исполнитель </w:t>
      </w:r>
      <w:r w:rsidR="009D60D9" w:rsidRPr="0014449C">
        <w:rPr>
          <w:rFonts w:ascii="Times New Roman" w:hAnsi="Times New Roman" w:cs="Times New Roman"/>
          <w:sz w:val="28"/>
          <w:szCs w:val="28"/>
        </w:rPr>
        <w:t>–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FD3978">
        <w:rPr>
          <w:rFonts w:ascii="Times New Roman" w:hAnsi="Times New Roman" w:cs="Times New Roman"/>
          <w:sz w:val="28"/>
          <w:szCs w:val="28"/>
        </w:rPr>
        <w:t>А</w:t>
      </w:r>
      <w:r w:rsidR="009D60D9" w:rsidRPr="0014449C">
        <w:rPr>
          <w:rFonts w:ascii="Times New Roman" w:hAnsi="Times New Roman" w:cs="Times New Roman"/>
          <w:sz w:val="28"/>
          <w:szCs w:val="28"/>
        </w:rPr>
        <w:t>дминистрация</w:t>
      </w:r>
      <w:r w:rsidR="00605070" w:rsidRPr="0014449C">
        <w:rPr>
          <w:rFonts w:ascii="Times New Roman" w:hAnsi="Times New Roman" w:cs="Times New Roman"/>
          <w:sz w:val="28"/>
          <w:szCs w:val="28"/>
        </w:rPr>
        <w:t>)</w:t>
      </w:r>
      <w:r w:rsidR="002A055B">
        <w:rPr>
          <w:rFonts w:ascii="Times New Roman" w:hAnsi="Times New Roman" w:cs="Times New Roman"/>
          <w:sz w:val="28"/>
          <w:szCs w:val="28"/>
        </w:rPr>
        <w:t>.</w:t>
      </w:r>
    </w:p>
    <w:p w:rsidR="00605070" w:rsidRPr="0014449C" w:rsidRDefault="00215A5E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FD3978">
        <w:rPr>
          <w:rFonts w:ascii="Times New Roman" w:hAnsi="Times New Roman" w:cs="Times New Roman"/>
          <w:sz w:val="28"/>
          <w:szCs w:val="28"/>
        </w:rPr>
        <w:t xml:space="preserve"> А</w:t>
      </w:r>
      <w:r w:rsidR="009D60D9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2A055B">
        <w:rPr>
          <w:rFonts w:ascii="Times New Roman" w:hAnsi="Times New Roman" w:cs="Times New Roman"/>
          <w:sz w:val="28"/>
          <w:szCs w:val="28"/>
        </w:rPr>
        <w:t xml:space="preserve"> 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после принятия решения о предоставлении </w:t>
      </w:r>
      <w:r w:rsidR="009D60D9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услуги извещает </w:t>
      </w:r>
      <w:r w:rsidR="00FE0FA8" w:rsidRPr="0014449C">
        <w:rPr>
          <w:rFonts w:ascii="Times New Roman" w:hAnsi="Times New Roman" w:cs="Times New Roman"/>
          <w:sz w:val="28"/>
          <w:szCs w:val="28"/>
        </w:rPr>
        <w:t>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о готовности документов к передаче и по описи передает специалисту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документы, содержащие результат предоставления </w:t>
      </w:r>
      <w:r w:rsidR="009D60D9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процедуры: передача документов в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605070" w:rsidRPr="0014449C" w:rsidRDefault="00FE0FA8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</w:t>
      </w:r>
      <w:r w:rsidR="00605070" w:rsidRPr="0014449C">
        <w:rPr>
          <w:rFonts w:ascii="Times New Roman" w:hAnsi="Times New Roman" w:cs="Times New Roman"/>
          <w:sz w:val="28"/>
          <w:szCs w:val="28"/>
        </w:rPr>
        <w:t>.</w:t>
      </w:r>
      <w:r w:rsidRPr="0014449C">
        <w:rPr>
          <w:rFonts w:ascii="Times New Roman" w:hAnsi="Times New Roman" w:cs="Times New Roman"/>
          <w:sz w:val="28"/>
          <w:szCs w:val="28"/>
        </w:rPr>
        <w:t>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="00605070" w:rsidRPr="0014449C">
        <w:rPr>
          <w:rFonts w:ascii="Times New Roman" w:hAnsi="Times New Roman" w:cs="Times New Roman"/>
          <w:sz w:val="28"/>
          <w:szCs w:val="28"/>
        </w:rPr>
        <w:t>.</w:t>
      </w:r>
      <w:r w:rsidR="00957444" w:rsidRPr="0014449C">
        <w:rPr>
          <w:rFonts w:ascii="Times New Roman" w:hAnsi="Times New Roman" w:cs="Times New Roman"/>
          <w:sz w:val="28"/>
          <w:szCs w:val="28"/>
        </w:rPr>
        <w:t>6</w:t>
      </w:r>
      <w:r w:rsidRPr="0014449C">
        <w:rPr>
          <w:rFonts w:ascii="Times New Roman" w:hAnsi="Times New Roman" w:cs="Times New Roman"/>
          <w:sz w:val="28"/>
          <w:szCs w:val="28"/>
        </w:rPr>
        <w:t xml:space="preserve">. </w:t>
      </w:r>
      <w:r w:rsidR="00605070" w:rsidRPr="0014449C">
        <w:rPr>
          <w:rFonts w:ascii="Times New Roman" w:hAnsi="Times New Roman" w:cs="Times New Roman"/>
          <w:sz w:val="28"/>
          <w:szCs w:val="28"/>
        </w:rPr>
        <w:t>Извещение заявителя о результате рассмотрения заявления</w:t>
      </w:r>
    </w:p>
    <w:p w:rsidR="00605070" w:rsidRPr="0014449C" w:rsidRDefault="00605070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Результат процедуры: направление письменного </w:t>
      </w:r>
      <w:r w:rsidR="00614ECA" w:rsidRPr="0014449C">
        <w:rPr>
          <w:rFonts w:ascii="Times New Roman" w:hAnsi="Times New Roman" w:cs="Times New Roman"/>
          <w:sz w:val="28"/>
          <w:szCs w:val="28"/>
        </w:rPr>
        <w:t>уведомления</w:t>
      </w:r>
      <w:r w:rsidRPr="0014449C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605070" w:rsidRPr="0014449C" w:rsidRDefault="00FE0FA8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957444" w:rsidRPr="0014449C">
        <w:rPr>
          <w:rFonts w:ascii="Times New Roman" w:hAnsi="Times New Roman" w:cs="Times New Roman"/>
          <w:sz w:val="28"/>
          <w:szCs w:val="28"/>
        </w:rPr>
        <w:t>7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Выдача результата предоставления </w:t>
      </w:r>
      <w:r w:rsidR="009D60D9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605070" w:rsidRPr="0014449C">
        <w:rPr>
          <w:rFonts w:ascii="Times New Roman" w:hAnsi="Times New Roman" w:cs="Times New Roman"/>
          <w:sz w:val="28"/>
          <w:szCs w:val="28"/>
        </w:rPr>
        <w:t xml:space="preserve"> услуги заявителю</w:t>
      </w:r>
    </w:p>
    <w:p w:rsidR="00FE0FA8" w:rsidRPr="0014449C" w:rsidRDefault="0060507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МФЦ выдает заявителю </w:t>
      </w:r>
      <w:r w:rsidR="004A3407" w:rsidRPr="0014449C">
        <w:rPr>
          <w:rFonts w:ascii="Times New Roman" w:hAnsi="Times New Roman" w:cs="Times New Roman"/>
          <w:sz w:val="28"/>
          <w:szCs w:val="28"/>
        </w:rPr>
        <w:t>разрешение на право организации розничного рынка</w:t>
      </w:r>
      <w:r w:rsidR="00FE0FA8" w:rsidRPr="0014449C">
        <w:rPr>
          <w:rFonts w:ascii="Times New Roman" w:hAnsi="Times New Roman" w:cs="Times New Roman"/>
          <w:sz w:val="28"/>
          <w:szCs w:val="28"/>
        </w:rPr>
        <w:t>.</w:t>
      </w:r>
    </w:p>
    <w:p w:rsidR="00F8040E" w:rsidRPr="0014449C" w:rsidRDefault="00F8040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957444" w:rsidRPr="0014449C">
        <w:rPr>
          <w:rFonts w:ascii="Times New Roman" w:hAnsi="Times New Roman" w:cs="Times New Roman"/>
          <w:sz w:val="28"/>
          <w:szCs w:val="28"/>
        </w:rPr>
        <w:t>8</w:t>
      </w:r>
      <w:r w:rsidR="002A3058" w:rsidRPr="0014449C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4A3407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в электронной форме регламентируются разделом 3.2. настоящего Регламента.</w:t>
      </w:r>
    </w:p>
    <w:p w:rsidR="00ED1D48" w:rsidRPr="0014449C" w:rsidRDefault="00ED1D4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2.1</w:t>
      </w:r>
      <w:r w:rsidR="00C55214" w:rsidRPr="0014449C">
        <w:rPr>
          <w:rFonts w:ascii="Times New Roman" w:hAnsi="Times New Roman" w:cs="Times New Roman"/>
          <w:sz w:val="28"/>
          <w:szCs w:val="28"/>
        </w:rPr>
        <w:t>5</w:t>
      </w:r>
      <w:r w:rsidR="002A3058" w:rsidRPr="0014449C">
        <w:rPr>
          <w:rFonts w:ascii="Times New Roman" w:hAnsi="Times New Roman" w:cs="Times New Roman"/>
          <w:sz w:val="28"/>
          <w:szCs w:val="28"/>
        </w:rPr>
        <w:t>.9. </w:t>
      </w:r>
      <w:r w:rsidRPr="0014449C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является:</w:t>
      </w:r>
    </w:p>
    <w:p w:rsidR="00ED1D48" w:rsidRPr="0014449C" w:rsidRDefault="00ED1D4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– прием и регистрация запроса (заявления) и документов, назначение уполномоченного специалиста. Максимальный срок выполнения действий административной процедуры – в течение дня с момента приема из </w:t>
      </w:r>
      <w:r w:rsidR="00C55676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 заявления с прилагаемыми документами.</w:t>
      </w:r>
    </w:p>
    <w:p w:rsidR="00215A5E" w:rsidRPr="0014449C" w:rsidRDefault="00215A5E" w:rsidP="008E774F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Par284"/>
      <w:bookmarkEnd w:id="22"/>
    </w:p>
    <w:p w:rsidR="001642E3" w:rsidRPr="0014449C" w:rsidRDefault="001642E3" w:rsidP="008E774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</w:t>
      </w:r>
    </w:p>
    <w:p w:rsidR="008C2D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К ПОРЯДКУ ИХ ВЫПОЛНЕНИЯ,</w:t>
      </w:r>
      <w:r w:rsidR="008C2D9C">
        <w:rPr>
          <w:rFonts w:ascii="Times New Roman" w:hAnsi="Times New Roman" w:cs="Times New Roman"/>
          <w:sz w:val="28"/>
          <w:szCs w:val="28"/>
        </w:rPr>
        <w:t xml:space="preserve"> В ТОМ ЧИСЛЕ ПОРЯДОК ВЫПОЛНЕНИЯ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ПРОЦЕДУР (ДЕЙСТВИЙ) В ЭЛЕКТРОННОЙ ФОРМЕ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89"/>
      <w:bookmarkEnd w:id="23"/>
      <w:r w:rsidRPr="0014449C">
        <w:rPr>
          <w:rFonts w:ascii="Times New Roman" w:hAnsi="Times New Roman" w:cs="Times New Roman"/>
          <w:sz w:val="28"/>
          <w:szCs w:val="28"/>
        </w:rPr>
        <w:t>3.1. Перечень административных процедур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E5798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3.1.1. 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4A3407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 включает следующий перечень административных процедур: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 прием и регистрация заявления и прилагаемых к нему документов;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</w:t>
      </w:r>
      <w:r w:rsidR="00FD3978">
        <w:rPr>
          <w:rFonts w:ascii="Times New Roman" w:hAnsi="Times New Roman" w:cs="Times New Roman"/>
          <w:sz w:val="28"/>
          <w:szCs w:val="28"/>
        </w:rPr>
        <w:t> </w:t>
      </w:r>
      <w:r w:rsidRPr="0014449C">
        <w:rPr>
          <w:rFonts w:ascii="Times New Roman" w:hAnsi="Times New Roman" w:cs="Times New Roman"/>
          <w:sz w:val="28"/>
          <w:szCs w:val="28"/>
        </w:rPr>
        <w:t>проверка правильности оформления заявления и полноты прилагаемых к нему документов;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3) </w:t>
      </w:r>
      <w:r w:rsidR="00523972" w:rsidRPr="0014449C">
        <w:rPr>
          <w:rFonts w:ascii="Times New Roman" w:hAnsi="Times New Roman" w:cs="Times New Roman"/>
          <w:sz w:val="28"/>
          <w:szCs w:val="28"/>
        </w:rPr>
        <w:t>выдача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523972" w:rsidRPr="0014449C">
        <w:rPr>
          <w:rFonts w:ascii="Times New Roman" w:hAnsi="Times New Roman" w:cs="Times New Roman"/>
          <w:sz w:val="28"/>
          <w:szCs w:val="28"/>
        </w:rPr>
        <w:t xml:space="preserve">разрешения на право организации розничного рынка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или отказ в </w:t>
      </w:r>
      <w:r w:rsidR="00523972" w:rsidRPr="0014449C">
        <w:rPr>
          <w:rFonts w:ascii="Times New Roman" w:hAnsi="Times New Roman" w:cs="Times New Roman"/>
          <w:sz w:val="28"/>
          <w:szCs w:val="28"/>
        </w:rPr>
        <w:t>выдаче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523972"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0E2CDD" w:rsidRPr="0014449C" w:rsidRDefault="000E2CD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</w:t>
      </w:r>
      <w:r w:rsidR="00523972" w:rsidRPr="0014449C">
        <w:rPr>
          <w:rFonts w:ascii="Times New Roman" w:hAnsi="Times New Roman" w:cs="Times New Roman"/>
          <w:sz w:val="28"/>
          <w:szCs w:val="28"/>
        </w:rPr>
        <w:t>) продление разрешения на право организации розничного рынка или отказ в продлении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C31689" w:rsidRPr="0014449C" w:rsidRDefault="000E2CD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5) переоформление разрешения на право организации розничного рынка или отказ в переоформлении разрешения на право организации розничного рынка</w:t>
      </w:r>
      <w:r w:rsidR="00C31689" w:rsidRPr="0014449C">
        <w:rPr>
          <w:rFonts w:ascii="Times New Roman" w:hAnsi="Times New Roman" w:cs="Times New Roman"/>
          <w:sz w:val="28"/>
          <w:szCs w:val="28"/>
        </w:rPr>
        <w:t>;</w:t>
      </w:r>
    </w:p>
    <w:p w:rsidR="00523972" w:rsidRPr="0014449C" w:rsidRDefault="00C31689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6) выдача копии, дубликата разрешения на право организации розничного рынка или отказ в выдаче копии, дубликата разрешения на право организации розничного рынка</w:t>
      </w:r>
      <w:r w:rsidR="00523972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Default="0052397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3.1.2. </w:t>
      </w:r>
      <w:hyperlink w:anchor="Par1503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C31689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последовательности действий </w:t>
      </w:r>
      <w:r w:rsidR="00FD3978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 представлена в приложении </w:t>
      </w:r>
      <w:r w:rsidR="0035005B" w:rsidRPr="0014449C">
        <w:rPr>
          <w:rFonts w:ascii="Times New Roman" w:hAnsi="Times New Roman" w:cs="Times New Roman"/>
          <w:sz w:val="28"/>
          <w:szCs w:val="28"/>
        </w:rPr>
        <w:t>№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FB5A86" w:rsidRPr="0014449C">
        <w:rPr>
          <w:rFonts w:ascii="Times New Roman" w:hAnsi="Times New Roman" w:cs="Times New Roman"/>
          <w:sz w:val="28"/>
          <w:szCs w:val="28"/>
        </w:rPr>
        <w:t>4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74F" w:rsidRPr="0014449C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B7" w:rsidRPr="0014449C" w:rsidRDefault="00B830B7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bookmarkStart w:id="24" w:name="Par301"/>
      <w:bookmarkEnd w:id="24"/>
    </w:p>
    <w:p w:rsidR="0089785C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3.2. Порядок осуществления в электронной форме,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том числе </w:t>
      </w: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с использованием федеральной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государственной информационной систем</w:t>
      </w:r>
      <w:r w:rsidR="00DE1662" w:rsidRPr="0014449C">
        <w:rPr>
          <w:rFonts w:ascii="Times New Roman" w:hAnsi="Times New Roman" w:cs="Times New Roman"/>
          <w:sz w:val="28"/>
          <w:szCs w:val="28"/>
        </w:rPr>
        <w:t>ы «</w:t>
      </w:r>
      <w:r w:rsidRPr="0014449C">
        <w:rPr>
          <w:rFonts w:ascii="Times New Roman" w:hAnsi="Times New Roman" w:cs="Times New Roman"/>
          <w:sz w:val="28"/>
          <w:szCs w:val="28"/>
        </w:rPr>
        <w:t>Единый портал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 w:rsidR="00DE1662" w:rsidRPr="0014449C">
        <w:rPr>
          <w:rFonts w:ascii="Times New Roman" w:hAnsi="Times New Roman" w:cs="Times New Roman"/>
          <w:sz w:val="28"/>
          <w:szCs w:val="28"/>
        </w:rPr>
        <w:t>»</w:t>
      </w:r>
      <w:r w:rsidRPr="0014449C">
        <w:rPr>
          <w:rFonts w:ascii="Times New Roman" w:hAnsi="Times New Roman" w:cs="Times New Roman"/>
          <w:sz w:val="28"/>
          <w:szCs w:val="28"/>
        </w:rPr>
        <w:t>,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96A19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3.2.1. 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При наличии интерактивного сервиса </w:t>
      </w:r>
      <w:r w:rsidR="00E63B26" w:rsidRPr="0014449C">
        <w:rPr>
          <w:rFonts w:ascii="Times New Roman" w:hAnsi="Times New Roman" w:cs="Times New Roman"/>
          <w:sz w:val="28"/>
          <w:szCs w:val="28"/>
        </w:rPr>
        <w:t>Портала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 для заявителя может быть предоставлена возможность осуществить запись на прием в </w:t>
      </w:r>
      <w:r w:rsidR="000F63D8">
        <w:rPr>
          <w:rFonts w:ascii="Times New Roman" w:hAnsi="Times New Roman" w:cs="Times New Roman"/>
          <w:sz w:val="28"/>
          <w:szCs w:val="28"/>
        </w:rPr>
        <w:t>Администрацию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496A19" w:rsidRPr="0014449C">
        <w:rPr>
          <w:rFonts w:ascii="Times New Roman" w:hAnsi="Times New Roman" w:cs="Times New Roman"/>
          <w:sz w:val="28"/>
          <w:szCs w:val="28"/>
        </w:rPr>
        <w:t>удобные</w:t>
      </w:r>
      <w:proofErr w:type="gramEnd"/>
      <w:r w:rsidR="00496A19" w:rsidRPr="0014449C">
        <w:rPr>
          <w:rFonts w:ascii="Times New Roman" w:hAnsi="Times New Roman" w:cs="Times New Roman"/>
          <w:sz w:val="28"/>
          <w:szCs w:val="28"/>
        </w:rPr>
        <w:t xml:space="preserve"> для него дату и время в пределах установленного диапазона.</w:t>
      </w:r>
    </w:p>
    <w:p w:rsidR="006F26C0" w:rsidRPr="0014449C" w:rsidRDefault="00A93DC7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3.2.2. </w:t>
      </w:r>
      <w:r w:rsidR="006F26C0" w:rsidRPr="0014449C">
        <w:rPr>
          <w:rFonts w:ascii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через </w:t>
      </w:r>
      <w:r w:rsidR="008858B7" w:rsidRPr="0014449C">
        <w:rPr>
          <w:rFonts w:ascii="Times New Roman" w:hAnsi="Times New Roman" w:cs="Times New Roman"/>
          <w:sz w:val="28"/>
          <w:szCs w:val="28"/>
        </w:rPr>
        <w:t xml:space="preserve">экранную форму на </w:t>
      </w:r>
      <w:r w:rsidR="006F26C0" w:rsidRPr="0014449C">
        <w:rPr>
          <w:rFonts w:ascii="Times New Roman" w:hAnsi="Times New Roman" w:cs="Times New Roman"/>
          <w:sz w:val="28"/>
          <w:szCs w:val="28"/>
        </w:rPr>
        <w:t>Портал</w:t>
      </w:r>
      <w:r w:rsidR="008858B7" w:rsidRPr="0014449C">
        <w:rPr>
          <w:rFonts w:ascii="Times New Roman" w:hAnsi="Times New Roman" w:cs="Times New Roman"/>
          <w:sz w:val="28"/>
          <w:szCs w:val="28"/>
        </w:rPr>
        <w:t>е</w:t>
      </w:r>
      <w:r w:rsidR="006F26C0" w:rsidRPr="0014449C">
        <w:rPr>
          <w:rFonts w:ascii="Times New Roman" w:hAnsi="Times New Roman" w:cs="Times New Roman"/>
          <w:sz w:val="28"/>
          <w:szCs w:val="28"/>
        </w:rPr>
        <w:t xml:space="preserve"> применяется специализированное программное обеспечение, предусматривающее заполнение электронных форм, а также прикрепления к заявлениям электронных копий документов. </w:t>
      </w:r>
    </w:p>
    <w:p w:rsidR="006F26C0" w:rsidRPr="0014449C" w:rsidRDefault="00587C5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1) Заявление </w:t>
      </w:r>
      <w:r w:rsidR="006F26C0" w:rsidRPr="0014449C">
        <w:rPr>
          <w:rFonts w:ascii="Times New Roman" w:hAnsi="Times New Roman" w:cs="Times New Roman"/>
          <w:sz w:val="28"/>
          <w:szCs w:val="28"/>
        </w:rPr>
        <w:t xml:space="preserve">должно быть заполнено в форме, представленной на Портале. 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2) 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(ЭП) в формате открепленной подписи (файл формата SIG), правомочного должностного лица организации, а доверенность, выданная физическим лицом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>валифицированной ЭП нотариуса. Подача электронных заявлений с Портала доверенным лицом возможна только от имени физического лица. Подача заявлений возможна только под учетной записью руководителя организации, имеющего право подписи.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Требования к электронным документам, предоставляемым заявителем для получения </w:t>
      </w:r>
      <w:r w:rsidR="00CF354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услуги.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1) Прилагаемые к заявлению электронные документы представляются в одном из следующих форматов: 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В случае, когда документ состоит из нескольких файлов или документы имеют открепленные подписи (файл формата SIG), их необходимо направлять в виде электронного архива формата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6F26C0" w:rsidRPr="0014449C" w:rsidRDefault="002A055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26C0" w:rsidRPr="0014449C">
        <w:rPr>
          <w:rFonts w:ascii="Times New Roman" w:hAnsi="Times New Roman" w:cs="Times New Roman"/>
          <w:sz w:val="28"/>
          <w:szCs w:val="28"/>
        </w:rPr>
        <w:t>) В целях представления электронных документов сканирование документов на бумажном носителе осуществляется: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б) в черно-белом режиме при отсутствии в документе графических изображений;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в) в режиме полной цветопередачи при наличии в документе цветных графических изображений либо цветного текста;</w:t>
      </w:r>
    </w:p>
    <w:p w:rsidR="006F26C0" w:rsidRPr="0014449C" w:rsidRDefault="006F26C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г) </w:t>
      </w:r>
      <w:r w:rsidR="00A17105" w:rsidRPr="0014449C">
        <w:rPr>
          <w:rFonts w:ascii="Times New Roman" w:hAnsi="Times New Roman" w:cs="Times New Roman"/>
          <w:sz w:val="28"/>
          <w:szCs w:val="28"/>
        </w:rPr>
        <w:t>в режиме «</w:t>
      </w:r>
      <w:r w:rsidRPr="0014449C">
        <w:rPr>
          <w:rFonts w:ascii="Times New Roman" w:hAnsi="Times New Roman" w:cs="Times New Roman"/>
          <w:sz w:val="28"/>
          <w:szCs w:val="28"/>
        </w:rPr>
        <w:t>оттенки серого</w:t>
      </w:r>
      <w:r w:rsidR="00A17105" w:rsidRPr="0014449C">
        <w:rPr>
          <w:rFonts w:ascii="Times New Roman" w:hAnsi="Times New Roman" w:cs="Times New Roman"/>
          <w:sz w:val="28"/>
          <w:szCs w:val="28"/>
        </w:rPr>
        <w:t>»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 наличии в документе изображений, отличных от цветного изображения.</w:t>
      </w:r>
    </w:p>
    <w:p w:rsidR="006F26C0" w:rsidRPr="0014449C" w:rsidRDefault="002A055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6F26C0" w:rsidRPr="0014449C">
        <w:rPr>
          <w:rFonts w:ascii="Times New Roman" w:hAnsi="Times New Roman" w:cs="Times New Roman"/>
          <w:sz w:val="28"/>
          <w:szCs w:val="28"/>
        </w:rPr>
        <w:t>) Документы в электронном виде могут быть подписаны квалифицированной ЭП.</w:t>
      </w:r>
      <w:proofErr w:type="gramEnd"/>
    </w:p>
    <w:p w:rsidR="006F26C0" w:rsidRPr="0014449C" w:rsidRDefault="002A055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F26C0" w:rsidRPr="0014449C">
        <w:rPr>
          <w:rFonts w:ascii="Times New Roman" w:hAnsi="Times New Roman" w:cs="Times New Roman"/>
          <w:sz w:val="28"/>
          <w:szCs w:val="28"/>
        </w:rPr>
        <w:t>) Наименования электронных документов должны соответствовать наименованиям документов на бумажном носителе.</w:t>
      </w:r>
    </w:p>
    <w:p w:rsidR="00496A19" w:rsidRPr="0014449C" w:rsidRDefault="00496A19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 обращении заявителя через </w:t>
      </w:r>
      <w:r w:rsidR="00E63B26" w:rsidRPr="0014449C">
        <w:rPr>
          <w:rFonts w:ascii="Times New Roman" w:hAnsi="Times New Roman" w:cs="Times New Roman"/>
          <w:sz w:val="28"/>
          <w:szCs w:val="28"/>
        </w:rPr>
        <w:t>Портал</w:t>
      </w:r>
      <w:r w:rsidRPr="0014449C">
        <w:rPr>
          <w:rFonts w:ascii="Times New Roman" w:hAnsi="Times New Roman" w:cs="Times New Roman"/>
          <w:sz w:val="28"/>
          <w:szCs w:val="28"/>
        </w:rPr>
        <w:t xml:space="preserve">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(далее – АИС). </w:t>
      </w:r>
    </w:p>
    <w:p w:rsidR="00496A19" w:rsidRPr="0014449C" w:rsidRDefault="00496A19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работу в АИС, при обработке поступившего в АИС электронного заявления: </w:t>
      </w:r>
    </w:p>
    <w:p w:rsidR="00496A19" w:rsidRPr="0014449C" w:rsidRDefault="00BB52B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 </w:t>
      </w:r>
      <w:r w:rsidR="00496A19" w:rsidRPr="0014449C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(полномочия представителя заявителя);</w:t>
      </w:r>
    </w:p>
    <w:p w:rsidR="00496A19" w:rsidRPr="0014449C" w:rsidRDefault="00BB52B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496A19" w:rsidRPr="0014449C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и комплектность представленных документов;</w:t>
      </w:r>
    </w:p>
    <w:p w:rsidR="00496A19" w:rsidRPr="0014449C" w:rsidRDefault="00A2329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 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в случае если документы, указанные в </w:t>
      </w:r>
      <w:r w:rsidR="009326F8" w:rsidRPr="0014449C">
        <w:rPr>
          <w:rFonts w:ascii="Times New Roman" w:hAnsi="Times New Roman" w:cs="Times New Roman"/>
          <w:sz w:val="28"/>
          <w:szCs w:val="28"/>
        </w:rPr>
        <w:t>пункте 2.6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.1 </w:t>
      </w:r>
      <w:r w:rsidR="00CF3547" w:rsidRPr="0014449C">
        <w:rPr>
          <w:rFonts w:ascii="Times New Roman" w:hAnsi="Times New Roman" w:cs="Times New Roman"/>
          <w:sz w:val="28"/>
          <w:szCs w:val="28"/>
        </w:rPr>
        <w:t>Регламента</w:t>
      </w:r>
      <w:r w:rsidR="00496A19" w:rsidRPr="0014449C">
        <w:rPr>
          <w:rFonts w:ascii="Times New Roman" w:hAnsi="Times New Roman" w:cs="Times New Roman"/>
          <w:sz w:val="28"/>
          <w:szCs w:val="28"/>
        </w:rPr>
        <w:t xml:space="preserve">, поступившие в электронном виде, не подписаны электронной подписью, специалист уведомляет заявителя или его уполномоченного представителя о необходимости представить подлинники указанных документов (копий документов, заверенных в установленном порядке) в срок, установленный для принятия решения о предоставлении (отказе в предоставлении) муниципальной услуги. </w:t>
      </w:r>
    </w:p>
    <w:p w:rsidR="00496A19" w:rsidRPr="0014449C" w:rsidRDefault="00496A19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4) обеспечивает внесение соответствующей записи в журнал регистрации с указанием даты приема, номера заявления, сведений о заявителе, иных необходимых сведений в соответствии с порядком делопроизводства не позднее дня поступления заявления в </w:t>
      </w:r>
      <w:r w:rsidR="005F507A">
        <w:rPr>
          <w:rFonts w:ascii="Times New Roman" w:hAnsi="Times New Roman" w:cs="Times New Roman"/>
          <w:sz w:val="28"/>
          <w:szCs w:val="28"/>
        </w:rPr>
        <w:t>Администрацию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496A19" w:rsidRPr="0014449C" w:rsidRDefault="00496A19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5) проверяет наличие в электронной форме заявления соответствующей отметки заявителя о согласии на обработку его персональных данных.</w:t>
      </w:r>
    </w:p>
    <w:p w:rsidR="001642E3" w:rsidRPr="0014449C" w:rsidRDefault="00A93DC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3.2.3</w:t>
      </w:r>
      <w:r w:rsidR="001642E3" w:rsidRPr="0014449C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 в электронной форме, в</w:t>
      </w:r>
      <w:r w:rsidR="00E63B26" w:rsidRPr="0014449C">
        <w:rPr>
          <w:rFonts w:ascii="Times New Roman" w:hAnsi="Times New Roman" w:cs="Times New Roman"/>
          <w:sz w:val="28"/>
          <w:szCs w:val="28"/>
        </w:rPr>
        <w:t xml:space="preserve"> том числе с использованием Портала</w:t>
      </w:r>
      <w:r w:rsidR="001642E3" w:rsidRPr="0014449C">
        <w:rPr>
          <w:rFonts w:ascii="Times New Roman" w:hAnsi="Times New Roman" w:cs="Times New Roman"/>
          <w:sz w:val="28"/>
          <w:szCs w:val="28"/>
        </w:rPr>
        <w:t>, включает: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1) предоставление информации заявителям и обеспечение доступа заявителей к сведениям о </w:t>
      </w:r>
      <w:r w:rsidR="008549F8" w:rsidRPr="0014449C">
        <w:rPr>
          <w:rFonts w:ascii="Times New Roman" w:hAnsi="Times New Roman" w:cs="Times New Roman"/>
          <w:sz w:val="28"/>
          <w:szCs w:val="28"/>
        </w:rPr>
        <w:t>типовой 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услуге путем размещения инфо</w:t>
      </w:r>
      <w:r w:rsidR="00CF3547" w:rsidRPr="0014449C">
        <w:rPr>
          <w:rFonts w:ascii="Times New Roman" w:hAnsi="Times New Roman" w:cs="Times New Roman"/>
          <w:sz w:val="28"/>
          <w:szCs w:val="28"/>
        </w:rPr>
        <w:t>рмации о порядке предоставления</w:t>
      </w:r>
      <w:r w:rsidR="008549F8" w:rsidRPr="0014449C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услуги на сайте </w:t>
      </w:r>
      <w:r w:rsidR="00E63B26" w:rsidRPr="0014449C">
        <w:rPr>
          <w:rFonts w:ascii="Times New Roman" w:hAnsi="Times New Roman" w:cs="Times New Roman"/>
          <w:sz w:val="28"/>
          <w:szCs w:val="28"/>
        </w:rPr>
        <w:t>Портала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CF354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1642E3" w:rsidRPr="0014449C">
        <w:rPr>
          <w:rFonts w:ascii="Times New Roman" w:hAnsi="Times New Roman" w:cs="Times New Roman"/>
          <w:sz w:val="28"/>
          <w:szCs w:val="28"/>
        </w:rPr>
        <w:t>подачу заявителем заявления и иных документов, необходимых для предоставления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8549F8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и прием таких запросов на предоставление </w:t>
      </w:r>
      <w:r w:rsidR="008549F8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 получение заявителем сведений о ходе рассмотрения его заявления путем направления электронных п</w:t>
      </w:r>
      <w:r w:rsidR="008549F8" w:rsidRPr="0014449C">
        <w:rPr>
          <w:rFonts w:ascii="Times New Roman" w:hAnsi="Times New Roman" w:cs="Times New Roman"/>
          <w:sz w:val="28"/>
          <w:szCs w:val="28"/>
        </w:rPr>
        <w:t>исем на адрес электронной почты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5F507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r w:rsidR="008549F8" w:rsidRPr="0014449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дминистрации</w:t>
        </w:r>
      </w:hyperlink>
      <w:r w:rsidR="00DE1662" w:rsidRPr="0014449C">
        <w:t>.</w:t>
      </w:r>
    </w:p>
    <w:p w:rsidR="00AB184C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</w:t>
      </w:r>
      <w:r w:rsidR="006F26C0" w:rsidRPr="0014449C">
        <w:rPr>
          <w:rFonts w:ascii="Times New Roman" w:hAnsi="Times New Roman" w:cs="Times New Roman"/>
          <w:sz w:val="28"/>
          <w:szCs w:val="28"/>
        </w:rPr>
        <w:t>4</w:t>
      </w:r>
      <w:r w:rsidRPr="0014449C">
        <w:rPr>
          <w:rFonts w:ascii="Times New Roman" w:hAnsi="Times New Roman" w:cs="Times New Roman"/>
          <w:sz w:val="28"/>
          <w:szCs w:val="28"/>
        </w:rPr>
        <w:t xml:space="preserve">. </w:t>
      </w:r>
      <w:r w:rsidR="00AB184C" w:rsidRPr="0014449C">
        <w:rPr>
          <w:rFonts w:ascii="Times New Roman" w:hAnsi="Times New Roman" w:cs="Times New Roman"/>
          <w:sz w:val="28"/>
          <w:szCs w:val="28"/>
        </w:rPr>
        <w:t xml:space="preserve">При предоставлении заявителем запроса (заявления) через </w:t>
      </w:r>
      <w:r w:rsidR="001E28A8" w:rsidRPr="0014449C">
        <w:rPr>
          <w:rFonts w:ascii="Times New Roman" w:hAnsi="Times New Roman" w:cs="Times New Roman"/>
          <w:sz w:val="28"/>
          <w:szCs w:val="28"/>
        </w:rPr>
        <w:t>Портал</w:t>
      </w:r>
      <w:r w:rsidR="00AB184C" w:rsidRPr="0014449C">
        <w:rPr>
          <w:rFonts w:ascii="Times New Roman" w:hAnsi="Times New Roman" w:cs="Times New Roman"/>
          <w:sz w:val="28"/>
          <w:szCs w:val="28"/>
        </w:rPr>
        <w:t xml:space="preserve"> – прием и регистрация заявления и документов заявителя и уведомлени</w:t>
      </w:r>
      <w:r w:rsidR="00CF3547" w:rsidRPr="0014449C">
        <w:rPr>
          <w:rFonts w:ascii="Times New Roman" w:hAnsi="Times New Roman" w:cs="Times New Roman"/>
          <w:sz w:val="28"/>
          <w:szCs w:val="28"/>
        </w:rPr>
        <w:t>е о регистрации через л</w:t>
      </w:r>
      <w:r w:rsidR="00AB184C" w:rsidRPr="0014449C">
        <w:rPr>
          <w:rFonts w:ascii="Times New Roman" w:hAnsi="Times New Roman" w:cs="Times New Roman"/>
          <w:sz w:val="28"/>
          <w:szCs w:val="28"/>
        </w:rPr>
        <w:t>ич</w:t>
      </w:r>
      <w:r w:rsidR="00CF3547" w:rsidRPr="0014449C">
        <w:rPr>
          <w:rFonts w:ascii="Times New Roman" w:hAnsi="Times New Roman" w:cs="Times New Roman"/>
          <w:sz w:val="28"/>
          <w:szCs w:val="28"/>
        </w:rPr>
        <w:t>ный кабинет</w:t>
      </w:r>
      <w:r w:rsidR="00AB184C" w:rsidRPr="0014449C">
        <w:rPr>
          <w:rFonts w:ascii="Times New Roman" w:hAnsi="Times New Roman" w:cs="Times New Roman"/>
          <w:sz w:val="28"/>
          <w:szCs w:val="28"/>
        </w:rPr>
        <w:t xml:space="preserve"> либо, по выбору заявителя, на электронную почту или путем направления СМС оповещения. </w:t>
      </w:r>
    </w:p>
    <w:p w:rsidR="00AB184C" w:rsidRPr="0014449C" w:rsidRDefault="00AB184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Уведомление заявителя о регистрации заявления через «Личный кабинет» на </w:t>
      </w:r>
      <w:r w:rsidR="001E28A8" w:rsidRPr="0014449C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Pr="0014449C">
        <w:rPr>
          <w:rFonts w:ascii="Times New Roman" w:hAnsi="Times New Roman" w:cs="Times New Roman"/>
          <w:sz w:val="28"/>
          <w:szCs w:val="28"/>
        </w:rPr>
        <w:t>осуществляется автоматически после внесения в АИС сведений о регистрации запроса (заявления)</w:t>
      </w:r>
      <w:r w:rsidR="00756351" w:rsidRPr="0014449C">
        <w:rPr>
          <w:rFonts w:ascii="Times New Roman" w:hAnsi="Times New Roman" w:cs="Times New Roman"/>
          <w:sz w:val="28"/>
          <w:szCs w:val="28"/>
        </w:rPr>
        <w:t xml:space="preserve">, с точным указанием часов и </w:t>
      </w:r>
      <w:r w:rsidR="00756351" w:rsidRPr="0014449C">
        <w:rPr>
          <w:rFonts w:ascii="Times New Roman" w:hAnsi="Times New Roman" w:cs="Times New Roman"/>
          <w:sz w:val="28"/>
          <w:szCs w:val="28"/>
        </w:rPr>
        <w:lastRenderedPageBreak/>
        <w:t>минут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6F26C0" w:rsidRPr="0014449C" w:rsidRDefault="00AB184C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направленные в электронной форме через </w:t>
      </w:r>
      <w:r w:rsidR="001E28A8" w:rsidRPr="0014449C">
        <w:rPr>
          <w:rFonts w:ascii="Times New Roman" w:hAnsi="Times New Roman" w:cs="Times New Roman"/>
          <w:sz w:val="28"/>
          <w:szCs w:val="28"/>
        </w:rPr>
        <w:t>Портал</w:t>
      </w:r>
      <w:r w:rsidR="005F507A">
        <w:rPr>
          <w:rFonts w:ascii="Times New Roman" w:hAnsi="Times New Roman" w:cs="Times New Roman"/>
          <w:sz w:val="28"/>
          <w:szCs w:val="28"/>
        </w:rPr>
        <w:t>, поступившие в Администрацию</w:t>
      </w:r>
      <w:r w:rsidRPr="0014449C">
        <w:rPr>
          <w:rFonts w:ascii="Times New Roman" w:hAnsi="Times New Roman" w:cs="Times New Roman"/>
          <w:sz w:val="28"/>
          <w:szCs w:val="28"/>
        </w:rPr>
        <w:t xml:space="preserve">, далее передаются на рассмотрение специалисту, ответственному за предоставление </w:t>
      </w:r>
      <w:r w:rsidR="00CF354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</w:t>
      </w:r>
      <w:r w:rsidR="002A055B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(далее – ответственный исполнитель).</w:t>
      </w:r>
      <w:r w:rsidR="006F26C0" w:rsidRPr="0014449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6F26C0" w:rsidRPr="001444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документов. При поступлении заявлений в электронном виде с Портала ответственный специалист действует в соответствии с требованиями </w:t>
      </w:r>
      <w:r w:rsidR="006F26C0" w:rsidRPr="0014449C">
        <w:rPr>
          <w:rFonts w:ascii="Times New Roman" w:eastAsia="Times New Roman" w:hAnsi="Times New Roman" w:cs="Times New Roman"/>
          <w:sz w:val="28"/>
          <w:szCs w:val="28"/>
        </w:rPr>
        <w:t xml:space="preserve">нормативных актов, указанных пунктах </w:t>
      </w:r>
      <w:r w:rsidR="00CF3547" w:rsidRPr="0014449C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="006F26C0"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</w:t>
      </w:r>
      <w:r w:rsidR="006F26C0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 По результатам рассмотрения заявления и прилагаемых к нему документов в форме электронных документов и принятия соответствующего решения ответственный исполнитель направляет заявителю:</w:t>
      </w:r>
    </w:p>
    <w:p w:rsidR="001642E3" w:rsidRPr="0014449C" w:rsidRDefault="00AB184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</w:t>
      </w:r>
      <w:r w:rsidR="001642E3" w:rsidRPr="0014449C">
        <w:rPr>
          <w:rFonts w:ascii="Times New Roman" w:hAnsi="Times New Roman" w:cs="Times New Roman"/>
          <w:sz w:val="28"/>
          <w:szCs w:val="28"/>
        </w:rPr>
        <w:t>) уведомление о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принятие решения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 </w:t>
      </w:r>
      <w:r w:rsidR="00A94FF4" w:rsidRPr="0014449C">
        <w:rPr>
          <w:rFonts w:ascii="Times New Roman" w:hAnsi="Times New Roman" w:cs="Times New Roman"/>
          <w:sz w:val="28"/>
          <w:szCs w:val="28"/>
        </w:rPr>
        <w:t>выдач</w:t>
      </w:r>
      <w:r w:rsidR="00587C57" w:rsidRPr="0014449C">
        <w:rPr>
          <w:rFonts w:ascii="Times New Roman" w:hAnsi="Times New Roman" w:cs="Times New Roman"/>
          <w:sz w:val="28"/>
          <w:szCs w:val="28"/>
        </w:rPr>
        <w:t>е</w:t>
      </w:r>
      <w:r w:rsidR="00A94FF4"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Pr="0014449C">
        <w:rPr>
          <w:rFonts w:ascii="Times New Roman" w:hAnsi="Times New Roman" w:cs="Times New Roman"/>
          <w:sz w:val="28"/>
          <w:szCs w:val="28"/>
        </w:rPr>
        <w:t>продлени</w:t>
      </w:r>
      <w:r w:rsidR="00587C57" w:rsidRPr="0014449C">
        <w:rPr>
          <w:rFonts w:ascii="Times New Roman" w:hAnsi="Times New Roman" w:cs="Times New Roman"/>
          <w:sz w:val="28"/>
          <w:szCs w:val="28"/>
        </w:rPr>
        <w:t>и</w:t>
      </w:r>
      <w:r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переоформлени</w:t>
      </w:r>
      <w:r w:rsidR="00587C57" w:rsidRPr="0014449C">
        <w:rPr>
          <w:rFonts w:ascii="Times New Roman" w:hAnsi="Times New Roman" w:cs="Times New Roman"/>
          <w:sz w:val="28"/>
          <w:szCs w:val="28"/>
        </w:rPr>
        <w:t xml:space="preserve">и </w:t>
      </w:r>
      <w:r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AB184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</w:t>
      </w:r>
      <w:r w:rsidR="008549F8" w:rsidRPr="0014449C">
        <w:rPr>
          <w:rFonts w:ascii="Times New Roman" w:hAnsi="Times New Roman" w:cs="Times New Roman"/>
          <w:sz w:val="28"/>
          <w:szCs w:val="28"/>
        </w:rPr>
        <w:t>)  </w:t>
      </w:r>
      <w:r w:rsidRPr="0014449C">
        <w:rPr>
          <w:rFonts w:ascii="Times New Roman" w:hAnsi="Times New Roman" w:cs="Times New Roman"/>
          <w:sz w:val="28"/>
          <w:szCs w:val="28"/>
        </w:rPr>
        <w:t>разрешение</w:t>
      </w:r>
      <w:r w:rsidR="00041371" w:rsidRPr="0014449C">
        <w:rPr>
          <w:rFonts w:ascii="Times New Roman" w:hAnsi="Times New Roman" w:cs="Times New Roman"/>
          <w:sz w:val="28"/>
          <w:szCs w:val="28"/>
        </w:rPr>
        <w:t xml:space="preserve">  на право организации розничного рынка;</w:t>
      </w:r>
    </w:p>
    <w:p w:rsidR="001642E3" w:rsidRPr="0014449C" w:rsidRDefault="00AB184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</w:t>
      </w:r>
      <w:r w:rsidR="00041371" w:rsidRPr="0014449C">
        <w:rPr>
          <w:rFonts w:ascii="Times New Roman" w:hAnsi="Times New Roman" w:cs="Times New Roman"/>
          <w:sz w:val="28"/>
          <w:szCs w:val="28"/>
        </w:rPr>
        <w:t>) </w:t>
      </w:r>
      <w:r w:rsidR="00A94FF4" w:rsidRPr="0014449C">
        <w:rPr>
          <w:rFonts w:ascii="Times New Roman" w:hAnsi="Times New Roman" w:cs="Times New Roman"/>
          <w:sz w:val="28"/>
          <w:szCs w:val="28"/>
        </w:rPr>
        <w:t> </w:t>
      </w:r>
      <w:r w:rsidRPr="0014449C">
        <w:rPr>
          <w:rFonts w:ascii="Times New Roman" w:hAnsi="Times New Roman" w:cs="Times New Roman"/>
          <w:sz w:val="28"/>
          <w:szCs w:val="28"/>
        </w:rPr>
        <w:t>уведомление о приняти</w:t>
      </w:r>
      <w:r w:rsidR="00587C57" w:rsidRPr="0014449C">
        <w:rPr>
          <w:rFonts w:ascii="Times New Roman" w:hAnsi="Times New Roman" w:cs="Times New Roman"/>
          <w:sz w:val="28"/>
          <w:szCs w:val="28"/>
        </w:rPr>
        <w:t>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решения об отказе в </w:t>
      </w:r>
      <w:r w:rsidR="00A94FF4" w:rsidRPr="0014449C">
        <w:rPr>
          <w:rFonts w:ascii="Times New Roman" w:hAnsi="Times New Roman" w:cs="Times New Roman"/>
          <w:sz w:val="28"/>
          <w:szCs w:val="28"/>
        </w:rPr>
        <w:t xml:space="preserve">выдаче, </w:t>
      </w:r>
      <w:r w:rsidRPr="0014449C">
        <w:rPr>
          <w:rFonts w:ascii="Times New Roman" w:hAnsi="Times New Roman" w:cs="Times New Roman"/>
          <w:sz w:val="28"/>
          <w:szCs w:val="28"/>
        </w:rPr>
        <w:t>продлении, переоформлении разрешения на право организации розничного рынка</w:t>
      </w:r>
      <w:r w:rsidR="00CF3547" w:rsidRPr="0014449C">
        <w:rPr>
          <w:rFonts w:ascii="Times New Roman" w:hAnsi="Times New Roman" w:cs="Times New Roman"/>
          <w:sz w:val="28"/>
          <w:szCs w:val="28"/>
        </w:rPr>
        <w:t>;</w:t>
      </w:r>
    </w:p>
    <w:p w:rsidR="00CF3547" w:rsidRPr="0014449C" w:rsidRDefault="00CF354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4) копи</w:t>
      </w:r>
      <w:r w:rsidR="00587C57" w:rsidRPr="0014449C">
        <w:rPr>
          <w:rFonts w:ascii="Times New Roman" w:hAnsi="Times New Roman" w:cs="Times New Roman"/>
          <w:sz w:val="28"/>
          <w:szCs w:val="28"/>
        </w:rPr>
        <w:t>ю, дубликат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 или отказ в выдаче копии, дубликата разрешения на право организации розничного рынка.</w:t>
      </w:r>
    </w:p>
    <w:p w:rsidR="000E48CE" w:rsidRPr="0014449C" w:rsidRDefault="000E48C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Уведомление заявителя о принятом решении осуществляется </w:t>
      </w:r>
      <w:r w:rsidR="005A55C6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proofErr w:type="spellStart"/>
      <w:r w:rsidR="005A55C6">
        <w:rPr>
          <w:rFonts w:ascii="Times New Roman" w:hAnsi="Times New Roman" w:cs="Times New Roman"/>
          <w:sz w:val="28"/>
          <w:szCs w:val="28"/>
        </w:rPr>
        <w:t>ОТиСХ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 xml:space="preserve"> по желанию заявителя: лично, </w:t>
      </w:r>
      <w:r w:rsidR="00587C57" w:rsidRPr="0014449C">
        <w:rPr>
          <w:rFonts w:ascii="Times New Roman" w:hAnsi="Times New Roman" w:cs="Times New Roman"/>
          <w:sz w:val="28"/>
          <w:szCs w:val="28"/>
        </w:rPr>
        <w:t>почтовым отправлением</w:t>
      </w:r>
      <w:r w:rsidRPr="0014449C">
        <w:rPr>
          <w:rFonts w:ascii="Times New Roman" w:hAnsi="Times New Roman" w:cs="Times New Roman"/>
          <w:sz w:val="28"/>
          <w:szCs w:val="28"/>
        </w:rPr>
        <w:t>, на адрес электронной почты заявителя, по телефону, через МФЦ (при наличии Соглашения о взаимодействии), в электронной форме в личный кабинет заявителя.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</w:t>
      </w:r>
      <w:r w:rsidR="006F26C0" w:rsidRPr="0014449C">
        <w:rPr>
          <w:rFonts w:ascii="Times New Roman" w:hAnsi="Times New Roman" w:cs="Times New Roman"/>
          <w:sz w:val="28"/>
          <w:szCs w:val="28"/>
        </w:rPr>
        <w:t>6</w:t>
      </w:r>
      <w:r w:rsidRPr="0014449C">
        <w:rPr>
          <w:rFonts w:ascii="Times New Roman" w:hAnsi="Times New Roman" w:cs="Times New Roman"/>
          <w:sz w:val="28"/>
          <w:szCs w:val="28"/>
        </w:rPr>
        <w:t>. При оформлении документов в электронной фор</w:t>
      </w:r>
      <w:r w:rsidR="00CF3547" w:rsidRPr="0014449C">
        <w:rPr>
          <w:rFonts w:ascii="Times New Roman" w:hAnsi="Times New Roman" w:cs="Times New Roman"/>
          <w:sz w:val="28"/>
          <w:szCs w:val="28"/>
        </w:rPr>
        <w:t xml:space="preserve">ме, связанных с предоставлением </w:t>
      </w:r>
      <w:r w:rsidR="00041371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145CC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14449C">
        <w:rPr>
          <w:rFonts w:ascii="Times New Roman" w:hAnsi="Times New Roman" w:cs="Times New Roman"/>
          <w:sz w:val="28"/>
          <w:szCs w:val="28"/>
        </w:rPr>
        <w:t>используется усиленная квалифицированная электронная подпись.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</w:t>
      </w:r>
      <w:r w:rsidR="006F26C0" w:rsidRPr="0014449C">
        <w:rPr>
          <w:rFonts w:ascii="Times New Roman" w:hAnsi="Times New Roman" w:cs="Times New Roman"/>
          <w:sz w:val="28"/>
          <w:szCs w:val="28"/>
        </w:rPr>
        <w:t>7</w:t>
      </w:r>
      <w:r w:rsidRPr="0014449C">
        <w:rPr>
          <w:rFonts w:ascii="Times New Roman" w:hAnsi="Times New Roman" w:cs="Times New Roman"/>
          <w:sz w:val="28"/>
          <w:szCs w:val="28"/>
        </w:rPr>
        <w:t xml:space="preserve">. В случае если заявление и прилагаемые к нему документы не могут быть представлены в электронной форме, они представляются в </w:t>
      </w:r>
      <w:r w:rsidR="00145CCE">
        <w:rPr>
          <w:rFonts w:ascii="Times New Roman" w:hAnsi="Times New Roman" w:cs="Times New Roman"/>
          <w:sz w:val="28"/>
          <w:szCs w:val="28"/>
        </w:rPr>
        <w:t>А</w:t>
      </w:r>
      <w:r w:rsidR="00041371"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14449C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</w:t>
      </w:r>
      <w:r w:rsidR="006F26C0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 xml:space="preserve">. Способ представления заявления и прилагаемых к нему документов (через </w:t>
      </w:r>
      <w:r w:rsidR="00C60BC6" w:rsidRPr="0014449C">
        <w:rPr>
          <w:rFonts w:ascii="Times New Roman" w:hAnsi="Times New Roman" w:cs="Times New Roman"/>
          <w:sz w:val="28"/>
          <w:szCs w:val="28"/>
        </w:rPr>
        <w:t>Портал</w:t>
      </w:r>
      <w:r w:rsidR="004975F9" w:rsidRPr="0014449C">
        <w:rPr>
          <w:rFonts w:ascii="Times New Roman" w:hAnsi="Times New Roman" w:cs="Times New Roman"/>
          <w:sz w:val="28"/>
          <w:szCs w:val="28"/>
        </w:rPr>
        <w:t xml:space="preserve">, почтой, </w:t>
      </w:r>
      <w:r w:rsidRPr="0014449C">
        <w:rPr>
          <w:rFonts w:ascii="Times New Roman" w:hAnsi="Times New Roman" w:cs="Times New Roman"/>
          <w:sz w:val="28"/>
          <w:szCs w:val="28"/>
        </w:rPr>
        <w:t>непосредственно</w:t>
      </w:r>
      <w:r w:rsidR="004975F9" w:rsidRPr="0014449C">
        <w:rPr>
          <w:rFonts w:ascii="Times New Roman" w:hAnsi="Times New Roman" w:cs="Times New Roman"/>
          <w:sz w:val="28"/>
          <w:szCs w:val="28"/>
        </w:rPr>
        <w:t xml:space="preserve"> заявителем или </w:t>
      </w:r>
      <w:r w:rsidR="00587C57" w:rsidRPr="0014449C">
        <w:rPr>
          <w:rFonts w:ascii="Times New Roman" w:hAnsi="Times New Roman" w:cs="Times New Roman"/>
          <w:sz w:val="28"/>
          <w:szCs w:val="28"/>
        </w:rPr>
        <w:t>уполномоченным лицом</w:t>
      </w:r>
      <w:r w:rsidRPr="0014449C">
        <w:rPr>
          <w:rFonts w:ascii="Times New Roman" w:hAnsi="Times New Roman" w:cs="Times New Roman"/>
          <w:sz w:val="28"/>
          <w:szCs w:val="28"/>
        </w:rPr>
        <w:t>) определяется заявителем.</w:t>
      </w:r>
    </w:p>
    <w:p w:rsidR="001642E3" w:rsidRPr="0014449C" w:rsidRDefault="0004137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</w:t>
      </w:r>
      <w:r w:rsidR="006F26C0" w:rsidRPr="0014449C">
        <w:rPr>
          <w:rFonts w:ascii="Times New Roman" w:hAnsi="Times New Roman" w:cs="Times New Roman"/>
          <w:sz w:val="28"/>
          <w:szCs w:val="28"/>
        </w:rPr>
        <w:t>9</w:t>
      </w:r>
      <w:r w:rsidRPr="0014449C">
        <w:rPr>
          <w:rFonts w:ascii="Times New Roman" w:hAnsi="Times New Roman" w:cs="Times New Roman"/>
          <w:sz w:val="28"/>
          <w:szCs w:val="28"/>
        </w:rPr>
        <w:t>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 </w:t>
      </w:r>
      <w:r w:rsidR="00627F60" w:rsidRPr="0014449C">
        <w:rPr>
          <w:rFonts w:ascii="Times New Roman" w:hAnsi="Times New Roman" w:cs="Times New Roman"/>
          <w:sz w:val="28"/>
          <w:szCs w:val="28"/>
        </w:rPr>
        <w:t>Портале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заявителю обеспечивается возможность получения информации о ходе предоставления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услуги. По запросу заявителя ему предоставляется информация о следующих этапах предоставления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услуги:</w:t>
      </w:r>
    </w:p>
    <w:p w:rsidR="001642E3" w:rsidRPr="0014449C" w:rsidRDefault="0004137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поступление заявления и документов на получение </w:t>
      </w: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145CCE">
        <w:rPr>
          <w:rFonts w:ascii="Times New Roman" w:hAnsi="Times New Roman" w:cs="Times New Roman"/>
          <w:sz w:val="28"/>
          <w:szCs w:val="28"/>
        </w:rPr>
        <w:t>Администрацию</w:t>
      </w:r>
      <w:r w:rsidR="001642E3"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04137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 </w:t>
      </w:r>
      <w:r w:rsidR="001642E3" w:rsidRPr="0014449C">
        <w:rPr>
          <w:rFonts w:ascii="Times New Roman" w:hAnsi="Times New Roman" w:cs="Times New Roman"/>
          <w:sz w:val="28"/>
          <w:szCs w:val="28"/>
        </w:rPr>
        <w:t>передача заявления и документов на рассмотрение ответственному исполнителю;</w:t>
      </w:r>
    </w:p>
    <w:p w:rsidR="001642E3" w:rsidRPr="0014449C" w:rsidRDefault="0004137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ход рассмотрения заявления и документов;</w:t>
      </w:r>
    </w:p>
    <w:p w:rsidR="001642E3" w:rsidRPr="0014449C" w:rsidRDefault="0004137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направление результата предоставления </w:t>
      </w: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 заявителю.</w:t>
      </w:r>
    </w:p>
    <w:p w:rsidR="00627F60" w:rsidRPr="0014449C" w:rsidRDefault="00ED1D4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3.2.1</w:t>
      </w:r>
      <w:r w:rsidR="006F26C0" w:rsidRPr="0014449C">
        <w:rPr>
          <w:rFonts w:ascii="Times New Roman" w:hAnsi="Times New Roman" w:cs="Times New Roman"/>
          <w:sz w:val="28"/>
          <w:szCs w:val="28"/>
        </w:rPr>
        <w:t>0</w:t>
      </w:r>
      <w:r w:rsidR="00A93DC7" w:rsidRPr="0014449C">
        <w:rPr>
          <w:rFonts w:ascii="Times New Roman" w:hAnsi="Times New Roman" w:cs="Times New Roman"/>
          <w:sz w:val="28"/>
          <w:szCs w:val="28"/>
        </w:rPr>
        <w:t>. </w:t>
      </w:r>
      <w:r w:rsidR="00627F60" w:rsidRPr="0014449C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выдача документа заявителю на бумажном носителе, подтверждающего содержание электронного документа, направленного органом (организацией) в </w:t>
      </w:r>
      <w:r w:rsidR="00145CCE">
        <w:rPr>
          <w:rFonts w:ascii="Times New Roman" w:hAnsi="Times New Roman" w:cs="Times New Roman"/>
          <w:sz w:val="28"/>
          <w:szCs w:val="28"/>
        </w:rPr>
        <w:t>МФЦ</w:t>
      </w:r>
      <w:r w:rsidR="00627F60" w:rsidRPr="0014449C">
        <w:rPr>
          <w:rFonts w:ascii="Times New Roman" w:hAnsi="Times New Roman" w:cs="Times New Roman"/>
          <w:sz w:val="28"/>
          <w:szCs w:val="28"/>
        </w:rPr>
        <w:t>, либо в электронной форме в личный кабинет заявителя (при направлении заявления через Портал</w:t>
      </w:r>
      <w:r w:rsidR="004975F9" w:rsidRPr="0014449C">
        <w:rPr>
          <w:rFonts w:ascii="Times New Roman" w:hAnsi="Times New Roman" w:cs="Times New Roman"/>
          <w:sz w:val="28"/>
          <w:szCs w:val="28"/>
        </w:rPr>
        <w:t>)</w:t>
      </w:r>
      <w:r w:rsidR="00627F60" w:rsidRPr="0014449C">
        <w:rPr>
          <w:rFonts w:ascii="Times New Roman" w:hAnsi="Times New Roman" w:cs="Times New Roman"/>
          <w:sz w:val="28"/>
          <w:szCs w:val="28"/>
        </w:rPr>
        <w:t xml:space="preserve">. В данном случае документы готовятся в формате </w:t>
      </w:r>
      <w:proofErr w:type="spellStart"/>
      <w:r w:rsidR="00627F60" w:rsidRPr="0014449C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627F60" w:rsidRPr="0014449C">
        <w:rPr>
          <w:rFonts w:ascii="Times New Roman" w:hAnsi="Times New Roman" w:cs="Times New Roman"/>
          <w:sz w:val="28"/>
          <w:szCs w:val="28"/>
        </w:rPr>
        <w:t xml:space="preserve">, подписываются открепленной квалифицированной электронной подписью </w:t>
      </w:r>
      <w:r w:rsidR="005A55C6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5A55C6">
        <w:rPr>
          <w:rFonts w:ascii="Times New Roman" w:hAnsi="Times New Roman" w:cs="Times New Roman"/>
          <w:sz w:val="28"/>
          <w:szCs w:val="28"/>
        </w:rPr>
        <w:t>ОТиСХ</w:t>
      </w:r>
      <w:proofErr w:type="spellEnd"/>
      <w:r w:rsidR="005A55C6">
        <w:rPr>
          <w:rFonts w:ascii="Times New Roman" w:hAnsi="Times New Roman" w:cs="Times New Roman"/>
          <w:sz w:val="28"/>
          <w:szCs w:val="28"/>
        </w:rPr>
        <w:t xml:space="preserve"> </w:t>
      </w:r>
      <w:r w:rsidR="00627F60" w:rsidRPr="0014449C">
        <w:rPr>
          <w:rFonts w:ascii="Times New Roman" w:hAnsi="Times New Roman" w:cs="Times New Roman"/>
          <w:sz w:val="28"/>
          <w:szCs w:val="28"/>
        </w:rPr>
        <w:t xml:space="preserve">(файл формата SIG). </w:t>
      </w:r>
      <w:proofErr w:type="gramStart"/>
      <w:r w:rsidR="00627F60" w:rsidRPr="0014449C">
        <w:rPr>
          <w:rFonts w:ascii="Times New Roman" w:hAnsi="Times New Roman" w:cs="Times New Roman"/>
          <w:sz w:val="28"/>
          <w:szCs w:val="28"/>
        </w:rPr>
        <w:t xml:space="preserve">Указанные документы в формате электронного архива </w:t>
      </w:r>
      <w:proofErr w:type="spellStart"/>
      <w:r w:rsidR="00627F60" w:rsidRPr="0014449C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="00627F60" w:rsidRPr="0014449C">
        <w:rPr>
          <w:rFonts w:ascii="Times New Roman" w:hAnsi="Times New Roman" w:cs="Times New Roman"/>
          <w:sz w:val="28"/>
          <w:szCs w:val="28"/>
        </w:rPr>
        <w:t xml:space="preserve"> направляются в личный кабинет заявителя).</w:t>
      </w:r>
      <w:proofErr w:type="gramEnd"/>
    </w:p>
    <w:p w:rsidR="001642E3" w:rsidRPr="0014449C" w:rsidRDefault="00627F6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Заявителю</w:t>
      </w:r>
      <w:r w:rsidR="004975F9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в качестве результата предоставления </w:t>
      </w:r>
      <w:r w:rsidR="00CF354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</w:t>
      </w:r>
      <w:r w:rsidR="004975F9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обеспечивается по его выбору возможность получения документа в электронном виде через личный кабинет заявителя либо на бумажном носителе в многофункциональном центре.</w:t>
      </w:r>
    </w:p>
    <w:p w:rsidR="00627F60" w:rsidRPr="0014449C" w:rsidRDefault="00627F6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337"/>
      <w:bookmarkEnd w:id="25"/>
      <w:r w:rsidRPr="0014449C">
        <w:rPr>
          <w:rFonts w:ascii="Times New Roman" w:hAnsi="Times New Roman" w:cs="Times New Roman"/>
          <w:sz w:val="28"/>
          <w:szCs w:val="28"/>
        </w:rPr>
        <w:t>3.3. Порядок формирования и направления межведомственных</w:t>
      </w:r>
      <w:r w:rsidR="00215A5E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запросов в органы, участвующие в предоставлении</w:t>
      </w:r>
      <w:r w:rsidR="00215A5E" w:rsidRPr="0014449C">
        <w:rPr>
          <w:rFonts w:ascii="Times New Roman" w:hAnsi="Times New Roman" w:cs="Times New Roman"/>
          <w:sz w:val="28"/>
          <w:szCs w:val="28"/>
        </w:rPr>
        <w:t xml:space="preserve">  </w:t>
      </w:r>
      <w:r w:rsidR="00770206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4A3FA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3.3.1. </w:t>
      </w:r>
      <w:proofErr w:type="gramStart"/>
      <w:r w:rsidR="001642E3" w:rsidRPr="0014449C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145CCE">
        <w:rPr>
          <w:rFonts w:ascii="Times New Roman" w:hAnsi="Times New Roman" w:cs="Times New Roman"/>
          <w:sz w:val="28"/>
          <w:szCs w:val="28"/>
        </w:rPr>
        <w:t>А</w:t>
      </w:r>
      <w:r w:rsidR="00574D32"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574D32" w:rsidRPr="0014449C">
        <w:rPr>
          <w:rFonts w:ascii="Times New Roman" w:hAnsi="Times New Roman" w:cs="Times New Roman"/>
          <w:sz w:val="28"/>
          <w:szCs w:val="28"/>
        </w:rPr>
        <w:t>типовой 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 без предоставления </w:t>
      </w:r>
      <w:r w:rsidR="00574D32" w:rsidRPr="0014449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пакета документов, указанных в </w:t>
      </w:r>
      <w:hyperlink w:anchor="Par185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пункте 2.7.1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специалист </w:t>
      </w:r>
      <w:r w:rsidR="00145CCE">
        <w:rPr>
          <w:rFonts w:ascii="Times New Roman" w:hAnsi="Times New Roman" w:cs="Times New Roman"/>
          <w:sz w:val="28"/>
          <w:szCs w:val="28"/>
        </w:rPr>
        <w:t>Администрации</w:t>
      </w:r>
      <w:r w:rsidR="001642E3" w:rsidRPr="0014449C">
        <w:rPr>
          <w:rFonts w:ascii="Times New Roman" w:hAnsi="Times New Roman" w:cs="Times New Roman"/>
          <w:sz w:val="28"/>
          <w:szCs w:val="28"/>
        </w:rPr>
        <w:t>, ответственный за формирование межведомственных запросов,</w:t>
      </w:r>
      <w:r w:rsidR="00063CCB" w:rsidRPr="0014449C">
        <w:rPr>
          <w:rFonts w:ascii="Times New Roman" w:hAnsi="Times New Roman" w:cs="Times New Roman"/>
          <w:sz w:val="28"/>
          <w:szCs w:val="28"/>
        </w:rPr>
        <w:t xml:space="preserve"> формирует и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направляет в электронной форме посредством системы межведомственного электронного взаимодействия (СМЭВ) либо (в случае отсутствия возможности направления запросов в электронном виде) в письменной форме по почте запросы в соответствующие государственные органы:</w:t>
      </w:r>
      <w:proofErr w:type="gramEnd"/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о предоставлении сведений из Единого государственного реестра </w:t>
      </w:r>
      <w:r w:rsidR="00CF3547" w:rsidRPr="0014449C">
        <w:rPr>
          <w:rFonts w:ascii="Times New Roman" w:hAnsi="Times New Roman" w:cs="Times New Roman"/>
          <w:sz w:val="28"/>
          <w:szCs w:val="28"/>
        </w:rPr>
        <w:t>недвижимости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574D32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в Управление Федеральной службы государственной регистрации, кадастра и картографии по </w:t>
      </w:r>
      <w:r w:rsidR="00DE1662" w:rsidRPr="0014449C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</w:p>
    <w:p w:rsidR="000A3EC8" w:rsidRPr="0014449C" w:rsidRDefault="003155B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о </w:t>
      </w:r>
      <w:r w:rsidR="000A3EC8" w:rsidRPr="0014449C">
        <w:rPr>
          <w:rFonts w:ascii="Times New Roman" w:hAnsi="Times New Roman" w:cs="Times New Roman"/>
          <w:sz w:val="28"/>
          <w:szCs w:val="28"/>
        </w:rPr>
        <w:t>предоставлении выписки из Единого государственного реестра юридических лиц – в Управление Федеральной налоговой службы по Оренбургской области.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срок не более одного рабочего дня со дня регистрации заявления.</w:t>
      </w:r>
    </w:p>
    <w:p w:rsidR="001642E3" w:rsidRPr="0014449C" w:rsidRDefault="00D77EF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3.3.2. </w:t>
      </w:r>
      <w:r w:rsidR="001642E3" w:rsidRPr="0014449C">
        <w:rPr>
          <w:rFonts w:ascii="Times New Roman" w:hAnsi="Times New Roman" w:cs="Times New Roman"/>
          <w:sz w:val="28"/>
          <w:szCs w:val="28"/>
        </w:rPr>
        <w:t>Результат процедур: формирование и направление запросов о предоставлении сведений.</w:t>
      </w:r>
    </w:p>
    <w:p w:rsidR="00B01403" w:rsidRPr="0014449C" w:rsidRDefault="00B0140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65A2E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357"/>
      <w:bookmarkEnd w:id="26"/>
      <w:r w:rsidRPr="0014449C">
        <w:rPr>
          <w:rFonts w:ascii="Times New Roman" w:hAnsi="Times New Roman" w:cs="Times New Roman"/>
          <w:sz w:val="28"/>
          <w:szCs w:val="28"/>
        </w:rPr>
        <w:t>3.4</w:t>
      </w:r>
      <w:r w:rsidR="00B01403" w:rsidRPr="0014449C">
        <w:rPr>
          <w:rFonts w:ascii="Times New Roman" w:hAnsi="Times New Roman" w:cs="Times New Roman"/>
          <w:sz w:val="28"/>
          <w:szCs w:val="28"/>
        </w:rPr>
        <w:t xml:space="preserve">. Прием и регистрация заявления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прилагаемых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к нему документов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B0140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3.4.1. 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представление заявителем в </w:t>
      </w:r>
      <w:r w:rsidR="00145CCE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заявления и прилагаемых к нему документов (далее </w:t>
      </w:r>
      <w:r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заявление).</w:t>
      </w:r>
    </w:p>
    <w:p w:rsidR="00145FDA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Заявление представляется заявителем в </w:t>
      </w:r>
      <w:r w:rsidR="00145CCE">
        <w:rPr>
          <w:rFonts w:ascii="Times New Roman" w:hAnsi="Times New Roman" w:cs="Times New Roman"/>
          <w:sz w:val="28"/>
          <w:szCs w:val="28"/>
        </w:rPr>
        <w:t>А</w:t>
      </w:r>
      <w:r w:rsidR="00B01403"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>непосредственно, направляется заказным почтовым отправлением с уведомлением о вручении или в форме электронн</w:t>
      </w:r>
      <w:r w:rsidR="00145FDA" w:rsidRPr="0014449C">
        <w:rPr>
          <w:rFonts w:ascii="Times New Roman" w:hAnsi="Times New Roman" w:cs="Times New Roman"/>
          <w:sz w:val="28"/>
          <w:szCs w:val="28"/>
        </w:rPr>
        <w:t>ых</w:t>
      </w:r>
      <w:r w:rsidRPr="0014449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45FDA" w:rsidRPr="0014449C">
        <w:rPr>
          <w:rFonts w:ascii="Times New Roman" w:hAnsi="Times New Roman" w:cs="Times New Roman"/>
          <w:sz w:val="28"/>
          <w:szCs w:val="28"/>
        </w:rPr>
        <w:t>ов (пакета электронных документов)</w:t>
      </w:r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="00145FDA" w:rsidRPr="0014449C">
        <w:rPr>
          <w:rFonts w:ascii="Times New Roman" w:hAnsi="Times New Roman" w:cs="Times New Roman"/>
          <w:sz w:val="28"/>
          <w:szCs w:val="28"/>
        </w:rPr>
        <w:t>подписанн</w:t>
      </w:r>
      <w:r w:rsidR="00ED19FF" w:rsidRPr="0014449C">
        <w:rPr>
          <w:rFonts w:ascii="Times New Roman" w:hAnsi="Times New Roman" w:cs="Times New Roman"/>
          <w:sz w:val="28"/>
          <w:szCs w:val="28"/>
        </w:rPr>
        <w:t>ых</w:t>
      </w:r>
      <w:r w:rsidR="00145FDA" w:rsidRPr="0014449C">
        <w:rPr>
          <w:rFonts w:ascii="Times New Roman" w:hAnsi="Times New Roman" w:cs="Times New Roman"/>
          <w:sz w:val="28"/>
          <w:szCs w:val="28"/>
        </w:rPr>
        <w:t xml:space="preserve"> электронной подписью.</w:t>
      </w:r>
    </w:p>
    <w:p w:rsidR="00A94FF4" w:rsidRPr="0014449C" w:rsidRDefault="00A94FF4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3.4.2. 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либо при направлении заявления почтой </w:t>
      </w:r>
      <w:r w:rsidR="0052623B" w:rsidRPr="0052623B">
        <w:rPr>
          <w:rFonts w:ascii="Times New Roman" w:hAnsi="Times New Roman" w:cs="Times New Roman"/>
          <w:sz w:val="28"/>
          <w:szCs w:val="28"/>
        </w:rPr>
        <w:t>специалист МКУ «АХЦ МО г. Новотроицк»</w:t>
      </w:r>
      <w:r w:rsidR="00FD3978">
        <w:rPr>
          <w:rFonts w:ascii="Times New Roman" w:hAnsi="Times New Roman" w:cs="Times New Roman"/>
          <w:sz w:val="28"/>
          <w:szCs w:val="28"/>
        </w:rPr>
        <w:t xml:space="preserve"> принимает  и регистрирует </w:t>
      </w:r>
      <w:r w:rsidR="00D21087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и документов в течени</w:t>
      </w:r>
      <w:proofErr w:type="gramStart"/>
      <w:r w:rsidR="00D2108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21087">
        <w:rPr>
          <w:rFonts w:ascii="Times New Roman" w:hAnsi="Times New Roman" w:cs="Times New Roman"/>
          <w:sz w:val="28"/>
          <w:szCs w:val="28"/>
        </w:rPr>
        <w:t xml:space="preserve"> 3-х дней с момента подачи заявления.</w:t>
      </w:r>
    </w:p>
    <w:p w:rsidR="00BF3A9B" w:rsidRPr="0014449C" w:rsidRDefault="00A94FF4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3.4.3. 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В случае подачи заявления и документов через </w:t>
      </w:r>
      <w:r w:rsidRPr="0014449C">
        <w:rPr>
          <w:rFonts w:ascii="Times New Roman" w:hAnsi="Times New Roman" w:cs="Times New Roman"/>
          <w:sz w:val="28"/>
          <w:szCs w:val="28"/>
        </w:rPr>
        <w:t>МФЦ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заявитель дополнительно дает согласие </w:t>
      </w:r>
      <w:r w:rsidRPr="0014449C">
        <w:rPr>
          <w:rFonts w:ascii="Times New Roman" w:hAnsi="Times New Roman" w:cs="Times New Roman"/>
          <w:sz w:val="28"/>
          <w:szCs w:val="28"/>
        </w:rPr>
        <w:t>МФЦ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на обработку его персональных данных.</w:t>
      </w:r>
    </w:p>
    <w:p w:rsidR="00BF3A9B" w:rsidRPr="0014449C" w:rsidRDefault="00A94FF4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3.4.4. </w:t>
      </w:r>
      <w:r w:rsidR="00BF3A9B" w:rsidRPr="0014449C">
        <w:rPr>
          <w:rFonts w:ascii="Times New Roman" w:hAnsi="Times New Roman" w:cs="Times New Roman"/>
          <w:sz w:val="28"/>
          <w:szCs w:val="28"/>
        </w:rPr>
        <w:t>По завершени</w:t>
      </w:r>
      <w:r w:rsidR="00631B19" w:rsidRPr="0014449C">
        <w:rPr>
          <w:rFonts w:ascii="Times New Roman" w:hAnsi="Times New Roman" w:cs="Times New Roman"/>
          <w:sz w:val="28"/>
          <w:szCs w:val="28"/>
        </w:rPr>
        <w:t>и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приема документов при личном обращении специалист формирует расписку в приеме документов. В расписке указывается ном</w:t>
      </w:r>
      <w:r w:rsidR="00FE4A17" w:rsidRPr="0014449C">
        <w:rPr>
          <w:rFonts w:ascii="Times New Roman" w:hAnsi="Times New Roman" w:cs="Times New Roman"/>
          <w:sz w:val="28"/>
          <w:szCs w:val="28"/>
        </w:rPr>
        <w:t>ер запроса (заявления), дата ре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гистрации заявления, наименование муниципальной услуги, перечень документов, представленных заявителем, сроки предоставления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услуги, сведения о специалисте, принявшего документы и иные сведения, существенные для предоставления муниципальной услуги. Расписка формируется в двух экземплярах, оба экземпляра подписываются специалистом и заявителем, один экземпляр передается заявителю, второй остается в </w:t>
      </w:r>
      <w:r w:rsidR="00145CCE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>дминистр</w:t>
      </w:r>
      <w:r w:rsidR="001E4CB5" w:rsidRPr="0014449C">
        <w:rPr>
          <w:rFonts w:ascii="Times New Roman" w:hAnsi="Times New Roman" w:cs="Times New Roman"/>
          <w:sz w:val="28"/>
          <w:szCs w:val="28"/>
        </w:rPr>
        <w:t>ации</w:t>
      </w:r>
      <w:r w:rsidR="009E6A89" w:rsidRPr="0014449C">
        <w:rPr>
          <w:rFonts w:ascii="Times New Roman" w:hAnsi="Times New Roman" w:cs="Times New Roman"/>
          <w:sz w:val="28"/>
          <w:szCs w:val="28"/>
        </w:rPr>
        <w:t>.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При обращении заявителя почтой расписка в приеме документов не формируется.</w:t>
      </w:r>
    </w:p>
    <w:p w:rsidR="00BF3A9B" w:rsidRPr="0014449C" w:rsidRDefault="00BF3A9B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</w:t>
      </w:r>
      <w:r w:rsidR="00756351" w:rsidRPr="0014449C">
        <w:rPr>
          <w:rFonts w:ascii="Times New Roman" w:hAnsi="Times New Roman" w:cs="Times New Roman"/>
          <w:sz w:val="28"/>
          <w:szCs w:val="28"/>
        </w:rPr>
        <w:t>ри личном обращении заявитель в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праве по собственной инициативе представлять копии документов, заверенных в установленном порядке. </w:t>
      </w:r>
    </w:p>
    <w:p w:rsidR="009F38AD" w:rsidRPr="0014449C" w:rsidRDefault="009E3232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 случае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если представленные заявителем документы не заверены в установленном порядке, одновременно с копиям</w:t>
      </w:r>
      <w:r w:rsidRPr="0014449C">
        <w:rPr>
          <w:rFonts w:ascii="Times New Roman" w:hAnsi="Times New Roman" w:cs="Times New Roman"/>
          <w:sz w:val="28"/>
          <w:szCs w:val="28"/>
        </w:rPr>
        <w:t>и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документов предъявляю</w:t>
      </w:r>
      <w:r w:rsidR="009F38AD" w:rsidRPr="0014449C">
        <w:rPr>
          <w:rFonts w:ascii="Times New Roman" w:hAnsi="Times New Roman" w:cs="Times New Roman"/>
          <w:sz w:val="28"/>
          <w:szCs w:val="28"/>
        </w:rPr>
        <w:t>тся их оригиналы. Копия докумен</w:t>
      </w:r>
      <w:r w:rsidR="00BF3A9B" w:rsidRPr="0014449C">
        <w:rPr>
          <w:rFonts w:ascii="Times New Roman" w:hAnsi="Times New Roman" w:cs="Times New Roman"/>
          <w:sz w:val="28"/>
          <w:szCs w:val="28"/>
        </w:rPr>
        <w:t>та после проверки е</w:t>
      </w:r>
      <w:r w:rsidR="009E6A89" w:rsidRPr="0014449C">
        <w:rPr>
          <w:rFonts w:ascii="Times New Roman" w:hAnsi="Times New Roman" w:cs="Times New Roman"/>
          <w:sz w:val="28"/>
          <w:szCs w:val="28"/>
        </w:rPr>
        <w:t>ё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соответствия оригиналу заверяется лицом, принимающим документы. При личном предоставлении документа сверка производ</w:t>
      </w:r>
      <w:r w:rsidR="009F38AD" w:rsidRPr="0014449C">
        <w:rPr>
          <w:rFonts w:ascii="Times New Roman" w:hAnsi="Times New Roman" w:cs="Times New Roman"/>
          <w:sz w:val="28"/>
          <w:szCs w:val="28"/>
        </w:rPr>
        <w:t>ится немедленно, после чего под</w:t>
      </w:r>
      <w:r w:rsidR="00BF3A9B" w:rsidRPr="0014449C">
        <w:rPr>
          <w:rFonts w:ascii="Times New Roman" w:hAnsi="Times New Roman" w:cs="Times New Roman"/>
          <w:sz w:val="28"/>
          <w:szCs w:val="28"/>
        </w:rPr>
        <w:t>линники возвращаются заявителю лицом, принимающим</w:t>
      </w:r>
      <w:r w:rsidR="009F38AD" w:rsidRPr="0014449C">
        <w:rPr>
          <w:rFonts w:ascii="Times New Roman" w:hAnsi="Times New Roman" w:cs="Times New Roman"/>
          <w:sz w:val="28"/>
          <w:szCs w:val="28"/>
        </w:rPr>
        <w:t xml:space="preserve"> документы. При направлении под</w:t>
      </w:r>
      <w:r w:rsidR="00BF3A9B" w:rsidRPr="0014449C">
        <w:rPr>
          <w:rFonts w:ascii="Times New Roman" w:hAnsi="Times New Roman" w:cs="Times New Roman"/>
          <w:sz w:val="28"/>
          <w:szCs w:val="28"/>
        </w:rPr>
        <w:t>линников документов почтой</w:t>
      </w:r>
      <w:r w:rsidRPr="0014449C">
        <w:rPr>
          <w:rFonts w:ascii="Times New Roman" w:hAnsi="Times New Roman" w:cs="Times New Roman"/>
          <w:sz w:val="28"/>
          <w:szCs w:val="28"/>
        </w:rPr>
        <w:t>,</w:t>
      </w:r>
      <w:r w:rsidR="00BF3A9B" w:rsidRPr="0014449C">
        <w:rPr>
          <w:rFonts w:ascii="Times New Roman" w:hAnsi="Times New Roman" w:cs="Times New Roman"/>
          <w:sz w:val="28"/>
          <w:szCs w:val="28"/>
        </w:rPr>
        <w:t xml:space="preserve"> сверка документов производится в соответствии со сроками административной процедуры по рассмотрению, проверке заявления и документов, после чего подлинники возвращаются вместе с результатом пр</w:t>
      </w:r>
      <w:r w:rsidR="009F38AD" w:rsidRPr="0014449C">
        <w:rPr>
          <w:rFonts w:ascii="Times New Roman" w:hAnsi="Times New Roman" w:cs="Times New Roman"/>
          <w:sz w:val="28"/>
          <w:szCs w:val="28"/>
        </w:rPr>
        <w:t>едоставления муниципальной услу</w:t>
      </w:r>
      <w:r w:rsidR="00BF3A9B" w:rsidRPr="0014449C">
        <w:rPr>
          <w:rFonts w:ascii="Times New Roman" w:hAnsi="Times New Roman" w:cs="Times New Roman"/>
          <w:sz w:val="28"/>
          <w:szCs w:val="28"/>
        </w:rPr>
        <w:t>ги.</w:t>
      </w:r>
    </w:p>
    <w:p w:rsidR="001642E3" w:rsidRPr="0014449C" w:rsidRDefault="00BF065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3.4.</w:t>
      </w:r>
      <w:r w:rsidR="004975F9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 Специалист, ответственный за делопроизводство (далее – делопроизводитель)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857ADC" w:rsidRPr="0014449C">
        <w:rPr>
          <w:rFonts w:ascii="Times New Roman" w:hAnsi="Times New Roman" w:cs="Times New Roman"/>
          <w:sz w:val="28"/>
          <w:szCs w:val="28"/>
        </w:rPr>
        <w:t xml:space="preserve">вносит </w:t>
      </w:r>
      <w:r w:rsidR="001642E3" w:rsidRPr="0014449C">
        <w:rPr>
          <w:rFonts w:ascii="Times New Roman" w:hAnsi="Times New Roman" w:cs="Times New Roman"/>
          <w:sz w:val="28"/>
          <w:szCs w:val="28"/>
        </w:rPr>
        <w:t>запись о регистрации заявления. Заявлению присваивается входящий номер.</w:t>
      </w:r>
    </w:p>
    <w:p w:rsidR="001642E3" w:rsidRPr="0014449C" w:rsidRDefault="0042083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3.4.</w:t>
      </w:r>
      <w:r w:rsidR="004975F9" w:rsidRPr="0014449C">
        <w:rPr>
          <w:rFonts w:ascii="Times New Roman" w:hAnsi="Times New Roman" w:cs="Times New Roman"/>
          <w:sz w:val="28"/>
          <w:szCs w:val="28"/>
        </w:rPr>
        <w:t>6</w:t>
      </w:r>
      <w:r w:rsidRPr="0014449C">
        <w:rPr>
          <w:rFonts w:ascii="Times New Roman" w:hAnsi="Times New Roman" w:cs="Times New Roman"/>
          <w:sz w:val="28"/>
          <w:szCs w:val="28"/>
        </w:rPr>
        <w:t>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После регистрации заявления в </w:t>
      </w:r>
      <w:r w:rsidR="00D21087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935B6E" w:rsidRPr="0014449C">
        <w:rPr>
          <w:rFonts w:ascii="Times New Roman" w:hAnsi="Times New Roman" w:cs="Times New Roman"/>
          <w:sz w:val="28"/>
          <w:szCs w:val="28"/>
        </w:rPr>
        <w:t>, глава администрации муниципального образования</w:t>
      </w:r>
      <w:r w:rsidR="00D21087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="00935B6E" w:rsidRPr="0014449C">
        <w:rPr>
          <w:rFonts w:ascii="Times New Roman" w:hAnsi="Times New Roman" w:cs="Times New Roman"/>
          <w:sz w:val="28"/>
          <w:szCs w:val="28"/>
        </w:rPr>
        <w:t xml:space="preserve"> или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его </w:t>
      </w:r>
      <w:r w:rsidR="00B207EF" w:rsidRPr="0014449C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1642E3" w:rsidRPr="0014449C">
        <w:rPr>
          <w:rFonts w:ascii="Times New Roman" w:hAnsi="Times New Roman" w:cs="Times New Roman"/>
          <w:sz w:val="28"/>
          <w:szCs w:val="28"/>
        </w:rPr>
        <w:t>заместитель</w:t>
      </w:r>
      <w:r w:rsidR="00857AD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42E3" w:rsidRPr="0014449C">
        <w:rPr>
          <w:rFonts w:ascii="Times New Roman" w:hAnsi="Times New Roman" w:cs="Times New Roman"/>
          <w:sz w:val="28"/>
          <w:szCs w:val="28"/>
        </w:rPr>
        <w:t>принимает решение о его передаче на исполнение.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3.4.</w:t>
      </w:r>
      <w:r w:rsidR="004975F9" w:rsidRPr="0014449C">
        <w:rPr>
          <w:rFonts w:ascii="Times New Roman" w:hAnsi="Times New Roman" w:cs="Times New Roman"/>
          <w:sz w:val="28"/>
          <w:szCs w:val="28"/>
        </w:rPr>
        <w:t>7</w:t>
      </w:r>
      <w:r w:rsidRPr="0014449C">
        <w:rPr>
          <w:rFonts w:ascii="Times New Roman" w:hAnsi="Times New Roman" w:cs="Times New Roman"/>
          <w:sz w:val="28"/>
          <w:szCs w:val="28"/>
        </w:rPr>
        <w:t>. Результат процедуры:</w:t>
      </w:r>
    </w:p>
    <w:p w:rsidR="008C2D9C" w:rsidRPr="008E774F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прием</w:t>
      </w:r>
      <w:r w:rsidR="00145FDA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</w:t>
      </w:r>
      <w:r w:rsidR="00145FDA" w:rsidRPr="0014449C">
        <w:rPr>
          <w:rFonts w:ascii="Times New Roman" w:hAnsi="Times New Roman" w:cs="Times New Roman"/>
          <w:sz w:val="28"/>
          <w:szCs w:val="28"/>
        </w:rPr>
        <w:t>, передача на исполнение ответственному исполнителю.</w:t>
      </w:r>
    </w:p>
    <w:p w:rsidR="008E774F" w:rsidRPr="008E774F" w:rsidRDefault="008E774F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bookmarkStart w:id="27" w:name="Par373"/>
      <w:bookmarkEnd w:id="27"/>
    </w:p>
    <w:p w:rsidR="00BF065A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3.5. Проверка правильности оформления заявления</w:t>
      </w:r>
      <w:r w:rsidR="0089785C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 полноты </w:t>
      </w: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857AD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3.5.1. </w:t>
      </w:r>
      <w:r w:rsidR="001642E3" w:rsidRPr="0014449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ответственным исполнителем заявления и прилагаемых к нему документов.</w:t>
      </w:r>
    </w:p>
    <w:p w:rsidR="00CF1946" w:rsidRPr="0014449C" w:rsidRDefault="00857ADC" w:rsidP="008E774F">
      <w:pPr>
        <w:pStyle w:val="ConsPlusNormal"/>
        <w:ind w:firstLine="709"/>
        <w:jc w:val="both"/>
      </w:pPr>
      <w:r w:rsidRPr="0014449C">
        <w:rPr>
          <w:rFonts w:ascii="Times New Roman" w:hAnsi="Times New Roman" w:cs="Times New Roman"/>
          <w:sz w:val="28"/>
          <w:szCs w:val="28"/>
        </w:rPr>
        <w:t>3.5.2. 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CF1946" w:rsidRPr="0014449C">
        <w:rPr>
          <w:rFonts w:ascii="Times New Roman" w:hAnsi="Times New Roman" w:cs="Times New Roman"/>
          <w:sz w:val="28"/>
          <w:szCs w:val="28"/>
        </w:rPr>
        <w:t xml:space="preserve">в течение 5-ти рабочих дней </w:t>
      </w:r>
      <w:proofErr w:type="gramStart"/>
      <w:r w:rsidR="00CF1946" w:rsidRPr="0014449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CF1946" w:rsidRPr="0014449C">
        <w:rPr>
          <w:rFonts w:ascii="Times New Roman" w:hAnsi="Times New Roman" w:cs="Times New Roman"/>
          <w:sz w:val="28"/>
          <w:szCs w:val="28"/>
        </w:rPr>
        <w:t xml:space="preserve"> к нему заявления и прилагаемых документов проверяет их комплектность и соответствие установленным законодательством требованиям, наличие оснований для отказа в предоставлении муниципальной услуги </w:t>
      </w:r>
      <w:r w:rsidR="00B207EF" w:rsidRPr="0014449C">
        <w:rPr>
          <w:rFonts w:ascii="Times New Roman" w:hAnsi="Times New Roman" w:cs="Times New Roman"/>
          <w:sz w:val="28"/>
          <w:szCs w:val="28"/>
        </w:rPr>
        <w:t>по основаниям</w:t>
      </w:r>
      <w:r w:rsidR="00631B19" w:rsidRPr="0014449C">
        <w:rPr>
          <w:rFonts w:ascii="Times New Roman" w:hAnsi="Times New Roman" w:cs="Times New Roman"/>
          <w:sz w:val="28"/>
          <w:szCs w:val="28"/>
        </w:rPr>
        <w:t>,</w:t>
      </w:r>
      <w:r w:rsidR="00B207EF" w:rsidRPr="0014449C">
        <w:rPr>
          <w:rFonts w:ascii="Times New Roman" w:hAnsi="Times New Roman" w:cs="Times New Roman"/>
          <w:sz w:val="28"/>
          <w:szCs w:val="28"/>
        </w:rPr>
        <w:t xml:space="preserve"> указанным в пункте 2.9.1. </w:t>
      </w:r>
      <w:r w:rsidR="001642E3" w:rsidRPr="0014449C">
        <w:rPr>
          <w:rFonts w:ascii="Times New Roman" w:hAnsi="Times New Roman" w:cs="Times New Roman"/>
          <w:sz w:val="28"/>
          <w:szCs w:val="28"/>
        </w:rPr>
        <w:t>Регламента.</w:t>
      </w:r>
      <w:r w:rsidR="00CF1946" w:rsidRPr="0014449C">
        <w:t xml:space="preserve"> 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3.5.</w:t>
      </w:r>
      <w:r w:rsidR="00D77EF5" w:rsidRPr="0014449C">
        <w:rPr>
          <w:rFonts w:ascii="Times New Roman" w:hAnsi="Times New Roman" w:cs="Times New Roman"/>
          <w:sz w:val="28"/>
          <w:szCs w:val="28"/>
        </w:rPr>
        <w:t>3</w:t>
      </w:r>
      <w:r w:rsidRPr="0014449C">
        <w:rPr>
          <w:rFonts w:ascii="Times New Roman" w:hAnsi="Times New Roman" w:cs="Times New Roman"/>
          <w:sz w:val="28"/>
          <w:szCs w:val="28"/>
        </w:rPr>
        <w:t>. Результат процедуры:</w:t>
      </w:r>
    </w:p>
    <w:p w:rsidR="004F07F7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проверка правильности оформления заявления и полноты</w:t>
      </w:r>
      <w:r w:rsidR="00063CCB" w:rsidRPr="0014449C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</w:t>
      </w:r>
      <w:r w:rsidR="00631B19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5A5E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390"/>
      <w:bookmarkEnd w:id="28"/>
      <w:r w:rsidRPr="0014449C">
        <w:rPr>
          <w:rFonts w:ascii="Times New Roman" w:hAnsi="Times New Roman" w:cs="Times New Roman"/>
          <w:sz w:val="28"/>
          <w:szCs w:val="28"/>
        </w:rPr>
        <w:t xml:space="preserve">3.6. </w:t>
      </w:r>
      <w:r w:rsidR="005A4DBB" w:rsidRPr="0014449C">
        <w:rPr>
          <w:rFonts w:ascii="Times New Roman" w:hAnsi="Times New Roman" w:cs="Times New Roman"/>
          <w:sz w:val="28"/>
          <w:szCs w:val="28"/>
        </w:rPr>
        <w:t>Выдача</w:t>
      </w:r>
      <w:r w:rsidR="00004FA9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A363E3" w:rsidRPr="0014449C">
        <w:rPr>
          <w:rFonts w:ascii="Times New Roman" w:hAnsi="Times New Roman" w:cs="Times New Roman"/>
          <w:sz w:val="28"/>
          <w:szCs w:val="28"/>
        </w:rPr>
        <w:t>разрешения</w:t>
      </w:r>
      <w:r w:rsidRPr="0014449C">
        <w:rPr>
          <w:rFonts w:ascii="Times New Roman" w:hAnsi="Times New Roman" w:cs="Times New Roman"/>
          <w:sz w:val="28"/>
          <w:szCs w:val="28"/>
        </w:rPr>
        <w:t xml:space="preserve"> или отказ</w:t>
      </w:r>
      <w:r w:rsidR="00215A5E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A363E3" w:rsidRPr="0014449C">
        <w:rPr>
          <w:rFonts w:ascii="Times New Roman" w:hAnsi="Times New Roman" w:cs="Times New Roman"/>
          <w:sz w:val="28"/>
          <w:szCs w:val="28"/>
        </w:rPr>
        <w:t xml:space="preserve">в </w:t>
      </w:r>
      <w:r w:rsidR="005A4DBB" w:rsidRPr="0014449C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A363E3" w:rsidRPr="0014449C">
        <w:rPr>
          <w:rFonts w:ascii="Times New Roman" w:hAnsi="Times New Roman" w:cs="Times New Roman"/>
          <w:sz w:val="28"/>
          <w:szCs w:val="28"/>
        </w:rPr>
        <w:t xml:space="preserve">разрешения </w:t>
      </w:r>
    </w:p>
    <w:p w:rsidR="001642E3" w:rsidRPr="0014449C" w:rsidRDefault="00A363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на право организации розничного рынка</w:t>
      </w:r>
    </w:p>
    <w:p w:rsidR="001642E3" w:rsidRPr="008E774F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AB202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Основанием начала административной процедуры является представление </w:t>
      </w:r>
      <w:hyperlink w:anchor="Par658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756351" w:rsidRPr="0014449C">
        <w:rPr>
          <w:rFonts w:ascii="Times New Roman" w:hAnsi="Times New Roman" w:cs="Times New Roman"/>
          <w:sz w:val="28"/>
          <w:szCs w:val="28"/>
        </w:rPr>
        <w:t xml:space="preserve">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hyperlink w:anchor="Par140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не может превышать </w:t>
      </w:r>
      <w:r w:rsidR="00A17AD6" w:rsidRPr="0014449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3028" w:rsidRPr="0014449C">
        <w:rPr>
          <w:rFonts w:ascii="Times New Roman" w:hAnsi="Times New Roman" w:cs="Times New Roman"/>
          <w:sz w:val="28"/>
          <w:szCs w:val="28"/>
        </w:rPr>
        <w:t xml:space="preserve">30 </w:t>
      </w:r>
      <w:r w:rsidR="0089785C" w:rsidRPr="0014449C">
        <w:rPr>
          <w:rFonts w:ascii="Times New Roman" w:hAnsi="Times New Roman" w:cs="Times New Roman"/>
          <w:sz w:val="28"/>
          <w:szCs w:val="28"/>
        </w:rPr>
        <w:t>календарных</w:t>
      </w:r>
      <w:r w:rsidR="00055152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дней со дня приема заявления и прилагаемых к нему документов.</w:t>
      </w:r>
    </w:p>
    <w:p w:rsidR="00D77EF5" w:rsidRPr="0014449C" w:rsidRDefault="005468E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3.6.2. </w:t>
      </w:r>
      <w:r w:rsidR="00D77EF5" w:rsidRPr="0014449C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выдаче </w:t>
      </w:r>
      <w:r w:rsidR="00741DBF"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рынка, исчерпываю</w:t>
      </w:r>
      <w:r w:rsidR="00AE17DA" w:rsidRPr="0014449C">
        <w:rPr>
          <w:rFonts w:ascii="Times New Roman" w:hAnsi="Times New Roman" w:cs="Times New Roman"/>
          <w:sz w:val="28"/>
          <w:szCs w:val="28"/>
        </w:rPr>
        <w:t>щий перечень которых указан в пункте</w:t>
      </w:r>
      <w:r w:rsidR="00741DBF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D77EF5" w:rsidRPr="0014449C">
        <w:rPr>
          <w:rFonts w:ascii="Times New Roman" w:hAnsi="Times New Roman" w:cs="Times New Roman"/>
          <w:sz w:val="28"/>
          <w:szCs w:val="28"/>
        </w:rPr>
        <w:t xml:space="preserve">2.9.1. </w:t>
      </w:r>
      <w:r w:rsidR="00741DBF" w:rsidRPr="0014449C">
        <w:rPr>
          <w:rFonts w:ascii="Times New Roman" w:hAnsi="Times New Roman" w:cs="Times New Roman"/>
          <w:sz w:val="28"/>
          <w:szCs w:val="28"/>
        </w:rPr>
        <w:t>Регламента, ответственный исполнитель готовит проект</w:t>
      </w:r>
      <w:r w:rsidR="00631B19" w:rsidRPr="0014449C">
        <w:rPr>
          <w:rFonts w:ascii="Times New Roman" w:hAnsi="Times New Roman" w:cs="Times New Roman"/>
          <w:sz w:val="28"/>
          <w:szCs w:val="28"/>
        </w:rPr>
        <w:t xml:space="preserve"> уведомления о принятом решении</w:t>
      </w:r>
      <w:r w:rsidR="00803BBB">
        <w:rPr>
          <w:rFonts w:ascii="Times New Roman" w:hAnsi="Times New Roman" w:cs="Times New Roman"/>
          <w:sz w:val="28"/>
          <w:szCs w:val="28"/>
        </w:rPr>
        <w:t>,</w:t>
      </w:r>
      <w:r w:rsidR="00741DBF" w:rsidRPr="0014449C">
        <w:rPr>
          <w:rFonts w:ascii="Times New Roman" w:hAnsi="Times New Roman" w:cs="Times New Roman"/>
          <w:sz w:val="28"/>
          <w:szCs w:val="28"/>
        </w:rPr>
        <w:t xml:space="preserve"> о выдаче разрешения на право организации розничного рынка.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41DBF" w:rsidRPr="0014449C">
        <w:rPr>
          <w:rFonts w:ascii="Times New Roman" w:hAnsi="Times New Roman" w:cs="Times New Roman"/>
          <w:sz w:val="28"/>
          <w:szCs w:val="28"/>
        </w:rPr>
        <w:t>6</w:t>
      </w:r>
      <w:r w:rsidR="005C356D" w:rsidRPr="0014449C">
        <w:rPr>
          <w:rFonts w:ascii="Times New Roman" w:hAnsi="Times New Roman" w:cs="Times New Roman"/>
          <w:sz w:val="28"/>
          <w:szCs w:val="28"/>
        </w:rPr>
        <w:t>.3. </w:t>
      </w:r>
      <w:r w:rsidR="00741DBF" w:rsidRPr="0014449C">
        <w:rPr>
          <w:rFonts w:ascii="Times New Roman" w:hAnsi="Times New Roman" w:cs="Times New Roman"/>
          <w:sz w:val="28"/>
          <w:szCs w:val="28"/>
        </w:rPr>
        <w:t>Подписанное уведомление направляется заявителю в срок не позднее дня, следующего за днем принятия указанного решения.</w:t>
      </w:r>
    </w:p>
    <w:p w:rsidR="009748E6" w:rsidRPr="0014449C" w:rsidRDefault="009748E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3.6.4. Ответственный исполнитель одновременно</w:t>
      </w:r>
      <w:r w:rsidR="00D21087">
        <w:rPr>
          <w:rFonts w:ascii="Times New Roman" w:hAnsi="Times New Roman" w:cs="Times New Roman"/>
          <w:sz w:val="28"/>
          <w:szCs w:val="28"/>
        </w:rPr>
        <w:t xml:space="preserve"> готовит проект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дминистрации о выдаче разрешения на право организации розничного рынка и проект разрешения на право организации розничного рынка.</w:t>
      </w:r>
    </w:p>
    <w:p w:rsidR="00063CCB" w:rsidRPr="0014449C" w:rsidRDefault="009748E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3.6.5.</w:t>
      </w:r>
      <w:r w:rsidR="00063CCB" w:rsidRPr="0014449C">
        <w:rPr>
          <w:rFonts w:ascii="Times New Roman" w:hAnsi="Times New Roman" w:cs="Times New Roman"/>
          <w:sz w:val="28"/>
          <w:szCs w:val="28"/>
        </w:rPr>
        <w:t xml:space="preserve"> В разрешении указываются: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 наименование органа местного самоуправления, выдавшего разрешение;</w:t>
      </w:r>
    </w:p>
    <w:p w:rsidR="00063CCB" w:rsidRPr="0014449C" w:rsidRDefault="005468E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063CCB" w:rsidRPr="0014449C">
        <w:rPr>
          <w:rFonts w:ascii="Times New Roman" w:hAnsi="Times New Roman" w:cs="Times New Roman"/>
          <w:sz w:val="28"/>
          <w:szCs w:val="28"/>
        </w:rPr>
        <w:t>полное и (в случае, если имеется) сокращенное наименовани</w:t>
      </w:r>
      <w:r w:rsidR="00631B19" w:rsidRPr="0014449C">
        <w:rPr>
          <w:rFonts w:ascii="Times New Roman" w:hAnsi="Times New Roman" w:cs="Times New Roman"/>
          <w:sz w:val="28"/>
          <w:szCs w:val="28"/>
        </w:rPr>
        <w:t>е</w:t>
      </w:r>
      <w:r w:rsidR="00063CCB" w:rsidRPr="0014449C">
        <w:rPr>
          <w:rFonts w:ascii="Times New Roman" w:hAnsi="Times New Roman" w:cs="Times New Roman"/>
          <w:sz w:val="28"/>
          <w:szCs w:val="28"/>
        </w:rPr>
        <w:t>, в том</w:t>
      </w:r>
      <w:r w:rsidR="00631B19" w:rsidRPr="0014449C">
        <w:rPr>
          <w:rFonts w:ascii="Times New Roman" w:hAnsi="Times New Roman" w:cs="Times New Roman"/>
          <w:sz w:val="28"/>
          <w:szCs w:val="28"/>
        </w:rPr>
        <w:t xml:space="preserve"> числе фирменное наименование,</w:t>
      </w:r>
      <w:r w:rsidR="00063CCB" w:rsidRPr="0014449C">
        <w:rPr>
          <w:rFonts w:ascii="Times New Roman" w:hAnsi="Times New Roman" w:cs="Times New Roman"/>
          <w:sz w:val="28"/>
          <w:szCs w:val="28"/>
        </w:rPr>
        <w:t xml:space="preserve"> организационно-правовая форма юридического лица, место его нахождения, место расположения объекта или объектов недвижимости, где предполагается организовать рынок;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 тип рынка;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4) срок действия разрешения;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5) идентификационный номер налогоплательщика;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6) номер разрешения;</w:t>
      </w:r>
    </w:p>
    <w:p w:rsidR="00063CCB" w:rsidRPr="0014449C" w:rsidRDefault="00063CC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7) дата принятия решения о предоставлении разрешения.</w:t>
      </w:r>
    </w:p>
    <w:p w:rsidR="00811CAD" w:rsidRPr="0014449C" w:rsidRDefault="00811CA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3.6.6. Разрешение выдается на срок, не превышающий 5 лет. В случае если заявителю объек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ы) недвижимости, где предполагается организовать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>розничный рынок, принадлежит(</w:t>
      </w:r>
      <w:proofErr w:type="spellStart"/>
      <w:r w:rsidRPr="0014449C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14449C">
        <w:rPr>
          <w:rFonts w:ascii="Times New Roman" w:hAnsi="Times New Roman" w:cs="Times New Roman"/>
          <w:sz w:val="28"/>
          <w:szCs w:val="28"/>
        </w:rPr>
        <w:t>) на праве аренды, срок действия такого разрешения определяется с учетом срока действия договора аренды. Администрация в 15-дневный срок со дня принятия решения о выдаче разрешения направляет в министерство экономического развития, промышленной политики и торговли Оренбургской области информацию о выданном разрешении и содержащихся в нем сведениях, состав которых утвержден Федеральным законом от 30.12.2006 № 271-ФЗ.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</w:t>
      </w:r>
      <w:r w:rsidR="00811CAD" w:rsidRPr="0014449C">
        <w:rPr>
          <w:rFonts w:ascii="Times New Roman" w:hAnsi="Times New Roman" w:cs="Times New Roman"/>
          <w:sz w:val="28"/>
          <w:szCs w:val="28"/>
        </w:rPr>
        <w:t>7</w:t>
      </w:r>
      <w:r w:rsidRPr="0014449C">
        <w:rPr>
          <w:rFonts w:ascii="Times New Roman" w:hAnsi="Times New Roman" w:cs="Times New Roman"/>
          <w:sz w:val="28"/>
          <w:szCs w:val="28"/>
        </w:rPr>
        <w:t xml:space="preserve">. </w:t>
      </w:r>
      <w:r w:rsidR="00EF06D4" w:rsidRPr="0014449C">
        <w:rPr>
          <w:rFonts w:ascii="Times New Roman" w:hAnsi="Times New Roman" w:cs="Times New Roman"/>
          <w:sz w:val="28"/>
          <w:szCs w:val="28"/>
        </w:rPr>
        <w:t>П</w:t>
      </w:r>
      <w:r w:rsidR="009F3B42" w:rsidRPr="0014449C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D21087">
        <w:rPr>
          <w:rFonts w:ascii="Times New Roman" w:hAnsi="Times New Roman" w:cs="Times New Roman"/>
          <w:sz w:val="28"/>
          <w:szCs w:val="28"/>
        </w:rPr>
        <w:t>правового акта А</w:t>
      </w:r>
      <w:r w:rsidR="009748E6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 </w:t>
      </w:r>
      <w:r w:rsidR="00EF06D4" w:rsidRPr="0014449C">
        <w:rPr>
          <w:rFonts w:ascii="Times New Roman" w:hAnsi="Times New Roman" w:cs="Times New Roman"/>
          <w:sz w:val="28"/>
          <w:szCs w:val="28"/>
        </w:rPr>
        <w:t>выдаче разрешения на право организации розничного рынка и проект разрешения на право организации розничного рынка</w:t>
      </w:r>
      <w:r w:rsidR="009748E6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подписываются </w:t>
      </w:r>
      <w:r w:rsidR="00EF06D4" w:rsidRPr="0014449C">
        <w:rPr>
          <w:rFonts w:ascii="Times New Roman" w:hAnsi="Times New Roman" w:cs="Times New Roman"/>
          <w:sz w:val="28"/>
          <w:szCs w:val="28"/>
        </w:rPr>
        <w:t>глав</w:t>
      </w:r>
      <w:r w:rsidR="00E65A2E" w:rsidRPr="0014449C">
        <w:rPr>
          <w:rFonts w:ascii="Times New Roman" w:hAnsi="Times New Roman" w:cs="Times New Roman"/>
          <w:sz w:val="28"/>
          <w:szCs w:val="28"/>
        </w:rPr>
        <w:t xml:space="preserve">ой администрации муниципального </w:t>
      </w:r>
      <w:r w:rsidR="00EF06D4" w:rsidRPr="0014449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03BBB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  <w:r w:rsidR="009E3232" w:rsidRPr="0014449C">
        <w:rPr>
          <w:rFonts w:ascii="Times New Roman" w:hAnsi="Times New Roman" w:cs="Times New Roman"/>
          <w:sz w:val="28"/>
          <w:szCs w:val="28"/>
        </w:rPr>
        <w:t xml:space="preserve">либо </w:t>
      </w:r>
      <w:r w:rsidR="00803BBB">
        <w:rPr>
          <w:rFonts w:ascii="Times New Roman" w:hAnsi="Times New Roman" w:cs="Times New Roman"/>
          <w:sz w:val="28"/>
          <w:szCs w:val="28"/>
        </w:rPr>
        <w:t xml:space="preserve">лицом </w:t>
      </w:r>
      <w:proofErr w:type="gramStart"/>
      <w:r w:rsidR="00803BBB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803BBB">
        <w:rPr>
          <w:rFonts w:ascii="Times New Roman" w:hAnsi="Times New Roman" w:cs="Times New Roman"/>
          <w:sz w:val="28"/>
          <w:szCs w:val="28"/>
        </w:rPr>
        <w:t xml:space="preserve"> замещающим</w:t>
      </w:r>
      <w:r w:rsidR="009E3232" w:rsidRPr="0014449C">
        <w:rPr>
          <w:rFonts w:ascii="Times New Roman" w:hAnsi="Times New Roman" w:cs="Times New Roman"/>
          <w:sz w:val="28"/>
          <w:szCs w:val="28"/>
        </w:rPr>
        <w:t xml:space="preserve"> 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регистрируются </w:t>
      </w:r>
      <w:r w:rsidR="00EF06D4" w:rsidRPr="0014449C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Pr="0014449C">
        <w:rPr>
          <w:rFonts w:ascii="Times New Roman" w:hAnsi="Times New Roman" w:cs="Times New Roman"/>
          <w:sz w:val="28"/>
          <w:szCs w:val="28"/>
        </w:rPr>
        <w:t>ответственным исполнителем.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</w:t>
      </w:r>
      <w:r w:rsidR="00055152" w:rsidRPr="0014449C">
        <w:rPr>
          <w:rFonts w:ascii="Times New Roman" w:hAnsi="Times New Roman" w:cs="Times New Roman"/>
          <w:sz w:val="28"/>
          <w:szCs w:val="28"/>
        </w:rPr>
        <w:t>8. </w:t>
      </w:r>
      <w:r w:rsidR="009748E6" w:rsidRPr="0014449C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 осуще</w:t>
      </w:r>
      <w:r w:rsidR="00E65A2E" w:rsidRPr="0014449C">
        <w:rPr>
          <w:rFonts w:ascii="Times New Roman" w:hAnsi="Times New Roman" w:cs="Times New Roman"/>
          <w:sz w:val="28"/>
          <w:szCs w:val="28"/>
        </w:rPr>
        <w:t>ствляется не позднее трё</w:t>
      </w:r>
      <w:r w:rsidR="009748E6" w:rsidRPr="0014449C">
        <w:rPr>
          <w:rFonts w:ascii="Times New Roman" w:hAnsi="Times New Roman" w:cs="Times New Roman"/>
          <w:sz w:val="28"/>
          <w:szCs w:val="28"/>
        </w:rPr>
        <w:t xml:space="preserve">х дней со дня принятия указанного решения. </w:t>
      </w:r>
    </w:p>
    <w:p w:rsidR="001642E3" w:rsidRPr="0014449C" w:rsidRDefault="00055152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3.6.9</w:t>
      </w:r>
      <w:r w:rsidR="00F1026E" w:rsidRPr="0014449C">
        <w:rPr>
          <w:rFonts w:ascii="Times New Roman" w:hAnsi="Times New Roman" w:cs="Times New Roman"/>
          <w:sz w:val="28"/>
          <w:szCs w:val="28"/>
        </w:rPr>
        <w:t>. </w:t>
      </w:r>
      <w:r w:rsidR="009F3B42" w:rsidRPr="0014449C">
        <w:rPr>
          <w:rFonts w:ascii="Times New Roman" w:hAnsi="Times New Roman" w:cs="Times New Roman"/>
          <w:sz w:val="28"/>
          <w:szCs w:val="28"/>
        </w:rPr>
        <w:t>Уведомление о выдаче разрешения на право организации розничного рынка и р</w:t>
      </w:r>
      <w:r w:rsidR="0000496B" w:rsidRPr="0014449C">
        <w:rPr>
          <w:rFonts w:ascii="Times New Roman" w:hAnsi="Times New Roman" w:cs="Times New Roman"/>
          <w:sz w:val="28"/>
          <w:szCs w:val="28"/>
        </w:rPr>
        <w:t>азрешение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мо</w:t>
      </w:r>
      <w:r w:rsidR="009F3B42" w:rsidRPr="0014449C">
        <w:rPr>
          <w:rFonts w:ascii="Times New Roman" w:hAnsi="Times New Roman" w:cs="Times New Roman"/>
          <w:sz w:val="28"/>
          <w:szCs w:val="28"/>
        </w:rPr>
        <w:t>гут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быть выдан</w:t>
      </w:r>
      <w:r w:rsidR="009F3B42" w:rsidRPr="0014449C">
        <w:rPr>
          <w:rFonts w:ascii="Times New Roman" w:hAnsi="Times New Roman" w:cs="Times New Roman"/>
          <w:sz w:val="28"/>
          <w:szCs w:val="28"/>
        </w:rPr>
        <w:t>ы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руководителю юридического лица</w:t>
      </w:r>
      <w:r w:rsidR="001D15B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00496B" w:rsidRPr="0014449C">
        <w:rPr>
          <w:rFonts w:ascii="Times New Roman" w:hAnsi="Times New Roman" w:cs="Times New Roman"/>
          <w:sz w:val="28"/>
          <w:szCs w:val="28"/>
        </w:rPr>
        <w:t>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заявителю при предъявлении паспорта или иного документа, удостоверяющего личность (или доверенному лицу при наличии доверенности и предъявлении паспорта или иного документа, удостоверяющего личность).</w:t>
      </w:r>
    </w:p>
    <w:p w:rsidR="00E41204" w:rsidRPr="0014449C" w:rsidRDefault="00E4120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</w:t>
      </w:r>
      <w:r w:rsidR="00756351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передаваемые заявителю, дата передачи документов.</w:t>
      </w:r>
    </w:p>
    <w:p w:rsidR="001642E3" w:rsidRPr="0014449C" w:rsidRDefault="00A17AD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</w:t>
      </w:r>
      <w:r w:rsidR="00055152" w:rsidRPr="0014449C">
        <w:rPr>
          <w:rFonts w:ascii="Times New Roman" w:hAnsi="Times New Roman" w:cs="Times New Roman"/>
          <w:sz w:val="28"/>
          <w:szCs w:val="28"/>
        </w:rPr>
        <w:t>10</w:t>
      </w:r>
      <w:r w:rsidRPr="0014449C">
        <w:rPr>
          <w:rFonts w:ascii="Times New Roman" w:hAnsi="Times New Roman" w:cs="Times New Roman"/>
          <w:sz w:val="28"/>
          <w:szCs w:val="28"/>
        </w:rPr>
        <w:t>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В случае наличия </w:t>
      </w:r>
      <w:r w:rsidR="00E65A2E" w:rsidRPr="0014449C">
        <w:rPr>
          <w:rFonts w:ascii="Times New Roman" w:hAnsi="Times New Roman" w:cs="Times New Roman"/>
          <w:sz w:val="28"/>
          <w:szCs w:val="28"/>
        </w:rPr>
        <w:t>оснований, указанных в пункте</w:t>
      </w:r>
      <w:r w:rsidR="008B11A5" w:rsidRPr="0014449C">
        <w:rPr>
          <w:rFonts w:ascii="Times New Roman" w:hAnsi="Times New Roman" w:cs="Times New Roman"/>
          <w:sz w:val="28"/>
          <w:szCs w:val="28"/>
        </w:rPr>
        <w:t xml:space="preserve"> 2.9.1. Регламента</w:t>
      </w:r>
      <w:r w:rsidR="009E3232" w:rsidRPr="0014449C">
        <w:rPr>
          <w:rFonts w:ascii="Times New Roman" w:hAnsi="Times New Roman" w:cs="Times New Roman"/>
          <w:sz w:val="28"/>
          <w:szCs w:val="28"/>
        </w:rPr>
        <w:t>,</w:t>
      </w:r>
      <w:r w:rsidR="008B11A5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9F3B42" w:rsidRPr="0014449C">
        <w:rPr>
          <w:rFonts w:ascii="Times New Roman" w:hAnsi="Times New Roman" w:cs="Times New Roman"/>
          <w:sz w:val="28"/>
          <w:szCs w:val="28"/>
        </w:rPr>
        <w:t>главой администрации муниципального образования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D21087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либо уполномоченным заместителем </w:t>
      </w:r>
      <w:r w:rsidR="009F3B42" w:rsidRPr="0014449C">
        <w:rPr>
          <w:rFonts w:ascii="Times New Roman" w:hAnsi="Times New Roman" w:cs="Times New Roman"/>
          <w:sz w:val="28"/>
          <w:szCs w:val="28"/>
        </w:rPr>
        <w:t>главы администрации муниципального образования</w:t>
      </w:r>
      <w:r w:rsidR="00803BBB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принимается решение об отказе в </w:t>
      </w:r>
      <w:r w:rsidR="009F3B42" w:rsidRPr="0014449C">
        <w:rPr>
          <w:rFonts w:ascii="Times New Roman" w:hAnsi="Times New Roman" w:cs="Times New Roman"/>
          <w:sz w:val="28"/>
          <w:szCs w:val="28"/>
        </w:rPr>
        <w:t>выдаче 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Принятое решение об отказе в </w:t>
      </w:r>
      <w:r w:rsidR="00F1026E" w:rsidRPr="0014449C">
        <w:rPr>
          <w:rFonts w:ascii="Times New Roman" w:hAnsi="Times New Roman" w:cs="Times New Roman"/>
          <w:sz w:val="28"/>
          <w:szCs w:val="28"/>
        </w:rPr>
        <w:t xml:space="preserve">выдаче разрешения на право организации розничного рынка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подготавливается ответственным исполнителем и оформляется в виде </w:t>
      </w:r>
      <w:r w:rsidR="008B11A5" w:rsidRPr="0014449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D21087">
        <w:rPr>
          <w:rFonts w:ascii="Times New Roman" w:hAnsi="Times New Roman" w:cs="Times New Roman"/>
          <w:sz w:val="28"/>
          <w:szCs w:val="28"/>
        </w:rPr>
        <w:t>А</w:t>
      </w:r>
      <w:r w:rsidR="004E6CB6" w:rsidRPr="0014449C">
        <w:rPr>
          <w:rFonts w:ascii="Times New Roman" w:hAnsi="Times New Roman" w:cs="Times New Roman"/>
          <w:sz w:val="28"/>
          <w:szCs w:val="28"/>
        </w:rPr>
        <w:t>дминистрации об отказе в предоставлении типовой муниципальной услуги</w:t>
      </w:r>
      <w:r w:rsidRPr="0014449C">
        <w:rPr>
          <w:rFonts w:ascii="Times New Roman" w:hAnsi="Times New Roman" w:cs="Times New Roman"/>
          <w:sz w:val="28"/>
          <w:szCs w:val="28"/>
        </w:rPr>
        <w:t xml:space="preserve">, подписывается </w:t>
      </w:r>
      <w:r w:rsidR="004E6CB6" w:rsidRPr="0014449C">
        <w:rPr>
          <w:rFonts w:ascii="Times New Roman" w:hAnsi="Times New Roman" w:cs="Times New Roman"/>
          <w:sz w:val="28"/>
          <w:szCs w:val="28"/>
        </w:rPr>
        <w:t>главой администр</w:t>
      </w:r>
      <w:r w:rsidR="008B11A5" w:rsidRPr="0014449C">
        <w:rPr>
          <w:rFonts w:ascii="Times New Roman" w:hAnsi="Times New Roman" w:cs="Times New Roman"/>
          <w:sz w:val="28"/>
          <w:szCs w:val="28"/>
        </w:rPr>
        <w:t>ации муниципального образования</w:t>
      </w:r>
      <w:r w:rsidR="00803BBB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="008B11A5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либо </w:t>
      </w:r>
      <w:r w:rsidR="00803BBB">
        <w:rPr>
          <w:rFonts w:ascii="Times New Roman" w:hAnsi="Times New Roman" w:cs="Times New Roman"/>
          <w:sz w:val="28"/>
          <w:szCs w:val="28"/>
        </w:rPr>
        <w:t>лицом его замещающим.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В </w:t>
      </w:r>
      <w:r w:rsidR="000C5436" w:rsidRPr="0014449C">
        <w:rPr>
          <w:rFonts w:ascii="Times New Roman" w:hAnsi="Times New Roman" w:cs="Times New Roman"/>
          <w:sz w:val="28"/>
          <w:szCs w:val="28"/>
        </w:rPr>
        <w:t xml:space="preserve">правовом акте </w:t>
      </w:r>
      <w:r w:rsidR="00D21087">
        <w:rPr>
          <w:rFonts w:ascii="Times New Roman" w:hAnsi="Times New Roman" w:cs="Times New Roman"/>
          <w:sz w:val="28"/>
          <w:szCs w:val="28"/>
        </w:rPr>
        <w:t>А</w:t>
      </w:r>
      <w:r w:rsidR="004E6CB6" w:rsidRPr="0014449C">
        <w:rPr>
          <w:rFonts w:ascii="Times New Roman" w:hAnsi="Times New Roman" w:cs="Times New Roman"/>
          <w:sz w:val="28"/>
          <w:szCs w:val="28"/>
        </w:rPr>
        <w:t xml:space="preserve">дминистрации об отказе в предоставлении типовой муниципальной услуги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указываются сведения о заявителе и мотивированное обоснование причин отказа в </w:t>
      </w:r>
      <w:r w:rsidR="004E6CB6" w:rsidRPr="0014449C">
        <w:rPr>
          <w:rFonts w:ascii="Times New Roman" w:hAnsi="Times New Roman" w:cs="Times New Roman"/>
          <w:sz w:val="28"/>
          <w:szCs w:val="28"/>
        </w:rPr>
        <w:t>выдаче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0C5436" w:rsidP="008E774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3.6.11. </w:t>
      </w:r>
      <w:proofErr w:type="gramStart"/>
      <w:r w:rsidR="00803BBB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разрешения, специалистом отдела </w:t>
      </w:r>
      <w:r w:rsidR="00700344">
        <w:rPr>
          <w:rFonts w:ascii="Times New Roman" w:hAnsi="Times New Roman" w:cs="Times New Roman"/>
          <w:sz w:val="28"/>
          <w:szCs w:val="28"/>
        </w:rPr>
        <w:t>торговли и сельского хозяйства А</w:t>
      </w:r>
      <w:r w:rsidR="00803BB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3537C" w:rsidRPr="0014449C">
        <w:rPr>
          <w:rFonts w:ascii="Times New Roman" w:hAnsi="Times New Roman" w:cs="Times New Roman"/>
          <w:sz w:val="28"/>
          <w:szCs w:val="28"/>
        </w:rPr>
        <w:t xml:space="preserve">обязан уведомить заявителя в письменной форме в срок не позднее дня, следующего за днем принятия указанного решения с обоснованием причин такого отказа. </w:t>
      </w:r>
      <w:proofErr w:type="gramEnd"/>
    </w:p>
    <w:p w:rsidR="000C5436" w:rsidRPr="0014449C" w:rsidRDefault="00350DCE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3.6.1</w:t>
      </w:r>
      <w:r w:rsidR="000C5436" w:rsidRPr="0014449C">
        <w:rPr>
          <w:rFonts w:ascii="Times New Roman" w:hAnsi="Times New Roman" w:cs="Times New Roman"/>
          <w:sz w:val="28"/>
          <w:szCs w:val="28"/>
        </w:rPr>
        <w:t>2</w:t>
      </w:r>
      <w:r w:rsidRPr="0014449C">
        <w:rPr>
          <w:rFonts w:ascii="Times New Roman" w:hAnsi="Times New Roman" w:cs="Times New Roman"/>
          <w:sz w:val="28"/>
          <w:szCs w:val="28"/>
        </w:rPr>
        <w:t>. </w:t>
      </w:r>
      <w:r w:rsidR="000C5436" w:rsidRPr="0014449C">
        <w:rPr>
          <w:rFonts w:ascii="Times New Roman" w:hAnsi="Times New Roman" w:cs="Times New Roman"/>
          <w:sz w:val="28"/>
          <w:szCs w:val="28"/>
        </w:rPr>
        <w:t>Заявителю передаются документы, подготовленные уполномоченным органом местного самоуправления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0C5436" w:rsidRPr="0014449C" w:rsidRDefault="000C5436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0C5436" w:rsidRPr="0014449C" w:rsidRDefault="000C5436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</w:t>
      </w:r>
      <w:r w:rsidR="00631B19" w:rsidRPr="0014449C">
        <w:rPr>
          <w:rFonts w:ascii="Times New Roman" w:hAnsi="Times New Roman" w:cs="Times New Roman"/>
          <w:sz w:val="28"/>
          <w:szCs w:val="28"/>
        </w:rPr>
        <w:t>,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передаваемые заявителю, дата передачи документов.</w:t>
      </w:r>
    </w:p>
    <w:p w:rsidR="00811CAD" w:rsidRPr="0014449C" w:rsidRDefault="00811CAD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3.6.14. Результат процедуры – выдача разрешения на право организации розничного рынка или отказ в выдаче разрешения на право организации розничного рынка.</w:t>
      </w:r>
    </w:p>
    <w:p w:rsidR="00811CAD" w:rsidRPr="0014449C" w:rsidRDefault="00811CAD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bookmarkStart w:id="29" w:name="Par431"/>
      <w:bookmarkEnd w:id="29"/>
    </w:p>
    <w:p w:rsidR="00811CAD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3.7. </w:t>
      </w:r>
      <w:r w:rsidR="00B25470" w:rsidRPr="0014449C">
        <w:rPr>
          <w:rFonts w:ascii="Times New Roman" w:hAnsi="Times New Roman" w:cs="Times New Roman"/>
          <w:sz w:val="28"/>
          <w:szCs w:val="28"/>
        </w:rPr>
        <w:t xml:space="preserve">Продление </w:t>
      </w:r>
      <w:r w:rsidR="00004FA9" w:rsidRPr="0014449C">
        <w:rPr>
          <w:rFonts w:ascii="Times New Roman" w:hAnsi="Times New Roman" w:cs="Times New Roman"/>
          <w:sz w:val="28"/>
          <w:szCs w:val="28"/>
        </w:rPr>
        <w:t xml:space="preserve">разрешения на право организации </w:t>
      </w:r>
    </w:p>
    <w:p w:rsidR="00004FA9" w:rsidRPr="0014449C" w:rsidRDefault="00004FA9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розничного рынка</w:t>
      </w:r>
    </w:p>
    <w:p w:rsidR="00004FA9" w:rsidRPr="0014449C" w:rsidRDefault="00004FA9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004FA9" w:rsidP="008E774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3.7.1. 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</w:t>
      </w:r>
      <w:hyperlink w:anchor="Par154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пункт</w:t>
        </w:r>
        <w:r w:rsidR="00E65A2E" w:rsidRPr="0014449C">
          <w:rPr>
            <w:rFonts w:ascii="Times New Roman" w:hAnsi="Times New Roman" w:cs="Times New Roman"/>
            <w:sz w:val="28"/>
            <w:szCs w:val="28"/>
          </w:rPr>
          <w:t>ам</w:t>
        </w:r>
        <w:r w:rsidR="001642E3" w:rsidRPr="0014449C">
          <w:rPr>
            <w:rFonts w:ascii="Times New Roman" w:hAnsi="Times New Roman" w:cs="Times New Roman"/>
            <w:sz w:val="28"/>
            <w:szCs w:val="28"/>
          </w:rPr>
          <w:t xml:space="preserve"> 2.6.2</w:t>
        </w:r>
      </w:hyperlink>
      <w:r w:rsidR="00E65A2E" w:rsidRPr="0014449C">
        <w:rPr>
          <w:rFonts w:ascii="Times New Roman" w:hAnsi="Times New Roman" w:cs="Times New Roman"/>
          <w:sz w:val="28"/>
          <w:szCs w:val="28"/>
        </w:rPr>
        <w:t>.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3.7.2. Срок исполн</w:t>
      </w:r>
      <w:r w:rsidR="001E04AA" w:rsidRPr="0014449C">
        <w:rPr>
          <w:rFonts w:ascii="Times New Roman" w:hAnsi="Times New Roman" w:cs="Times New Roman"/>
          <w:sz w:val="28"/>
          <w:szCs w:val="28"/>
        </w:rPr>
        <w:t xml:space="preserve">ения административной процедуры продления разрешения на право организации розничного рынка: </w:t>
      </w:r>
      <w:r w:rsidR="00611822" w:rsidRPr="0014449C">
        <w:rPr>
          <w:rFonts w:ascii="Times New Roman" w:hAnsi="Times New Roman" w:cs="Times New Roman"/>
          <w:sz w:val="28"/>
          <w:szCs w:val="28"/>
        </w:rPr>
        <w:t xml:space="preserve">не более 15 </w:t>
      </w:r>
      <w:r w:rsidR="00D4238F" w:rsidRPr="0014449C">
        <w:rPr>
          <w:rFonts w:ascii="Times New Roman" w:hAnsi="Times New Roman" w:cs="Times New Roman"/>
          <w:sz w:val="28"/>
          <w:szCs w:val="28"/>
        </w:rPr>
        <w:t>календарных</w:t>
      </w:r>
      <w:r w:rsidR="00611822" w:rsidRPr="0014449C">
        <w:rPr>
          <w:rFonts w:ascii="Times New Roman" w:hAnsi="Times New Roman" w:cs="Times New Roman"/>
          <w:sz w:val="28"/>
          <w:szCs w:val="28"/>
        </w:rPr>
        <w:t xml:space="preserve"> дней со дня поступления </w:t>
      </w:r>
      <w:r w:rsidR="00700344">
        <w:rPr>
          <w:rFonts w:ascii="Times New Roman" w:hAnsi="Times New Roman" w:cs="Times New Roman"/>
          <w:sz w:val="28"/>
          <w:szCs w:val="28"/>
        </w:rPr>
        <w:t>в Администрацию</w:t>
      </w:r>
      <w:r w:rsidR="00D4238F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611822" w:rsidRPr="0014449C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D4238F" w:rsidRPr="0014449C">
        <w:rPr>
          <w:rFonts w:ascii="Times New Roman" w:hAnsi="Times New Roman" w:cs="Times New Roman"/>
          <w:sz w:val="28"/>
          <w:szCs w:val="28"/>
        </w:rPr>
        <w:t xml:space="preserve">от юридического лица </w:t>
      </w:r>
      <w:r w:rsidR="00611822" w:rsidRPr="0014449C">
        <w:rPr>
          <w:rFonts w:ascii="Times New Roman" w:hAnsi="Times New Roman" w:cs="Times New Roman"/>
          <w:sz w:val="28"/>
          <w:szCs w:val="28"/>
        </w:rPr>
        <w:t>о продлении разрешения на право организации розничного рынка</w:t>
      </w:r>
      <w:r w:rsidR="00B25470"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B25470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3.7.</w:t>
      </w:r>
      <w:r w:rsidR="001E04AA" w:rsidRPr="0014449C">
        <w:rPr>
          <w:rFonts w:ascii="Times New Roman" w:hAnsi="Times New Roman" w:cs="Times New Roman"/>
          <w:sz w:val="28"/>
          <w:szCs w:val="28"/>
        </w:rPr>
        <w:t>3</w:t>
      </w:r>
      <w:r w:rsidRPr="0014449C">
        <w:rPr>
          <w:rFonts w:ascii="Times New Roman" w:hAnsi="Times New Roman" w:cs="Times New Roman"/>
          <w:sz w:val="28"/>
          <w:szCs w:val="28"/>
        </w:rPr>
        <w:t>. Продление</w:t>
      </w:r>
      <w:r w:rsidR="00AD6465"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, а также вручение </w:t>
      </w:r>
      <w:r w:rsidR="00AD6465" w:rsidRPr="0014449C">
        <w:rPr>
          <w:rFonts w:ascii="Times New Roman" w:hAnsi="Times New Roman" w:cs="Times New Roman"/>
          <w:sz w:val="28"/>
          <w:szCs w:val="28"/>
        </w:rPr>
        <w:t xml:space="preserve">разрешения на право организации розничного рынка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заявителю осуществляются в порядке, определенном </w:t>
      </w:r>
      <w:hyperlink w:anchor="Par373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 xml:space="preserve">подразделами </w:t>
        </w:r>
        <w:r w:rsidR="00811CAD" w:rsidRPr="0014449C">
          <w:rPr>
            <w:rFonts w:ascii="Times New Roman" w:hAnsi="Times New Roman" w:cs="Times New Roman"/>
            <w:sz w:val="28"/>
            <w:szCs w:val="28"/>
          </w:rPr>
          <w:t xml:space="preserve">3.2; </w:t>
        </w:r>
        <w:r w:rsidR="00F40838" w:rsidRPr="0014449C">
          <w:rPr>
            <w:rFonts w:ascii="Times New Roman" w:hAnsi="Times New Roman" w:cs="Times New Roman"/>
            <w:sz w:val="28"/>
            <w:szCs w:val="28"/>
          </w:rPr>
          <w:t xml:space="preserve">3.3; 3.4; </w:t>
        </w:r>
        <w:r w:rsidR="001642E3" w:rsidRPr="0014449C">
          <w:rPr>
            <w:rFonts w:ascii="Times New Roman" w:hAnsi="Times New Roman" w:cs="Times New Roman"/>
            <w:sz w:val="28"/>
            <w:szCs w:val="28"/>
          </w:rPr>
          <w:t>3.5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F40838" w:rsidRPr="0014449C" w:rsidRDefault="00FB221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3.7.4</w:t>
      </w:r>
      <w:r w:rsidR="00F40838" w:rsidRPr="0014449C">
        <w:rPr>
          <w:rFonts w:ascii="Times New Roman" w:hAnsi="Times New Roman" w:cs="Times New Roman"/>
          <w:sz w:val="28"/>
          <w:szCs w:val="28"/>
        </w:rPr>
        <w:t>. В случае отсутствия оснований для отказа в выдаче разрешения на право организации розничного рынка, исчерпывающий перечень которых указан в пункте 2.9.1. Регламента, ответственный исполнитель готовит проект</w:t>
      </w:r>
      <w:r w:rsidR="00631B19" w:rsidRPr="0014449C">
        <w:rPr>
          <w:rFonts w:ascii="Times New Roman" w:hAnsi="Times New Roman" w:cs="Times New Roman"/>
          <w:sz w:val="28"/>
          <w:szCs w:val="28"/>
        </w:rPr>
        <w:t xml:space="preserve"> уведомления о принятом </w:t>
      </w:r>
      <w:proofErr w:type="gramStart"/>
      <w:r w:rsidR="00631B19" w:rsidRPr="0014449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F40838" w:rsidRPr="0014449C">
        <w:rPr>
          <w:rFonts w:ascii="Times New Roman" w:hAnsi="Times New Roman" w:cs="Times New Roman"/>
          <w:sz w:val="28"/>
          <w:szCs w:val="28"/>
        </w:rPr>
        <w:t xml:space="preserve"> о </w:t>
      </w:r>
      <w:r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FB221D" w:rsidRPr="0014449C">
        <w:rPr>
          <w:rFonts w:ascii="Times New Roman" w:hAnsi="Times New Roman" w:cs="Times New Roman"/>
          <w:sz w:val="28"/>
          <w:szCs w:val="28"/>
        </w:rPr>
        <w:t>7.5</w:t>
      </w:r>
      <w:r w:rsidRPr="0014449C">
        <w:rPr>
          <w:rFonts w:ascii="Times New Roman" w:hAnsi="Times New Roman" w:cs="Times New Roman"/>
          <w:sz w:val="28"/>
          <w:szCs w:val="28"/>
        </w:rPr>
        <w:t>. Подписанное уведомление направляется заявителю в срок не позднее дня, следующего за днем принятия указанного решения.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FB221D" w:rsidRPr="0014449C">
        <w:rPr>
          <w:rFonts w:ascii="Times New Roman" w:hAnsi="Times New Roman" w:cs="Times New Roman"/>
          <w:sz w:val="28"/>
          <w:szCs w:val="28"/>
        </w:rPr>
        <w:t>7.6</w:t>
      </w:r>
      <w:r w:rsidRPr="0014449C">
        <w:rPr>
          <w:rFonts w:ascii="Times New Roman" w:hAnsi="Times New Roman" w:cs="Times New Roman"/>
          <w:sz w:val="28"/>
          <w:szCs w:val="28"/>
        </w:rPr>
        <w:t>. Ответственный исполнитель одновременно</w:t>
      </w:r>
      <w:r w:rsidR="00700344">
        <w:rPr>
          <w:rFonts w:ascii="Times New Roman" w:hAnsi="Times New Roman" w:cs="Times New Roman"/>
          <w:sz w:val="28"/>
          <w:szCs w:val="28"/>
        </w:rPr>
        <w:t xml:space="preserve"> готовит проект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о </w:t>
      </w:r>
      <w:r w:rsidR="00FB221D" w:rsidRPr="0014449C">
        <w:rPr>
          <w:rFonts w:ascii="Times New Roman" w:hAnsi="Times New Roman" w:cs="Times New Roman"/>
          <w:sz w:val="28"/>
          <w:szCs w:val="28"/>
        </w:rPr>
        <w:t xml:space="preserve">продлении </w:t>
      </w:r>
      <w:r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 и проект разрешения на право организации розничного рынка.</w:t>
      </w:r>
    </w:p>
    <w:p w:rsidR="00F40838" w:rsidRPr="0014449C" w:rsidRDefault="00FB221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3.7.7.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Администрация в 15-дневный срок со дня принятия решения о </w:t>
      </w:r>
      <w:r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разрешения направляет в министерство экономического развития, промышленной политики и торговли Оренбургской области информацию о выданном разрешении и содержащихся в нем сведениях, состав которых утвержден Федеральным законом от 30.12.2006 № 271-ФЗ.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B221D" w:rsidRPr="0014449C">
        <w:rPr>
          <w:rFonts w:ascii="Times New Roman" w:hAnsi="Times New Roman" w:cs="Times New Roman"/>
          <w:sz w:val="28"/>
          <w:szCs w:val="28"/>
        </w:rPr>
        <w:t>7.8</w:t>
      </w:r>
      <w:r w:rsidR="00700344">
        <w:rPr>
          <w:rFonts w:ascii="Times New Roman" w:hAnsi="Times New Roman" w:cs="Times New Roman"/>
          <w:sz w:val="28"/>
          <w:szCs w:val="28"/>
        </w:rPr>
        <w:t>. Проект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о </w:t>
      </w:r>
      <w:r w:rsidR="00FB221D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</w:t>
      </w:r>
      <w:r w:rsidR="00096CB8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Pr="0014449C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96CB8">
        <w:rPr>
          <w:rFonts w:ascii="Times New Roman" w:hAnsi="Times New Roman" w:cs="Times New Roman"/>
          <w:sz w:val="28"/>
          <w:szCs w:val="28"/>
        </w:rPr>
        <w:t xml:space="preserve">лицом </w:t>
      </w:r>
      <w:proofErr w:type="gramStart"/>
      <w:r w:rsidR="00096CB8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096CB8">
        <w:rPr>
          <w:rFonts w:ascii="Times New Roman" w:hAnsi="Times New Roman" w:cs="Times New Roman"/>
          <w:sz w:val="28"/>
          <w:szCs w:val="28"/>
        </w:rPr>
        <w:t xml:space="preserve"> замещающим</w:t>
      </w:r>
      <w:r w:rsidRPr="0014449C">
        <w:rPr>
          <w:rFonts w:ascii="Times New Roman" w:hAnsi="Times New Roman" w:cs="Times New Roman"/>
          <w:sz w:val="28"/>
          <w:szCs w:val="28"/>
        </w:rPr>
        <w:t xml:space="preserve"> и регистрируются в установленном порядке ответственным исполнителем.</w:t>
      </w:r>
    </w:p>
    <w:p w:rsidR="00F40838" w:rsidRPr="0014449C" w:rsidRDefault="004E677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3.7.9. </w:t>
      </w:r>
      <w:r w:rsidR="00FB221D" w:rsidRPr="0014449C">
        <w:rPr>
          <w:rFonts w:ascii="Times New Roman" w:hAnsi="Times New Roman" w:cs="Times New Roman"/>
          <w:sz w:val="28"/>
          <w:szCs w:val="28"/>
        </w:rPr>
        <w:t>Р</w:t>
      </w:r>
      <w:r w:rsidR="00F40838" w:rsidRPr="0014449C">
        <w:rPr>
          <w:rFonts w:ascii="Times New Roman" w:hAnsi="Times New Roman" w:cs="Times New Roman"/>
          <w:sz w:val="28"/>
          <w:szCs w:val="28"/>
        </w:rPr>
        <w:t>азрешени</w:t>
      </w:r>
      <w:r w:rsidR="00FB221D" w:rsidRPr="0014449C">
        <w:rPr>
          <w:rFonts w:ascii="Times New Roman" w:hAnsi="Times New Roman" w:cs="Times New Roman"/>
          <w:sz w:val="28"/>
          <w:szCs w:val="28"/>
        </w:rPr>
        <w:t>е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на право организации розничного рынка </w:t>
      </w:r>
      <w:r w:rsidR="00FB221D" w:rsidRPr="0014449C">
        <w:rPr>
          <w:rFonts w:ascii="Times New Roman" w:hAnsi="Times New Roman" w:cs="Times New Roman"/>
          <w:sz w:val="28"/>
          <w:szCs w:val="28"/>
        </w:rPr>
        <w:t>выдаётся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не позднее трёх дней со дня принятия решения</w:t>
      </w:r>
      <w:r w:rsidR="00FB221D" w:rsidRPr="0014449C">
        <w:rPr>
          <w:rFonts w:ascii="Times New Roman" w:hAnsi="Times New Roman" w:cs="Times New Roman"/>
          <w:sz w:val="28"/>
          <w:szCs w:val="28"/>
        </w:rPr>
        <w:t xml:space="preserve"> о продлении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FB221D" w:rsidRPr="0014449C">
        <w:rPr>
          <w:rFonts w:ascii="Times New Roman" w:hAnsi="Times New Roman" w:cs="Times New Roman"/>
          <w:sz w:val="28"/>
          <w:szCs w:val="28"/>
        </w:rPr>
        <w:t>7.10</w:t>
      </w:r>
      <w:r w:rsidR="004E677F" w:rsidRPr="0014449C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Уведомление о </w:t>
      </w:r>
      <w:r w:rsidR="00FB221D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– заявителю при предъявлении паспорта или иного документа, удостоверяющего личность (или доверенному лицу при наличии доверенности и предъявлении паспорта или иного документа, удостоверяющего личность).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документы, передаваемые заявителю, дата передачи документов.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FB221D" w:rsidRPr="0014449C">
        <w:rPr>
          <w:rFonts w:ascii="Times New Roman" w:hAnsi="Times New Roman" w:cs="Times New Roman"/>
          <w:sz w:val="28"/>
          <w:szCs w:val="28"/>
        </w:rPr>
        <w:t>7.11</w:t>
      </w:r>
      <w:r w:rsidRPr="0014449C">
        <w:rPr>
          <w:rFonts w:ascii="Times New Roman" w:hAnsi="Times New Roman" w:cs="Times New Roman"/>
          <w:sz w:val="28"/>
          <w:szCs w:val="28"/>
        </w:rPr>
        <w:t xml:space="preserve">. В случае наличия оснований, указанных в пункте 2.9.1. Регламента, главой администрации муниципального образования </w:t>
      </w:r>
      <w:r w:rsidR="00096CB8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  <w:r w:rsidRPr="0014449C">
        <w:rPr>
          <w:rFonts w:ascii="Times New Roman" w:hAnsi="Times New Roman" w:cs="Times New Roman"/>
          <w:sz w:val="28"/>
          <w:szCs w:val="28"/>
        </w:rPr>
        <w:t xml:space="preserve">либо </w:t>
      </w:r>
      <w:r w:rsidR="00096CB8">
        <w:rPr>
          <w:rFonts w:ascii="Times New Roman" w:hAnsi="Times New Roman" w:cs="Times New Roman"/>
          <w:sz w:val="28"/>
          <w:szCs w:val="28"/>
        </w:rPr>
        <w:t>лицом его замещающим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принимается решение об отказе в </w:t>
      </w:r>
      <w:r w:rsidR="00FB221D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Принятое решение об отказе в </w:t>
      </w:r>
      <w:r w:rsidR="00FB221D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 подготавливается ответственным исполнителем и офо</w:t>
      </w:r>
      <w:r w:rsidR="00700344">
        <w:rPr>
          <w:rFonts w:ascii="Times New Roman" w:hAnsi="Times New Roman" w:cs="Times New Roman"/>
          <w:sz w:val="28"/>
          <w:szCs w:val="28"/>
        </w:rPr>
        <w:t>рмляется в виде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об отказе в предоставлении муниципальной услуги, подписывается главой администрации муниципального образования либо </w:t>
      </w:r>
      <w:r w:rsidR="00096CB8">
        <w:rPr>
          <w:rFonts w:ascii="Times New Roman" w:hAnsi="Times New Roman" w:cs="Times New Roman"/>
          <w:sz w:val="28"/>
          <w:szCs w:val="28"/>
        </w:rPr>
        <w:t>лицом его замещающим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F40838" w:rsidRPr="0014449C" w:rsidRDefault="007003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правовом акте А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дминистрации об отказе в предоставлении муниципальной услуги указываются сведения о заявителе и мотивированное обоснование причин отказа в </w:t>
      </w:r>
      <w:r w:rsidR="00FB221D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рынка.</w:t>
      </w:r>
    </w:p>
    <w:p w:rsidR="00F40838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302015" w:rsidRPr="0014449C">
        <w:rPr>
          <w:rFonts w:ascii="Times New Roman" w:hAnsi="Times New Roman" w:cs="Times New Roman"/>
          <w:sz w:val="28"/>
          <w:szCs w:val="28"/>
        </w:rPr>
        <w:t>7.12</w:t>
      </w:r>
      <w:r w:rsidRPr="0014449C">
        <w:rPr>
          <w:rFonts w:ascii="Times New Roman" w:hAnsi="Times New Roman" w:cs="Times New Roman"/>
          <w:sz w:val="28"/>
          <w:szCs w:val="28"/>
        </w:rPr>
        <w:t xml:space="preserve">. </w:t>
      </w:r>
      <w:r w:rsidR="000F63D8">
        <w:rPr>
          <w:rFonts w:ascii="Times New Roman" w:hAnsi="Times New Roman" w:cs="Times New Roman"/>
          <w:sz w:val="28"/>
          <w:szCs w:val="28"/>
        </w:rPr>
        <w:t>Администрация, принявшая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решение об отказе в </w:t>
      </w:r>
      <w:r w:rsidR="00FB221D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разрешения, обязан</w:t>
      </w:r>
      <w:r w:rsidR="000F63D8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уведомить заявителя в письменной форме в срок не позднее дня, следующего за днем принятия указанного решения с обоснованием причин такого отказа. </w:t>
      </w:r>
    </w:p>
    <w:p w:rsidR="00302015" w:rsidRPr="0014449C" w:rsidRDefault="007003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3.7.13. </w:t>
      </w:r>
      <w:r w:rsidR="00302015" w:rsidRPr="0014449C">
        <w:rPr>
          <w:rFonts w:ascii="Times New Roman" w:hAnsi="Times New Roman" w:cs="Times New Roman"/>
          <w:sz w:val="28"/>
          <w:szCs w:val="28"/>
        </w:rPr>
        <w:t xml:space="preserve">Заявителю передаются документы, подготовленные </w:t>
      </w:r>
      <w:proofErr w:type="spellStart"/>
      <w:r w:rsidR="00381065">
        <w:rPr>
          <w:rFonts w:ascii="Times New Roman" w:hAnsi="Times New Roman" w:cs="Times New Roman"/>
          <w:sz w:val="28"/>
          <w:szCs w:val="28"/>
        </w:rPr>
        <w:t>ОТиСХ</w:t>
      </w:r>
      <w:proofErr w:type="spellEnd"/>
      <w:r w:rsidR="00302015" w:rsidRPr="0014449C">
        <w:rPr>
          <w:rFonts w:ascii="Times New Roman" w:hAnsi="Times New Roman" w:cs="Times New Roman"/>
          <w:sz w:val="28"/>
          <w:szCs w:val="28"/>
        </w:rPr>
        <w:t xml:space="preserve"> по результатам предоставления муниципальной услуги, а также документы, подлежащие возврату заявителю по завершению предоставления муниципальной услуги (при наличии).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lastRenderedPageBreak/>
        <w:t>3.7.</w:t>
      </w:r>
      <w:r w:rsidR="00302015" w:rsidRPr="0014449C">
        <w:rPr>
          <w:rFonts w:ascii="Times New Roman" w:hAnsi="Times New Roman" w:cs="Times New Roman"/>
          <w:sz w:val="28"/>
          <w:szCs w:val="28"/>
        </w:rPr>
        <w:t>1</w:t>
      </w:r>
      <w:r w:rsidR="001E04AA" w:rsidRPr="0014449C">
        <w:rPr>
          <w:rFonts w:ascii="Times New Roman" w:hAnsi="Times New Roman" w:cs="Times New Roman"/>
          <w:sz w:val="28"/>
          <w:szCs w:val="28"/>
        </w:rPr>
        <w:t>4</w:t>
      </w:r>
      <w:r w:rsidR="00700344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Результат процедуры </w:t>
      </w:r>
      <w:r w:rsidR="00B25470" w:rsidRPr="0014449C">
        <w:rPr>
          <w:rFonts w:ascii="Times New Roman" w:hAnsi="Times New Roman" w:cs="Times New Roman"/>
          <w:sz w:val="28"/>
          <w:szCs w:val="28"/>
        </w:rPr>
        <w:t xml:space="preserve">– продление </w:t>
      </w:r>
      <w:r w:rsidR="00AD6465" w:rsidRPr="0014449C">
        <w:rPr>
          <w:rFonts w:ascii="Times New Roman" w:hAnsi="Times New Roman" w:cs="Times New Roman"/>
          <w:sz w:val="28"/>
          <w:szCs w:val="28"/>
        </w:rPr>
        <w:t xml:space="preserve">разрешения на право организации розничного рынка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или отказ в </w:t>
      </w:r>
      <w:r w:rsidR="00AD6465" w:rsidRPr="0014449C">
        <w:rPr>
          <w:rFonts w:ascii="Times New Roman" w:hAnsi="Times New Roman" w:cs="Times New Roman"/>
          <w:sz w:val="28"/>
          <w:szCs w:val="28"/>
        </w:rPr>
        <w:t>продлении</w:t>
      </w:r>
      <w:r w:rsidR="00A17AD6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AD6465"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E04AA" w:rsidRPr="0014449C" w:rsidRDefault="001E04AA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3.8. Переоформление разрешения на право организации</w:t>
      </w:r>
    </w:p>
    <w:p w:rsidR="001E04AA" w:rsidRPr="0014449C" w:rsidRDefault="001E04AA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розничного рынка</w:t>
      </w:r>
    </w:p>
    <w:p w:rsidR="001E04AA" w:rsidRPr="0014449C" w:rsidRDefault="001E04AA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E04AA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3.8.1. </w:t>
      </w:r>
      <w:r w:rsidR="001E04AA" w:rsidRPr="0014449C">
        <w:rPr>
          <w:rFonts w:ascii="Times New Roman" w:hAnsi="Times New Roman" w:cs="Times New Roman"/>
          <w:sz w:val="28"/>
          <w:szCs w:val="28"/>
        </w:rPr>
        <w:t>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пунктам</w:t>
      </w:r>
      <w:r w:rsidR="00216044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E04AA" w:rsidRPr="0014449C">
        <w:rPr>
          <w:rFonts w:ascii="Times New Roman" w:hAnsi="Times New Roman" w:cs="Times New Roman"/>
          <w:sz w:val="28"/>
          <w:szCs w:val="28"/>
        </w:rPr>
        <w:t xml:space="preserve"> 2.6.3. Регламента.</w:t>
      </w:r>
    </w:p>
    <w:p w:rsidR="001E04AA" w:rsidRPr="0014449C" w:rsidRDefault="00F40838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3.8.2. </w:t>
      </w:r>
      <w:r w:rsidR="001E04AA" w:rsidRPr="0014449C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переоформления разрешения на право организации розничного рынка – не более 15 календа</w:t>
      </w:r>
      <w:r w:rsidR="00700344">
        <w:rPr>
          <w:rFonts w:ascii="Times New Roman" w:hAnsi="Times New Roman" w:cs="Times New Roman"/>
          <w:sz w:val="28"/>
          <w:szCs w:val="28"/>
        </w:rPr>
        <w:t>рных дней со дня поступления в А</w:t>
      </w:r>
      <w:r w:rsidR="001E04AA" w:rsidRPr="0014449C">
        <w:rPr>
          <w:rFonts w:ascii="Times New Roman" w:hAnsi="Times New Roman" w:cs="Times New Roman"/>
          <w:sz w:val="28"/>
          <w:szCs w:val="28"/>
        </w:rPr>
        <w:t>дминистрацию заявления от юридического лица о переоформлении разрешения на право организации розничного рынка и прилагаемых к нему документов.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3.8.3. Переоформление разрешения на право организации розничного рынка, а также вручение разрешения на право организации розничного рынка заявителю осуществляются в порядке, определенном подразделами 3.2; 3.3; 3.4; 3.5 Регламента.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>.4. В случае отсутствия оснований для отказа в выдаче разрешения на право организации розничного рынка, исчерпывающий перечень которых указан в пункте 2.9.1. Регламента, ответственный исполнитель готовит проект</w:t>
      </w:r>
      <w:r w:rsidR="00631B19" w:rsidRPr="0014449C">
        <w:rPr>
          <w:rFonts w:ascii="Times New Roman" w:hAnsi="Times New Roman" w:cs="Times New Roman"/>
          <w:sz w:val="28"/>
          <w:szCs w:val="28"/>
        </w:rPr>
        <w:t xml:space="preserve"> уведомления о принятом </w:t>
      </w:r>
      <w:proofErr w:type="gramStart"/>
      <w:r w:rsidR="00631B19" w:rsidRPr="0014449C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о переоформлении разрешения на право организации розничного рынка.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>.5. Подписанное уведомление направляется заявителю в срок не позднее дня, следующего за днем принятия указанного решения.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>.6. Ответственный исполнитель одновременно</w:t>
      </w:r>
      <w:r w:rsidR="00700344">
        <w:rPr>
          <w:rFonts w:ascii="Times New Roman" w:hAnsi="Times New Roman" w:cs="Times New Roman"/>
          <w:sz w:val="28"/>
          <w:szCs w:val="28"/>
        </w:rPr>
        <w:t xml:space="preserve"> готовит проект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дминистрации о переоформлении разрешения на право организации розничного рынка и проект разрешения на право организации розничного рынка.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>.7. Администрация в 15-дневный срок со дня принятия решения о переоформлении разрешения направляет в министерство экономического развития, промышленной политики и торговли Оренбургской области информацию о выданном разрешении и содержащихся в нем сведениях, состав которых утвержден Федеральным законом от 30.12.2006 № 271-ФЗ.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="00700344">
        <w:rPr>
          <w:rFonts w:ascii="Times New Roman" w:hAnsi="Times New Roman" w:cs="Times New Roman"/>
          <w:sz w:val="28"/>
          <w:szCs w:val="28"/>
        </w:rPr>
        <w:t>.8. Проект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о </w:t>
      </w:r>
      <w:r w:rsidR="007B37C7" w:rsidRPr="0014449C">
        <w:rPr>
          <w:rFonts w:ascii="Times New Roman" w:hAnsi="Times New Roman" w:cs="Times New Roman"/>
          <w:sz w:val="28"/>
          <w:szCs w:val="28"/>
        </w:rPr>
        <w:t>переоформлении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</w:t>
      </w:r>
      <w:r w:rsidR="00096CB8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  <w:r w:rsidRPr="0014449C">
        <w:rPr>
          <w:rFonts w:ascii="Times New Roman" w:hAnsi="Times New Roman" w:cs="Times New Roman"/>
          <w:sz w:val="28"/>
          <w:szCs w:val="28"/>
        </w:rPr>
        <w:t xml:space="preserve">либо </w:t>
      </w:r>
      <w:r w:rsidR="00096CB8">
        <w:rPr>
          <w:rFonts w:ascii="Times New Roman" w:hAnsi="Times New Roman" w:cs="Times New Roman"/>
          <w:sz w:val="28"/>
          <w:szCs w:val="28"/>
        </w:rPr>
        <w:t xml:space="preserve">лицом </w:t>
      </w:r>
      <w:proofErr w:type="gramStart"/>
      <w:r w:rsidR="00096CB8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096CB8">
        <w:rPr>
          <w:rFonts w:ascii="Times New Roman" w:hAnsi="Times New Roman" w:cs="Times New Roman"/>
          <w:sz w:val="28"/>
          <w:szCs w:val="28"/>
        </w:rPr>
        <w:t xml:space="preserve"> замещающим</w:t>
      </w:r>
      <w:r w:rsidRPr="0014449C">
        <w:rPr>
          <w:rFonts w:ascii="Times New Roman" w:hAnsi="Times New Roman" w:cs="Times New Roman"/>
          <w:sz w:val="28"/>
          <w:szCs w:val="28"/>
        </w:rPr>
        <w:t xml:space="preserve"> и регистрируются в установленном порядке ответственным исполнителем.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 xml:space="preserve">.9. Разрешение на право организации розничного рынка выдаётся не позднее трёх дней со дня принятия решения о продлении. 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8.</w:t>
      </w:r>
      <w:r w:rsidRPr="0014449C">
        <w:rPr>
          <w:rFonts w:ascii="Times New Roman" w:hAnsi="Times New Roman" w:cs="Times New Roman"/>
          <w:sz w:val="28"/>
          <w:szCs w:val="28"/>
        </w:rPr>
        <w:t xml:space="preserve">10. Уведомление о </w:t>
      </w:r>
      <w:r w:rsidR="007B37C7" w:rsidRPr="0014449C">
        <w:rPr>
          <w:rFonts w:ascii="Times New Roman" w:hAnsi="Times New Roman" w:cs="Times New Roman"/>
          <w:sz w:val="28"/>
          <w:szCs w:val="28"/>
        </w:rPr>
        <w:t>переоформлении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–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>заявителю при предъявлении паспорта или иного документа, удостоверяющего личность (или доверенному лицу при наличии доверенности и предъявлении паспорта или иного документа, удостоверяющего личность).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документы, передаваемые заявителю, дата передачи документов.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7B37C7" w:rsidRPr="0014449C">
        <w:rPr>
          <w:rFonts w:ascii="Times New Roman" w:hAnsi="Times New Roman" w:cs="Times New Roman"/>
          <w:sz w:val="28"/>
          <w:szCs w:val="28"/>
        </w:rPr>
        <w:t>8</w:t>
      </w:r>
      <w:r w:rsidRPr="0014449C">
        <w:rPr>
          <w:rFonts w:ascii="Times New Roman" w:hAnsi="Times New Roman" w:cs="Times New Roman"/>
          <w:sz w:val="28"/>
          <w:szCs w:val="28"/>
        </w:rPr>
        <w:t>.11. В случае наличия оснований, указанных в пункте 2.9.1. Регламента, главой администрации муниципального образования</w:t>
      </w:r>
      <w:r w:rsidR="00096CB8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Pr="0014449C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96CB8">
        <w:rPr>
          <w:rFonts w:ascii="Times New Roman" w:hAnsi="Times New Roman" w:cs="Times New Roman"/>
          <w:sz w:val="28"/>
          <w:szCs w:val="28"/>
        </w:rPr>
        <w:t>лицом его замещающим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принимается решение об отказе в </w:t>
      </w:r>
      <w:r w:rsidR="007B37C7" w:rsidRPr="0014449C">
        <w:rPr>
          <w:rFonts w:ascii="Times New Roman" w:hAnsi="Times New Roman" w:cs="Times New Roman"/>
          <w:sz w:val="28"/>
          <w:szCs w:val="28"/>
        </w:rPr>
        <w:t>переоформлении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разрешения на право организации розничного рынка.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Принятое решение об отказе в </w:t>
      </w:r>
      <w:r w:rsidR="007B37C7" w:rsidRPr="0014449C">
        <w:rPr>
          <w:rFonts w:ascii="Times New Roman" w:hAnsi="Times New Roman" w:cs="Times New Roman"/>
          <w:sz w:val="28"/>
          <w:szCs w:val="28"/>
        </w:rPr>
        <w:t xml:space="preserve">переоформлении </w:t>
      </w:r>
      <w:r w:rsidRPr="0014449C">
        <w:rPr>
          <w:rFonts w:ascii="Times New Roman" w:hAnsi="Times New Roman" w:cs="Times New Roman"/>
          <w:sz w:val="28"/>
          <w:szCs w:val="28"/>
        </w:rPr>
        <w:t>разрешения на право организации розничного рынка подготавливается ответственным исполнителем и офо</w:t>
      </w:r>
      <w:r w:rsidR="00700344">
        <w:rPr>
          <w:rFonts w:ascii="Times New Roman" w:hAnsi="Times New Roman" w:cs="Times New Roman"/>
          <w:sz w:val="28"/>
          <w:szCs w:val="28"/>
        </w:rPr>
        <w:t>рмляется в виде правового акта 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об отказе в предоставлении муниципальной услуги, подписывается главой администрации муниципального образования либо </w:t>
      </w:r>
      <w:r w:rsidR="00096CB8">
        <w:rPr>
          <w:rFonts w:ascii="Times New Roman" w:hAnsi="Times New Roman" w:cs="Times New Roman"/>
          <w:sz w:val="28"/>
          <w:szCs w:val="28"/>
        </w:rPr>
        <w:t>лицом его замещающим.</w:t>
      </w:r>
    </w:p>
    <w:p w:rsidR="00302015" w:rsidRPr="0014449C" w:rsidRDefault="0070034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правовом акте А</w:t>
      </w:r>
      <w:r w:rsidR="00302015" w:rsidRPr="0014449C">
        <w:rPr>
          <w:rFonts w:ascii="Times New Roman" w:hAnsi="Times New Roman" w:cs="Times New Roman"/>
          <w:sz w:val="28"/>
          <w:szCs w:val="28"/>
        </w:rPr>
        <w:t>дминистрации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рынка.</w:t>
      </w:r>
    </w:p>
    <w:p w:rsidR="00302015" w:rsidRPr="0014449C" w:rsidRDefault="0038106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02015" w:rsidRPr="0014449C">
        <w:rPr>
          <w:rFonts w:ascii="Times New Roman" w:hAnsi="Times New Roman" w:cs="Times New Roman"/>
          <w:sz w:val="28"/>
          <w:szCs w:val="28"/>
        </w:rPr>
        <w:t xml:space="preserve">.12. </w:t>
      </w:r>
      <w:r w:rsidR="000F63D8">
        <w:rPr>
          <w:rFonts w:ascii="Times New Roman" w:hAnsi="Times New Roman" w:cs="Times New Roman"/>
          <w:sz w:val="28"/>
          <w:szCs w:val="28"/>
        </w:rPr>
        <w:t>Администрация, принявшая</w:t>
      </w:r>
      <w:r w:rsidR="00302015" w:rsidRPr="0014449C">
        <w:rPr>
          <w:rFonts w:ascii="Times New Roman" w:hAnsi="Times New Roman" w:cs="Times New Roman"/>
          <w:sz w:val="28"/>
          <w:szCs w:val="28"/>
        </w:rPr>
        <w:t xml:space="preserve"> решение об отказе в </w:t>
      </w:r>
      <w:r w:rsidR="007B37C7" w:rsidRPr="0014449C">
        <w:rPr>
          <w:rFonts w:ascii="Times New Roman" w:hAnsi="Times New Roman" w:cs="Times New Roman"/>
          <w:sz w:val="28"/>
          <w:szCs w:val="28"/>
        </w:rPr>
        <w:t>переоформлении</w:t>
      </w:r>
      <w:r w:rsidR="00302015" w:rsidRPr="0014449C">
        <w:rPr>
          <w:rFonts w:ascii="Times New Roman" w:hAnsi="Times New Roman" w:cs="Times New Roman"/>
          <w:sz w:val="28"/>
          <w:szCs w:val="28"/>
        </w:rPr>
        <w:t xml:space="preserve"> разрешения, обязан</w:t>
      </w:r>
      <w:r w:rsidR="000F63D8">
        <w:rPr>
          <w:rFonts w:ascii="Times New Roman" w:hAnsi="Times New Roman" w:cs="Times New Roman"/>
          <w:sz w:val="28"/>
          <w:szCs w:val="28"/>
        </w:rPr>
        <w:t>а</w:t>
      </w:r>
      <w:r w:rsidR="00302015" w:rsidRPr="0014449C">
        <w:rPr>
          <w:rFonts w:ascii="Times New Roman" w:hAnsi="Times New Roman" w:cs="Times New Roman"/>
          <w:sz w:val="28"/>
          <w:szCs w:val="28"/>
        </w:rPr>
        <w:t xml:space="preserve"> уведомить заявителя в письменной форме в срок не позднее дня, следующего за днем принятия указанного решения с обоснованием причин такого отказа. </w:t>
      </w:r>
    </w:p>
    <w:p w:rsidR="00302015" w:rsidRPr="0014449C" w:rsidRDefault="0038106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02015" w:rsidRPr="0014449C">
        <w:rPr>
          <w:rFonts w:ascii="Times New Roman" w:hAnsi="Times New Roman" w:cs="Times New Roman"/>
          <w:sz w:val="28"/>
          <w:szCs w:val="28"/>
        </w:rPr>
        <w:t xml:space="preserve">.13. Заявителю передаются документы, подготовленные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ОТиСХ</w:t>
      </w:r>
      <w:proofErr w:type="spellEnd"/>
      <w:r w:rsidR="00302015" w:rsidRPr="0014449C">
        <w:rPr>
          <w:rFonts w:ascii="Times New Roman" w:hAnsi="Times New Roman" w:cs="Times New Roman"/>
          <w:sz w:val="28"/>
          <w:szCs w:val="28"/>
        </w:rPr>
        <w:t xml:space="preserve"> по результатам предоставления муниципальной услуги, а также документы, подлежащие возврату заявителю по завершению предоставления муниципальной услуги (при наличии).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302015" w:rsidRPr="0014449C" w:rsidRDefault="00302015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3.8.</w:t>
      </w:r>
      <w:r w:rsidR="007B37C7" w:rsidRPr="0014449C">
        <w:rPr>
          <w:rFonts w:ascii="Times New Roman" w:hAnsi="Times New Roman" w:cs="Times New Roman"/>
          <w:sz w:val="28"/>
          <w:szCs w:val="28"/>
        </w:rPr>
        <w:t>1</w:t>
      </w:r>
      <w:r w:rsidRPr="0014449C">
        <w:rPr>
          <w:rFonts w:ascii="Times New Roman" w:hAnsi="Times New Roman" w:cs="Times New Roman"/>
          <w:sz w:val="28"/>
          <w:szCs w:val="28"/>
        </w:rPr>
        <w:t>4. Результат процедуры – переоформление разрешения на право организации розничного рынка или отказ в переоформлении разрешения на право организации розничного рынка.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E04AA" w:rsidRPr="0014449C" w:rsidRDefault="001E04AA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3.9. Выдача копии, дубликата разрешения на право организации </w:t>
      </w:r>
    </w:p>
    <w:p w:rsidR="001E04AA" w:rsidRPr="0014449C" w:rsidRDefault="001E04AA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розничного рынка</w:t>
      </w:r>
    </w:p>
    <w:p w:rsidR="00216044" w:rsidRPr="0014449C" w:rsidRDefault="00216044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3.9</w:t>
      </w:r>
      <w:r w:rsidR="009E3232" w:rsidRPr="0014449C">
        <w:rPr>
          <w:rFonts w:ascii="Times New Roman" w:hAnsi="Times New Roman" w:cs="Times New Roman"/>
          <w:sz w:val="28"/>
          <w:szCs w:val="28"/>
        </w:rPr>
        <w:t>.1. </w:t>
      </w:r>
      <w:r w:rsidRPr="0014449C">
        <w:rPr>
          <w:rFonts w:ascii="Times New Roman" w:hAnsi="Times New Roman" w:cs="Times New Roman"/>
          <w:sz w:val="28"/>
          <w:szCs w:val="28"/>
        </w:rPr>
        <w:t>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</w:t>
      </w:r>
      <w:r w:rsidR="00216044" w:rsidRPr="0014449C">
        <w:rPr>
          <w:rFonts w:ascii="Times New Roman" w:hAnsi="Times New Roman" w:cs="Times New Roman"/>
          <w:sz w:val="28"/>
          <w:szCs w:val="28"/>
        </w:rPr>
        <w:t xml:space="preserve"> согласно пункт</w:t>
      </w:r>
      <w:r w:rsidR="00631B19" w:rsidRPr="0014449C">
        <w:rPr>
          <w:rFonts w:ascii="Times New Roman" w:hAnsi="Times New Roman" w:cs="Times New Roman"/>
          <w:sz w:val="28"/>
          <w:szCs w:val="28"/>
        </w:rPr>
        <w:t xml:space="preserve">у </w:t>
      </w:r>
      <w:r w:rsidR="00216044" w:rsidRPr="0014449C">
        <w:rPr>
          <w:rFonts w:ascii="Times New Roman" w:hAnsi="Times New Roman" w:cs="Times New Roman"/>
          <w:sz w:val="28"/>
          <w:szCs w:val="28"/>
        </w:rPr>
        <w:t>2.6.4</w:t>
      </w:r>
      <w:r w:rsidRPr="0014449C">
        <w:rPr>
          <w:rFonts w:ascii="Times New Roman" w:hAnsi="Times New Roman" w:cs="Times New Roman"/>
          <w:sz w:val="28"/>
          <w:szCs w:val="28"/>
        </w:rPr>
        <w:t>. Регламента.</w:t>
      </w:r>
    </w:p>
    <w:p w:rsidR="001E04AA" w:rsidRPr="0014449C" w:rsidRDefault="00FF2F2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3.9</w:t>
      </w:r>
      <w:r w:rsidR="001E04AA" w:rsidRPr="0014449C">
        <w:rPr>
          <w:rFonts w:ascii="Times New Roman" w:hAnsi="Times New Roman" w:cs="Times New Roman"/>
          <w:sz w:val="28"/>
          <w:szCs w:val="28"/>
        </w:rPr>
        <w:t xml:space="preserve">.2. Срок исполнения административной процедуры </w:t>
      </w:r>
      <w:r w:rsidR="009E3232" w:rsidRPr="0014449C">
        <w:rPr>
          <w:rFonts w:ascii="Times New Roman" w:hAnsi="Times New Roman" w:cs="Times New Roman"/>
          <w:sz w:val="28"/>
          <w:szCs w:val="28"/>
        </w:rPr>
        <w:t xml:space="preserve">выдача копии, </w:t>
      </w:r>
      <w:r w:rsidR="009E3232"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дубликата разрешения на право организации </w:t>
      </w:r>
      <w:r w:rsidR="001E42D5" w:rsidRPr="0014449C">
        <w:rPr>
          <w:rFonts w:ascii="Times New Roman" w:hAnsi="Times New Roman" w:cs="Times New Roman"/>
          <w:sz w:val="28"/>
          <w:szCs w:val="28"/>
        </w:rPr>
        <w:t>розничного рынка</w:t>
      </w:r>
      <w:r w:rsidR="009E3232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E04AA" w:rsidRPr="0014449C">
        <w:rPr>
          <w:rFonts w:ascii="Times New Roman" w:hAnsi="Times New Roman" w:cs="Times New Roman"/>
          <w:sz w:val="28"/>
          <w:szCs w:val="28"/>
        </w:rPr>
        <w:t xml:space="preserve">– не более 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E42D5" w:rsidRPr="0014449C">
        <w:rPr>
          <w:rFonts w:ascii="Times New Roman" w:hAnsi="Times New Roman" w:cs="Times New Roman"/>
          <w:sz w:val="28"/>
          <w:szCs w:val="28"/>
        </w:rPr>
        <w:t xml:space="preserve">3 </w:t>
      </w:r>
      <w:r w:rsidR="00F40838" w:rsidRPr="0014449C">
        <w:rPr>
          <w:rFonts w:ascii="Times New Roman" w:hAnsi="Times New Roman" w:cs="Times New Roman"/>
          <w:sz w:val="28"/>
          <w:szCs w:val="28"/>
        </w:rPr>
        <w:t>рабочих</w:t>
      </w:r>
      <w:r w:rsidR="00700344">
        <w:rPr>
          <w:rFonts w:ascii="Times New Roman" w:hAnsi="Times New Roman" w:cs="Times New Roman"/>
          <w:sz w:val="28"/>
          <w:szCs w:val="28"/>
        </w:rPr>
        <w:t xml:space="preserve"> дней со дня поступления в А</w:t>
      </w:r>
      <w:r w:rsidR="001E04AA" w:rsidRPr="0014449C">
        <w:rPr>
          <w:rFonts w:ascii="Times New Roman" w:hAnsi="Times New Roman" w:cs="Times New Roman"/>
          <w:sz w:val="28"/>
          <w:szCs w:val="28"/>
        </w:rPr>
        <w:t xml:space="preserve">дминистрацию заявления от юридического лица о </w:t>
      </w:r>
      <w:r w:rsidR="001E42D5" w:rsidRPr="0014449C">
        <w:rPr>
          <w:rFonts w:ascii="Times New Roman" w:hAnsi="Times New Roman" w:cs="Times New Roman"/>
          <w:sz w:val="28"/>
          <w:szCs w:val="28"/>
        </w:rPr>
        <w:t>выдаче копии, дубликата разрешения на право организации розничного рынка</w:t>
      </w:r>
      <w:r w:rsidR="001E04AA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FF2F2F" w:rsidRPr="0014449C">
        <w:rPr>
          <w:rFonts w:ascii="Times New Roman" w:hAnsi="Times New Roman" w:cs="Times New Roman"/>
          <w:sz w:val="28"/>
          <w:szCs w:val="28"/>
        </w:rPr>
        <w:t>9</w:t>
      </w:r>
      <w:r w:rsidRPr="0014449C">
        <w:rPr>
          <w:rFonts w:ascii="Times New Roman" w:hAnsi="Times New Roman" w:cs="Times New Roman"/>
          <w:sz w:val="28"/>
          <w:szCs w:val="28"/>
        </w:rPr>
        <w:t xml:space="preserve">.3. </w:t>
      </w:r>
      <w:r w:rsidR="001E42D5" w:rsidRPr="0014449C">
        <w:rPr>
          <w:rFonts w:ascii="Times New Roman" w:hAnsi="Times New Roman" w:cs="Times New Roman"/>
          <w:sz w:val="28"/>
          <w:szCs w:val="28"/>
        </w:rPr>
        <w:t>Выдача копии, дубликата разрешения на право организации розничного рынка</w:t>
      </w:r>
      <w:r w:rsidRPr="0014449C">
        <w:rPr>
          <w:rFonts w:ascii="Times New Roman" w:hAnsi="Times New Roman" w:cs="Times New Roman"/>
          <w:sz w:val="28"/>
          <w:szCs w:val="28"/>
        </w:rPr>
        <w:t>, заявителю осуществляются в порядке</w:t>
      </w:r>
      <w:r w:rsidR="001E42D5" w:rsidRPr="0014449C">
        <w:rPr>
          <w:rFonts w:ascii="Times New Roman" w:hAnsi="Times New Roman" w:cs="Times New Roman"/>
          <w:sz w:val="28"/>
          <w:szCs w:val="28"/>
        </w:rPr>
        <w:t xml:space="preserve">, определенном подразделами 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3,2; 3.4; 3.5 </w:t>
      </w:r>
      <w:r w:rsidRPr="0014449C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1672C7" w:rsidRPr="0014449C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3.9.4. </w:t>
      </w:r>
      <w:r w:rsidR="001672C7" w:rsidRPr="0014449C">
        <w:rPr>
          <w:rFonts w:ascii="Times New Roman" w:hAnsi="Times New Roman" w:cs="Times New Roman"/>
          <w:sz w:val="28"/>
          <w:szCs w:val="28"/>
        </w:rPr>
        <w:t>Заявителю передаются документы, подготовленные уполномоченным органом местного самоуправления по результатам предоставления муниципальной услуги, а также документы, подлежащие возврату заявителю по завершению предоставления муниципальной услуги (при наличии).</w:t>
      </w:r>
    </w:p>
    <w:p w:rsidR="001672C7" w:rsidRPr="0014449C" w:rsidRDefault="001672C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1672C7" w:rsidRPr="0014449C" w:rsidRDefault="001672C7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1E04AA" w:rsidRPr="0014449C" w:rsidRDefault="001E04AA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FF2F2F" w:rsidRPr="0014449C">
        <w:rPr>
          <w:rFonts w:ascii="Times New Roman" w:hAnsi="Times New Roman" w:cs="Times New Roman"/>
          <w:sz w:val="28"/>
          <w:szCs w:val="28"/>
        </w:rPr>
        <w:t>9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1672C7" w:rsidRPr="0014449C">
        <w:rPr>
          <w:rFonts w:ascii="Times New Roman" w:hAnsi="Times New Roman" w:cs="Times New Roman"/>
          <w:sz w:val="28"/>
          <w:szCs w:val="28"/>
        </w:rPr>
        <w:t>5</w:t>
      </w:r>
      <w:r w:rsidR="00F40838" w:rsidRPr="0014449C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Результат процедуры – </w:t>
      </w:r>
      <w:r w:rsidR="00F40838" w:rsidRPr="0014449C">
        <w:rPr>
          <w:rFonts w:ascii="Times New Roman" w:hAnsi="Times New Roman" w:cs="Times New Roman"/>
          <w:sz w:val="28"/>
          <w:szCs w:val="28"/>
        </w:rPr>
        <w:t xml:space="preserve">выдача копии, дубликата разрешения на право организации розничного рынка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или отказ в </w:t>
      </w:r>
      <w:r w:rsidR="00631B19" w:rsidRPr="0014449C">
        <w:rPr>
          <w:rFonts w:ascii="Times New Roman" w:hAnsi="Times New Roman" w:cs="Times New Roman"/>
          <w:sz w:val="28"/>
          <w:szCs w:val="28"/>
        </w:rPr>
        <w:t xml:space="preserve">выдаче копии, дубликата разрешения </w:t>
      </w:r>
      <w:r w:rsidRPr="0014449C">
        <w:rPr>
          <w:rFonts w:ascii="Times New Roman" w:hAnsi="Times New Roman" w:cs="Times New Roman"/>
          <w:sz w:val="28"/>
          <w:szCs w:val="28"/>
        </w:rPr>
        <w:t>на право организации розничного рынка.</w:t>
      </w:r>
    </w:p>
    <w:p w:rsidR="00811CAD" w:rsidRPr="0014449C" w:rsidRDefault="00811CA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A41D8" w:rsidRPr="0014449C" w:rsidRDefault="00811CAD" w:rsidP="008E774F">
      <w:pPr>
        <w:pStyle w:val="ConsPlusNormal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hAnsi="Times New Roman" w:cs="Times New Roman"/>
          <w:sz w:val="28"/>
          <w:szCs w:val="28"/>
        </w:rPr>
        <w:t>10</w:t>
      </w:r>
      <w:r w:rsidRPr="0014449C">
        <w:rPr>
          <w:rFonts w:ascii="Times New Roman" w:hAnsi="Times New Roman" w:cs="Times New Roman"/>
          <w:sz w:val="28"/>
          <w:szCs w:val="28"/>
        </w:rPr>
        <w:t xml:space="preserve">. </w:t>
      </w:r>
      <w:r w:rsidR="002A41D8" w:rsidRPr="0014449C">
        <w:rPr>
          <w:rFonts w:ascii="Times New Roman" w:eastAsia="Times New Roman" w:hAnsi="Times New Roman" w:cs="Times New Roman"/>
          <w:sz w:val="28"/>
          <w:szCs w:val="28"/>
        </w:rPr>
        <w:t xml:space="preserve">Показатели доступности и качества </w:t>
      </w:r>
    </w:p>
    <w:p w:rsidR="002A41D8" w:rsidRPr="0014449C" w:rsidRDefault="002A41D8" w:rsidP="008E774F">
      <w:pPr>
        <w:pStyle w:val="ConsPlusNormal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.1. Показателями доступности предоставления муниципальной услуги являются: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1) открытость, полнота и достоверность информации о порядке предоставления муниципальной услуги, в том числе в электронной форме в сети Интернет, на Портале;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2) соблюдение стандарта предоставления муниципальной услуги;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3) предоставление возможности подачи заявления о предоставлении муниципальной услуги и документов через Портал;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4) предоставление возможности получения информации о ходе предоставления муниципальной услуги, в том числе через Портал, а также предоставлени</w:t>
      </w:r>
      <w:r w:rsidR="00631B19" w:rsidRPr="0014449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 результата услуги в личный кабинет заявителя (при заполнении заявления через Портал). 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.2. Показателем качества предоставления муниципальной услуги являются: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1) отсутствие очередей при приёме (выдаче) документов;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2) отсутствие нарушений сроков предоставления муниципальной услуги;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3) отсутствие обоснованных жалоб со стороны заявителей по результатам предоставления муниципальной услуги;</w:t>
      </w:r>
    </w:p>
    <w:p w:rsidR="002A41D8" w:rsidRPr="0014449C" w:rsidRDefault="002A41D8" w:rsidP="008E7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4) компетентность </w:t>
      </w:r>
      <w:r w:rsidR="00381065">
        <w:rPr>
          <w:rFonts w:ascii="Times New Roman" w:eastAsia="Times New Roman" w:hAnsi="Times New Roman" w:cs="Times New Roman"/>
          <w:sz w:val="28"/>
          <w:szCs w:val="28"/>
        </w:rPr>
        <w:t xml:space="preserve">специалистов </w:t>
      </w:r>
      <w:proofErr w:type="spellStart"/>
      <w:r w:rsidR="00381065">
        <w:rPr>
          <w:rFonts w:ascii="Times New Roman" w:eastAsia="Times New Roman" w:hAnsi="Times New Roman" w:cs="Times New Roman"/>
          <w:sz w:val="28"/>
          <w:szCs w:val="28"/>
        </w:rPr>
        <w:t>ОТиСХ</w:t>
      </w:r>
      <w:proofErr w:type="spellEnd"/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, участвующих в 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предоставлении муниципальной услуги, наличие у них профессиональных знаний и навыков для выполнения административных действий, предусмотрен</w:t>
      </w:r>
      <w:r w:rsidR="00631B19" w:rsidRPr="0014449C">
        <w:rPr>
          <w:rFonts w:ascii="Times New Roman" w:eastAsia="Times New Roman" w:hAnsi="Times New Roman" w:cs="Times New Roman"/>
          <w:sz w:val="28"/>
          <w:szCs w:val="28"/>
        </w:rPr>
        <w:t>ных настоящим Р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егламентом.</w:t>
      </w:r>
    </w:p>
    <w:p w:rsidR="00D4238F" w:rsidRPr="0014449C" w:rsidRDefault="00D4238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hAnsi="Times New Roman" w:cs="Times New Roman"/>
          <w:sz w:val="28"/>
          <w:szCs w:val="28"/>
        </w:rPr>
        <w:t>10</w:t>
      </w:r>
      <w:r w:rsidR="002A41D8" w:rsidRPr="0014449C">
        <w:rPr>
          <w:rFonts w:ascii="Times New Roman" w:hAnsi="Times New Roman" w:cs="Times New Roman"/>
          <w:sz w:val="28"/>
          <w:szCs w:val="28"/>
        </w:rPr>
        <w:t>.3.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1672C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</w:t>
      </w:r>
      <w:r w:rsidR="001672C7" w:rsidRPr="0014449C">
        <w:rPr>
          <w:rFonts w:ascii="Times New Roman" w:hAnsi="Times New Roman" w:cs="Times New Roman"/>
          <w:sz w:val="28"/>
          <w:szCs w:val="28"/>
        </w:rPr>
        <w:t>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700344">
        <w:rPr>
          <w:rFonts w:ascii="Times New Roman" w:hAnsi="Times New Roman" w:cs="Times New Roman"/>
          <w:sz w:val="28"/>
          <w:szCs w:val="28"/>
        </w:rPr>
        <w:t>Ад</w:t>
      </w:r>
      <w:r w:rsidR="00190EA8">
        <w:rPr>
          <w:rFonts w:ascii="Times New Roman" w:hAnsi="Times New Roman" w:cs="Times New Roman"/>
          <w:sz w:val="28"/>
          <w:szCs w:val="28"/>
        </w:rPr>
        <w:t xml:space="preserve">министрация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обеспечивают заявителю возможность оценить качество выполнения в электронной форме каждой из административных процедур предоставления </w:t>
      </w:r>
      <w:r w:rsidR="001672C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услуги.</w:t>
      </w:r>
    </w:p>
    <w:p w:rsidR="00D4238F" w:rsidRPr="0014449C" w:rsidRDefault="00D4238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hAnsi="Times New Roman" w:cs="Times New Roman"/>
          <w:sz w:val="28"/>
          <w:szCs w:val="28"/>
        </w:rPr>
        <w:t>10</w:t>
      </w:r>
      <w:r w:rsidR="002A41D8" w:rsidRPr="0014449C">
        <w:rPr>
          <w:rFonts w:ascii="Times New Roman" w:hAnsi="Times New Roman" w:cs="Times New Roman"/>
          <w:sz w:val="28"/>
          <w:szCs w:val="28"/>
        </w:rPr>
        <w:t>.4. </w:t>
      </w:r>
      <w:r w:rsidR="00190EA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обеспечивает возможность заявителю оценить на </w:t>
      </w:r>
      <w:r w:rsidR="00CD09C1" w:rsidRPr="0014449C">
        <w:rPr>
          <w:rFonts w:ascii="Times New Roman" w:hAnsi="Times New Roman" w:cs="Times New Roman"/>
          <w:sz w:val="28"/>
          <w:szCs w:val="28"/>
        </w:rPr>
        <w:t>Портале</w:t>
      </w:r>
      <w:r w:rsidRPr="0014449C">
        <w:rPr>
          <w:rFonts w:ascii="Times New Roman" w:hAnsi="Times New Roman" w:cs="Times New Roman"/>
          <w:sz w:val="28"/>
          <w:szCs w:val="28"/>
        </w:rPr>
        <w:t xml:space="preserve"> качество выполнения административной процедуры непосредственно после е</w:t>
      </w:r>
      <w:r w:rsidR="00E65A2E" w:rsidRPr="0014449C">
        <w:rPr>
          <w:rFonts w:ascii="Times New Roman" w:hAnsi="Times New Roman" w:cs="Times New Roman"/>
          <w:sz w:val="28"/>
          <w:szCs w:val="28"/>
        </w:rPr>
        <w:t>ё</w:t>
      </w:r>
      <w:r w:rsidRPr="0014449C">
        <w:rPr>
          <w:rFonts w:ascii="Times New Roman" w:hAnsi="Times New Roman" w:cs="Times New Roman"/>
          <w:sz w:val="28"/>
          <w:szCs w:val="28"/>
        </w:rPr>
        <w:t xml:space="preserve"> завершения.</w:t>
      </w:r>
    </w:p>
    <w:p w:rsidR="00E65A2E" w:rsidRPr="0014449C" w:rsidRDefault="00D4238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hAnsi="Times New Roman" w:cs="Times New Roman"/>
          <w:sz w:val="28"/>
          <w:szCs w:val="28"/>
        </w:rPr>
        <w:t>10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2A41D8" w:rsidRPr="0014449C">
        <w:rPr>
          <w:rFonts w:ascii="Times New Roman" w:hAnsi="Times New Roman" w:cs="Times New Roman"/>
          <w:sz w:val="28"/>
          <w:szCs w:val="28"/>
        </w:rPr>
        <w:t>5</w:t>
      </w:r>
      <w:r w:rsidR="001672C7" w:rsidRPr="0014449C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</w:t>
      </w:r>
      <w:r w:rsidR="001672C7" w:rsidRPr="0014449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F43B3" w:rsidRPr="0014449C" w:rsidRDefault="00D4238F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09C1" w:rsidRPr="0014449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8E774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F43B3" w:rsidRPr="0014449C">
        <w:rPr>
          <w:rFonts w:ascii="Times New Roman" w:eastAsia="Times New Roman" w:hAnsi="Times New Roman" w:cs="Times New Roman"/>
          <w:sz w:val="28"/>
          <w:szCs w:val="28"/>
        </w:rPr>
        <w:t>Заявитель на ста</w:t>
      </w:r>
      <w:r w:rsidR="00700344">
        <w:rPr>
          <w:rFonts w:ascii="Times New Roman" w:eastAsia="Times New Roman" w:hAnsi="Times New Roman" w:cs="Times New Roman"/>
          <w:sz w:val="28"/>
          <w:szCs w:val="28"/>
        </w:rPr>
        <w:t>дии рассмотрения его обращения А</w:t>
      </w:r>
      <w:r w:rsidR="009F43B3" w:rsidRPr="0014449C">
        <w:rPr>
          <w:rFonts w:ascii="Times New Roman" w:eastAsia="Times New Roman" w:hAnsi="Times New Roman" w:cs="Times New Roman"/>
          <w:sz w:val="28"/>
          <w:szCs w:val="28"/>
        </w:rPr>
        <w:t>дминистрацией имеет право: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1) представлять дополнительные документы и материалы по рассматриваемому заявлению либо обращаться с просьбой об их истребовании;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2) знакомиться с документами и материалами, касающимися рассмотрения заявления, если это не затрагивает права, 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3) получать уведомления о переадресации заявления </w:t>
      </w:r>
      <w:r w:rsidR="000F63D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или 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должностному лицу, в компетенцию которых входит разрешение поставленных в заявлении вопросов;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4) обращаться с заявлением о прекращении или приостановлении рассмотрения заявления о предоставлении муниципальной услуги;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5) осуществлять иные действия, не противоречащие законодательству Российской Федерации, Оренбургской области и Регламенту.</w:t>
      </w:r>
    </w:p>
    <w:p w:rsidR="009F43B3" w:rsidRPr="0014449C" w:rsidRDefault="00D4238F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09C1" w:rsidRPr="0014449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00344">
        <w:rPr>
          <w:rFonts w:ascii="Times New Roman" w:eastAsia="Times New Roman" w:hAnsi="Times New Roman" w:cs="Times New Roman"/>
          <w:sz w:val="28"/>
          <w:szCs w:val="28"/>
        </w:rPr>
        <w:t> Должностные лица А</w:t>
      </w:r>
      <w:r w:rsidR="009F43B3" w:rsidRPr="0014449C">
        <w:rPr>
          <w:rFonts w:ascii="Times New Roman" w:eastAsia="Times New Roman" w:hAnsi="Times New Roman" w:cs="Times New Roman"/>
          <w:sz w:val="28"/>
          <w:szCs w:val="28"/>
        </w:rPr>
        <w:t>дминистрации обеспечивают: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1) объективное, всестороннее и своевременное рассмотрение заявлений, в случае необходимости – с участием заявител</w:t>
      </w:r>
      <w:r w:rsidR="00E65A2E" w:rsidRPr="001444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>, направивш</w:t>
      </w:r>
      <w:r w:rsidR="00A860A1" w:rsidRPr="0014449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 заявление;</w:t>
      </w:r>
    </w:p>
    <w:p w:rsidR="009F43B3" w:rsidRPr="0014449C" w:rsidRDefault="009F43B3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4449C">
        <w:rPr>
          <w:rFonts w:ascii="Times New Roman" w:eastAsia="Times New Roman" w:hAnsi="Times New Roman" w:cs="Times New Roman"/>
          <w:sz w:val="28"/>
          <w:szCs w:val="28"/>
        </w:rPr>
        <w:t>2) получение необходимых для рассмотрения заявлени</w:t>
      </w:r>
      <w:r w:rsidR="00A860A1" w:rsidRPr="001444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4449C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материалов в других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811CAD" w:rsidRPr="0014449C" w:rsidRDefault="00811CAD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811CAD" w:rsidRPr="0014449C" w:rsidRDefault="00811CAD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3.</w:t>
      </w:r>
      <w:r w:rsidR="00216044" w:rsidRPr="0014449C">
        <w:rPr>
          <w:rFonts w:ascii="Times New Roman" w:hAnsi="Times New Roman" w:cs="Times New Roman"/>
          <w:sz w:val="28"/>
          <w:szCs w:val="28"/>
        </w:rPr>
        <w:t>11</w:t>
      </w:r>
      <w:r w:rsidRPr="0014449C">
        <w:rPr>
          <w:rFonts w:ascii="Times New Roman" w:hAnsi="Times New Roman" w:cs="Times New Roman"/>
          <w:sz w:val="28"/>
          <w:szCs w:val="28"/>
        </w:rPr>
        <w:t>. Обеспечение органом местного самоуправления возможности для обжалования решений, действий или бездействия должностных лиц органа местного самоуправления при предоставлении муниципальной услуги</w:t>
      </w:r>
    </w:p>
    <w:p w:rsidR="00811CAD" w:rsidRPr="0014449C" w:rsidRDefault="00811CAD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860A1" w:rsidRDefault="00811CA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1672C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>услуг</w:t>
      </w:r>
      <w:r w:rsidR="001672C7" w:rsidRPr="0014449C">
        <w:rPr>
          <w:rFonts w:ascii="Times New Roman" w:hAnsi="Times New Roman" w:cs="Times New Roman"/>
          <w:sz w:val="28"/>
          <w:szCs w:val="28"/>
        </w:rPr>
        <w:t>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381065">
        <w:rPr>
          <w:rFonts w:ascii="Times New Roman" w:hAnsi="Times New Roman" w:cs="Times New Roman"/>
          <w:sz w:val="28"/>
          <w:szCs w:val="28"/>
        </w:rPr>
        <w:t>А</w:t>
      </w:r>
      <w:r w:rsidR="00D4238F" w:rsidRPr="001444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обеспечивает возможность для заявителя направить жалобу на решения, действия или бездействие должностного лица </w:t>
      </w:r>
      <w:r w:rsidR="00381065">
        <w:rPr>
          <w:rFonts w:ascii="Times New Roman" w:hAnsi="Times New Roman" w:cs="Times New Roman"/>
          <w:sz w:val="28"/>
          <w:szCs w:val="28"/>
        </w:rPr>
        <w:t>А</w:t>
      </w:r>
      <w:r w:rsidR="00D4238F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,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>предоставляющего</w:t>
      </w:r>
      <w:r w:rsidR="00A860A1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муниципальную услугу, в том числе посредством Единого портала.</w:t>
      </w:r>
    </w:p>
    <w:p w:rsidR="008E774F" w:rsidRP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ar443"/>
      <w:bookmarkStart w:id="31" w:name="Par475"/>
      <w:bookmarkEnd w:id="30"/>
      <w:bookmarkEnd w:id="31"/>
      <w:r w:rsidRPr="0014449C">
        <w:rPr>
          <w:rFonts w:ascii="Times New Roman" w:hAnsi="Times New Roman" w:cs="Times New Roman"/>
          <w:sz w:val="28"/>
          <w:szCs w:val="28"/>
        </w:rPr>
        <w:t xml:space="preserve">IV. ФОРМЫ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1642E3" w:rsidRPr="0014449C" w:rsidRDefault="00A860A1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478"/>
      <w:bookmarkEnd w:id="32"/>
      <w:r w:rsidRPr="0014449C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 исполнением ответственными </w:t>
      </w:r>
      <w:r w:rsidR="008B1FDA" w:rsidRPr="0014449C">
        <w:rPr>
          <w:rFonts w:ascii="Times New Roman" w:hAnsi="Times New Roman" w:cs="Times New Roman"/>
          <w:sz w:val="28"/>
          <w:szCs w:val="28"/>
        </w:rPr>
        <w:t>специалистами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Pr="0014449C">
        <w:rPr>
          <w:rFonts w:ascii="Times New Roman" w:hAnsi="Times New Roman" w:cs="Times New Roman"/>
          <w:sz w:val="28"/>
          <w:szCs w:val="28"/>
        </w:rPr>
        <w:t>Регламента и и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ных нормативных правовых актов,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услуги, а также принятием ими решений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A860A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4.1.1. 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1642E3" w:rsidRPr="001444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соблюдением и исполнением </w:t>
      </w:r>
      <w:r w:rsidR="00700344">
        <w:rPr>
          <w:rFonts w:ascii="Times New Roman" w:hAnsi="Times New Roman" w:cs="Times New Roman"/>
          <w:sz w:val="28"/>
          <w:szCs w:val="28"/>
        </w:rPr>
        <w:t>специалистами А</w:t>
      </w:r>
      <w:r w:rsidR="008B1FDA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положений настоящего Регламента и иных нормативных правовых актов Российской Федерации, устанавливающих требования к предоставлению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услуги, а</w:t>
      </w:r>
      <w:r w:rsidR="001672C7" w:rsidRPr="0014449C">
        <w:rPr>
          <w:rFonts w:ascii="Times New Roman" w:hAnsi="Times New Roman" w:cs="Times New Roman"/>
          <w:sz w:val="28"/>
          <w:szCs w:val="28"/>
        </w:rPr>
        <w:t xml:space="preserve"> также за принятием ими решений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00344">
        <w:rPr>
          <w:rFonts w:ascii="Times New Roman" w:hAnsi="Times New Roman" w:cs="Times New Roman"/>
          <w:sz w:val="28"/>
          <w:szCs w:val="28"/>
        </w:rPr>
        <w:t>уполномоченным лицом А</w:t>
      </w:r>
      <w:r w:rsidR="008B1FDA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1642E3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Текущий контроль включает в себя проведение проверок соблюдения и исполнения </w:t>
      </w:r>
      <w:r w:rsidR="00700344">
        <w:rPr>
          <w:rFonts w:ascii="Times New Roman" w:hAnsi="Times New Roman" w:cs="Times New Roman"/>
          <w:sz w:val="28"/>
          <w:szCs w:val="28"/>
        </w:rPr>
        <w:t>специалистами А</w:t>
      </w:r>
      <w:r w:rsidR="008B1FDA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, участвующими в предоставлении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услуги, положений настоящего Регламента и иных нормативных правовых актов Российской Федерации.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При организации проверок учитываются жалобы заявителей, а также иные сведения о деятельности </w:t>
      </w:r>
      <w:r w:rsidR="008B1FDA" w:rsidRPr="0014449C">
        <w:rPr>
          <w:rFonts w:ascii="Times New Roman" w:hAnsi="Times New Roman" w:cs="Times New Roman"/>
          <w:sz w:val="28"/>
          <w:szCs w:val="28"/>
        </w:rPr>
        <w:t>специалистов</w:t>
      </w:r>
      <w:r w:rsidRPr="0014449C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4.1.2.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настоящего Регламента или требований законодательства Российской Федерации </w:t>
      </w:r>
      <w:r w:rsidR="008B1FDA" w:rsidRPr="0014449C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Pr="0014449C">
        <w:rPr>
          <w:rFonts w:ascii="Times New Roman" w:hAnsi="Times New Roman" w:cs="Times New Roman"/>
          <w:sz w:val="28"/>
          <w:szCs w:val="28"/>
        </w:rPr>
        <w:t>, ответственн</w:t>
      </w:r>
      <w:r w:rsidR="008B1FDA" w:rsidRPr="0014449C">
        <w:rPr>
          <w:rFonts w:ascii="Times New Roman" w:hAnsi="Times New Roman" w:cs="Times New Roman"/>
          <w:sz w:val="28"/>
          <w:szCs w:val="28"/>
        </w:rPr>
        <w:t>ое</w:t>
      </w:r>
      <w:r w:rsidRPr="0014449C">
        <w:rPr>
          <w:rFonts w:ascii="Times New Roman" w:hAnsi="Times New Roman" w:cs="Times New Roman"/>
          <w:sz w:val="28"/>
          <w:szCs w:val="28"/>
        </w:rPr>
        <w:t xml:space="preserve"> за организацию работы по предоставлению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услуги, принимает меры по устранению таких нарушений и направляет </w:t>
      </w:r>
      <w:r w:rsidR="008B1FDA" w:rsidRPr="0014449C">
        <w:rPr>
          <w:rFonts w:ascii="Times New Roman" w:hAnsi="Times New Roman" w:cs="Times New Roman"/>
          <w:sz w:val="28"/>
          <w:szCs w:val="28"/>
        </w:rPr>
        <w:t>главе администрации муниципального образования</w:t>
      </w:r>
      <w:r w:rsidR="00190EA8" w:rsidRPr="00190EA8">
        <w:rPr>
          <w:rFonts w:ascii="Times New Roman" w:hAnsi="Times New Roman" w:cs="Times New Roman"/>
          <w:sz w:val="28"/>
          <w:szCs w:val="28"/>
        </w:rPr>
        <w:t xml:space="preserve"> </w:t>
      </w:r>
      <w:r w:rsidR="00190EA8">
        <w:rPr>
          <w:rFonts w:ascii="Times New Roman" w:hAnsi="Times New Roman" w:cs="Times New Roman"/>
          <w:sz w:val="28"/>
          <w:szCs w:val="28"/>
        </w:rPr>
        <w:t>город Новотроицк</w:t>
      </w:r>
      <w:r w:rsidR="008B1FDA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или </w:t>
      </w:r>
      <w:r w:rsidR="00A860A1" w:rsidRPr="0014449C">
        <w:rPr>
          <w:rFonts w:ascii="Times New Roman" w:hAnsi="Times New Roman" w:cs="Times New Roman"/>
          <w:sz w:val="28"/>
          <w:szCs w:val="28"/>
        </w:rPr>
        <w:t>уполномоченному</w:t>
      </w:r>
      <w:r w:rsidR="008B1FDA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заместителю </w:t>
      </w:r>
      <w:r w:rsidR="008B1FDA" w:rsidRPr="0014449C">
        <w:rPr>
          <w:rFonts w:ascii="Times New Roman" w:hAnsi="Times New Roman" w:cs="Times New Roman"/>
          <w:sz w:val="28"/>
          <w:szCs w:val="28"/>
        </w:rPr>
        <w:t>главы администрации муниципального образования</w:t>
      </w:r>
      <w:r w:rsidR="00190EA8" w:rsidRPr="00190EA8">
        <w:rPr>
          <w:rFonts w:ascii="Times New Roman" w:hAnsi="Times New Roman" w:cs="Times New Roman"/>
          <w:sz w:val="28"/>
          <w:szCs w:val="28"/>
        </w:rPr>
        <w:t xml:space="preserve"> </w:t>
      </w:r>
      <w:r w:rsidR="00190EA8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дисциплинарной ответственности к </w:t>
      </w:r>
      <w:r w:rsidR="008B1FDA" w:rsidRPr="0014449C">
        <w:rPr>
          <w:rFonts w:ascii="Times New Roman" w:hAnsi="Times New Roman" w:cs="Times New Roman"/>
          <w:sz w:val="28"/>
          <w:szCs w:val="28"/>
        </w:rPr>
        <w:t>специалистам</w:t>
      </w:r>
      <w:r w:rsidRPr="0014449C">
        <w:rPr>
          <w:rFonts w:ascii="Times New Roman" w:hAnsi="Times New Roman" w:cs="Times New Roman"/>
          <w:sz w:val="28"/>
          <w:szCs w:val="28"/>
        </w:rPr>
        <w:t>, допустившим соответствующие нарушения.</w:t>
      </w:r>
      <w:proofErr w:type="gramEnd"/>
    </w:p>
    <w:p w:rsidR="00C8612D" w:rsidRPr="008E774F" w:rsidRDefault="00C8612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55214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489"/>
      <w:bookmarkEnd w:id="33"/>
      <w:r w:rsidRPr="0014449C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</w:t>
      </w:r>
      <w:r w:rsidR="00C55214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и внеплановых проверок по</w:t>
      </w:r>
      <w:r w:rsidR="00C55214" w:rsidRPr="0014449C">
        <w:rPr>
          <w:rFonts w:ascii="Times New Roman" w:hAnsi="Times New Roman" w:cs="Times New Roman"/>
          <w:sz w:val="28"/>
          <w:szCs w:val="28"/>
        </w:rPr>
        <w:t xml:space="preserve">лноты и качества предоставления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услуги, </w:t>
      </w:r>
    </w:p>
    <w:p w:rsidR="001642E3" w:rsidRPr="0014449C" w:rsidRDefault="00C5521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в том числе порядок и формы </w:t>
      </w:r>
      <w:proofErr w:type="gramStart"/>
      <w:r w:rsidR="001642E3" w:rsidRPr="001444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полн</w:t>
      </w:r>
      <w:r w:rsidR="008C2D9C">
        <w:rPr>
          <w:rFonts w:ascii="Times New Roman" w:hAnsi="Times New Roman" w:cs="Times New Roman"/>
          <w:sz w:val="28"/>
          <w:szCs w:val="28"/>
        </w:rPr>
        <w:t xml:space="preserve">отой и качеством предоставления </w:t>
      </w:r>
      <w:r w:rsidR="008B1FDA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  <w:r w:rsidR="008B1FDA" w:rsidRPr="0014449C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</w:t>
      </w:r>
      <w:r w:rsidR="00700344">
        <w:rPr>
          <w:rFonts w:ascii="Times New Roman" w:hAnsi="Times New Roman" w:cs="Times New Roman"/>
          <w:sz w:val="28"/>
          <w:szCs w:val="28"/>
        </w:rPr>
        <w:t>специалистов А</w:t>
      </w:r>
      <w:r w:rsidR="00365166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190EA8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B271F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4.2.2. 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Проверки предоставления </w:t>
      </w:r>
      <w:r w:rsidR="00365166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1642E3"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осуществляются на основании приказов </w:t>
      </w:r>
      <w:r w:rsidR="00700344">
        <w:rPr>
          <w:rFonts w:ascii="Times New Roman" w:hAnsi="Times New Roman" w:cs="Times New Roman"/>
          <w:sz w:val="28"/>
          <w:szCs w:val="28"/>
        </w:rPr>
        <w:t>А</w:t>
      </w:r>
      <w:r w:rsidR="00365166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190EA8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</w:t>
      </w:r>
      <w:r w:rsidR="00365166" w:rsidRPr="0014449C">
        <w:rPr>
          <w:rFonts w:ascii="Times New Roman" w:hAnsi="Times New Roman" w:cs="Times New Roman"/>
          <w:sz w:val="28"/>
          <w:szCs w:val="28"/>
        </w:rPr>
        <w:t>главой администрации муниципального образования</w:t>
      </w:r>
      <w:r w:rsidR="00190EA8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Внеплановая проверка проводится по конкретному обращению заявителя.</w:t>
      </w:r>
    </w:p>
    <w:p w:rsidR="001642E3" w:rsidRPr="0014449C" w:rsidRDefault="00B271F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4.2.3. </w:t>
      </w:r>
      <w:r w:rsidR="001642E3" w:rsidRPr="0014449C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4.2.4. Для проведения проверки предоставления </w:t>
      </w:r>
      <w:r w:rsidR="00365166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формируется комиссия, в состав которой включаются </w:t>
      </w:r>
      <w:r w:rsidR="00365166" w:rsidRPr="0014449C">
        <w:rPr>
          <w:rFonts w:ascii="Times New Roman" w:hAnsi="Times New Roman" w:cs="Times New Roman"/>
          <w:sz w:val="28"/>
          <w:szCs w:val="28"/>
        </w:rPr>
        <w:t>муниципальные с</w:t>
      </w:r>
      <w:r w:rsidR="00700344">
        <w:rPr>
          <w:rFonts w:ascii="Times New Roman" w:hAnsi="Times New Roman" w:cs="Times New Roman"/>
          <w:sz w:val="28"/>
          <w:szCs w:val="28"/>
        </w:rPr>
        <w:t>лужащие А</w:t>
      </w:r>
      <w:r w:rsidR="00365166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36516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4.2.5. </w:t>
      </w:r>
      <w:r w:rsidR="001642E3" w:rsidRPr="0014449C">
        <w:rPr>
          <w:rFonts w:ascii="Times New Roman" w:hAnsi="Times New Roman" w:cs="Times New Roman"/>
          <w:sz w:val="28"/>
          <w:szCs w:val="28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Акт подписывают председатель и члены комиссии.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>Проверяемые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под роспись знакомятся с актом, после чего акт помещается в соответствующее номенклатурное дело.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505"/>
      <w:bookmarkEnd w:id="34"/>
      <w:r w:rsidRPr="0014449C">
        <w:rPr>
          <w:rFonts w:ascii="Times New Roman" w:hAnsi="Times New Roman" w:cs="Times New Roman"/>
          <w:sz w:val="28"/>
          <w:szCs w:val="28"/>
        </w:rPr>
        <w:t xml:space="preserve">4.3. Ответственность 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должностных лиц администрации муниципального образования </w:t>
      </w:r>
      <w:r w:rsidRPr="0014449C">
        <w:rPr>
          <w:rFonts w:ascii="Times New Roman" w:hAnsi="Times New Roman" w:cs="Times New Roman"/>
          <w:sz w:val="28"/>
          <w:szCs w:val="28"/>
        </w:rPr>
        <w:t>за решения и действия (бездействия), принимаемые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(осуществляемые) ими в ходе предоставления</w:t>
      </w:r>
    </w:p>
    <w:p w:rsidR="001642E3" w:rsidRPr="0014449C" w:rsidRDefault="00365166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плановых и внеплановых проверок в случае выявления нарушений прав заявителей виновные 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Pr="0014449C">
        <w:rPr>
          <w:rFonts w:ascii="Times New Roman" w:hAnsi="Times New Roman" w:cs="Times New Roman"/>
          <w:sz w:val="28"/>
          <w:szCs w:val="28"/>
        </w:rPr>
        <w:t>привлекаются к ответственности в порядке, установленном законодательством Российской Федерации.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 w:rsidR="00700344">
        <w:rPr>
          <w:rFonts w:ascii="Times New Roman" w:hAnsi="Times New Roman" w:cs="Times New Roman"/>
          <w:sz w:val="28"/>
          <w:szCs w:val="28"/>
        </w:rPr>
        <w:t>должностных лиц А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>закрепляется в их должностных регламентах в соответствии с требованиями законодательства Российской Федерации.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513"/>
      <w:bookmarkEnd w:id="35"/>
      <w:r w:rsidRPr="0014449C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формам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365166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9F43B3" w:rsidRPr="0014449C">
        <w:rPr>
          <w:rFonts w:ascii="Times New Roman" w:hAnsi="Times New Roman" w:cs="Times New Roman"/>
          <w:sz w:val="28"/>
          <w:szCs w:val="28"/>
        </w:rPr>
        <w:t xml:space="preserve">в том числе со стороны граждан, </w:t>
      </w:r>
      <w:r w:rsidRPr="0014449C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36516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4.4.1. </w:t>
      </w:r>
      <w:proofErr w:type="gramStart"/>
      <w:r w:rsidR="001642E3" w:rsidRPr="001444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услуги осуществляется в форме контроля за соблюдением последовательности действий, определенных административными процедурами по предоставлению </w:t>
      </w:r>
      <w:r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E457E" w:rsidRPr="0014449C">
        <w:rPr>
          <w:rFonts w:ascii="Times New Roman" w:hAnsi="Times New Roman" w:cs="Times New Roman"/>
          <w:sz w:val="28"/>
          <w:szCs w:val="28"/>
        </w:rPr>
        <w:t>,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и приня</w:t>
      </w:r>
      <w:r w:rsidR="004E457E" w:rsidRPr="0014449C">
        <w:rPr>
          <w:rFonts w:ascii="Times New Roman" w:hAnsi="Times New Roman" w:cs="Times New Roman"/>
          <w:sz w:val="28"/>
          <w:szCs w:val="28"/>
        </w:rPr>
        <w:t>тию решений должностными лицами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путем проведения проверок соблюдения и исполнения должностными лицами </w:t>
      </w:r>
      <w:r w:rsidR="002050F4" w:rsidRPr="0014449C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1642E3" w:rsidRPr="0014449C">
        <w:rPr>
          <w:rFonts w:ascii="Times New Roman" w:hAnsi="Times New Roman" w:cs="Times New Roman"/>
          <w:sz w:val="28"/>
          <w:szCs w:val="28"/>
        </w:rPr>
        <w:t>нормативных правовых актов Российской Федерации, а также положений настоящего Регламента.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Проверки также могут проводиться по конкретной жалобе гражданина или организации.</w:t>
      </w:r>
    </w:p>
    <w:p w:rsidR="0044794F" w:rsidRDefault="004479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E774F" w:rsidRPr="0014449C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8E774F" w:rsidRDefault="001642E3" w:rsidP="008E774F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6" w:name="Par521"/>
      <w:bookmarkEnd w:id="36"/>
      <w:r w:rsidRPr="0014449C">
        <w:rPr>
          <w:rFonts w:ascii="Times New Roman" w:hAnsi="Times New Roman" w:cs="Times New Roman"/>
          <w:sz w:val="28"/>
          <w:szCs w:val="28"/>
        </w:rPr>
        <w:lastRenderedPageBreak/>
        <w:t>V. ДОСУДЕБНЫЙ (ВНЕСУДЕБН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 ДЕЙСТВИЙ (БЕЗДЕЙСТВИЯ) </w:t>
      </w:r>
      <w:r w:rsidR="00365166" w:rsidRPr="0014449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14449C">
        <w:rPr>
          <w:rFonts w:ascii="Times New Roman" w:hAnsi="Times New Roman" w:cs="Times New Roman"/>
          <w:sz w:val="28"/>
          <w:szCs w:val="28"/>
        </w:rPr>
        <w:t>,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365166" w:rsidRPr="0014449C">
        <w:rPr>
          <w:rFonts w:ascii="Times New Roman" w:hAnsi="Times New Roman" w:cs="Times New Roman"/>
          <w:sz w:val="28"/>
          <w:szCs w:val="28"/>
        </w:rPr>
        <w:t>МУНИЦИПАЛЬНУЮ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УСЛУГУ,</w:t>
      </w:r>
      <w:r w:rsidR="0044794F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А ТАКЖЕ ДОЛЖНОСТНЫХ ЛИЦ </w:t>
      </w:r>
      <w:r w:rsidR="00365166" w:rsidRPr="0014449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526"/>
      <w:bookmarkEnd w:id="37"/>
      <w:r w:rsidRPr="0014449C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</w:t>
      </w:r>
      <w:r w:rsidR="0044794F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на решение и (или) действие (бездействие) 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 </w:t>
      </w:r>
      <w:r w:rsidR="0044794F" w:rsidRPr="0014449C">
        <w:rPr>
          <w:rFonts w:ascii="Times New Roman" w:hAnsi="Times New Roman" w:cs="Times New Roman"/>
          <w:sz w:val="28"/>
          <w:szCs w:val="28"/>
        </w:rPr>
        <w:t xml:space="preserve">(или) его должностных лиц при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365166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365166" w:rsidRPr="0014449C" w:rsidRDefault="00365166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5.1.1. Заявитель имеет право на обжалование решения и (или) действий (бездействия) должностных лиц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365166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>в досудебном (внесудебном) порядке.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533"/>
      <w:bookmarkEnd w:id="38"/>
      <w:r w:rsidRPr="0014449C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по основаниям и в порядке, установленн</w:t>
      </w:r>
      <w:r w:rsidR="002050F4" w:rsidRPr="0014449C">
        <w:rPr>
          <w:rFonts w:ascii="Times New Roman" w:hAnsi="Times New Roman" w:cs="Times New Roman"/>
          <w:sz w:val="28"/>
          <w:szCs w:val="28"/>
        </w:rPr>
        <w:t>о</w:t>
      </w:r>
      <w:r w:rsidRPr="0014449C">
        <w:rPr>
          <w:rFonts w:ascii="Times New Roman" w:hAnsi="Times New Roman" w:cs="Times New Roman"/>
          <w:sz w:val="28"/>
          <w:szCs w:val="28"/>
        </w:rPr>
        <w:t xml:space="preserve">м </w:t>
      </w:r>
      <w:hyperlink r:id="rId20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14449C">
          <w:rPr>
            <w:rFonts w:ascii="Times New Roman" w:hAnsi="Times New Roman" w:cs="Times New Roman"/>
            <w:sz w:val="28"/>
            <w:szCs w:val="28"/>
          </w:rPr>
          <w:t>статьями 11.1</w:t>
        </w:r>
      </w:hyperlink>
      <w:r w:rsidRPr="0014449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14449C">
          <w:rPr>
            <w:rFonts w:ascii="Times New Roman" w:hAnsi="Times New Roman" w:cs="Times New Roman"/>
            <w:sz w:val="28"/>
            <w:szCs w:val="28"/>
          </w:rPr>
          <w:t>11.2</w:t>
        </w:r>
      </w:hyperlink>
      <w:r w:rsidRPr="0014449C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77426A" w:rsidRPr="0014449C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DA1A28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210-ФЗ, в том числе в следующих случаях:</w:t>
      </w:r>
    </w:p>
    <w:p w:rsidR="001642E3" w:rsidRPr="0014449C" w:rsidRDefault="00C8612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нарушение срока регистрации обращения заявителя о предоставлении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642E3" w:rsidRPr="0014449C" w:rsidRDefault="00932FD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 </w:t>
      </w:r>
      <w:r w:rsidR="001642E3" w:rsidRPr="0014449C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Регламентом и нормативными правовыми актами Российской Федерации для предоставл</w:t>
      </w:r>
      <w:r w:rsidR="001672C7" w:rsidRPr="0014449C">
        <w:rPr>
          <w:rFonts w:ascii="Times New Roman" w:hAnsi="Times New Roman" w:cs="Times New Roman"/>
          <w:sz w:val="28"/>
          <w:szCs w:val="28"/>
        </w:rPr>
        <w:t>ения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услуги;</w:t>
      </w:r>
    </w:p>
    <w:p w:rsidR="001642E3" w:rsidRPr="0014449C" w:rsidRDefault="00932FD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отказ в приеме у заявителя документов, представление которых предусмотрено нормативными правовыми актами Российской Федерации для предоставления 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5) отказ в предоставлении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642E3" w:rsidRPr="0014449C" w:rsidRDefault="00932FD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6)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требование внесения заявителем при предоставлении 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 платы, не предусмотренной нормативными правовыми актами Российской Федерации;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>и его должностных лиц в исправлении допущенных опечаток и ошибок в выдан</w:t>
      </w:r>
      <w:r w:rsidR="001672C7" w:rsidRPr="0014449C">
        <w:rPr>
          <w:rFonts w:ascii="Times New Roman" w:hAnsi="Times New Roman" w:cs="Times New Roman"/>
          <w:sz w:val="28"/>
          <w:szCs w:val="28"/>
        </w:rPr>
        <w:t xml:space="preserve">ных в результате предоставления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Pr="0014449C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5.2.2. Жалоба должна содержать:</w:t>
      </w:r>
    </w:p>
    <w:p w:rsidR="001642E3" w:rsidRPr="0014449C" w:rsidRDefault="00AD14F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услугу, должностного лица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либо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муниципального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 xml:space="preserve">2) фамилию, имя и отчество (последнее </w:t>
      </w:r>
      <w:r w:rsidR="00AD14F3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 наличии), </w:t>
      </w:r>
      <w:r w:rsidR="002050F4" w:rsidRPr="0014449C">
        <w:rPr>
          <w:rFonts w:ascii="Times New Roman" w:hAnsi="Times New Roman" w:cs="Times New Roman"/>
          <w:sz w:val="28"/>
          <w:szCs w:val="28"/>
        </w:rPr>
        <w:t xml:space="preserve">должность, </w:t>
      </w:r>
      <w:r w:rsidRPr="0014449C">
        <w:rPr>
          <w:rFonts w:ascii="Times New Roman" w:hAnsi="Times New Roman" w:cs="Times New Roman"/>
          <w:sz w:val="28"/>
          <w:szCs w:val="28"/>
        </w:rPr>
        <w:t xml:space="preserve">сведения о месте нахождения заявителя </w:t>
      </w:r>
      <w:r w:rsidR="00AD14F3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>заявителю;</w:t>
      </w:r>
      <w:proofErr w:type="gramEnd"/>
    </w:p>
    <w:p w:rsidR="001642E3" w:rsidRPr="0014449C" w:rsidRDefault="00AD14F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9C700B">
        <w:rPr>
          <w:rFonts w:ascii="Times New Roman" w:hAnsi="Times New Roman" w:cs="Times New Roman"/>
          <w:sz w:val="28"/>
          <w:szCs w:val="28"/>
        </w:rPr>
        <w:t>А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или его должностного лица,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муниципального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служащего;</w:t>
      </w:r>
    </w:p>
    <w:p w:rsidR="001642E3" w:rsidRPr="0014449C" w:rsidRDefault="00AD14F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или его должностного лица, </w:t>
      </w:r>
      <w:r w:rsidR="002D5087" w:rsidRPr="0014449C">
        <w:rPr>
          <w:rFonts w:ascii="Times New Roman" w:hAnsi="Times New Roman" w:cs="Times New Roman"/>
          <w:sz w:val="28"/>
          <w:szCs w:val="28"/>
        </w:rPr>
        <w:t>муниципального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15A5E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549"/>
      <w:bookmarkEnd w:id="39"/>
      <w:r w:rsidRPr="0014449C">
        <w:rPr>
          <w:rFonts w:ascii="Times New Roman" w:hAnsi="Times New Roman" w:cs="Times New Roman"/>
          <w:sz w:val="28"/>
          <w:szCs w:val="28"/>
        </w:rPr>
        <w:t>5.3. Органы и уполномоченные</w:t>
      </w:r>
      <w:r w:rsidR="00215A5E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 xml:space="preserve">на рассмотрение жалобы </w:t>
      </w:r>
    </w:p>
    <w:p w:rsidR="001642E3" w:rsidRPr="0014449C" w:rsidRDefault="00215A5E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должностные лица, которым </w:t>
      </w:r>
      <w:r w:rsidR="001642E3" w:rsidRPr="0014449C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2A95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</w:t>
      </w:r>
      <w:r w:rsidR="00162A95" w:rsidRPr="0014449C">
        <w:rPr>
          <w:rFonts w:ascii="Times New Roman" w:hAnsi="Times New Roman" w:cs="Times New Roman"/>
          <w:sz w:val="28"/>
          <w:szCs w:val="28"/>
        </w:rPr>
        <w:t>должностных лиц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подается в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14449C">
        <w:rPr>
          <w:rFonts w:ascii="Times New Roman" w:hAnsi="Times New Roman" w:cs="Times New Roman"/>
          <w:sz w:val="28"/>
          <w:szCs w:val="28"/>
        </w:rPr>
        <w:t xml:space="preserve">и рассматривается </w:t>
      </w:r>
      <w:r w:rsidR="00190EA8">
        <w:rPr>
          <w:rFonts w:ascii="Times New Roman" w:hAnsi="Times New Roman" w:cs="Times New Roman"/>
          <w:sz w:val="28"/>
          <w:szCs w:val="28"/>
        </w:rPr>
        <w:t>первым</w:t>
      </w:r>
      <w:r w:rsidR="00240559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2A95" w:rsidRPr="0014449C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2D5087" w:rsidRPr="0014449C">
        <w:rPr>
          <w:rFonts w:ascii="Times New Roman" w:hAnsi="Times New Roman" w:cs="Times New Roman"/>
          <w:sz w:val="28"/>
          <w:szCs w:val="28"/>
        </w:rPr>
        <w:t>главы администрации муниципального образования</w:t>
      </w:r>
      <w:r w:rsidR="00190EA8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  <w:r w:rsidR="00162A95" w:rsidRPr="0014449C">
        <w:rPr>
          <w:rFonts w:ascii="Times New Roman" w:hAnsi="Times New Roman" w:cs="Times New Roman"/>
          <w:sz w:val="28"/>
          <w:szCs w:val="28"/>
        </w:rPr>
        <w:t xml:space="preserve"> Жалоба на решения и (или) действия (бездействие) </w:t>
      </w:r>
      <w:r w:rsidR="00190EA8">
        <w:rPr>
          <w:rFonts w:ascii="Times New Roman" w:hAnsi="Times New Roman" w:cs="Times New Roman"/>
          <w:sz w:val="28"/>
          <w:szCs w:val="28"/>
        </w:rPr>
        <w:t>первого</w:t>
      </w:r>
      <w:r w:rsidR="00240559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2A95" w:rsidRPr="0014449C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D5087" w:rsidRPr="0014449C">
        <w:rPr>
          <w:rFonts w:ascii="Times New Roman" w:hAnsi="Times New Roman" w:cs="Times New Roman"/>
          <w:sz w:val="28"/>
          <w:szCs w:val="28"/>
        </w:rPr>
        <w:t>г</w:t>
      </w:r>
      <w:r w:rsidR="004E457E" w:rsidRPr="0014449C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="00190EA8" w:rsidRPr="00190EA8">
        <w:rPr>
          <w:rFonts w:ascii="Times New Roman" w:hAnsi="Times New Roman" w:cs="Times New Roman"/>
          <w:sz w:val="28"/>
          <w:szCs w:val="28"/>
        </w:rPr>
        <w:t xml:space="preserve"> </w:t>
      </w:r>
      <w:r w:rsidR="00190EA8">
        <w:rPr>
          <w:rFonts w:ascii="Times New Roman" w:hAnsi="Times New Roman" w:cs="Times New Roman"/>
          <w:sz w:val="28"/>
          <w:szCs w:val="28"/>
        </w:rPr>
        <w:t>город Новотроицк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2A95" w:rsidRPr="0014449C">
        <w:rPr>
          <w:rFonts w:ascii="Times New Roman" w:hAnsi="Times New Roman" w:cs="Times New Roman"/>
          <w:sz w:val="28"/>
          <w:szCs w:val="28"/>
        </w:rPr>
        <w:t xml:space="preserve">подается в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2D5087" w:rsidRPr="0014449C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162A95" w:rsidRPr="0014449C">
        <w:rPr>
          <w:rFonts w:ascii="Times New Roman" w:hAnsi="Times New Roman" w:cs="Times New Roman"/>
          <w:sz w:val="28"/>
          <w:szCs w:val="28"/>
        </w:rPr>
        <w:t xml:space="preserve">и рассматривается </w:t>
      </w:r>
      <w:r w:rsidR="002D5087" w:rsidRPr="0014449C">
        <w:rPr>
          <w:rFonts w:ascii="Times New Roman" w:hAnsi="Times New Roman" w:cs="Times New Roman"/>
          <w:sz w:val="28"/>
          <w:szCs w:val="28"/>
        </w:rPr>
        <w:t>главой администрации муниципального образования</w:t>
      </w:r>
      <w:r w:rsidR="00190EA8">
        <w:rPr>
          <w:rFonts w:ascii="Times New Roman" w:hAnsi="Times New Roman" w:cs="Times New Roman"/>
          <w:sz w:val="28"/>
          <w:szCs w:val="28"/>
        </w:rPr>
        <w:t xml:space="preserve"> город Новотроицк.</w:t>
      </w:r>
    </w:p>
    <w:p w:rsidR="002F0B7B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Жалоб</w:t>
      </w:r>
      <w:r w:rsidR="00066E45" w:rsidRPr="0014449C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 на</w:t>
      </w:r>
      <w:r w:rsidR="00066E45" w:rsidRPr="0014449C">
        <w:rPr>
          <w:rFonts w:ascii="Times New Roman" w:hAnsi="Times New Roman" w:cs="Times New Roman"/>
          <w:sz w:val="28"/>
          <w:szCs w:val="28"/>
        </w:rPr>
        <w:t xml:space="preserve"> действия (бездействие) и (или)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решения, принятые </w:t>
      </w:r>
      <w:r w:rsidR="002D5087" w:rsidRPr="0014449C">
        <w:rPr>
          <w:rFonts w:ascii="Times New Roman" w:hAnsi="Times New Roman" w:cs="Times New Roman"/>
          <w:sz w:val="28"/>
          <w:szCs w:val="28"/>
        </w:rPr>
        <w:t>главой администрации муниципального образования</w:t>
      </w:r>
      <w:r w:rsidR="001C2B41" w:rsidRPr="001C2B41">
        <w:rPr>
          <w:rFonts w:ascii="Times New Roman" w:hAnsi="Times New Roman" w:cs="Times New Roman"/>
          <w:sz w:val="28"/>
          <w:szCs w:val="28"/>
        </w:rPr>
        <w:t xml:space="preserve"> </w:t>
      </w:r>
      <w:r w:rsidR="001C2B41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14449C">
        <w:rPr>
          <w:rFonts w:ascii="Times New Roman" w:hAnsi="Times New Roman" w:cs="Times New Roman"/>
          <w:sz w:val="28"/>
          <w:szCs w:val="28"/>
        </w:rPr>
        <w:t>, пода</w:t>
      </w:r>
      <w:r w:rsidR="00066E45" w:rsidRPr="0014449C">
        <w:rPr>
          <w:rFonts w:ascii="Times New Roman" w:hAnsi="Times New Roman" w:cs="Times New Roman"/>
          <w:sz w:val="28"/>
          <w:szCs w:val="28"/>
        </w:rPr>
        <w:t>е</w:t>
      </w:r>
      <w:r w:rsidRPr="0014449C">
        <w:rPr>
          <w:rFonts w:ascii="Times New Roman" w:hAnsi="Times New Roman" w:cs="Times New Roman"/>
          <w:sz w:val="28"/>
          <w:szCs w:val="28"/>
        </w:rPr>
        <w:t xml:space="preserve">тся в </w:t>
      </w:r>
      <w:r w:rsidR="002F0B7B" w:rsidRPr="0014449C">
        <w:rPr>
          <w:rFonts w:ascii="Times New Roman" w:hAnsi="Times New Roman" w:cs="Times New Roman"/>
          <w:sz w:val="28"/>
          <w:szCs w:val="28"/>
        </w:rPr>
        <w:t xml:space="preserve">органы прокуратуры и в суд. </w:t>
      </w:r>
    </w:p>
    <w:p w:rsidR="001C2B41" w:rsidRPr="008E774F" w:rsidRDefault="001C2B4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558"/>
      <w:bookmarkEnd w:id="40"/>
      <w:r w:rsidRPr="0014449C">
        <w:rPr>
          <w:rFonts w:ascii="Times New Roman" w:hAnsi="Times New Roman" w:cs="Times New Roman"/>
          <w:sz w:val="28"/>
          <w:szCs w:val="28"/>
        </w:rPr>
        <w:t>5.4. Поряд</w:t>
      </w:r>
      <w:r w:rsidR="001C2B41">
        <w:rPr>
          <w:rFonts w:ascii="Times New Roman" w:hAnsi="Times New Roman" w:cs="Times New Roman"/>
          <w:sz w:val="28"/>
          <w:szCs w:val="28"/>
        </w:rPr>
        <w:t>ок подачи и рассмотрения жалобы</w:t>
      </w:r>
    </w:p>
    <w:p w:rsidR="001C2B41" w:rsidRPr="008E774F" w:rsidRDefault="001C2B41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E11CD1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5.4.1. 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Жалоба подается заявителем в письменной форме на бумажном носителе, в электронной форме </w:t>
      </w:r>
      <w:r w:rsidR="002F0B7B" w:rsidRPr="0014449C">
        <w:rPr>
          <w:rFonts w:ascii="Times New Roman" w:hAnsi="Times New Roman" w:cs="Times New Roman"/>
          <w:sz w:val="28"/>
          <w:szCs w:val="28"/>
        </w:rPr>
        <w:t>через Единый портал государственных услуг,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быть направлена по почте,</w:t>
      </w:r>
      <w:r w:rsidR="00240559" w:rsidRPr="0014449C">
        <w:rPr>
          <w:rFonts w:ascii="Times New Roman" w:hAnsi="Times New Roman" w:cs="Times New Roman"/>
          <w:sz w:val="28"/>
          <w:szCs w:val="28"/>
        </w:rPr>
        <w:t xml:space="preserve"> с использованием официального И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нтернет-сайта </w:t>
      </w:r>
      <w:r w:rsidR="009C700B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9C700B">
        <w:rPr>
          <w:rFonts w:ascii="Times New Roman" w:hAnsi="Times New Roman" w:cs="Times New Roman"/>
          <w:sz w:val="28"/>
          <w:szCs w:val="28"/>
        </w:rPr>
        <w:t xml:space="preserve"> </w:t>
      </w:r>
      <w:r w:rsidR="00156316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9C700B"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="001642E3" w:rsidRPr="0014449C">
        <w:rPr>
          <w:rFonts w:ascii="Times New Roman" w:hAnsi="Times New Roman" w:cs="Times New Roman"/>
          <w:sz w:val="28"/>
          <w:szCs w:val="28"/>
        </w:rPr>
        <w:t>, может быть принята при личном приеме заявителя.</w:t>
      </w:r>
    </w:p>
    <w:p w:rsidR="000641C7" w:rsidRPr="0014449C" w:rsidRDefault="000641C7" w:rsidP="008E7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5.4.2. Жалоба может быть подана заявителем через </w:t>
      </w:r>
      <w:r w:rsidR="00240559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. При поступлении жалобы </w:t>
      </w:r>
      <w:r w:rsidR="00240559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обеспечивает ее передачу в уполномоченный на е</w:t>
      </w:r>
      <w:r w:rsidR="00240559" w:rsidRPr="0014449C">
        <w:rPr>
          <w:rFonts w:ascii="Times New Roman" w:hAnsi="Times New Roman" w:cs="Times New Roman"/>
          <w:sz w:val="28"/>
          <w:szCs w:val="28"/>
        </w:rPr>
        <w:t>ё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рассмотрение орган в порядке и сроки, которые установлены соглашением о взаимодействии между </w:t>
      </w:r>
      <w:r w:rsidR="00240559" w:rsidRPr="0014449C">
        <w:rPr>
          <w:rFonts w:ascii="Times New Roman" w:hAnsi="Times New Roman" w:cs="Times New Roman"/>
          <w:sz w:val="28"/>
          <w:szCs w:val="28"/>
        </w:rPr>
        <w:t>МФЦ</w:t>
      </w:r>
      <w:r w:rsidRPr="0014449C">
        <w:rPr>
          <w:rFonts w:ascii="Times New Roman" w:hAnsi="Times New Roman" w:cs="Times New Roman"/>
          <w:sz w:val="28"/>
          <w:szCs w:val="28"/>
        </w:rPr>
        <w:t xml:space="preserve"> и органом, предоставляющим </w:t>
      </w:r>
      <w:r w:rsidR="00E9673B" w:rsidRPr="0014449C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14449C">
        <w:rPr>
          <w:rFonts w:ascii="Times New Roman" w:hAnsi="Times New Roman" w:cs="Times New Roman"/>
          <w:sz w:val="28"/>
          <w:szCs w:val="28"/>
        </w:rPr>
        <w:t xml:space="preserve">услугу (далее </w:t>
      </w:r>
      <w:r w:rsidR="00240559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соглашение о взаимодействии), но не позднее следующего рабочего дня со дня поступления жалобы.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5.4.</w:t>
      </w:r>
      <w:r w:rsidR="000641C7" w:rsidRPr="0014449C">
        <w:rPr>
          <w:rFonts w:ascii="Times New Roman" w:hAnsi="Times New Roman" w:cs="Times New Roman"/>
          <w:sz w:val="28"/>
          <w:szCs w:val="28"/>
        </w:rPr>
        <w:t>3</w:t>
      </w:r>
      <w:r w:rsidR="00E9673B" w:rsidRPr="0014449C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>определяются уполномоченные на рассмотрение жалоб должностные лица, которые обеспечивают: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а) прием и рассмотрение жалоб;</w:t>
      </w:r>
    </w:p>
    <w:p w:rsidR="001642E3" w:rsidRPr="0014449C" w:rsidRDefault="00E9673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б)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направление жалоб в уполномоченный на их рассмотрение орган в порядке, предусмотренном </w:t>
      </w:r>
      <w:hyperlink w:anchor="Par572" w:tooltip="Ссылка на текущий документ" w:history="1">
        <w:r w:rsidR="001642E3" w:rsidRPr="0014449C">
          <w:rPr>
            <w:rFonts w:ascii="Times New Roman" w:hAnsi="Times New Roman" w:cs="Times New Roman"/>
            <w:sz w:val="28"/>
            <w:szCs w:val="28"/>
          </w:rPr>
          <w:t>пунктом 5.4.6</w:t>
        </w:r>
      </w:hyperlink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5.4.</w:t>
      </w:r>
      <w:r w:rsidR="000641C7" w:rsidRPr="0014449C">
        <w:rPr>
          <w:rFonts w:ascii="Times New Roman" w:hAnsi="Times New Roman" w:cs="Times New Roman"/>
          <w:sz w:val="28"/>
          <w:szCs w:val="28"/>
        </w:rPr>
        <w:t>4</w:t>
      </w:r>
      <w:r w:rsidRPr="0014449C">
        <w:rPr>
          <w:rFonts w:ascii="Times New Roman" w:hAnsi="Times New Roman" w:cs="Times New Roman"/>
          <w:sz w:val="28"/>
          <w:szCs w:val="28"/>
        </w:rPr>
        <w:t xml:space="preserve">. Прием жалоб в письменной форме осуществляется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>дминистрац</w:t>
      </w:r>
      <w:r w:rsidR="004E457E" w:rsidRPr="0014449C">
        <w:rPr>
          <w:rFonts w:ascii="Times New Roman" w:hAnsi="Times New Roman" w:cs="Times New Roman"/>
          <w:sz w:val="28"/>
          <w:szCs w:val="28"/>
        </w:rPr>
        <w:t xml:space="preserve">ией </w:t>
      </w:r>
      <w:r w:rsidR="005460EE">
        <w:rPr>
          <w:rFonts w:ascii="Times New Roman" w:hAnsi="Times New Roman" w:cs="Times New Roman"/>
          <w:sz w:val="28"/>
          <w:szCs w:val="28"/>
        </w:rPr>
        <w:t>по месту нахождения А</w:t>
      </w:r>
      <w:r w:rsidR="00E9673B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графиком работы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5.4.</w:t>
      </w:r>
      <w:r w:rsidR="000641C7" w:rsidRPr="0014449C">
        <w:rPr>
          <w:rFonts w:ascii="Times New Roman" w:hAnsi="Times New Roman" w:cs="Times New Roman"/>
          <w:sz w:val="28"/>
          <w:szCs w:val="28"/>
        </w:rPr>
        <w:t>5</w:t>
      </w:r>
      <w:r w:rsidRPr="0014449C">
        <w:rPr>
          <w:rFonts w:ascii="Times New Roman" w:hAnsi="Times New Roman" w:cs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В случае если жалоба подается через представителя заявителя, также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14449C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14449C">
        <w:rPr>
          <w:rFonts w:ascii="Times New Roman" w:hAnsi="Times New Roman" w:cs="Times New Roman"/>
          <w:sz w:val="28"/>
          <w:szCs w:val="28"/>
        </w:rPr>
        <w:t>:</w:t>
      </w:r>
    </w:p>
    <w:p w:rsidR="001642E3" w:rsidRPr="0014449C" w:rsidRDefault="00AD14F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а) </w:t>
      </w:r>
      <w:r w:rsidR="001642E3" w:rsidRPr="0014449C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2F0B7B" w:rsidRPr="0014449C" w:rsidRDefault="00AD14F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б)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оформленная в соответствии с законодательством Российской Федерации доверенность, заверенная печатью заявителя </w:t>
      </w:r>
      <w:r w:rsidR="002F0B7B" w:rsidRPr="0014449C">
        <w:rPr>
          <w:rFonts w:ascii="Times New Roman" w:hAnsi="Times New Roman" w:cs="Times New Roman"/>
          <w:sz w:val="28"/>
          <w:szCs w:val="28"/>
        </w:rPr>
        <w:t xml:space="preserve">(при наличии печати) </w:t>
      </w:r>
      <w:r w:rsidR="001642E3" w:rsidRPr="0014449C">
        <w:rPr>
          <w:rFonts w:ascii="Times New Roman" w:hAnsi="Times New Roman" w:cs="Times New Roman"/>
          <w:sz w:val="28"/>
          <w:szCs w:val="28"/>
        </w:rPr>
        <w:t>и подписанная руководителем заявителя или уполномоченным этим руководителем лицом (для юридических лиц);</w:t>
      </w:r>
    </w:p>
    <w:p w:rsidR="001642E3" w:rsidRPr="0014449C" w:rsidRDefault="00AD14F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в) </w:t>
      </w:r>
      <w:r w:rsidR="001642E3" w:rsidRPr="0014449C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5.4.</w:t>
      </w:r>
      <w:r w:rsidR="000641C7" w:rsidRPr="0014449C">
        <w:rPr>
          <w:rFonts w:ascii="Times New Roman" w:hAnsi="Times New Roman" w:cs="Times New Roman"/>
          <w:sz w:val="28"/>
          <w:szCs w:val="28"/>
        </w:rPr>
        <w:t>6</w:t>
      </w:r>
      <w:r w:rsidR="002658EF" w:rsidRPr="0014449C">
        <w:rPr>
          <w:rFonts w:ascii="Times New Roman" w:hAnsi="Times New Roman" w:cs="Times New Roman"/>
          <w:sz w:val="28"/>
          <w:szCs w:val="28"/>
        </w:rPr>
        <w:t>.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</w:t>
      </w:r>
      <w:r w:rsidR="001F67BD" w:rsidRPr="0014449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2" w:tooltip="Федеральный закон от 06.04.2011 N 63-ФЗ (ред. от 28.06.2014) &quot;Об электронной подписи&quot;{КонсультантПлюс}" w:history="1">
        <w:r w:rsidR="001F67BD" w:rsidRPr="0014449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F67BD" w:rsidRPr="0014449C">
        <w:rPr>
          <w:rFonts w:ascii="Times New Roman" w:hAnsi="Times New Roman" w:cs="Times New Roman"/>
          <w:sz w:val="28"/>
          <w:szCs w:val="28"/>
        </w:rPr>
        <w:t xml:space="preserve">от 06.04.2011                 </w:t>
      </w:r>
      <w:r w:rsidR="00DA1A28" w:rsidRPr="0014449C">
        <w:rPr>
          <w:rFonts w:ascii="Times New Roman" w:hAnsi="Times New Roman" w:cs="Times New Roman"/>
          <w:sz w:val="28"/>
          <w:szCs w:val="28"/>
        </w:rPr>
        <w:t>№</w:t>
      </w:r>
      <w:r w:rsidRPr="0014449C">
        <w:rPr>
          <w:rFonts w:ascii="Times New Roman" w:hAnsi="Times New Roman" w:cs="Times New Roman"/>
          <w:sz w:val="28"/>
          <w:szCs w:val="28"/>
        </w:rPr>
        <w:t xml:space="preserve"> 63-ФЗ. При этом документ, удостоверяющий личность заявителя, не требуется.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ar572"/>
      <w:bookmarkEnd w:id="41"/>
      <w:r w:rsidRPr="0014449C">
        <w:rPr>
          <w:rFonts w:ascii="Times New Roman" w:hAnsi="Times New Roman" w:cs="Times New Roman"/>
          <w:sz w:val="28"/>
          <w:szCs w:val="28"/>
        </w:rPr>
        <w:t xml:space="preserve">5.4.7. </w:t>
      </w:r>
      <w:r w:rsidR="00E9673B" w:rsidRPr="001444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4449C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а) оснащение мест приема жалоб;</w:t>
      </w:r>
    </w:p>
    <w:p w:rsidR="001642E3" w:rsidRPr="0014449C" w:rsidRDefault="00E9673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б)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обжалования решений и действий (бездействия) должностных лиц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официальном сайте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1642E3" w:rsidRPr="0014449C">
        <w:rPr>
          <w:rFonts w:ascii="Times New Roman" w:hAnsi="Times New Roman" w:cs="Times New Roman"/>
          <w:sz w:val="28"/>
          <w:szCs w:val="28"/>
        </w:rPr>
        <w:t>;</w:t>
      </w:r>
    </w:p>
    <w:p w:rsidR="001642E3" w:rsidRPr="0014449C" w:rsidRDefault="00E9673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консультирование заявителей о порядке обжалований решений и действий (бездействия) должностных лиц, </w:t>
      </w:r>
      <w:r w:rsidRPr="0014449C">
        <w:rPr>
          <w:rFonts w:ascii="Times New Roman" w:hAnsi="Times New Roman" w:cs="Times New Roman"/>
          <w:sz w:val="28"/>
          <w:szCs w:val="28"/>
        </w:rPr>
        <w:t>муниципальных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Pr="0014449C">
        <w:rPr>
          <w:rFonts w:ascii="Times New Roman" w:hAnsi="Times New Roman" w:cs="Times New Roman"/>
          <w:sz w:val="28"/>
          <w:szCs w:val="28"/>
        </w:rPr>
        <w:t>администрации</w:t>
      </w:r>
      <w:r w:rsidR="001642E3" w:rsidRPr="0014449C">
        <w:rPr>
          <w:rFonts w:ascii="Times New Roman" w:hAnsi="Times New Roman" w:cs="Times New Roman"/>
          <w:sz w:val="28"/>
          <w:szCs w:val="28"/>
        </w:rPr>
        <w:t>, в том числе по телефону, электронной почте, при личном приеме.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578"/>
      <w:bookmarkEnd w:id="42"/>
      <w:r w:rsidRPr="0014449C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5.5.1.</w:t>
      </w:r>
      <w:r w:rsidR="002658EF" w:rsidRPr="0014449C">
        <w:rPr>
          <w:rFonts w:ascii="Times New Roman" w:hAnsi="Times New Roman" w:cs="Times New Roman"/>
          <w:sz w:val="28"/>
          <w:szCs w:val="28"/>
        </w:rPr>
        <w:t>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>дминистрацию</w:t>
      </w:r>
      <w:r w:rsidRPr="0014449C">
        <w:rPr>
          <w:rFonts w:ascii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</w:t>
      </w:r>
      <w:r w:rsidR="00E9673B" w:rsidRPr="0014449C">
        <w:rPr>
          <w:rFonts w:ascii="Times New Roman" w:hAnsi="Times New Roman" w:cs="Times New Roman"/>
          <w:sz w:val="28"/>
          <w:szCs w:val="28"/>
        </w:rPr>
        <w:t>ё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поступления. Жалоба рассматривается должностным лицом, наделенным полномочиями по рассмотрению жалоб, в течение 15 рабочих дней со дня е</w:t>
      </w:r>
      <w:r w:rsidR="00E11CD1" w:rsidRPr="0014449C">
        <w:rPr>
          <w:rFonts w:ascii="Times New Roman" w:hAnsi="Times New Roman" w:cs="Times New Roman"/>
          <w:sz w:val="28"/>
          <w:szCs w:val="28"/>
        </w:rPr>
        <w:t xml:space="preserve">ё </w:t>
      </w:r>
      <w:r w:rsidRPr="0014449C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DA1A28" w:rsidRPr="008E774F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5.5.2.</w:t>
      </w:r>
      <w:r w:rsidR="002658EF" w:rsidRPr="0014449C">
        <w:rPr>
          <w:rFonts w:ascii="Times New Roman" w:hAnsi="Times New Roman" w:cs="Times New Roman"/>
          <w:sz w:val="28"/>
          <w:szCs w:val="28"/>
        </w:rPr>
        <w:t> 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случае обжалования отказа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>дминистрации образования</w:t>
      </w:r>
      <w:r w:rsidRPr="0014449C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E9673B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E11CD1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е</w:t>
      </w:r>
      <w:r w:rsidR="00240559" w:rsidRPr="0014449C">
        <w:rPr>
          <w:rFonts w:ascii="Times New Roman" w:hAnsi="Times New Roman" w:cs="Times New Roman"/>
          <w:sz w:val="28"/>
          <w:szCs w:val="28"/>
        </w:rPr>
        <w:t>ё</w:t>
      </w:r>
      <w:r w:rsidRPr="0014449C">
        <w:rPr>
          <w:rFonts w:ascii="Times New Roman" w:hAnsi="Times New Roman" w:cs="Times New Roman"/>
          <w:sz w:val="28"/>
          <w:szCs w:val="28"/>
        </w:rPr>
        <w:t xml:space="preserve"> регистрации.</w:t>
      </w:r>
      <w:bookmarkStart w:id="43" w:name="Par583"/>
      <w:bookmarkEnd w:id="43"/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</w:t>
      </w:r>
      <w:r w:rsidR="00215A5E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1642E3" w:rsidRPr="0014449C" w:rsidRDefault="001F67B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Оснований для приостановления рассмотрения жалоб</w:t>
      </w:r>
      <w:r w:rsidR="00066E45" w:rsidRPr="0014449C">
        <w:rPr>
          <w:rFonts w:ascii="Times New Roman" w:hAnsi="Times New Roman" w:cs="Times New Roman"/>
          <w:sz w:val="28"/>
          <w:szCs w:val="28"/>
        </w:rPr>
        <w:t>ы</w:t>
      </w:r>
      <w:r w:rsidRPr="0014449C">
        <w:rPr>
          <w:rFonts w:ascii="Times New Roman" w:hAnsi="Times New Roman" w:cs="Times New Roman"/>
          <w:sz w:val="28"/>
          <w:szCs w:val="28"/>
        </w:rPr>
        <w:t xml:space="preserve"> не</w:t>
      </w:r>
      <w:r w:rsidR="00066E45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90672E" w:rsidRPr="0014449C">
        <w:rPr>
          <w:rFonts w:ascii="Times New Roman" w:hAnsi="Times New Roman" w:cs="Times New Roman"/>
          <w:sz w:val="28"/>
          <w:szCs w:val="28"/>
        </w:rPr>
        <w:t>предусмотрено</w:t>
      </w:r>
      <w:r w:rsidR="00066E45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F67BD" w:rsidRDefault="001F67BD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E774F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E774F" w:rsidRPr="0014449C" w:rsidRDefault="008E774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596"/>
      <w:bookmarkEnd w:id="44"/>
      <w:r w:rsidRPr="0014449C">
        <w:rPr>
          <w:rFonts w:ascii="Times New Roman" w:hAnsi="Times New Roman" w:cs="Times New Roman"/>
          <w:sz w:val="28"/>
          <w:szCs w:val="28"/>
        </w:rPr>
        <w:lastRenderedPageBreak/>
        <w:t>5.7. Результат рассмотрения жалобы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E9673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5.7.1. 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1642E3" w:rsidRPr="0014449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>1) удовлетворяет жалобу</w:t>
      </w:r>
      <w:r w:rsidR="005B07B1" w:rsidRPr="0014449C">
        <w:rPr>
          <w:rFonts w:ascii="Times New Roman" w:hAnsi="Times New Roman" w:cs="Times New Roman"/>
          <w:sz w:val="28"/>
          <w:szCs w:val="28"/>
        </w:rPr>
        <w:t>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</w:t>
      </w:r>
      <w:r w:rsidRPr="001444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Указанное решение принимается в форме акта </w:t>
      </w:r>
      <w:r w:rsidR="00E9673B" w:rsidRPr="0014449C">
        <w:rPr>
          <w:rFonts w:ascii="Times New Roman" w:hAnsi="Times New Roman" w:cs="Times New Roman"/>
          <w:sz w:val="28"/>
          <w:szCs w:val="28"/>
        </w:rPr>
        <w:t>администрации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E9673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5.7.2. 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При удовлетворении жалобы </w:t>
      </w:r>
      <w:r w:rsidRPr="0014449C">
        <w:rPr>
          <w:rFonts w:ascii="Times New Roman" w:hAnsi="Times New Roman" w:cs="Times New Roman"/>
          <w:sz w:val="28"/>
          <w:szCs w:val="28"/>
        </w:rPr>
        <w:t>администрация</w:t>
      </w:r>
      <w:r w:rsidR="001C2B41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принимает исчерпывающие меры по устранению выявленных нарушений, в том числе по выдаче заявителю результата </w:t>
      </w:r>
      <w:r w:rsidRPr="001444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42E3" w:rsidRPr="0014449C">
        <w:rPr>
          <w:rFonts w:ascii="Times New Roman" w:hAnsi="Times New Roman" w:cs="Times New Roman"/>
          <w:sz w:val="28"/>
          <w:szCs w:val="28"/>
        </w:rPr>
        <w:t>услуги, не позднее 5 рабочих дней со дня принятия решений, если иное не установлено законодательством Российской Федерации.</w:t>
      </w:r>
    </w:p>
    <w:p w:rsidR="001642E3" w:rsidRPr="0014449C" w:rsidRDefault="00B271F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5.7.3. </w:t>
      </w:r>
      <w:r w:rsidR="007118FE" w:rsidRPr="0014449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642E3" w:rsidRPr="0014449C">
        <w:rPr>
          <w:rFonts w:ascii="Times New Roman" w:hAnsi="Times New Roman" w:cs="Times New Roman"/>
          <w:sz w:val="28"/>
          <w:szCs w:val="28"/>
        </w:rPr>
        <w:t>отказывает в удовлетворении жалобы в следующих случаях: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642E3" w:rsidRPr="0014449C" w:rsidRDefault="002658E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 </w:t>
      </w:r>
      <w:r w:rsidR="001642E3" w:rsidRPr="0014449C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642E3" w:rsidRPr="0014449C" w:rsidRDefault="002F0B7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3) </w:t>
      </w:r>
      <w:r w:rsidR="001642E3" w:rsidRPr="0014449C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1642E3" w:rsidRPr="0014449C" w:rsidRDefault="00B271F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5.7.4. </w:t>
      </w:r>
      <w:r w:rsidR="002F0B7B" w:rsidRPr="0014449C">
        <w:rPr>
          <w:rFonts w:ascii="Times New Roman" w:hAnsi="Times New Roman" w:cs="Times New Roman"/>
          <w:sz w:val="28"/>
          <w:szCs w:val="28"/>
        </w:rPr>
        <w:t>В случае</w:t>
      </w:r>
      <w:r w:rsidR="00636616" w:rsidRPr="0014449C">
        <w:rPr>
          <w:rFonts w:ascii="Times New Roman" w:hAnsi="Times New Roman" w:cs="Times New Roman"/>
          <w:sz w:val="28"/>
          <w:szCs w:val="28"/>
        </w:rPr>
        <w:t xml:space="preserve"> если в жалобе не указан</w:t>
      </w:r>
      <w:r w:rsidR="002F0B7B" w:rsidRPr="0014449C">
        <w:rPr>
          <w:rFonts w:ascii="Times New Roman" w:hAnsi="Times New Roman" w:cs="Times New Roman"/>
          <w:sz w:val="28"/>
          <w:szCs w:val="28"/>
        </w:rPr>
        <w:t>а</w:t>
      </w:r>
      <w:r w:rsidR="00636616" w:rsidRPr="0014449C">
        <w:rPr>
          <w:rFonts w:ascii="Times New Roman" w:hAnsi="Times New Roman" w:cs="Times New Roman"/>
          <w:sz w:val="28"/>
          <w:szCs w:val="28"/>
        </w:rPr>
        <w:t xml:space="preserve"> фамилия заявителя, подавшего жалобу, или почтовый адрес, по которому должен быть направлен ответ</w:t>
      </w:r>
      <w:r w:rsidR="00766A6C" w:rsidRPr="0014449C">
        <w:rPr>
          <w:rFonts w:ascii="Times New Roman" w:hAnsi="Times New Roman" w:cs="Times New Roman"/>
          <w:sz w:val="28"/>
          <w:szCs w:val="28"/>
        </w:rPr>
        <w:t>, ответ</w:t>
      </w:r>
      <w:r w:rsidR="00636616" w:rsidRPr="0014449C">
        <w:rPr>
          <w:rFonts w:ascii="Times New Roman" w:hAnsi="Times New Roman" w:cs="Times New Roman"/>
          <w:sz w:val="28"/>
          <w:szCs w:val="28"/>
        </w:rPr>
        <w:t xml:space="preserve"> на жалобу не даётся.</w:t>
      </w:r>
    </w:p>
    <w:p w:rsidR="00636616" w:rsidRPr="0014449C" w:rsidRDefault="002F0B7B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 случае</w:t>
      </w:r>
      <w:r w:rsidR="00261284" w:rsidRPr="0014449C">
        <w:rPr>
          <w:rFonts w:ascii="Times New Roman" w:hAnsi="Times New Roman" w:cs="Times New Roman"/>
          <w:sz w:val="28"/>
          <w:szCs w:val="28"/>
        </w:rPr>
        <w:t xml:space="preserve"> если в жалобе содержатся нецензурные либо оскорбительные выражения, угрозы жизни, здоровью и имуществу должностного лица, а также членов его семьи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766A6C" w:rsidRPr="0014449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261284" w:rsidRPr="0014449C">
        <w:rPr>
          <w:rFonts w:ascii="Times New Roman" w:hAnsi="Times New Roman" w:cs="Times New Roman"/>
          <w:sz w:val="28"/>
          <w:szCs w:val="28"/>
        </w:rPr>
        <w:t>вправе оставить жалобу без ответа по существу и сообщить заявителю о недопустимости злоупотребления правом.</w:t>
      </w:r>
    </w:p>
    <w:p w:rsidR="00261284" w:rsidRPr="0014449C" w:rsidRDefault="00C9767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В случае</w:t>
      </w:r>
      <w:r w:rsidR="00261284" w:rsidRPr="0014449C">
        <w:rPr>
          <w:rFonts w:ascii="Times New Roman" w:hAnsi="Times New Roman" w:cs="Times New Roman"/>
          <w:sz w:val="28"/>
          <w:szCs w:val="28"/>
        </w:rPr>
        <w:t xml:space="preserve"> если текст жалобы не поддаётся прочтению, ответ на жалобу не даётся, о чём в течение 7 дней со дня регистрации жалобы сообщается заявителю, подавшему жалобу, если его фамилия и почтовый адрес поддаются прочтению.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611"/>
      <w:bookmarkEnd w:id="45"/>
      <w:r w:rsidRPr="0014449C">
        <w:rPr>
          <w:rFonts w:ascii="Times New Roman" w:hAnsi="Times New Roman" w:cs="Times New Roman"/>
          <w:sz w:val="28"/>
          <w:szCs w:val="28"/>
        </w:rPr>
        <w:t>5.8. Порядок информирования заявителя о результатах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рассмотрения жалобы, обжалования решения по жалобе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5.8.1. Не позднее </w:t>
      </w:r>
      <w:r w:rsidR="004E457E" w:rsidRPr="0014449C">
        <w:rPr>
          <w:rFonts w:ascii="Times New Roman" w:hAnsi="Times New Roman" w:cs="Times New Roman"/>
          <w:sz w:val="28"/>
          <w:szCs w:val="28"/>
        </w:rPr>
        <w:t xml:space="preserve">одного рабочего </w:t>
      </w:r>
      <w:r w:rsidRPr="0014449C">
        <w:rPr>
          <w:rFonts w:ascii="Times New Roman" w:hAnsi="Times New Roman" w:cs="Times New Roman"/>
          <w:sz w:val="28"/>
          <w:szCs w:val="28"/>
        </w:rPr>
        <w:t xml:space="preserve">дня, следующего за днем принятия решения по жалобе, заявителю в письменной форме и по желанию заявителя в форме электронного документа, подписанного электронной подписью </w:t>
      </w:r>
      <w:r w:rsidRPr="0014449C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уполномоченного на рассмотрение жалобы должностного лица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7118FE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Pr="0014449C">
        <w:rPr>
          <w:rFonts w:ascii="Times New Roman" w:hAnsi="Times New Roman" w:cs="Times New Roman"/>
          <w:sz w:val="28"/>
          <w:szCs w:val="28"/>
        </w:rPr>
        <w:t>, направляется мотивированный ответ о результатах рассмотрения жалобы.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5.8.2. В ответе по результатам рассмотрения жалобы указываются:</w:t>
      </w:r>
    </w:p>
    <w:p w:rsidR="001642E3" w:rsidRPr="0014449C" w:rsidRDefault="00C9767C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49C">
        <w:rPr>
          <w:rFonts w:ascii="Times New Roman" w:hAnsi="Times New Roman" w:cs="Times New Roman"/>
          <w:sz w:val="28"/>
          <w:szCs w:val="28"/>
        </w:rPr>
        <w:t>1)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</w:t>
      </w:r>
      <w:r w:rsidR="007118FE" w:rsidRPr="0014449C">
        <w:rPr>
          <w:rFonts w:ascii="Times New Roman" w:hAnsi="Times New Roman" w:cs="Times New Roman"/>
          <w:sz w:val="28"/>
          <w:szCs w:val="28"/>
        </w:rPr>
        <w:t>муниципальную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услугу, рассмотревшего жалобу, должность, фамилия, имя и отчество (последнее</w:t>
      </w:r>
      <w:r w:rsidR="00E11CD1" w:rsidRPr="0014449C">
        <w:rPr>
          <w:rFonts w:ascii="Times New Roman" w:hAnsi="Times New Roman" w:cs="Times New Roman"/>
          <w:sz w:val="28"/>
          <w:szCs w:val="28"/>
        </w:rPr>
        <w:t xml:space="preserve"> –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при наличии) его должностного лица, принявшего решение по жалобе;</w:t>
      </w:r>
      <w:proofErr w:type="gramEnd"/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3) фамилия, имя и отчество (последнее </w:t>
      </w:r>
      <w:r w:rsidR="002658EF" w:rsidRPr="0014449C">
        <w:rPr>
          <w:rFonts w:ascii="Times New Roman" w:hAnsi="Times New Roman" w:cs="Times New Roman"/>
          <w:sz w:val="28"/>
          <w:szCs w:val="28"/>
        </w:rPr>
        <w:t>–</w:t>
      </w:r>
      <w:r w:rsidRPr="0014449C">
        <w:rPr>
          <w:rFonts w:ascii="Times New Roman" w:hAnsi="Times New Roman" w:cs="Times New Roman"/>
          <w:sz w:val="28"/>
          <w:szCs w:val="28"/>
        </w:rPr>
        <w:t xml:space="preserve"> при наличии) или наименование </w:t>
      </w:r>
      <w:r w:rsidR="007118FE" w:rsidRPr="0014449C">
        <w:rPr>
          <w:rFonts w:ascii="Times New Roman" w:hAnsi="Times New Roman" w:cs="Times New Roman"/>
          <w:sz w:val="28"/>
          <w:szCs w:val="28"/>
        </w:rPr>
        <w:t>з</w:t>
      </w:r>
      <w:r w:rsidRPr="0014449C">
        <w:rPr>
          <w:rFonts w:ascii="Times New Roman" w:hAnsi="Times New Roman" w:cs="Times New Roman"/>
          <w:sz w:val="28"/>
          <w:szCs w:val="28"/>
        </w:rPr>
        <w:t>аявителя;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4) основания для принятия решения по жалобе;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5) принятое по жалобе решение;</w:t>
      </w:r>
    </w:p>
    <w:p w:rsidR="001642E3" w:rsidRPr="0014449C" w:rsidRDefault="002658E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6) </w:t>
      </w:r>
      <w:r w:rsidR="001642E3" w:rsidRPr="0014449C">
        <w:rPr>
          <w:rFonts w:ascii="Times New Roman" w:hAnsi="Times New Roman" w:cs="Times New Roman"/>
          <w:sz w:val="28"/>
          <w:szCs w:val="28"/>
        </w:rPr>
        <w:t>в случае, ес</w:t>
      </w:r>
      <w:r w:rsidRPr="0014449C">
        <w:rPr>
          <w:rFonts w:ascii="Times New Roman" w:hAnsi="Times New Roman" w:cs="Times New Roman"/>
          <w:sz w:val="28"/>
          <w:szCs w:val="28"/>
        </w:rPr>
        <w:t>ли жалоба признана обоснованной</w:t>
      </w:r>
      <w:r w:rsidR="007118FE" w:rsidRPr="0014449C">
        <w:rPr>
          <w:rFonts w:ascii="Times New Roman" w:hAnsi="Times New Roman" w:cs="Times New Roman"/>
          <w:sz w:val="28"/>
          <w:szCs w:val="28"/>
        </w:rPr>
        <w:t> –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сроки устранения выявленных нарушений, в том числе срок предоставления результата </w:t>
      </w:r>
      <w:r w:rsidR="007118FE" w:rsidRPr="0014449C">
        <w:rPr>
          <w:rFonts w:ascii="Times New Roman" w:hAnsi="Times New Roman" w:cs="Times New Roman"/>
          <w:sz w:val="28"/>
          <w:szCs w:val="28"/>
        </w:rPr>
        <w:t>муниципальной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7) сведения о порядке обжалования принятого по жалобе решения.</w:t>
      </w:r>
    </w:p>
    <w:p w:rsidR="001642E3" w:rsidRPr="0014449C" w:rsidRDefault="007118FE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5.8.3. </w:t>
      </w:r>
      <w:r w:rsidR="001642E3" w:rsidRPr="0014449C">
        <w:rPr>
          <w:rFonts w:ascii="Times New Roman" w:hAnsi="Times New Roman" w:cs="Times New Roman"/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1642E3" w:rsidRPr="0014449C">
        <w:rPr>
          <w:rFonts w:ascii="Times New Roman" w:hAnsi="Times New Roman" w:cs="Times New Roman"/>
          <w:sz w:val="28"/>
          <w:szCs w:val="28"/>
        </w:rPr>
        <w:t>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5.8.4. Подача жалобы, а также несогласие заявителя с принятым решением по жалобе не лишает заявителя права обратиться в суд за защитой нарушенных прав.</w:t>
      </w:r>
    </w:p>
    <w:p w:rsidR="00261284" w:rsidRPr="0014449C" w:rsidRDefault="00261284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61284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6" w:name="Par626"/>
      <w:bookmarkEnd w:id="46"/>
      <w:r w:rsidRPr="0014449C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</w:t>
      </w:r>
      <w:r w:rsidR="00261284"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t>документов</w:t>
      </w:r>
      <w:r w:rsidR="00261284" w:rsidRPr="0014449C">
        <w:rPr>
          <w:rFonts w:ascii="Times New Roman" w:hAnsi="Times New Roman" w:cs="Times New Roman"/>
          <w:sz w:val="28"/>
          <w:szCs w:val="28"/>
        </w:rPr>
        <w:t xml:space="preserve">, необходимых </w:t>
      </w:r>
    </w:p>
    <w:p w:rsidR="001642E3" w:rsidRPr="0014449C" w:rsidRDefault="00261284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для обоснования и </w:t>
      </w:r>
      <w:r w:rsidR="001642E3" w:rsidRPr="0014449C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2658E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5.9.1. </w:t>
      </w:r>
      <w:r w:rsidR="001642E3" w:rsidRPr="0014449C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5460EE" w:rsidRPr="0014449C" w:rsidRDefault="002658EF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5.9.2. </w:t>
      </w:r>
      <w:r w:rsidR="001642E3" w:rsidRPr="0014449C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7" w:name="Par633"/>
      <w:bookmarkEnd w:id="47"/>
      <w:r w:rsidRPr="0014449C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</w:t>
      </w:r>
    </w:p>
    <w:p w:rsidR="001642E3" w:rsidRPr="0014449C" w:rsidRDefault="001642E3" w:rsidP="008E774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16"/>
          <w:szCs w:val="16"/>
        </w:rPr>
      </w:pPr>
    </w:p>
    <w:p w:rsidR="001642E3" w:rsidRPr="0014449C" w:rsidRDefault="001642E3" w:rsidP="008E77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8"/>
          <w:szCs w:val="28"/>
        </w:rPr>
        <w:t xml:space="preserve">5.10.1. Информирование заявителей о порядке подачи и рассмотрения жалобы на решения и действия (бездействие) должностных лиц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7118FE" w:rsidRPr="0014449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14449C">
        <w:rPr>
          <w:rFonts w:ascii="Times New Roman" w:hAnsi="Times New Roman" w:cs="Times New Roman"/>
          <w:sz w:val="28"/>
          <w:szCs w:val="28"/>
        </w:rPr>
        <w:t xml:space="preserve">осуществляется посредством размещения информации на стендах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7118FE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="00261284" w:rsidRPr="0014449C">
        <w:rPr>
          <w:rFonts w:ascii="Times New Roman" w:hAnsi="Times New Roman" w:cs="Times New Roman"/>
          <w:sz w:val="28"/>
          <w:szCs w:val="28"/>
        </w:rPr>
        <w:t>, на официальном И</w:t>
      </w:r>
      <w:r w:rsidRPr="0014449C">
        <w:rPr>
          <w:rFonts w:ascii="Times New Roman" w:hAnsi="Times New Roman" w:cs="Times New Roman"/>
          <w:sz w:val="28"/>
          <w:szCs w:val="28"/>
        </w:rPr>
        <w:t xml:space="preserve">нтернет-сайте </w:t>
      </w:r>
      <w:r w:rsidR="005460EE">
        <w:rPr>
          <w:rFonts w:ascii="Times New Roman" w:hAnsi="Times New Roman" w:cs="Times New Roman"/>
          <w:sz w:val="28"/>
          <w:szCs w:val="28"/>
        </w:rPr>
        <w:t>А</w:t>
      </w:r>
      <w:r w:rsidR="007118FE" w:rsidRPr="0014449C">
        <w:rPr>
          <w:rFonts w:ascii="Times New Roman" w:hAnsi="Times New Roman" w:cs="Times New Roman"/>
          <w:sz w:val="28"/>
          <w:szCs w:val="28"/>
        </w:rPr>
        <w:t>дминистрации</w:t>
      </w:r>
      <w:r w:rsidRPr="0014449C">
        <w:rPr>
          <w:rFonts w:ascii="Times New Roman" w:hAnsi="Times New Roman" w:cs="Times New Roman"/>
          <w:sz w:val="28"/>
          <w:szCs w:val="28"/>
        </w:rPr>
        <w:t>.</w:t>
      </w:r>
    </w:p>
    <w:p w:rsidR="00DC52D0" w:rsidRPr="0014449C" w:rsidRDefault="00DC52D0" w:rsidP="008C2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2B41" w:rsidRPr="001C2B41" w:rsidRDefault="001C2B41" w:rsidP="001C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41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8"/>
          <w:szCs w:val="28"/>
        </w:rPr>
        <w:t>торговли</w:t>
      </w:r>
    </w:p>
    <w:p w:rsidR="001C2B41" w:rsidRPr="001C2B41" w:rsidRDefault="001C2B41" w:rsidP="001C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4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хозяйства</w:t>
      </w:r>
    </w:p>
    <w:p w:rsidR="001C2B41" w:rsidRPr="001C2B41" w:rsidRDefault="001C2B41" w:rsidP="001C2B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4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C700B" w:rsidRDefault="001C2B41" w:rsidP="008C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B41">
        <w:rPr>
          <w:rFonts w:ascii="Times New Roman" w:eastAsia="Times New Roman" w:hAnsi="Times New Roman" w:cs="Times New Roman"/>
          <w:sz w:val="28"/>
          <w:szCs w:val="28"/>
        </w:rPr>
        <w:t xml:space="preserve">город Новотроицк                                                            </w:t>
      </w:r>
      <w:r w:rsidR="008C2D9C">
        <w:rPr>
          <w:rFonts w:ascii="Times New Roman" w:eastAsia="Times New Roman" w:hAnsi="Times New Roman" w:cs="Times New Roman"/>
          <w:sz w:val="28"/>
          <w:szCs w:val="28"/>
        </w:rPr>
        <w:t xml:space="preserve">                     У.В. Юдина</w:t>
      </w:r>
    </w:p>
    <w:p w:rsidR="008E774F" w:rsidRPr="008C2D9C" w:rsidRDefault="008E774F" w:rsidP="008C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48" w:name="Par642"/>
      <w:bookmarkEnd w:id="48"/>
      <w:r w:rsidRPr="001C2B41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1C2B41" w:rsidRPr="001C2B41" w:rsidRDefault="001C2B41" w:rsidP="001C2B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1C2B41" w:rsidRPr="001C2B41" w:rsidRDefault="001C2B41" w:rsidP="001C2B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1C2B41" w:rsidRPr="001C2B41" w:rsidRDefault="001C2B41" w:rsidP="001C2B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>«Выдача разрешения на право</w:t>
      </w:r>
    </w:p>
    <w:p w:rsidR="001C2B41" w:rsidRPr="001C2B41" w:rsidRDefault="001C2B41" w:rsidP="001C2B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>организации розничного рынка»</w:t>
      </w: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>Информация</w:t>
      </w: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>об уполномоченном органе местного самоуправления, предоставляющем                  муниципальную услугу</w:t>
      </w: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575"/>
      </w:tblGrid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местного самоуправления, предоставляющего муниципальную услугу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полномочия главы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Новотроицк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 Филиппов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структурного подразделения, осуществляющего рассмотрение заявления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торговли и сельского хозяйства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структурного подразделения, осуществляющего рассмотрение заявления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торговли и сельского хозяйства 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Новотроицк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У.В. Юдина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462359,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Оренбургская область, г. Новотроицк, 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80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 (приема заявителей)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понедельник-четверг с 8-00 до 12-00 часов и с 13-00 до 17 часов 12 минут, в пятницу с 8-00 до 12-00 часов и </w:t>
            </w:r>
            <w:proofErr w:type="gram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13-00 </w:t>
            </w:r>
            <w:proofErr w:type="gram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 часов 12 минут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Телефон, адрес электронной почты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(3537) 62-07-01, 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torg16@rambler.ru</w:t>
            </w:r>
          </w:p>
        </w:tc>
      </w:tr>
      <w:tr w:rsidR="001C2B41" w:rsidRPr="001C2B41" w:rsidTr="008F28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официального сайта органа местного самоуправления,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novotroitsk</w:t>
            </w:r>
            <w:proofErr w:type="spell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800A7" w:rsidRPr="0014449C" w:rsidRDefault="002800A7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800A7" w:rsidRPr="0014449C" w:rsidRDefault="002800A7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800A7" w:rsidRPr="0014449C" w:rsidRDefault="002800A7" w:rsidP="001C2B4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7326C4" w:rsidRPr="0014449C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8858B7" w:rsidRPr="0014449C" w:rsidRDefault="00261284" w:rsidP="008858B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 xml:space="preserve">«Выдача разрешения на право организации </w:t>
      </w:r>
    </w:p>
    <w:p w:rsidR="00261284" w:rsidRPr="0014449C" w:rsidRDefault="00261284" w:rsidP="008858B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>розничного рынка»</w:t>
      </w: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 xml:space="preserve">Сведения о многофункциональных центрах </w:t>
      </w: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C2B41"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государственных и муниципальных услуг</w:t>
      </w:r>
    </w:p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05"/>
      </w:tblGrid>
      <w:tr w:rsidR="001C2B41" w:rsidRPr="001C2B41" w:rsidTr="008F28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462363, Оренбургская область, г. Новотроицк, </w:t>
            </w:r>
          </w:p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154</w:t>
            </w:r>
          </w:p>
        </w:tc>
      </w:tr>
      <w:tr w:rsidR="001C2B41" w:rsidRPr="001C2B41" w:rsidTr="008F28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 9:00–19:00; вторник 9:00–20:00; среда-пятница 9:00–19:00; суббота 10:00–16:00</w:t>
            </w:r>
          </w:p>
        </w:tc>
      </w:tr>
      <w:tr w:rsidR="001C2B41" w:rsidRPr="001C2B41" w:rsidTr="008F28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Единый центр </w:t>
            </w:r>
            <w:proofErr w:type="gram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телефон-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обслуживания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2B41" w:rsidRPr="001C2B41" w:rsidTr="008F28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центра </w:t>
            </w:r>
            <w:proofErr w:type="gram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теле-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фонного</w:t>
            </w:r>
            <w:proofErr w:type="spellEnd"/>
            <w:proofErr w:type="gram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обслуживания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8 (3537) 68-40-71</w:t>
            </w:r>
          </w:p>
        </w:tc>
      </w:tr>
      <w:tr w:rsidR="001C2B41" w:rsidRPr="001C2B41" w:rsidTr="008F28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 – сайт МФЦ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novo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mfc</w:t>
            </w:r>
            <w:proofErr w:type="spell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C2B41" w:rsidRPr="001C2B41" w:rsidTr="008F288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proofErr w:type="gram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proofErr w:type="gram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поч</w:t>
            </w:r>
            <w:proofErr w:type="spell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-ты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B41" w:rsidRPr="001C2B41" w:rsidRDefault="001C2B41" w:rsidP="001C2B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novo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mfc</w:t>
            </w:r>
            <w:proofErr w:type="spellEnd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C2B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C2B41" w:rsidRPr="001C2B41" w:rsidRDefault="001C2B41" w:rsidP="001C2B4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</w:rPr>
      </w:pPr>
    </w:p>
    <w:p w:rsidR="00261284" w:rsidRPr="0014449C" w:rsidRDefault="00261284" w:rsidP="0026128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61284" w:rsidRPr="0014449C" w:rsidRDefault="00261284" w:rsidP="002612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61284" w:rsidRPr="0014449C" w:rsidRDefault="00261284" w:rsidP="002612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61284" w:rsidRPr="0014449C" w:rsidRDefault="00261284" w:rsidP="0026128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61284" w:rsidRPr="0014449C" w:rsidRDefault="00261284" w:rsidP="0026128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284" w:rsidRPr="0014449C" w:rsidRDefault="00261284" w:rsidP="0026128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906" w:rsidRPr="0014449C" w:rsidRDefault="00084906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858B7" w:rsidRPr="0014449C" w:rsidRDefault="008858B7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28FB" w:rsidRPr="0014449C" w:rsidRDefault="001728FB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28FB" w:rsidRPr="0014449C" w:rsidRDefault="001728FB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767C" w:rsidRPr="0014449C" w:rsidRDefault="00C9767C" w:rsidP="00CB24D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07B1" w:rsidRPr="0014449C" w:rsidRDefault="005B07B1" w:rsidP="005460E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26C4" w:rsidRPr="0014449C" w:rsidRDefault="007326C4" w:rsidP="007326C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7326C4" w:rsidRPr="0014449C" w:rsidRDefault="007326C4" w:rsidP="007326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26C4" w:rsidRPr="0014449C" w:rsidRDefault="007326C4" w:rsidP="007326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7326C4" w:rsidRPr="0014449C" w:rsidRDefault="007326C4" w:rsidP="008858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 xml:space="preserve">«Выдача разрешения на право организации </w:t>
      </w:r>
    </w:p>
    <w:p w:rsidR="007326C4" w:rsidRPr="0014449C" w:rsidRDefault="007326C4" w:rsidP="007326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розничного рынка»</w:t>
      </w:r>
    </w:p>
    <w:p w:rsidR="007326C4" w:rsidRPr="0014449C" w:rsidRDefault="007326C4" w:rsidP="007326C4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  <w:bookmarkStart w:id="49" w:name="Par658"/>
      <w:bookmarkStart w:id="50" w:name="Par706"/>
      <w:bookmarkEnd w:id="49"/>
      <w:bookmarkEnd w:id="50"/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ЗАЯВЛЕНИЕ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о выдаче разрешения на право организации розничного рынка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4449C">
        <w:rPr>
          <w:rFonts w:ascii="Times New Roman" w:hAnsi="Times New Roman" w:cs="Times New Roman"/>
          <w:sz w:val="24"/>
          <w:szCs w:val="24"/>
        </w:rPr>
        <w:t>продлении</w:t>
      </w:r>
      <w:proofErr w:type="gramEnd"/>
      <w:r w:rsidRPr="0014449C">
        <w:rPr>
          <w:rFonts w:ascii="Times New Roman" w:hAnsi="Times New Roman" w:cs="Times New Roman"/>
          <w:sz w:val="24"/>
          <w:szCs w:val="24"/>
        </w:rPr>
        <w:t>, переоформлении</w:t>
      </w:r>
      <w:r w:rsidR="00C9767C" w:rsidRPr="0014449C">
        <w:rPr>
          <w:rFonts w:ascii="Times New Roman" w:hAnsi="Times New Roman" w:cs="Times New Roman"/>
          <w:sz w:val="24"/>
          <w:szCs w:val="24"/>
        </w:rPr>
        <w:t>, выдаче копии, дубликата</w:t>
      </w:r>
      <w:r w:rsidRPr="0014449C">
        <w:rPr>
          <w:rFonts w:ascii="Times New Roman" w:hAnsi="Times New Roman" w:cs="Times New Roman"/>
          <w:sz w:val="24"/>
          <w:szCs w:val="24"/>
        </w:rPr>
        <w:t xml:space="preserve"> разрешения на право организации розничного рынка) на территории</w:t>
      </w:r>
      <w:r w:rsidRPr="0014449C">
        <w:rPr>
          <w:rFonts w:ascii="Times New Roman" w:hAnsi="Times New Roman" w:cs="Times New Roman"/>
          <w:sz w:val="28"/>
          <w:szCs w:val="28"/>
        </w:rPr>
        <w:t xml:space="preserve"> </w:t>
      </w:r>
      <w:r w:rsidRPr="0014449C">
        <w:rPr>
          <w:rFonts w:ascii="Times New Roman" w:hAnsi="Times New Roman" w:cs="Times New Roman"/>
          <w:sz w:val="28"/>
          <w:szCs w:val="28"/>
        </w:rPr>
        <w:softHyphen/>
        <w:t>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49C">
        <w:rPr>
          <w:rFonts w:ascii="Times New Roman" w:hAnsi="Times New Roman" w:cs="Times New Roman"/>
          <w:sz w:val="24"/>
          <w:szCs w:val="24"/>
        </w:rPr>
        <w:t>Заявитель</w:t>
      </w:r>
      <w:r w:rsidR="008C2D9C">
        <w:rPr>
          <w:rFonts w:ascii="Times New Roman" w:hAnsi="Times New Roman" w:cs="Times New Roman"/>
          <w:sz w:val="28"/>
          <w:szCs w:val="28"/>
        </w:rPr>
        <w:t>___________________</w:t>
      </w:r>
      <w:r w:rsidRPr="0014449C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4449C">
        <w:rPr>
          <w:rFonts w:ascii="Times New Roman" w:hAnsi="Times New Roman" w:cs="Times New Roman"/>
          <w:sz w:val="16"/>
          <w:szCs w:val="16"/>
        </w:rPr>
        <w:t>(полное и сокращенное (если имеется) наименование, в том числе</w:t>
      </w:r>
      <w:r w:rsidRPr="0014449C">
        <w:rPr>
          <w:sz w:val="16"/>
          <w:szCs w:val="16"/>
        </w:rPr>
        <w:t xml:space="preserve"> </w:t>
      </w:r>
      <w:r w:rsidRPr="0014449C">
        <w:rPr>
          <w:rFonts w:ascii="Times New Roman" w:hAnsi="Times New Roman" w:cs="Times New Roman"/>
          <w:sz w:val="16"/>
          <w:szCs w:val="16"/>
        </w:rPr>
        <w:t>фирменное наименование, и</w:t>
      </w:r>
      <w:proofErr w:type="gramEnd"/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4449C">
        <w:rPr>
          <w:rFonts w:ascii="Times New Roman" w:hAnsi="Times New Roman" w:cs="Times New Roman"/>
          <w:sz w:val="16"/>
          <w:szCs w:val="16"/>
        </w:rPr>
        <w:t>организационно-правовая форма юридического лица)</w:t>
      </w:r>
      <w:proofErr w:type="gramEnd"/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>(адрес места нахождения юридического лица с указанием почтового индекса)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___________________</w:t>
      </w:r>
      <w:r w:rsidR="008C2D9C">
        <w:rPr>
          <w:rFonts w:ascii="Times New Roman" w:hAnsi="Times New Roman" w:cs="Times New Roman"/>
          <w:sz w:val="20"/>
          <w:szCs w:val="20"/>
        </w:rPr>
        <w:t>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>государственный регистрационный номер записи о создании юридического лица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>(число, месяц, год)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4"/>
          <w:szCs w:val="24"/>
        </w:rPr>
        <w:t>данные документа, подтверждающего факт внесения сведений о юридическом лице в Единый государственный реестр юридических лиц</w:t>
      </w:r>
      <w:r w:rsidRPr="0014449C">
        <w:rPr>
          <w:rFonts w:ascii="Times New Roman" w:hAnsi="Times New Roman" w:cs="Times New Roman"/>
          <w:sz w:val="20"/>
          <w:szCs w:val="20"/>
        </w:rPr>
        <w:t xml:space="preserve"> ___________________________</w:t>
      </w:r>
      <w:r w:rsidR="008C2D9C">
        <w:rPr>
          <w:rFonts w:ascii="Times New Roman" w:hAnsi="Times New Roman" w:cs="Times New Roman"/>
          <w:sz w:val="20"/>
          <w:szCs w:val="20"/>
        </w:rPr>
        <w:t>______</w:t>
      </w:r>
      <w:r w:rsidRPr="0014449C">
        <w:rPr>
          <w:rFonts w:ascii="Times New Roman" w:hAnsi="Times New Roman" w:cs="Times New Roman"/>
          <w:sz w:val="20"/>
          <w:szCs w:val="20"/>
        </w:rPr>
        <w:t>__________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>(идентификационный  номер налогоплательщика и данные документа о постановке юридического лица на учет в налоговом органе)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______</w:t>
      </w:r>
      <w:r w:rsidR="008C2D9C">
        <w:rPr>
          <w:rFonts w:ascii="Times New Roman" w:hAnsi="Times New Roman" w:cs="Times New Roman"/>
          <w:sz w:val="20"/>
          <w:szCs w:val="20"/>
        </w:rPr>
        <w:t>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4"/>
          <w:szCs w:val="24"/>
        </w:rPr>
        <w:t>Ф.И.О. руководителя</w:t>
      </w:r>
      <w:r w:rsidRPr="0014449C">
        <w:rPr>
          <w:rFonts w:ascii="Times New Roman" w:hAnsi="Times New Roman" w:cs="Times New Roman"/>
          <w:sz w:val="20"/>
          <w:szCs w:val="20"/>
        </w:rPr>
        <w:t xml:space="preserve"> 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>(Ф.И.О. и должность указать полностью)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4"/>
          <w:szCs w:val="24"/>
        </w:rPr>
        <w:t xml:space="preserve">контактный телефон </w:t>
      </w:r>
      <w:r w:rsidR="008C2D9C">
        <w:rPr>
          <w:rFonts w:ascii="Times New Roman" w:hAnsi="Times New Roman" w:cs="Times New Roman"/>
          <w:sz w:val="20"/>
          <w:szCs w:val="20"/>
        </w:rPr>
        <w:t>___________</w:t>
      </w:r>
      <w:r w:rsidRPr="0014449C">
        <w:rPr>
          <w:rFonts w:ascii="Times New Roman" w:hAnsi="Times New Roman" w:cs="Times New Roman"/>
          <w:sz w:val="20"/>
          <w:szCs w:val="20"/>
        </w:rPr>
        <w:t xml:space="preserve">_______ </w:t>
      </w:r>
      <w:r w:rsidRPr="0014449C">
        <w:rPr>
          <w:rFonts w:ascii="Times New Roman" w:hAnsi="Times New Roman" w:cs="Times New Roman"/>
          <w:sz w:val="24"/>
          <w:szCs w:val="24"/>
        </w:rPr>
        <w:t>факс</w:t>
      </w:r>
      <w:r w:rsidRPr="0014449C">
        <w:rPr>
          <w:rFonts w:ascii="Times New Roman" w:hAnsi="Times New Roman" w:cs="Times New Roman"/>
          <w:sz w:val="20"/>
          <w:szCs w:val="20"/>
        </w:rPr>
        <w:t xml:space="preserve"> _______________________________________________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4"/>
          <w:szCs w:val="24"/>
        </w:rPr>
        <w:t>просит  выдать  разрешение  на право организации розничного рынка (продлить срок  действия,  переоформить</w:t>
      </w:r>
      <w:r w:rsidR="00C9767C" w:rsidRPr="0014449C">
        <w:rPr>
          <w:rFonts w:ascii="Times New Roman" w:hAnsi="Times New Roman" w:cs="Times New Roman"/>
          <w:sz w:val="24"/>
          <w:szCs w:val="24"/>
        </w:rPr>
        <w:t>,</w:t>
      </w:r>
      <w:r w:rsidRPr="0014449C">
        <w:rPr>
          <w:rFonts w:ascii="Times New Roman" w:hAnsi="Times New Roman" w:cs="Times New Roman"/>
          <w:sz w:val="24"/>
          <w:szCs w:val="24"/>
        </w:rPr>
        <w:t xml:space="preserve"> </w:t>
      </w:r>
      <w:r w:rsidR="00C9767C" w:rsidRPr="0014449C">
        <w:rPr>
          <w:rFonts w:ascii="Times New Roman" w:hAnsi="Times New Roman" w:cs="Times New Roman"/>
          <w:sz w:val="24"/>
          <w:szCs w:val="24"/>
        </w:rPr>
        <w:t>выдать копию, дубликат разрешения</w:t>
      </w:r>
      <w:r w:rsidRPr="0014449C">
        <w:rPr>
          <w:rFonts w:ascii="Times New Roman" w:hAnsi="Times New Roman" w:cs="Times New Roman"/>
          <w:sz w:val="24"/>
          <w:szCs w:val="24"/>
        </w:rPr>
        <w:t xml:space="preserve">  на  право организации розничного рынка</w:t>
      </w:r>
      <w:r w:rsidR="00C9767C" w:rsidRPr="0014449C">
        <w:rPr>
          <w:rFonts w:ascii="Times New Roman" w:hAnsi="Times New Roman" w:cs="Times New Roman"/>
          <w:sz w:val="24"/>
          <w:szCs w:val="24"/>
        </w:rPr>
        <w:t>)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449C">
        <w:rPr>
          <w:rFonts w:ascii="Times New Roman" w:hAnsi="Times New Roman" w:cs="Times New Roman"/>
          <w:sz w:val="20"/>
          <w:szCs w:val="20"/>
        </w:rPr>
        <w:t>____________________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__________________________________________</w:t>
      </w:r>
      <w:r w:rsidR="008B2315" w:rsidRPr="0014449C">
        <w:rPr>
          <w:rFonts w:ascii="Times New Roman" w:hAnsi="Times New Roman" w:cs="Times New Roman"/>
          <w:sz w:val="20"/>
          <w:szCs w:val="20"/>
        </w:rPr>
        <w:t>_</w:t>
      </w:r>
      <w:r w:rsidRPr="0014449C">
        <w:rPr>
          <w:rFonts w:ascii="Times New Roman" w:hAnsi="Times New Roman" w:cs="Times New Roman"/>
          <w:sz w:val="20"/>
          <w:szCs w:val="20"/>
        </w:rPr>
        <w:t>_,</w:t>
      </w:r>
    </w:p>
    <w:p w:rsidR="008B2315" w:rsidRPr="0014449C" w:rsidRDefault="008B2315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(указать тип рынка и его название, в случае если имеется)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4449C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14449C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Pr="0014449C">
        <w:rPr>
          <w:rFonts w:ascii="Times New Roman" w:hAnsi="Times New Roman" w:cs="Times New Roman"/>
          <w:sz w:val="20"/>
          <w:szCs w:val="20"/>
        </w:rPr>
        <w:t xml:space="preserve"> _______________</w:t>
      </w:r>
      <w:r w:rsidR="008C2D9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14449C">
        <w:rPr>
          <w:rFonts w:ascii="Times New Roman" w:hAnsi="Times New Roman" w:cs="Times New Roman"/>
          <w:sz w:val="20"/>
          <w:szCs w:val="20"/>
        </w:rPr>
        <w:t>____________</w:t>
      </w:r>
      <w:r w:rsidR="008C2D9C">
        <w:rPr>
          <w:rFonts w:ascii="Times New Roman" w:hAnsi="Times New Roman" w:cs="Times New Roman"/>
          <w:sz w:val="20"/>
          <w:szCs w:val="20"/>
        </w:rPr>
        <w:t>_</w:t>
      </w:r>
      <w:r w:rsidRPr="0014449C">
        <w:rPr>
          <w:rFonts w:ascii="Times New Roman" w:hAnsi="Times New Roman" w:cs="Times New Roman"/>
          <w:sz w:val="20"/>
          <w:szCs w:val="20"/>
        </w:rPr>
        <w:t>_______</w:t>
      </w:r>
    </w:p>
    <w:p w:rsidR="007326C4" w:rsidRPr="001444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proofErr w:type="gramStart"/>
      <w:r w:rsidRPr="0014449C">
        <w:rPr>
          <w:rFonts w:ascii="Times New Roman" w:hAnsi="Times New Roman" w:cs="Times New Roman"/>
          <w:sz w:val="16"/>
          <w:szCs w:val="16"/>
        </w:rPr>
        <w:t>(адрес фактического места расположения объекта или объектов недвижимости,</w:t>
      </w:r>
      <w:proofErr w:type="gramEnd"/>
    </w:p>
    <w:p w:rsidR="007326C4" w:rsidRPr="0014449C" w:rsidRDefault="008C2D9C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</w:t>
      </w:r>
      <w:r w:rsidR="007326C4" w:rsidRPr="0014449C">
        <w:rPr>
          <w:rFonts w:ascii="Times New Roman" w:hAnsi="Times New Roman" w:cs="Times New Roman"/>
          <w:sz w:val="20"/>
          <w:szCs w:val="20"/>
        </w:rPr>
        <w:t>_________________________________________________________________</w:t>
      </w:r>
    </w:p>
    <w:p w:rsidR="005460EE" w:rsidRPr="008C2D9C" w:rsidRDefault="007326C4" w:rsidP="008C2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4449C">
        <w:rPr>
          <w:rFonts w:ascii="Times New Roman" w:hAnsi="Times New Roman" w:cs="Times New Roman"/>
          <w:sz w:val="16"/>
          <w:szCs w:val="16"/>
        </w:rPr>
        <w:t>где пре</w:t>
      </w:r>
      <w:r w:rsidR="008C2D9C">
        <w:rPr>
          <w:rFonts w:ascii="Times New Roman" w:hAnsi="Times New Roman" w:cs="Times New Roman"/>
          <w:sz w:val="16"/>
          <w:szCs w:val="16"/>
        </w:rPr>
        <w:t>дполагается организовать рынок)</w:t>
      </w:r>
    </w:p>
    <w:p w:rsidR="008C2D9C" w:rsidRDefault="008C2D9C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326C4" w:rsidRPr="008C2D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>Уведомление   о  приеме  заявления  к  рассмотрению  либо  о  необходимости устранения   нарушений   в   оформлении  заявления  и  (или)  представления отсутствующих   документов   прошу   направить  (указать  способ  получения заявителем уведомления):</w:t>
      </w:r>
    </w:p>
    <w:p w:rsidR="007326C4" w:rsidRPr="008C2D9C" w:rsidRDefault="007D57A1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rect id="_x0000_s1093" style="position:absolute;left:0;text-align:left;margin-left:7.85pt;margin-top:3.5pt;width:10.5pt;height:10.5pt;z-index:251668480"/>
        </w:pict>
      </w:r>
      <w:r w:rsidR="007326C4" w:rsidRPr="008C2D9C">
        <w:rPr>
          <w:rFonts w:ascii="Times New Roman" w:hAnsi="Times New Roman" w:cs="Times New Roman"/>
          <w:sz w:val="18"/>
          <w:szCs w:val="18"/>
        </w:rPr>
        <w:t xml:space="preserve">      </w:t>
      </w:r>
      <w:r w:rsidR="007278BC" w:rsidRPr="008C2D9C">
        <w:rPr>
          <w:rFonts w:ascii="Times New Roman" w:hAnsi="Times New Roman" w:cs="Times New Roman"/>
          <w:sz w:val="18"/>
          <w:szCs w:val="18"/>
        </w:rPr>
        <w:t xml:space="preserve">  </w:t>
      </w:r>
      <w:r w:rsidR="007326C4" w:rsidRPr="008C2D9C">
        <w:rPr>
          <w:rFonts w:ascii="Times New Roman" w:hAnsi="Times New Roman" w:cs="Times New Roman"/>
          <w:sz w:val="18"/>
          <w:szCs w:val="18"/>
        </w:rPr>
        <w:t>выдать лично;</w:t>
      </w:r>
    </w:p>
    <w:p w:rsidR="007326C4" w:rsidRPr="008C2D9C" w:rsidRDefault="007D57A1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rect id="_x0000_s1094" style="position:absolute;left:0;text-align:left;margin-left:7.85pt;margin-top:3.95pt;width:10.5pt;height:9pt;z-index:251669504"/>
        </w:pict>
      </w:r>
      <w:r w:rsidR="007326C4" w:rsidRPr="008C2D9C">
        <w:rPr>
          <w:rFonts w:ascii="Times New Roman" w:hAnsi="Times New Roman" w:cs="Times New Roman"/>
          <w:sz w:val="18"/>
          <w:szCs w:val="18"/>
        </w:rPr>
        <w:t xml:space="preserve">    </w:t>
      </w:r>
      <w:proofErr w:type="gramStart"/>
      <w:r w:rsidR="007326C4" w:rsidRPr="008C2D9C">
        <w:rPr>
          <w:rFonts w:ascii="Times New Roman" w:hAnsi="Times New Roman" w:cs="Times New Roman"/>
          <w:sz w:val="18"/>
          <w:szCs w:val="18"/>
        </w:rPr>
        <w:t>о</w:t>
      </w:r>
      <w:proofErr w:type="gramEnd"/>
      <w:r w:rsidR="007326C4" w:rsidRPr="008C2D9C">
        <w:rPr>
          <w:rFonts w:ascii="Times New Roman" w:hAnsi="Times New Roman" w:cs="Times New Roman"/>
          <w:sz w:val="18"/>
          <w:szCs w:val="18"/>
        </w:rPr>
        <w:t xml:space="preserve"> </w:t>
      </w:r>
      <w:r w:rsidR="007278BC" w:rsidRPr="008C2D9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7278BC" w:rsidRPr="008C2D9C">
        <w:rPr>
          <w:rFonts w:ascii="Times New Roman" w:hAnsi="Times New Roman" w:cs="Times New Roman"/>
          <w:sz w:val="18"/>
          <w:szCs w:val="18"/>
        </w:rPr>
        <w:t>по</w:t>
      </w:r>
      <w:proofErr w:type="gramEnd"/>
      <w:r w:rsidR="007278BC" w:rsidRPr="008C2D9C">
        <w:rPr>
          <w:rFonts w:ascii="Times New Roman" w:hAnsi="Times New Roman" w:cs="Times New Roman"/>
          <w:sz w:val="18"/>
          <w:szCs w:val="18"/>
        </w:rPr>
        <w:t xml:space="preserve"> </w:t>
      </w:r>
      <w:r w:rsidR="007326C4" w:rsidRPr="008C2D9C">
        <w:rPr>
          <w:rFonts w:ascii="Times New Roman" w:hAnsi="Times New Roman" w:cs="Times New Roman"/>
          <w:sz w:val="18"/>
          <w:szCs w:val="18"/>
        </w:rPr>
        <w:t>почте (указать почтовый адрес);</w:t>
      </w:r>
    </w:p>
    <w:p w:rsidR="007326C4" w:rsidRPr="008C2D9C" w:rsidRDefault="007D57A1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rect id="_x0000_s1095" style="position:absolute;left:0;text-align:left;margin-left:7.85pt;margin-top:3.65pt;width:10.5pt;height:9pt;z-index:251670528"/>
        </w:pict>
      </w:r>
      <w:r w:rsidR="007326C4" w:rsidRPr="008C2D9C">
        <w:rPr>
          <w:rFonts w:ascii="Times New Roman" w:hAnsi="Times New Roman" w:cs="Times New Roman"/>
          <w:sz w:val="18"/>
          <w:szCs w:val="18"/>
        </w:rPr>
        <w:t xml:space="preserve">    </w:t>
      </w:r>
      <w:proofErr w:type="gramStart"/>
      <w:r w:rsidR="007326C4" w:rsidRPr="008C2D9C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="007278BC" w:rsidRPr="008C2D9C">
        <w:rPr>
          <w:rFonts w:ascii="Times New Roman" w:hAnsi="Times New Roman" w:cs="Times New Roman"/>
          <w:sz w:val="18"/>
          <w:szCs w:val="18"/>
        </w:rPr>
        <w:t xml:space="preserve">  </w:t>
      </w:r>
      <w:r w:rsidR="007326C4" w:rsidRPr="008C2D9C">
        <w:rPr>
          <w:rFonts w:ascii="Times New Roman" w:hAnsi="Times New Roman" w:cs="Times New Roman"/>
          <w:sz w:val="18"/>
          <w:szCs w:val="18"/>
        </w:rPr>
        <w:t>о электронной почте (указать адрес электронной почты)</w:t>
      </w:r>
      <w:r w:rsidR="007278BC" w:rsidRPr="008C2D9C">
        <w:rPr>
          <w:rFonts w:ascii="Times New Roman" w:hAnsi="Times New Roman" w:cs="Times New Roman"/>
          <w:sz w:val="18"/>
          <w:szCs w:val="18"/>
        </w:rPr>
        <w:t>;</w:t>
      </w:r>
    </w:p>
    <w:p w:rsidR="007278BC" w:rsidRPr="008C2D9C" w:rsidRDefault="007D57A1" w:rsidP="007278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pict>
          <v:rect id="_x0000_s1096" style="position:absolute;left:0;text-align:left;margin-left:7.85pt;margin-top:5.9pt;width:10.5pt;height:9pt;z-index:251672576"/>
        </w:pict>
      </w:r>
      <w:r w:rsidR="007278BC" w:rsidRPr="008C2D9C">
        <w:rPr>
          <w:rFonts w:ascii="Times New Roman" w:hAnsi="Times New Roman" w:cs="Times New Roman"/>
          <w:sz w:val="18"/>
          <w:szCs w:val="18"/>
        </w:rPr>
        <w:t xml:space="preserve">    </w: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 xml:space="preserve">    прошу информировать меня о ходе исполнения услуги через единый личный кабинет единого портала государственных услуг по СНИЛС </w: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softHyphen/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softHyphen/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softHyphen/>
        <w:t>___________</w:t>
      </w:r>
    </w:p>
    <w:p w:rsidR="007278BC" w:rsidRPr="008C2D9C" w:rsidRDefault="007D57A1" w:rsidP="007278B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pict>
          <v:rect id="_x0000_s1097" style="position:absolute;left:0;text-align:left;margin-left:7.85pt;margin-top:3.65pt;width:10.5pt;height:8.85pt;z-index:251674624"/>
        </w:pic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 xml:space="preserve">        прошу произвести регистрацию в ЕСИА (только для физического лица).</w:t>
      </w:r>
    </w:p>
    <w:p w:rsidR="007278BC" w:rsidRPr="008C2D9C" w:rsidRDefault="007D57A1" w:rsidP="000311F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pict>
          <v:rect id="_x0000_s1098" style="position:absolute;left:0;text-align:left;margin-left:7.85pt;margin-top:3.2pt;width:10.5pt;height:9pt;z-index:251675648"/>
        </w:pict>
      </w:r>
      <w:r w:rsidR="000311F7" w:rsidRPr="008C2D9C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>прошу подтвердить регистрацию учетной записи в ЕСИА.</w:t>
      </w:r>
    </w:p>
    <w:p w:rsidR="007278BC" w:rsidRPr="008C2D9C" w:rsidRDefault="007D57A1" w:rsidP="000311F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pict>
          <v:rect id="_x0000_s1099" style="position:absolute;left:0;text-align:left;margin-left:7.85pt;margin-top:2.15pt;width:10.5pt;height:8.25pt;z-index:251676672"/>
        </w:pict>
      </w:r>
      <w:r w:rsidR="000311F7" w:rsidRPr="008C2D9C">
        <w:rPr>
          <w:rFonts w:ascii="Times New Roman" w:eastAsia="Times New Roman" w:hAnsi="Times New Roman" w:cs="Times New Roman"/>
          <w:sz w:val="18"/>
          <w:szCs w:val="18"/>
        </w:rPr>
        <w:t xml:space="preserve">        </w: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>прошу восстановить доступ в ЕСИА.</w:t>
      </w:r>
    </w:p>
    <w:p w:rsidR="007278BC" w:rsidRPr="008C2D9C" w:rsidRDefault="007326C4" w:rsidP="0073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>К заявлению прилагаются: ________________</w:t>
      </w:r>
      <w:r w:rsidR="008C2D9C" w:rsidRPr="008C2D9C">
        <w:rPr>
          <w:rFonts w:ascii="Times New Roman" w:hAnsi="Times New Roman" w:cs="Times New Roman"/>
          <w:sz w:val="18"/>
          <w:szCs w:val="18"/>
        </w:rPr>
        <w:t>______________________________</w:t>
      </w:r>
      <w:r w:rsidRPr="008C2D9C">
        <w:rPr>
          <w:rFonts w:ascii="Times New Roman" w:hAnsi="Times New Roman" w:cs="Times New Roman"/>
          <w:sz w:val="18"/>
          <w:szCs w:val="18"/>
        </w:rPr>
        <w:t>___________________</w:t>
      </w:r>
    </w:p>
    <w:p w:rsidR="007326C4" w:rsidRPr="008C2D9C" w:rsidRDefault="007326C4" w:rsidP="007326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>(указываются документы, прилагаемые к заявлению)</w:t>
      </w:r>
    </w:p>
    <w:p w:rsidR="007278BC" w:rsidRPr="008C2D9C" w:rsidRDefault="007278BC" w:rsidP="00727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>_________________________________________</w:t>
      </w:r>
      <w:r w:rsidR="008C2D9C" w:rsidRPr="008C2D9C">
        <w:rPr>
          <w:rFonts w:ascii="Times New Roman" w:hAnsi="Times New Roman" w:cs="Times New Roman"/>
          <w:sz w:val="18"/>
          <w:szCs w:val="18"/>
        </w:rPr>
        <w:t>_____________________________</w:t>
      </w:r>
      <w:r w:rsidRPr="008C2D9C">
        <w:rPr>
          <w:rFonts w:ascii="Times New Roman" w:hAnsi="Times New Roman" w:cs="Times New Roman"/>
          <w:sz w:val="18"/>
          <w:szCs w:val="18"/>
        </w:rPr>
        <w:t>______________________________________________</w:t>
      </w:r>
    </w:p>
    <w:p w:rsidR="008B2315" w:rsidRPr="008C2D9C" w:rsidRDefault="008B2315" w:rsidP="008B23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C2D9C">
        <w:rPr>
          <w:rFonts w:ascii="Times New Roman" w:eastAsia="Times New Roman" w:hAnsi="Times New Roman" w:cs="Times New Roman"/>
          <w:sz w:val="18"/>
          <w:szCs w:val="18"/>
        </w:rPr>
        <w:t xml:space="preserve"> Готовые документы прошу выдать мне/представителю (при наличии доверенности) лично, по почте заказным письмом с уведомлением, в электронной форме (посредством направления в личный кабинет заявителя)</w: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 xml:space="preserve"> (</w:t>
      </w:r>
      <w:proofErr w:type="gramStart"/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>нужное</w:t>
      </w:r>
      <w:proofErr w:type="gramEnd"/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48138B" w:rsidRPr="008C2D9C">
        <w:rPr>
          <w:rFonts w:ascii="Times New Roman" w:eastAsia="Times New Roman" w:hAnsi="Times New Roman" w:cs="Times New Roman"/>
          <w:sz w:val="18"/>
          <w:szCs w:val="18"/>
        </w:rPr>
        <w:t>подчеркнуть</w:t>
      </w:r>
      <w:r w:rsidR="007278BC" w:rsidRPr="008C2D9C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8C2D9C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8B2315" w:rsidRPr="008C2D9C" w:rsidRDefault="008B2315" w:rsidP="008B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>«__» ______________ 20__ г.</w:t>
      </w:r>
    </w:p>
    <w:p w:rsidR="008B2315" w:rsidRPr="008C2D9C" w:rsidRDefault="008B2315" w:rsidP="008B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C2D9C" w:rsidRDefault="008B2315" w:rsidP="008B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>Подпись</w:t>
      </w:r>
      <w:r w:rsidR="008C2D9C" w:rsidRPr="008C2D9C">
        <w:rPr>
          <w:rFonts w:ascii="Times New Roman" w:hAnsi="Times New Roman" w:cs="Times New Roman"/>
          <w:sz w:val="18"/>
          <w:szCs w:val="18"/>
        </w:rPr>
        <w:t xml:space="preserve"> _____</w:t>
      </w:r>
      <w:r w:rsidRPr="008C2D9C">
        <w:rPr>
          <w:rFonts w:ascii="Times New Roman" w:hAnsi="Times New Roman" w:cs="Times New Roman"/>
          <w:sz w:val="18"/>
          <w:szCs w:val="18"/>
        </w:rPr>
        <w:t xml:space="preserve">_________________                            </w:t>
      </w:r>
      <w:r w:rsidR="008C2D9C" w:rsidRPr="008C2D9C">
        <w:rPr>
          <w:rFonts w:ascii="Times New Roman" w:hAnsi="Times New Roman" w:cs="Times New Roman"/>
          <w:sz w:val="18"/>
          <w:szCs w:val="18"/>
        </w:rPr>
        <w:t xml:space="preserve">      _____________________________</w:t>
      </w:r>
      <w:r w:rsidRPr="008C2D9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8B2315" w:rsidRPr="008C2D9C" w:rsidRDefault="008B2315" w:rsidP="008B23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2D9C">
        <w:rPr>
          <w:rFonts w:ascii="Times New Roman" w:hAnsi="Times New Roman" w:cs="Times New Roman"/>
          <w:sz w:val="18"/>
          <w:szCs w:val="18"/>
        </w:rPr>
        <w:t xml:space="preserve">              (Ф.И.О. заявителя, расшифровка подписи)</w:t>
      </w:r>
    </w:p>
    <w:p w:rsidR="004E677F" w:rsidRPr="0014449C" w:rsidRDefault="004E677F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4E677F" w:rsidRPr="0014449C" w:rsidSect="008F288C">
          <w:headerReference w:type="default" r:id="rId23"/>
          <w:pgSz w:w="11906" w:h="16838" w:code="9"/>
          <w:pgMar w:top="1134" w:right="850" w:bottom="1134" w:left="1701" w:header="284" w:footer="680" w:gutter="0"/>
          <w:cols w:space="708"/>
          <w:titlePg/>
          <w:docGrid w:linePitch="360"/>
        </w:sectPr>
      </w:pPr>
      <w:bookmarkStart w:id="51" w:name="Par779"/>
      <w:bookmarkEnd w:id="51"/>
    </w:p>
    <w:p w:rsidR="009027E8" w:rsidRPr="0014449C" w:rsidRDefault="009027E8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9027E8" w:rsidRPr="0014449C" w:rsidRDefault="009027E8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027E8" w:rsidRPr="0014449C" w:rsidRDefault="009027E8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027E8" w:rsidRPr="0014449C" w:rsidRDefault="009027E8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«Выдача</w:t>
      </w:r>
      <w:r w:rsidR="008858B7" w:rsidRPr="0014449C">
        <w:rPr>
          <w:rFonts w:ascii="Times New Roman" w:hAnsi="Times New Roman" w:cs="Times New Roman"/>
          <w:sz w:val="24"/>
          <w:szCs w:val="24"/>
        </w:rPr>
        <w:t xml:space="preserve"> </w:t>
      </w:r>
      <w:r w:rsidRPr="0014449C">
        <w:rPr>
          <w:rFonts w:ascii="Times New Roman" w:hAnsi="Times New Roman" w:cs="Times New Roman"/>
          <w:sz w:val="24"/>
          <w:szCs w:val="24"/>
        </w:rPr>
        <w:t xml:space="preserve">разрешения на право организации </w:t>
      </w:r>
    </w:p>
    <w:p w:rsidR="009027E8" w:rsidRPr="0014449C" w:rsidRDefault="009027E8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49C">
        <w:rPr>
          <w:rFonts w:ascii="Times New Roman" w:hAnsi="Times New Roman" w:cs="Times New Roman"/>
          <w:sz w:val="24"/>
          <w:szCs w:val="24"/>
        </w:rPr>
        <w:t>розничного рынка»</w:t>
      </w:r>
    </w:p>
    <w:p w:rsidR="009027E8" w:rsidRPr="0014449C" w:rsidRDefault="009027E8" w:rsidP="009027E8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>БЛОК-СХЕМА</w: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ПОСЛЕДОВАТЕЛЬНОСТИ АДМИНИСТРАТИВНЫХ ДЕЙСТВИЙ </w:t>
      </w:r>
      <w:proofErr w:type="gramStart"/>
      <w:r w:rsidRPr="0014449C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>ПРЕДОСТАВЛЕНИЮ МУНИЦИПАЛЬНОЙ УСЛУГИ «ВЫДАЧА РАЗРЕШЕНИЯ</w: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>НА ПРАВО ОРГАНИЗАЦИИ РОЗНИЧНОГО РЫНКА»</w:t>
      </w: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90" type="#_x0000_t109" style="position:absolute;left:0;text-align:left;margin-left:36.75pt;margin-top:12.15pt;width:710.45pt;height:23.2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/QsrQIAADcFAAAOAAAAZHJzL2Uyb0RvYy54bWysVL1u2zAQ3gv0HQjuiSzXbhMhcmA4cFEg&#10;SAwkReYzRVkCKJIlacvu1Azt3jfpkqUt0leQ36hHSkmcn6moBopH3u933/HoeF0JsuLGlkqmNN7v&#10;UcIlU1kpFyn9eDndO6DEOpAZCCV5Sjfc0uPR61dHtU54XxVKZNwQdCJtUuuUFs7pJIosK3gFdl9p&#10;LvEyV6YCh6JZRJmBGr1XIur3em+jWplMG8W4tXh60l7SUfCf55y58zy33BGRUszNhdWEde7XaHQE&#10;ycKALkrWpQH/kEUFpcSg965OwAFZmvKZq6pkRlmVu32mqkjlecl4qAGriXtPqrkoQPNQC4Jj9T1M&#10;9v+5ZWermSFlltI+JRIqbFHzvfnV3DY/97bX26/NTfO7+ZGQ5s/2S3O7/dbc4Ok16Xvgam0TtL/Q&#10;M9NJFrcehXVuKv/H+sg6gL25B5uvHWF4OOzHh+962BOGd4M3B/EwdCN6sNbGuvdcVcRvUpoLVU8K&#10;MG7WtjvgDatT6zA6mt2p+8BWiTKblkIEYWMnwpAVIAeQOpmqKRFgHR6mdBo+Xw66eGQmJKkRluEg&#10;JAlIzlyAw3wrjXBZuaAExAJZz5wJuTyyts+CXmLlO4F74XspsC/kBGzRZhy8dmpC+np44HVXt29C&#10;C7vfufV8HboZH3oTfzRX2QZbbFTLfavZtMQApwjADAySHVuAA+zOcfEQp1R1O0oKZT6/dO71kYN4&#10;S0mNw4NwfFqC4VjeB4nsPIwHAz9tQRgM3/VRMLs3890buawmCnsT41OhWdh6fSfutrlR1RXO+dhH&#10;xSuQDGO3wHfCxLVDjS8F4+NxUMMJ0+BO5YVm3rmHzkN7ub4CoztSOWzKmbobNEie8KnV9ZZSjZdO&#10;5WUg2wOuSBsv4HQGAnUviR//XTloPbx3o78AAAD//wMAUEsDBBQABgAIAAAAIQCZMjqi3QAAAAcB&#10;AAAPAAAAZHJzL2Rvd25yZXYueG1sTI/BTsMwEETvSPyDtUjcqAMhJU3jVKioSKgnSi+9uck2ibDX&#10;wXbb9O9ZTuU4O6PZN+VitEac0IfekYLHSQICqXZNT62C7dfqIQcRoqZGG0eo4IIBFtXtTamLxp3p&#10;E0+b2AouoVBoBV2MQyFlqDu0OkzcgMTewXmrI0vfysbrM5dbI5+SZCqt7ok/dHrAZYf19+ZoFfjt&#10;hZ7fDS2nq5/D2y6ldZp9rJW6vxtf5yAijvEahj98RoeKmfbuSE0QRsFLmnFSwYwXsZ3PMtZ7vucJ&#10;yKqU//mrXwAAAP//AwBQSwECLQAUAAYACAAAACEAtoM4kv4AAADhAQAAEwAAAAAAAAAAAAAAAAAA&#10;AAAAW0NvbnRlbnRfVHlwZXNdLnhtbFBLAQItABQABgAIAAAAIQA4/SH/1gAAAJQBAAALAAAAAAAA&#10;AAAAAAAAAC8BAABfcmVscy8ucmVsc1BLAQItABQABgAIAAAAIQCl3/QsrQIAADcFAAAOAAAAAAAA&#10;AAAAAAAAAC4CAABkcnMvZTJvRG9jLnhtbFBLAQItABQABgAIAAAAIQCZMjqi3QAAAAcBAAAPAAAA&#10;AAAAAAAAAAAAAAcFAABkcnMvZG93bnJldi54bWxQSwUGAAAAAAQABADzAAAAEQYAAAAA&#10;" fillcolor="window" strokecolor="windowText" strokeweight="2pt">
            <v:textbox style="mso-next-textbox:#Блок-схема: процесс 2">
              <w:txbxContent>
                <w:p w:rsidR="008E774F" w:rsidRPr="007F2BA9" w:rsidRDefault="008E774F" w:rsidP="00DA46F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2BA9">
                    <w:rPr>
                      <w:rFonts w:ascii="Times New Roman" w:hAnsi="Times New Roman" w:cs="Times New Roman"/>
                    </w:rPr>
                    <w:t xml:space="preserve">Приём </w:t>
                  </w:r>
                  <w:r>
                    <w:rPr>
                      <w:rFonts w:ascii="Times New Roman" w:hAnsi="Times New Roman" w:cs="Times New Roman"/>
                    </w:rPr>
                    <w:t>заявления и прилагаемых к нему документов и их регистрация</w:t>
                  </w:r>
                </w:p>
              </w:txbxContent>
            </v:textbox>
          </v:shape>
        </w:pic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left:0;text-align:left;margin-left:588.95pt;margin-top:7.8pt;width:20.25pt;height:29.25pt;z-index:251678720" o:connectortype="straight">
            <v:stroke endarrow="block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7" o:spid="_x0000_s1089" type="#_x0000_t34" style="position:absolute;left:0;text-align:left;margin-left:378.65pt;margin-top:16.4pt;width:17.25pt;height:.05pt;rotation:90;z-index:251664384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MIREAIAAMwDAAAOAAAAZHJzL2Uyb0RvYy54bWysU82O0zAQviPxDpbvNGm1pd2o6Uq0lAs/&#10;lYAHmDpOYsmxLds07W3hBfYReAUue+BH+wzpGzF2smWBG+Iy9Yw7n+f75svi6tBIsufWCa1yOh6l&#10;lHDFdCFUldP37zZP5pQ4D6oAqRXP6ZE7erV8/GjRmoxPdK1lwS1BEOWy1uS09t5kSeJYzRtwI224&#10;wstS2wY8prZKCgstojcymaTp06TVtjBWM+4cVtf9JV1G/LLkzL8pS8c9kTnF2XyMNsZdiMlyAVll&#10;wdSCDWPAP0zRgFD46BlqDR7IByv+gmoEs9rp0o+YbhJdloLxyAHZjNM/2LytwfDIBcVx5iyT+3+w&#10;7PV+a4kocjqjREGDK+o+n65PN92P7svphpw+dncYTp9O191t97371t11X8ks6NYal2H7Sm3tkDmz&#10;tUGEQ2mb8Iv0yCFqfTxrzQ+esL7IsHoxn85m0wCX/Ooz1vkXXDckHHLqvAVR1X6llcKFajuOUsP+&#10;pfN9431DeFTpjZAS65BJRdqcXk4nU0oYoLtKCR6PjUG+TlWUgKzQtszbiOi0FEXoDs3OVruVtGQP&#10;aJ2LzXz8bN3/qYaC99XLaZoOFnLgX+miL4/T+zpyGmAiv9/ww8xrcHXfE696N3oQ8rkqiD8a3AZY&#10;q9tBH6nCYDzaeuAeltDLHk47XRzjNpKQoWXis4O9gycf5nh++BEufwIAAP//AwBQSwMEFAAGAAgA&#10;AAAhAMvaY2/fAAAACQEAAA8AAABkcnMvZG93bnJldi54bWxMj8FKw0AQhu+C77CM4M1uEjXYmEkp&#10;QqEHBRsFe9xmx2xqdjdkt218e0d60OPM/PzzfeVisr040hg67xDSWQKCXON151qE97fVzQOIEJXT&#10;qveOEL4pwKK6vChVof3JbehYx1ZwiQuFQjAxDoWUoTFkVZj5gRzfPv1oVeRxbKUe1YnLbS+zJMml&#10;VZ3jD0YN9GSo+aoPFuFjneZpvTVLiqv9y/NrtlWb/Rrx+mpaPoKINMW/MPziMzpUzLTzB6eD6BHu&#10;8nt2iQhZxgocOC92CPP5LciqlP8Nqh8AAAD//wMAUEsBAi0AFAAGAAgAAAAhALaDOJL+AAAA4QEA&#10;ABMAAAAAAAAAAAAAAAAAAAAAAFtDb250ZW50X1R5cGVzXS54bWxQSwECLQAUAAYACAAAACEAOP0h&#10;/9YAAACUAQAACwAAAAAAAAAAAAAAAAAvAQAAX3JlbHMvLnJlbHNQSwECLQAUAAYACAAAACEAqfzC&#10;ERACAADMAwAADgAAAAAAAAAAAAAAAAAuAgAAZHJzL2Uyb0RvYy54bWxQSwECLQAUAAYACAAAACEA&#10;y9pjb98AAAAJAQAADwAAAAAAAAAAAAAAAABqBAAAZHJzL2Rvd25yZXYueG1sUEsFBgAAAAAEAAQA&#10;8wAAAHYFAAAAAA==&#10;" adj="10769,-94284000,-538247" strokecolor="#4a7ebb">
            <v:stroke endarrow="open"/>
          </v:shape>
        </w:pict>
      </w:r>
      <w:r w:rsidR="00DA46F9" w:rsidRPr="0014449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Блок-схема: процесс 3" o:spid="_x0000_s1088" type="#_x0000_t109" style="position:absolute;left:0;text-align:left;margin-left:-17.8pt;margin-top:11.25pt;width:524.25pt;height:50.2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+zYrAIAADcFAAAOAAAAZHJzL2Uyb0RvYy54bWysVL1u2zAQ3gv0HQjuiWzHTlIjcmA4cFEg&#10;SAw4ReYzRVkCKJIlaUvu1Azt3jfpkqUt0leQ36hHSkmcn6moBuqOvB/ed9/x5LQqBFlzY3MlY9rd&#10;71DCJVNJLpcx/Xg13TumxDqQCQgleUw33NLT0ds3J6Ue8p7KlEi4IRhE2mGpY5o5p4dRZFnGC7D7&#10;SnOJh6kyBThUzTJKDJQYvRBRr9M5jEplEm0U49bi7llzSEchfppy5i7T1HJHREzxbi6sJqwLv0aj&#10;ExguDegsZ+014B9uUUAuMelDqDNwQFYmfxGqyJlRVqVun6kiUmmaMx5qwGq6nWfVzDPQPNSC4Fj9&#10;AJP9f2HZxXpmSJ7E9IASCQW2qP5e/6rv6p9725vt1/q2/l3/GJL6z/ZLfbf9Vt/i7g058MCV2g7R&#10;f65nptUsih6FKjWF/2N9pApgbx7A5pUjDDcPsd7e0YAShmdHg14fZQwTPXprY917rgrihZimQpWT&#10;DIybNe0OeMP63LrG7d7cJ7ZK5Mk0FyIoGzsRhqwBOYDUSVRJiQDrcDOm0/C1mZ+4CUnKmPYG/Q4S&#10;hwGSMxXgUCw0wmXlkhIQS2Q9cybc5Ym3fZH0CivfSdwJ32uJfSFnYLPmxiFqayakr4cHXrd1+yY0&#10;sHvJVYsqdLN77F381kIlG2yxUQ33rWbTHBOcIwAzMEh2rA4H2F3i4iGOqWolSjJlPr+27+2Rg3hK&#10;SYnDg3B8WoHhWN4Hiex81+33/bQFpT846qFidk8WuydyVUwU9qaLT4VmQfT2TtyLqVHFNc752GfF&#10;I5AMczfAt8rENUONLwXj43EwwwnT4M7lXDMf3EPnob2qrsHollQOm3Kh7gcNhs/41Nh6T6nGK6fS&#10;PJDtEVckrFdwOgN125fEj/+uHqwe37vRXwAAAP//AwBQSwMEFAAGAAgAAAAhAEYrY9vcAAAACQEA&#10;AA8AAABkcnMvZG93bnJldi54bWxMT0FOwzAQvCPxB2uRuFEbQgKEOBUqKhLqidILNzfZJhH2Othu&#10;m/6e5VROo9kZzc5U88lZccAQB08abmcKBFLj24E6DZvP5c0jiJgMtcZ6Qg0njDCvLy8qU7b+SB94&#10;WKdOcAjF0mjoUxpLKWPTozNx5kck1nY+OJOYhk62wRw53Fl5p1QhnRmIP/RmxEWPzfd67zSEzYnu&#10;3ywtiuXP7vUro1WWv6+0vr6aXp5BJJzS2Qx/9bk61Nxp6/fURmGZq5ydjAUj60/5A2/b8iHLFci6&#10;kv8X1L8AAAD//wMAUEsBAi0AFAAGAAgAAAAhALaDOJL+AAAA4QEAABMAAAAAAAAAAAAAAAAAAAAA&#10;AFtDb250ZW50X1R5cGVzXS54bWxQSwECLQAUAAYACAAAACEAOP0h/9YAAACUAQAACwAAAAAAAAAA&#10;AAAAAAAvAQAAX3JlbHMvLnJlbHNQSwECLQAUAAYACAAAACEA8CPs2KwCAAA3BQAADgAAAAAAAAAA&#10;AAAAAAAuAgAAZHJzL2Uyb0RvYy54bWxQSwECLQAUAAYACAAAACEARitj29wAAAAJAQAADwAAAAAA&#10;AAAAAAAAAAAGBQAAZHJzL2Rvd25yZXYueG1sUEsFBgAAAAAEAAQA8wAAAA8GAAAAAA==&#10;" fillcolor="window" strokecolor="windowText" strokeweight="2pt">
            <v:textbox style="mso-next-textbox:#Блок-схема: процесс 3">
              <w:txbxContent>
                <w:p w:rsidR="008E774F" w:rsidRPr="007F2BA9" w:rsidRDefault="008E774F" w:rsidP="00DA46F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2BA9">
                    <w:rPr>
                      <w:rFonts w:ascii="Times New Roman" w:hAnsi="Times New Roman" w:cs="Times New Roman"/>
                    </w:rPr>
                    <w:t>Оформление</w:t>
                  </w:r>
                  <w:r>
                    <w:rPr>
                      <w:rFonts w:ascii="Times New Roman" w:hAnsi="Times New Roman" w:cs="Times New Roman"/>
                    </w:rPr>
                    <w:t xml:space="preserve"> уведомления о приёме заявления к рассмотрению или уведомления о необходимости устранения нарушений в оформлении заявления и (или) предоставления отсутствующих документов и вручение (направление) уведомления</w:t>
                  </w:r>
                </w:p>
              </w:txbxContent>
            </v:textbox>
          </v:shape>
        </w:pict>
      </w: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rect id="_x0000_s1105" style="position:absolute;left:0;text-align:left;margin-left:520.7pt;margin-top:9.45pt;width:255.75pt;height:38.25pt;z-index:251681792" strokeweight="2pt">
            <v:textbox>
              <w:txbxContent>
                <w:p w:rsidR="008E774F" w:rsidRPr="0004423A" w:rsidRDefault="008E77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Установление предмета обращения, личности заявителя (полномочия представителя заявителя) </w:t>
                  </w:r>
                </w:p>
              </w:txbxContent>
            </v:textbox>
          </v:rect>
        </w:pic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_x0000_s1104" type="#_x0000_t32" style="position:absolute;left:0;text-align:left;margin-left:639.95pt;margin-top:6.3pt;width:0;height:34.5pt;z-index:251680768" o:connectortype="straight">
            <v:stroke endarrow="block"/>
          </v:shape>
        </w:pict>
      </w:r>
      <w:r>
        <w:rPr>
          <w:noProof/>
        </w:rPr>
        <w:pict>
          <v:shape id="Прямая со стрелкой 8" o:spid="_x0000_s1087" type="#_x0000_t32" style="position:absolute;left:0;text-align:left;margin-left:221.9pt;margin-top:17.2pt;width:21.75pt;height:0;rotation:90;z-index:25166540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gUDDgIAAMwDAAAOAAAAZHJzL2Uyb0RvYy54bWysU82O0zAQviPxDpbvNElFV23UdCVayoWf&#10;lYAHmDpOYsmxLds07W3hBfYReAUuHBbQPkP6RoydbFnghrhMx+PO5/m++bK8PLSS7Ll1QquCZpOU&#10;Eq6YLoWqC/r+3fbJnBLnQZUgteIFPXJHL1ePHy07k/OpbrQsuSUIolzemYI23ps8SRxreAtuog1X&#10;eFlp24LHo62T0kKH6K1Mpml6kXTalsZqxp3D6ma4pKuIX1Wc+TdV5bgnsqA4m4/RxrgLMVktIa8t&#10;mEawcQz4hylaEAofPUNtwAP5YMVfUK1gVjtd+QnTbaKrSjAeOSCbLP2DzdsGDI9cUBxnzjK5/wfL&#10;Xu+vLBFlQXFRClpcUf/5dH266X/0X0435PSxv8Nw+nS67r/23/tv/V1/S+ZBt864HNvX6sqOJ2eu&#10;bBDhUNk2/CI9cohaH89a84MnbCgyrF5ki2w6C3DJrz5jnX/BdUtCUlDnLYi68WutFC5U2yxKDfuX&#10;zg+N9w3hUaW3QkqsQy4V6Qq6mOEDhAG6q5LgMW0N8nWqpgRkjbZl3kZEp6UoQ3dodrberaUle0Dr&#10;PN3Os2eb4U8NlHyoLmZpOlrIgX+ly6Gcpfd15DTCRH6/4YeZN+CaoSdeDW70IORzVRJ/NLgNsFZ3&#10;oz5ShcF4tPXIPSxhkD1kO10e4zaScELLxGdHewdPPjxj/vAjXP0EAAD//wMAUEsDBBQABgAIAAAA&#10;IQCbTxiy3wAAAAoBAAAPAAAAZHJzL2Rvd25yZXYueG1sTI/BSsNAEIbvgu+wjODNbhJqkJhNKUKh&#10;BwWbCvY4zU6zabOzIbtt49u74kGPM/Pxz/eXi8n24kKj7xwrSGcJCOLG6Y5bBR/b1cMTCB+QNfaO&#10;ScEXeVhUtzclFtpdeUOXOrQihrAvUIEJYSik9I0hi37mBuJ4O7jRYojj2Eo94jWG215mSZJLix3H&#10;DwYHejHUnOqzVfC5TvO03pklhdXx7fU92+HmuFbq/m5aPoMINIU/GH70ozpU0Wnvzqy96BXM88fY&#10;JSjI5jmICPwu9pHMshRkVcr/FapvAAAA//8DAFBLAQItABQABgAIAAAAIQC2gziS/gAAAOEBAAAT&#10;AAAAAAAAAAAAAAAAAAAAAABbQ29udGVudF9UeXBlc10ueG1sUEsBAi0AFAAGAAgAAAAhADj9If/W&#10;AAAAlAEAAAsAAAAAAAAAAAAAAAAALwEAAF9yZWxzLy5yZWxzUEsBAi0AFAAGAAgAAAAhAMsaBQMO&#10;AgAAzAMAAA4AAAAAAAAAAAAAAAAALgIAAGRycy9lMm9Eb2MueG1sUEsBAi0AFAAGAAgAAAAhAJtP&#10;GLLfAAAACgEAAA8AAAAAAAAAAAAAAAAAaAQAAGRycy9kb3ducmV2LnhtbFBLBQYAAAAABAAEAPMA&#10;AAB0BQAAAAA=&#10;" adj="-273451,-1,-273451" strokecolor="#4a7ebb">
            <v:stroke endarrow="open"/>
          </v:shape>
        </w:pict>
      </w:r>
    </w:p>
    <w:p w:rsidR="00DA46F9" w:rsidRPr="0014449C" w:rsidRDefault="002872B2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49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103" style="position:absolute;left:0;text-align:left;margin-left:530.45pt;margin-top:13.2pt;width:246pt;height:40.5pt;z-index:251679744" strokeweight="2pt">
            <v:textbox>
              <w:txbxContent>
                <w:p w:rsidR="008E774F" w:rsidRPr="0004423A" w:rsidRDefault="008E77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Выдача расписки с указанием регламентных </w:t>
                  </w:r>
                  <w:r w:rsidRPr="0004423A">
                    <w:rPr>
                      <w:rFonts w:ascii="Times New Roman" w:hAnsi="Times New Roman" w:cs="Times New Roman"/>
                    </w:rPr>
                    <w:t>сроков</w:t>
                  </w:r>
                  <w:r>
                    <w:rPr>
                      <w:rFonts w:ascii="Times New Roman" w:hAnsi="Times New Roman" w:cs="Times New Roman"/>
                    </w:rPr>
                    <w:t xml:space="preserve"> исполнения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shape id="Блок-схема: процесс 4" o:spid="_x0000_s1086" type="#_x0000_t109" style="position:absolute;left:0;text-align:left;margin-left:5.45pt;margin-top:.45pt;width:444pt;height:40.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4ArAIAADcFAAAOAAAAZHJzL2Uyb0RvYy54bWysVL1u2zAQ3gv0HQjuiSxXzo8QOTAcuCgQ&#10;JAacIjNNUZYAimRJ2pI7NUO79026ZGmL9BXkN+qRUmznZyqqgboj74f33Xc8O69LjlZMm0KKBIeH&#10;PYyYoDItxCLBH28mBycYGUtESrgULMFrZvD58O2bs0rFrC9zyVOmEQQRJq5UgnNrVRwEhuasJOZQ&#10;KibgMJO6JBZUvQhSTSqIXvKg3+sdBZXUqdKSMmNg96I9xEMfP8sYtddZZphFPMFwN+tX7de5W4Ph&#10;GYkXmqi8oN01yD/coiSFgKTbUBfEErTUxYtQZUG1NDKzh1SWgcyygjJfA1QT9p5VM8uJYr4WAMeo&#10;LUzm/4WlV6upRkWa4AgjQUpoUfO9+dU8ND8PNnebr81987v5EaPmz+ZL87D51tzD7h2KHHCVMjH4&#10;z9RUd5oB0aFQZ7p0f6gP1R7s9RZsVltEYTM6PQkHxwOMKJwdvTsJQYYwwc5baWPfM1kiJyQ447Ia&#10;50TbadtujzdZXRrbuj2au8RG8iKdFJx7ZW3GXKMVAQ4AdVJZYcSJsbCZ4In/usxP3LhAVYL7g6gH&#10;xKEEyJlxYkEsFcBlxAIjwhfAemq1v8sTb/Mi6Q1Uvpe457/XErtCLojJ2xv7qJ0ZF64e5nnd1e2a&#10;0MLuJFvPa9/N8Ni5uK25TNfQYi1b7htFJwUkuAQApkQD2aE6GGB7DYuDOMGykzDKpf782r6zBw7C&#10;KUYVDA/A8WlJNIPyPghg52kYRW7avBINjvug6P2T+f6JWJZjCb0J4alQ1IvO3vJHMdOyvIU5H7ms&#10;cEQEhdwt8J0ytu1Qw0tB2WjkzWDCFLGXYqaoC+6gc9De1LdEq45UFppyJR8HjcTP+NTaOk8hR0sr&#10;s8KTbYcrENYpMJ2eut1L4sZ/X/dWu/du+BcAAP//AwBQSwMEFAAGAAgAAAAhAFhKeV/cAAAACQEA&#10;AA8AAABkcnMvZG93bnJldi54bWxMT01PwkAQvZv4HzZj4k22gFSo3RKDwcRwErlwW7pD27g7W7sL&#10;lH/v9ISnyfvIm/fyZe+sOGMXGk8KxqMEBFLpTUOVgt33+mkOIkRNRltPqOCKAZbF/V2uM+Mv9IXn&#10;bawEh1DItII6xjaTMpQ1Oh1GvkVi7eg7pyPDrpKm0xcOd1ZOkiSVTjfEH2rd4qrG8md7cgq63ZWe&#10;Pyyt0vXv8X0/pc109rlR6vGhf3sFEbGPNzMM9bk6FNzp4E9kgrAKFuMZO5kfLuvzl5S3HQZikoAs&#10;cvl/QfEHAAD//wMAUEsBAi0AFAAGAAgAAAAhALaDOJL+AAAA4QEAABMAAAAAAAAAAAAAAAAAAAAA&#10;AFtDb250ZW50X1R5cGVzXS54bWxQSwECLQAUAAYACAAAACEAOP0h/9YAAACUAQAACwAAAAAAAAAA&#10;AAAAAAAvAQAAX3JlbHMvLnJlbHNQSwECLQAUAAYACAAAACEAvsbOAKwCAAA3BQAADgAAAAAAAAAA&#10;AAAAAAAuAgAAZHJzL2Uyb0RvYy54bWxQSwECLQAUAAYACAAAACEAWEp5X9wAAAAJAQAADwAAAAAA&#10;AAAAAAAAAAAGBQAAZHJzL2Rvd25yZXYueG1sUEsFBgAAAAAEAAQA8wAAAA8GAAAAAA==&#10;" fillcolor="window" strokecolor="windowText" strokeweight="2pt">
            <v:textbox style="mso-next-textbox:#Блок-схема: процесс 4">
              <w:txbxContent>
                <w:p w:rsidR="008E774F" w:rsidRPr="007F2BA9" w:rsidRDefault="008E774F" w:rsidP="00DA46F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F2BA9">
                    <w:rPr>
                      <w:rFonts w:ascii="Times New Roman" w:hAnsi="Times New Roman" w:cs="Times New Roman"/>
                    </w:rPr>
                    <w:t>Формирование и направление запросов в органы (организации), распол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7F2BA9">
                    <w:rPr>
                      <w:rFonts w:ascii="Times New Roman" w:hAnsi="Times New Roman" w:cs="Times New Roman"/>
                    </w:rPr>
                    <w:t xml:space="preserve">гающие </w:t>
                  </w:r>
                  <w:r>
                    <w:rPr>
                      <w:rFonts w:ascii="Times New Roman" w:hAnsi="Times New Roman" w:cs="Times New Roman"/>
                    </w:rPr>
                    <w:t>документами, необходимыми для предоставления муниципальной услуги</w:t>
                  </w:r>
                </w:p>
              </w:txbxContent>
            </v:textbox>
          </v:shape>
        </w:pict>
      </w:r>
      <w:r w:rsidR="00DA46F9" w:rsidRPr="0014449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9" o:spid="_x0000_s1085" type="#_x0000_t32" style="position:absolute;left:0;text-align:left;margin-left:226.15pt;margin-top:19.75pt;width:12.75pt;height:0;rotation:90;z-index:25166643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HoEAIAAMwDAAAOAAAAZHJzL2Uyb0RvYy54bWysU0uOEzEQ3SNxB8t70p0wQZMonZFICBs+&#10;kYADVNzubkv+yTbpZDdwgTkCV2DDgo/mDN03ouzOhAF2iE21q8r1/Krq9eLqoCTZc+eF0QUdj3JK&#10;uGamFLou6Lu3m0eXlPgAugRpNC/okXt6tXz4YNHaOZ+YxsiSO4Ig2s9bW9AmBDvPMs8arsCPjOUa&#10;k5VxCgK6rs5KBy2iK5lN8vxJ1hpXWmcY9x6j6yFJlwm/qjgLr6vK80BkQZFbSNYlu4s2Wy5gXjuw&#10;jWAnGvAPLBQIjY+eodYQgLx34i8oJZgz3lRhxIzKTFUJxlMP2M04/6ObNw1YnnrB4Xh7HpP/f7Ds&#10;1X7riCgLOqNEg8IVdZ/66/6m+9F97m9I/6G7RdN/7K+7L9337lt3230lszi31vo5lq/01p08b7cu&#10;DuFQORW/2B45pFkfz7Pmh0DYEGQYvZhNH+dpDdmvOut8eM6NIvFQUB8ciLoJK6M1LtS4cRo17F/4&#10;gC9j4V1BfFSbjZAy7VVq0mJj08mUEgaorkpCwKOy2K/XNSUga5QtCy4heiNFGasjjnf1biUd2QNK&#10;52JzOX66Hi41UPIhOpvmA3e8DeGlKYfwOL+LI7UTTKL5G37kvAbfDDUpNagxgJDPdEnC0eI2wDnT&#10;xgRiSR2J8STrU+9xCcPY42lnymPaRhY9lEwqO8k7avK+j+f7P+HyJwAAAP//AwBQSwMEFAAGAAgA&#10;AAAhAGFFgs7dAAAACAEAAA8AAABkcnMvZG93bnJldi54bWxMj0FLw0AQhe+C/2EZwZvdpGg0MZtS&#10;hEIPCjYK9jjNjtnU7GzIbtv4713pQY+Pb3jzvXIx2V4cafSdYwXpLAFB3Djdcavg/W118wDCB2SN&#10;vWNS8E0eFtXlRYmFdife0LEOrYgl7AtUYEIYCil9Y8iin7mBOLJPN1oMMY6t1COeYrnt5TxJMmmx&#10;4/jB4EBPhpqv+mAVfKzTLK23ZklhtX95fp1vcbNfK3V9NS0fQQSawt8x/OpHdaii084dWHvRK7jN&#10;7uKWEEEOIvJz3im4z3OQVSn/D6h+AAAA//8DAFBLAQItABQABgAIAAAAIQC2gziS/gAAAOEBAAAT&#10;AAAAAAAAAAAAAAAAAAAAAABbQ29udGVudF9UeXBlc10ueG1sUEsBAi0AFAAGAAgAAAAhADj9If/W&#10;AAAAlAEAAAsAAAAAAAAAAAAAAAAALwEAAF9yZWxzLy5yZWxzUEsBAi0AFAAGAAgAAAAhAOeE0egQ&#10;AgAAzAMAAA4AAAAAAAAAAAAAAAAALgIAAGRycy9lMm9Eb2MueG1sUEsBAi0AFAAGAAgAAAAhAGFF&#10;gs7dAAAACAEAAA8AAAAAAAAAAAAAAAAAagQAAGRycy9kb3ducmV2LnhtbFBLBQYAAAAABAAEAPMA&#10;AAB0BQAAAAA=&#10;" adj="-466221,-1,-466221" strokecolor="#4a7ebb">
            <v:stroke endarrow="open"/>
          </v:shape>
        </w:pict>
      </w: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6" type="#_x0000_t32" style="position:absolute;left:0;text-align:left;margin-left:651.2pt;margin-top:12.35pt;width:0;height:35.25pt;z-index:251682816" o:connectortype="straight">
            <v:stroke endarrow="block"/>
          </v:shape>
        </w:pict>
      </w:r>
      <w:r>
        <w:rPr>
          <w:noProof/>
        </w:rPr>
        <w:pict>
          <v:shape id="Блок-схема: процесс 5" o:spid="_x0000_s1084" type="#_x0000_t109" style="position:absolute;left:0;text-align:left;margin-left:-13.8pt;margin-top:12.35pt;width:500.25pt;height:91.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YNrAIAADgFAAAOAAAAZHJzL2Uyb0RvYy54bWysVL1u2zAQ3gv0HQjuiSzXThshcmA4cFEg&#10;SAwkReYzRVkCKJIlacvu1Azt3jfpkqUt0leQ36hHSkmcn6moBuqOvB/ed9/x6HhdCbLixpZKpjTe&#10;71HCJVNZKRcp/Xg53XtHiXUgMxBK8pRuuKXHo9evjmqd8L4qlMi4IRhE2qTWKS2c00kUWVbwCuy+&#10;0lziYa5MBQ5Vs4gyAzVGr0TU7/UOolqZTBvFuLW4e9Ie0lGIn+ecufM8t9wRkVK8mwurCevcr9Ho&#10;CJKFAV2UrLsG/MMtKiglJr0PdQIOyNKUz0JVJTPKqtztM1VFKs9LxkMNWE3ce1LNRQGah1oQHKvv&#10;YbL/Lyw7W80MKbOUDimRUGGLmu/Nr+a2+bm3vd5+bW6a382PhDR/tl+a2+235gZ3r8nQA1drm6D/&#10;hZ6ZTrMoehTWuan8H+sj6wD25h5svnaE4ebw8M2g9xazMjyL+/EhttNHjR7ctbHuPVcV8UJKc6Hq&#10;SQHGzdp+B8BhdWpd63Zn7jNbJcpsWgoRlI2dCENWgCRA7mSqpkSAdbiZ0mn4usyP3IQkdUr7wwFe&#10;jDBAduYCHIqVRrysXFACYoG0Z86Euzzyts+SXmLpO4l74XspsS/kBGzR3jhE7cyE9PXwQOyubt+F&#10;FncvufV8HdoZH3gXvzVX2QZ7bFRLfqvZtMQEpwjADAyyHavDCXbnuHiIU6o6iZJCmc8v7Xt7JCGe&#10;UlLj9CAcn5ZgOJb3QSI9D+PBwI9bUAbDt31UzO7JfPdELquJwt7E+FZoFkRv78SdmBtVXeGgj31W&#10;PALJMHcLfKdMXDvV+FQwPh4HMxwxDe5UXmjmg3voPLSX6yswuiOVw6acqbtJg+QJn1pb7ynVeOlU&#10;XgayPeCKhPUKjmegbveU+Pnf1YPVw4M3+gsAAP//AwBQSwMEFAAGAAgAAAAhAEKG2fjdAAAACQEA&#10;AA8AAABkcnMvZG93bnJldi54bWxMT0FOwzAQvCPxB2uRuFGnKSkQ4lSoqEioJ0ov3Nx4m0TY62C7&#10;bfp7llM57ezOaHamWozOiiOG2HtSMJ1kIJAab3pqFWw/V3ePIGLSZLT1hArOGGFRX19VujT+RB94&#10;3KRWsAnFUivoUhpKKWPTodNx4gck5vY+OJ14Da00QZ/Y3FmZZ9lcOt0Tf+j0gMsOm+/NwSkI2zPd&#10;v1lazlc/+9evGa1nxftaqdub8eUZRMIxXcTwF5+jQ82Zdv5AJgqrIM8LVvIsuBLzT8UDgx0fpgxk&#10;Xcn/DepfAAAA//8DAFBLAQItABQABgAIAAAAIQC2gziS/gAAAOEBAAATAAAAAAAAAAAAAAAAAAAA&#10;AABbQ29udGVudF9UeXBlc10ueG1sUEsBAi0AFAAGAAgAAAAhADj9If/WAAAAlAEAAAsAAAAAAAAA&#10;AAAAAAAALwEAAF9yZWxzLy5yZWxzUEsBAi0AFAAGAAgAAAAhAOK1Vg2sAgAAOAUAAA4AAAAAAAAA&#10;AAAAAAAALgIAAGRycy9lMm9Eb2MueG1sUEsBAi0AFAAGAAgAAAAhAEKG2fjdAAAACQEAAA8AAAAA&#10;AAAAAAAAAAAABgUAAGRycy9kb3ducmV2LnhtbFBLBQYAAAAABAAEAPMAAAAQBgAAAAA=&#10;" fillcolor="window" strokecolor="windowText" strokeweight="2pt">
            <v:textbox style="mso-next-textbox:#Блок-схема: процесс 5">
              <w:txbxContent>
                <w:p w:rsidR="008E774F" w:rsidRPr="00DE4044" w:rsidRDefault="008E774F" w:rsidP="00DA46F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DE4044">
                    <w:rPr>
                      <w:rFonts w:ascii="Times New Roman" w:hAnsi="Times New Roman" w:cs="Times New Roman"/>
                    </w:rPr>
                    <w:t>Проверка</w:t>
                  </w:r>
                  <w:r>
                    <w:rPr>
                      <w:rFonts w:ascii="Times New Roman" w:hAnsi="Times New Roman" w:cs="Times New Roman"/>
                    </w:rPr>
                    <w:t xml:space="preserve"> полноты и достоверности сведений, содержащихся в приложенных к заявлению документах, и подготовка постановления администрации муниципального образования о выдаче разрешения на право организации розничного рынка, уведомления о выдаче разрешения на право организации розничного рынка, уведомления о выдаче, продлении, переоформлении разрешения либо постановления администрации муниципального образования  об отказе в выдаче, переоформлении, продлении разрешения на право организации розничного рынка</w:t>
                  </w:r>
                  <w:proofErr w:type="gramEnd"/>
                </w:p>
              </w:txbxContent>
            </v:textbox>
          </v:shape>
        </w:pic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107" style="position:absolute;left:0;text-align:left;margin-left:534.95pt;margin-top:6.2pt;width:241.5pt;height:52.5pt;z-index:251683840" strokeweight="2pt">
            <v:textbox>
              <w:txbxContent>
                <w:p w:rsidR="008E774F" w:rsidRPr="0015279E" w:rsidRDefault="008E774F">
                  <w:pPr>
                    <w:rPr>
                      <w:rFonts w:ascii="Times New Roman" w:hAnsi="Times New Roman" w:cs="Times New Roman"/>
                    </w:rPr>
                  </w:pPr>
                  <w:r w:rsidRPr="0015279E">
                    <w:rPr>
                      <w:rFonts w:ascii="Times New Roman" w:hAnsi="Times New Roman" w:cs="Times New Roman"/>
                    </w:rPr>
                    <w:t>Подгот</w:t>
                  </w:r>
                  <w:r>
                    <w:rPr>
                      <w:rFonts w:ascii="Times New Roman" w:hAnsi="Times New Roman" w:cs="Times New Roman"/>
                    </w:rPr>
                    <w:t>овка и вручение заявителю дубликата (копии) разрешения на право организации розничного рынка</w:t>
                  </w:r>
                </w:p>
              </w:txbxContent>
            </v:textbox>
          </v:rect>
        </w:pic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10" o:spid="_x0000_s1083" type="#_x0000_t32" style="position:absolute;left:0;text-align:left;margin-left:216.9pt;margin-top:17pt;width:19.5pt;height:0;rotation:90;z-index:25166745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JuDwIAAM4DAAAOAAAAZHJzL2Uyb0RvYy54bWysU02O0zAU3iNxB8t7mrSaok7UdCRayoaf&#10;SsABXh0nseTYlm2adjdwgTkCV2DDYgDNGZIb8exkygA7xMbxe/b7/L7vfVleHRtJDtw6oVVOp5OU&#10;Eq6YLoSqcvr+3fbJghLnQRUgteI5PXFHr1aPHy1bk/GZrrUsuCUIolzWmpzW3pssSRyreQNuog1X&#10;eFhq24DH0FZJYaFF9EYmszR9mrTaFsZqxp3D7GY4pKuIX5ac+Tdl6bgnMqfYm4+rjes+rMlqCVll&#10;wdSCjW3AP3TRgFD46BlqAx7IByv+gmoEs9rp0k+YbhJdloLxyAHZTNM/2LytwfDIBcVx5iyT+3+w&#10;7PVhZ4kocHYoj4IGZ9R97q/7m+5H96W/If3H7g6X/lN/3X3tvnffurvuluBlVK41LkOAtdrZMXJm&#10;Z4MMx9I24YsEyTGqfTqrzY+esCHJMDtPLxazeYBLftUZ6/wLrhsSNjl13oKoar/WSuFItZ1GseHw&#10;0vmh8L4gPKr0VkiJecikIm1OL+f4AGGA/ioleNw2Bhk7VVECskLjMm8jotNSFKE6FDtb7dfSkgOg&#10;eS62i+mzzXCphoIP2ct5mo4mcuBf6WJIT9P7PHIaYSK/3/BDzxtw9VATjwY/ehDyuSqIPxkcB1ir&#10;21EfqUJjPBp75B6GMMgedntdnOI0khChaeKzo8GDKx/GuH/4G65+AgAA//8DAFBLAwQUAAYACAAA&#10;ACEAtDdgqN8AAAAKAQAADwAAAGRycy9kb3ducmV2LnhtbEyPwUrDQBCG74LvsIzgzW6S2iAxm1KE&#10;Qg8KNgr2OM2O2dTsbshu2/j2jniox5n5+Of7y+Vke3GiMXTeKUhnCQhyjdedaxW8v63vHkCEiE5j&#10;7x0p+KYAy+r6qsRC+7Pb0qmOreAQFwpUYGIcCilDY8himPmBHN8+/Wgx8ji2Uo945nDbyyxJcmmx&#10;c/zB4EBPhpqv+mgVfGzSPK13ZkVxfXh5fs12uD1slLq9mVaPICJN8QLDrz6rQ8VOe390OohewX2+&#10;4C5RQTZfgGDgb7FnMpknIKtS/q9Q/QAAAP//AwBQSwECLQAUAAYACAAAACEAtoM4kv4AAADhAQAA&#10;EwAAAAAAAAAAAAAAAAAAAAAAW0NvbnRlbnRfVHlwZXNdLnhtbFBLAQItABQABgAIAAAAIQA4/SH/&#10;1gAAAJQBAAALAAAAAAAAAAAAAAAAAC8BAABfcmVscy8ucmVsc1BLAQItABQABgAIAAAAIQDxF1Ju&#10;DwIAAM4DAAAOAAAAAAAAAAAAAAAAAC4CAABkcnMvZTJvRG9jLnhtbFBLAQItABQABgAIAAAAIQC0&#10;N2Co3wAAAAoBAAAPAAAAAAAAAAAAAAAAAGkEAABkcnMvZG93bnJldi54bWxQSwUGAAAAAAQABADz&#10;AAAAdQUAAAAA&#10;" adj="-298191,-1,-298191" strokecolor="#4a7ebb">
            <v:stroke endarrow="open"/>
          </v:shape>
        </w:pict>
      </w:r>
    </w:p>
    <w:p w:rsidR="00DA46F9" w:rsidRPr="0014449C" w:rsidRDefault="007D57A1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Блок-схема: процесс 6" o:spid="_x0000_s1101" type="#_x0000_t109" style="position:absolute;left:0;text-align:left;margin-left:-13.8pt;margin-top:12.95pt;width:500.25pt;height:54.75pt;z-index:25167769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D/4qwIAADcFAAAOAAAAZHJzL2Uyb0RvYy54bWysVM1u2zAMvg/YOwi6t06yJFuNOkWQIsOA&#10;og2QDj0zshwbkCVNUuJkp/Ww3fcmu/SyDd0rOG80Snbb9Oc0zAeZFClS/PhRxyebUpA1N7ZQMqHd&#10;ww4lXDKVFnKZ0I+X04N3lFgHMgWhJE/ollt6Mnr96rjSMe+pXImUG4JBpI0rndDcOR1HkWU5L8Ee&#10;Ks0lGjNlSnCommWUGqgweimiXqczjCplUm0U49bi7mljpKMQP8s4cxdZZrkjIqF4NxdWE9aFX6PR&#10;McRLAzovWHsN+IdblFBITHof6hQckJUpnoUqC2aUVZk7ZKqMVJYVjIcasJpu50k18xw0D7UgOFbf&#10;w2T/X1h2vp4ZUqQJHVIiocQW1d/rX/Vt/fNgd737Wt/Uv+sfMan/7L7Ut7tv9Q3uXpOhB67SNsbz&#10;cz0zrWZR9ChsMlP6P9ZHNgHs7T3YfOMIw83B4G2v2xtQwtA2PBq8QRnDRA+ntbHuPVcl8UJCM6Gq&#10;SQ7GzZp2B7xhfWZdc+zO3Se2ShTptBAiKFs7EYasATmA1ElVRYkA63AzodPwtZkfHROSVAntDfod&#10;JA4DJGcmwKFYaoTLyiUlIJbIeuZMuMuj0/ZZ0kusfC9xJ3wvJfaFnILNmxuHqK2bkL4eHnjd1u2b&#10;0MDuJbdZbEI3uwFMv7VQ6RZbbFTDfavZtMAEZwjADAySHavDAXYXuHiIE6paiZJcmc8v7Xt/5CBa&#10;KalweBCOTyswHMv7IJGdR91+309bUPrYaFTMvmWxb5GrcqKwN118KjQLovd34k7MjCqvcM7HPiua&#10;QDLM3QDfKhPXDDW+FIyPx8ENJ0yDO5NzzXxwD52H9nJzBUa3pHLYlHN1N2gQP+FT4+tPSjVeOZUV&#10;gWwPuCJhvYLTGajbviR+/Pf14PXw3o3+AgAA//8DAFBLAwQUAAYACAAAACEA27hZF98AAAAJAQAA&#10;DwAAAGRycy9kb3ducmV2LnhtbEyPwW7CMBBE75X6D9ZW6q3YJA2iIQ6qqKhUcSrl0puJTRJhr1Pb&#10;QPj7bk/ltqMZzb6plqOz7GxC7D1KmE4EMION1z22EnZf66c5sJgUamU9GglXE2FZ399VqtT+gp/m&#10;vE0toxKMpZLQpTSUnMemM07FiR8MknfwwalEMrRcB3Whcmd5JsSMO9UjfejUYFadaY7bk5MQdld8&#10;fre4mq1/Dm/fOW7y4mMj5ePD+LoAlsyY/sPwh0/oUBPT3p9QR2YlFFOakiRkogBG/ks2p2NPwVwI&#10;4HXFbxfUvwAAAP//AwBQSwECLQAUAAYACAAAACEAtoM4kv4AAADhAQAAEwAAAAAAAAAAAAAAAAAA&#10;AAAAW0NvbnRlbnRfVHlwZXNdLnhtbFBLAQItABQABgAIAAAAIQA4/SH/1gAAAJQBAAALAAAAAAAA&#10;AAAAAAAAAC8BAABfcmVscy8ucmVsc1BLAQItABQABgAIAAAAIQCEDD/4qwIAADcFAAAOAAAAAAAA&#10;AAAAAAAAAC4CAABkcnMvZTJvRG9jLnhtbFBLAQItABQABgAIAAAAIQDbuFkX3wAAAAkBAAAPAAAA&#10;AAAAAAAAAAAAAAUFAABkcnMvZG93bnJldi54bWxQSwUGAAAAAAQABADzAAAAEQYAAAAA&#10;" fillcolor="window" strokecolor="windowText" strokeweight="2pt">
            <v:textbox style="mso-next-textbox:#Блок-схема: процесс 6">
              <w:txbxContent>
                <w:p w:rsidR="008E774F" w:rsidRPr="00DE4044" w:rsidRDefault="008E774F" w:rsidP="0055258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E4044">
                    <w:rPr>
                      <w:rFonts w:ascii="Times New Roman" w:hAnsi="Times New Roman" w:cs="Times New Roman"/>
                    </w:rPr>
                    <w:t xml:space="preserve">Вручение </w:t>
                  </w:r>
                  <w:r>
                    <w:rPr>
                      <w:rFonts w:ascii="Times New Roman" w:hAnsi="Times New Roman" w:cs="Times New Roman"/>
                    </w:rPr>
                    <w:t>(направление) заявителю уведомления о выдаче, продлении, переоформлении,  разрешения с приложением оформленного разрешения, а в случае отказа  – уведомление об отказе в выдаче, продлении, переоформлении разрешения</w:t>
                  </w:r>
                </w:p>
              </w:txbxContent>
            </v:textbox>
          </v:shape>
        </w:pict>
      </w: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6F9" w:rsidRPr="0014449C" w:rsidRDefault="00DA46F9" w:rsidP="00DA4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A46F9" w:rsidRPr="0014449C" w:rsidSect="004E677F">
      <w:pgSz w:w="16838" w:h="11906" w:orient="landscape" w:code="9"/>
      <w:pgMar w:top="851" w:right="284" w:bottom="567" w:left="851" w:header="28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A1" w:rsidRDefault="007D57A1" w:rsidP="00B22C6E">
      <w:pPr>
        <w:spacing w:after="0" w:line="240" w:lineRule="auto"/>
      </w:pPr>
      <w:r>
        <w:separator/>
      </w:r>
    </w:p>
  </w:endnote>
  <w:endnote w:type="continuationSeparator" w:id="0">
    <w:p w:rsidR="007D57A1" w:rsidRDefault="007D57A1" w:rsidP="00B2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A1" w:rsidRDefault="007D57A1" w:rsidP="00B22C6E">
      <w:pPr>
        <w:spacing w:after="0" w:line="240" w:lineRule="auto"/>
      </w:pPr>
      <w:r>
        <w:separator/>
      </w:r>
    </w:p>
  </w:footnote>
  <w:footnote w:type="continuationSeparator" w:id="0">
    <w:p w:rsidR="007D57A1" w:rsidRDefault="007D57A1" w:rsidP="00B22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74F" w:rsidRDefault="008E774F" w:rsidP="00215AA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42E3"/>
    <w:rsid w:val="000017FA"/>
    <w:rsid w:val="00004855"/>
    <w:rsid w:val="0000496B"/>
    <w:rsid w:val="00004FA9"/>
    <w:rsid w:val="0001198D"/>
    <w:rsid w:val="000231A5"/>
    <w:rsid w:val="00026EB4"/>
    <w:rsid w:val="000311F7"/>
    <w:rsid w:val="00041371"/>
    <w:rsid w:val="00043D08"/>
    <w:rsid w:val="0004423A"/>
    <w:rsid w:val="0005258B"/>
    <w:rsid w:val="00055152"/>
    <w:rsid w:val="00063AA0"/>
    <w:rsid w:val="00063CCB"/>
    <w:rsid w:val="000641C7"/>
    <w:rsid w:val="00066E45"/>
    <w:rsid w:val="0006746A"/>
    <w:rsid w:val="0007034B"/>
    <w:rsid w:val="00073E55"/>
    <w:rsid w:val="00084906"/>
    <w:rsid w:val="0009028B"/>
    <w:rsid w:val="00096CB8"/>
    <w:rsid w:val="000A3EC8"/>
    <w:rsid w:val="000B79E2"/>
    <w:rsid w:val="000C0100"/>
    <w:rsid w:val="000C2D71"/>
    <w:rsid w:val="000C5436"/>
    <w:rsid w:val="000D39C9"/>
    <w:rsid w:val="000E2CDD"/>
    <w:rsid w:val="000E48CE"/>
    <w:rsid w:val="000F587E"/>
    <w:rsid w:val="000F63D8"/>
    <w:rsid w:val="000F7A7E"/>
    <w:rsid w:val="00103EAA"/>
    <w:rsid w:val="00104560"/>
    <w:rsid w:val="001055A8"/>
    <w:rsid w:val="001141D6"/>
    <w:rsid w:val="0011708F"/>
    <w:rsid w:val="001205BE"/>
    <w:rsid w:val="0012761C"/>
    <w:rsid w:val="001329C2"/>
    <w:rsid w:val="001405CE"/>
    <w:rsid w:val="0014449C"/>
    <w:rsid w:val="00145CCE"/>
    <w:rsid w:val="00145FDA"/>
    <w:rsid w:val="001462E2"/>
    <w:rsid w:val="0015279E"/>
    <w:rsid w:val="00155DF7"/>
    <w:rsid w:val="00156316"/>
    <w:rsid w:val="0015776F"/>
    <w:rsid w:val="00162A95"/>
    <w:rsid w:val="00163028"/>
    <w:rsid w:val="001642E3"/>
    <w:rsid w:val="001672C7"/>
    <w:rsid w:val="001728FB"/>
    <w:rsid w:val="00177FDB"/>
    <w:rsid w:val="00190EA8"/>
    <w:rsid w:val="001A2E2F"/>
    <w:rsid w:val="001A2E78"/>
    <w:rsid w:val="001A7DE0"/>
    <w:rsid w:val="001B59AF"/>
    <w:rsid w:val="001C2B41"/>
    <w:rsid w:val="001D15B3"/>
    <w:rsid w:val="001E04AA"/>
    <w:rsid w:val="001E0B46"/>
    <w:rsid w:val="001E17E6"/>
    <w:rsid w:val="001E27FE"/>
    <w:rsid w:val="001E28A8"/>
    <w:rsid w:val="001E42D5"/>
    <w:rsid w:val="001E4CB5"/>
    <w:rsid w:val="001F1B74"/>
    <w:rsid w:val="001F5AAF"/>
    <w:rsid w:val="001F67BD"/>
    <w:rsid w:val="00200FD0"/>
    <w:rsid w:val="0020257E"/>
    <w:rsid w:val="002050F4"/>
    <w:rsid w:val="002132D2"/>
    <w:rsid w:val="002135D7"/>
    <w:rsid w:val="00214641"/>
    <w:rsid w:val="00215A5E"/>
    <w:rsid w:val="00215AAC"/>
    <w:rsid w:val="00216044"/>
    <w:rsid w:val="002337CB"/>
    <w:rsid w:val="00240559"/>
    <w:rsid w:val="002417E2"/>
    <w:rsid w:val="002461D6"/>
    <w:rsid w:val="00250772"/>
    <w:rsid w:val="00261284"/>
    <w:rsid w:val="002658EF"/>
    <w:rsid w:val="00273447"/>
    <w:rsid w:val="002734B5"/>
    <w:rsid w:val="00273B55"/>
    <w:rsid w:val="0027651F"/>
    <w:rsid w:val="002800A7"/>
    <w:rsid w:val="00284A74"/>
    <w:rsid w:val="002872B2"/>
    <w:rsid w:val="002A055B"/>
    <w:rsid w:val="002A3058"/>
    <w:rsid w:val="002A41D8"/>
    <w:rsid w:val="002A741A"/>
    <w:rsid w:val="002B2DDE"/>
    <w:rsid w:val="002B4435"/>
    <w:rsid w:val="002C1029"/>
    <w:rsid w:val="002D408C"/>
    <w:rsid w:val="002D5087"/>
    <w:rsid w:val="002E1152"/>
    <w:rsid w:val="002E73DB"/>
    <w:rsid w:val="002F0B7B"/>
    <w:rsid w:val="002F71E7"/>
    <w:rsid w:val="00302015"/>
    <w:rsid w:val="003043B4"/>
    <w:rsid w:val="003071C5"/>
    <w:rsid w:val="00314D58"/>
    <w:rsid w:val="003155BF"/>
    <w:rsid w:val="0031603D"/>
    <w:rsid w:val="00323290"/>
    <w:rsid w:val="00324F1C"/>
    <w:rsid w:val="00330295"/>
    <w:rsid w:val="00335F18"/>
    <w:rsid w:val="003434BC"/>
    <w:rsid w:val="00344F89"/>
    <w:rsid w:val="0035005B"/>
    <w:rsid w:val="00350DCE"/>
    <w:rsid w:val="00356FFD"/>
    <w:rsid w:val="00362D9A"/>
    <w:rsid w:val="0036396D"/>
    <w:rsid w:val="00363AF3"/>
    <w:rsid w:val="00365166"/>
    <w:rsid w:val="00366DC7"/>
    <w:rsid w:val="00377BAA"/>
    <w:rsid w:val="00381065"/>
    <w:rsid w:val="00382326"/>
    <w:rsid w:val="00382B4B"/>
    <w:rsid w:val="0039369F"/>
    <w:rsid w:val="003A1817"/>
    <w:rsid w:val="003A2D5A"/>
    <w:rsid w:val="003A7FB8"/>
    <w:rsid w:val="003B4B86"/>
    <w:rsid w:val="003E09EC"/>
    <w:rsid w:val="003E358E"/>
    <w:rsid w:val="003E456B"/>
    <w:rsid w:val="003F43A6"/>
    <w:rsid w:val="003F6A9A"/>
    <w:rsid w:val="0040330B"/>
    <w:rsid w:val="00411090"/>
    <w:rsid w:val="00420835"/>
    <w:rsid w:val="00437088"/>
    <w:rsid w:val="00440507"/>
    <w:rsid w:val="0044794F"/>
    <w:rsid w:val="00455306"/>
    <w:rsid w:val="004636C4"/>
    <w:rsid w:val="00464D49"/>
    <w:rsid w:val="00474458"/>
    <w:rsid w:val="0048138B"/>
    <w:rsid w:val="00494895"/>
    <w:rsid w:val="00496A19"/>
    <w:rsid w:val="004975F9"/>
    <w:rsid w:val="004A2155"/>
    <w:rsid w:val="004A3407"/>
    <w:rsid w:val="004A3FA0"/>
    <w:rsid w:val="004B101E"/>
    <w:rsid w:val="004B1B05"/>
    <w:rsid w:val="004B508E"/>
    <w:rsid w:val="004C1A56"/>
    <w:rsid w:val="004D71D7"/>
    <w:rsid w:val="004E457E"/>
    <w:rsid w:val="004E4A5D"/>
    <w:rsid w:val="004E677F"/>
    <w:rsid w:val="004E6CB6"/>
    <w:rsid w:val="004F07F7"/>
    <w:rsid w:val="00503ABA"/>
    <w:rsid w:val="00512452"/>
    <w:rsid w:val="0051325F"/>
    <w:rsid w:val="00521252"/>
    <w:rsid w:val="00523972"/>
    <w:rsid w:val="0052623B"/>
    <w:rsid w:val="005347B2"/>
    <w:rsid w:val="005372D0"/>
    <w:rsid w:val="00543E55"/>
    <w:rsid w:val="005460EE"/>
    <w:rsid w:val="005468EA"/>
    <w:rsid w:val="00547C66"/>
    <w:rsid w:val="00552588"/>
    <w:rsid w:val="00553765"/>
    <w:rsid w:val="00561CBB"/>
    <w:rsid w:val="005632BB"/>
    <w:rsid w:val="00567879"/>
    <w:rsid w:val="00574D32"/>
    <w:rsid w:val="005815A3"/>
    <w:rsid w:val="0058700E"/>
    <w:rsid w:val="005875E6"/>
    <w:rsid w:val="00587C57"/>
    <w:rsid w:val="0059125A"/>
    <w:rsid w:val="00591DD6"/>
    <w:rsid w:val="005932AE"/>
    <w:rsid w:val="00594CEC"/>
    <w:rsid w:val="005A0BB1"/>
    <w:rsid w:val="005A4DBB"/>
    <w:rsid w:val="005A5495"/>
    <w:rsid w:val="005A55C6"/>
    <w:rsid w:val="005A6635"/>
    <w:rsid w:val="005B07B1"/>
    <w:rsid w:val="005B1D67"/>
    <w:rsid w:val="005C1AC8"/>
    <w:rsid w:val="005C2904"/>
    <w:rsid w:val="005C356D"/>
    <w:rsid w:val="005E3708"/>
    <w:rsid w:val="005E518B"/>
    <w:rsid w:val="005F507A"/>
    <w:rsid w:val="006018FF"/>
    <w:rsid w:val="00605070"/>
    <w:rsid w:val="00611822"/>
    <w:rsid w:val="00614ECA"/>
    <w:rsid w:val="00614EF1"/>
    <w:rsid w:val="00622F4D"/>
    <w:rsid w:val="0062411C"/>
    <w:rsid w:val="00627F60"/>
    <w:rsid w:val="00631B19"/>
    <w:rsid w:val="0063537C"/>
    <w:rsid w:val="00636616"/>
    <w:rsid w:val="0064121A"/>
    <w:rsid w:val="006417E4"/>
    <w:rsid w:val="0064381B"/>
    <w:rsid w:val="0064743A"/>
    <w:rsid w:val="00650D84"/>
    <w:rsid w:val="0066164A"/>
    <w:rsid w:val="0066324C"/>
    <w:rsid w:val="00673A19"/>
    <w:rsid w:val="00684285"/>
    <w:rsid w:val="006855FB"/>
    <w:rsid w:val="00690BF4"/>
    <w:rsid w:val="006A5B87"/>
    <w:rsid w:val="006A7E31"/>
    <w:rsid w:val="006B5B42"/>
    <w:rsid w:val="006C0AE1"/>
    <w:rsid w:val="006C1ED3"/>
    <w:rsid w:val="006C4A9F"/>
    <w:rsid w:val="006F26C0"/>
    <w:rsid w:val="00700344"/>
    <w:rsid w:val="00710245"/>
    <w:rsid w:val="00710D28"/>
    <w:rsid w:val="007118FE"/>
    <w:rsid w:val="0072006A"/>
    <w:rsid w:val="0072340D"/>
    <w:rsid w:val="0072774D"/>
    <w:rsid w:val="007278BC"/>
    <w:rsid w:val="007326C4"/>
    <w:rsid w:val="00733241"/>
    <w:rsid w:val="00741C94"/>
    <w:rsid w:val="00741DBF"/>
    <w:rsid w:val="007430A9"/>
    <w:rsid w:val="00743341"/>
    <w:rsid w:val="007524A0"/>
    <w:rsid w:val="007547ED"/>
    <w:rsid w:val="0075568A"/>
    <w:rsid w:val="00756351"/>
    <w:rsid w:val="007650D7"/>
    <w:rsid w:val="00766A6C"/>
    <w:rsid w:val="00770206"/>
    <w:rsid w:val="00773808"/>
    <w:rsid w:val="0077426A"/>
    <w:rsid w:val="00784789"/>
    <w:rsid w:val="00786B91"/>
    <w:rsid w:val="00792EE7"/>
    <w:rsid w:val="007949B7"/>
    <w:rsid w:val="007A6400"/>
    <w:rsid w:val="007B37C7"/>
    <w:rsid w:val="007B518C"/>
    <w:rsid w:val="007D57A1"/>
    <w:rsid w:val="007E0C0D"/>
    <w:rsid w:val="007F3525"/>
    <w:rsid w:val="00803BBB"/>
    <w:rsid w:val="00804A56"/>
    <w:rsid w:val="00811CAD"/>
    <w:rsid w:val="00813FD8"/>
    <w:rsid w:val="0081517E"/>
    <w:rsid w:val="008266FB"/>
    <w:rsid w:val="00840644"/>
    <w:rsid w:val="00843093"/>
    <w:rsid w:val="008549F8"/>
    <w:rsid w:val="00857ADC"/>
    <w:rsid w:val="00857E8A"/>
    <w:rsid w:val="008768EC"/>
    <w:rsid w:val="008858B7"/>
    <w:rsid w:val="0089785C"/>
    <w:rsid w:val="00897FD2"/>
    <w:rsid w:val="008B11A5"/>
    <w:rsid w:val="008B1FDA"/>
    <w:rsid w:val="008B2315"/>
    <w:rsid w:val="008C1527"/>
    <w:rsid w:val="008C2D9C"/>
    <w:rsid w:val="008C477E"/>
    <w:rsid w:val="008C54F7"/>
    <w:rsid w:val="008E19CA"/>
    <w:rsid w:val="008E355F"/>
    <w:rsid w:val="008E654C"/>
    <w:rsid w:val="008E774F"/>
    <w:rsid w:val="008E7961"/>
    <w:rsid w:val="008F288C"/>
    <w:rsid w:val="008F3022"/>
    <w:rsid w:val="008F5180"/>
    <w:rsid w:val="009027E8"/>
    <w:rsid w:val="0090672E"/>
    <w:rsid w:val="009136A3"/>
    <w:rsid w:val="00923CF0"/>
    <w:rsid w:val="00930FCD"/>
    <w:rsid w:val="009326F8"/>
    <w:rsid w:val="00932FD3"/>
    <w:rsid w:val="00935B6E"/>
    <w:rsid w:val="00944A44"/>
    <w:rsid w:val="00957444"/>
    <w:rsid w:val="009658F5"/>
    <w:rsid w:val="009748E6"/>
    <w:rsid w:val="009764C2"/>
    <w:rsid w:val="00977376"/>
    <w:rsid w:val="00993035"/>
    <w:rsid w:val="0099720E"/>
    <w:rsid w:val="00997EE5"/>
    <w:rsid w:val="009A1D94"/>
    <w:rsid w:val="009B1F39"/>
    <w:rsid w:val="009C700B"/>
    <w:rsid w:val="009C7E20"/>
    <w:rsid w:val="009D1715"/>
    <w:rsid w:val="009D60D9"/>
    <w:rsid w:val="009E01B7"/>
    <w:rsid w:val="009E3232"/>
    <w:rsid w:val="009E547A"/>
    <w:rsid w:val="009E5D83"/>
    <w:rsid w:val="009E6A89"/>
    <w:rsid w:val="009F38AD"/>
    <w:rsid w:val="009F3B42"/>
    <w:rsid w:val="009F43B3"/>
    <w:rsid w:val="009F6249"/>
    <w:rsid w:val="009F6CDB"/>
    <w:rsid w:val="00A17105"/>
    <w:rsid w:val="00A17AD6"/>
    <w:rsid w:val="00A17FE7"/>
    <w:rsid w:val="00A207CD"/>
    <w:rsid w:val="00A23294"/>
    <w:rsid w:val="00A234B0"/>
    <w:rsid w:val="00A25213"/>
    <w:rsid w:val="00A33B79"/>
    <w:rsid w:val="00A363E3"/>
    <w:rsid w:val="00A475ED"/>
    <w:rsid w:val="00A51AF1"/>
    <w:rsid w:val="00A549CC"/>
    <w:rsid w:val="00A566D1"/>
    <w:rsid w:val="00A5788A"/>
    <w:rsid w:val="00A621C2"/>
    <w:rsid w:val="00A63181"/>
    <w:rsid w:val="00A81AF0"/>
    <w:rsid w:val="00A860A1"/>
    <w:rsid w:val="00A93DC7"/>
    <w:rsid w:val="00A94FF4"/>
    <w:rsid w:val="00AA046B"/>
    <w:rsid w:val="00AA1496"/>
    <w:rsid w:val="00AA1ADB"/>
    <w:rsid w:val="00AA516C"/>
    <w:rsid w:val="00AB184C"/>
    <w:rsid w:val="00AB2020"/>
    <w:rsid w:val="00AC2DD0"/>
    <w:rsid w:val="00AD14F3"/>
    <w:rsid w:val="00AD6465"/>
    <w:rsid w:val="00AD79F5"/>
    <w:rsid w:val="00AE17DA"/>
    <w:rsid w:val="00AE463F"/>
    <w:rsid w:val="00AE5728"/>
    <w:rsid w:val="00AE6101"/>
    <w:rsid w:val="00AE7259"/>
    <w:rsid w:val="00B01403"/>
    <w:rsid w:val="00B12900"/>
    <w:rsid w:val="00B207EF"/>
    <w:rsid w:val="00B22C6E"/>
    <w:rsid w:val="00B25341"/>
    <w:rsid w:val="00B25470"/>
    <w:rsid w:val="00B26AB7"/>
    <w:rsid w:val="00B271FB"/>
    <w:rsid w:val="00B275B8"/>
    <w:rsid w:val="00B276B8"/>
    <w:rsid w:val="00B279F2"/>
    <w:rsid w:val="00B3492B"/>
    <w:rsid w:val="00B55619"/>
    <w:rsid w:val="00B6160E"/>
    <w:rsid w:val="00B81D0D"/>
    <w:rsid w:val="00B82663"/>
    <w:rsid w:val="00B830B7"/>
    <w:rsid w:val="00BA311E"/>
    <w:rsid w:val="00BB0CBA"/>
    <w:rsid w:val="00BB52B1"/>
    <w:rsid w:val="00BC4622"/>
    <w:rsid w:val="00BC62D9"/>
    <w:rsid w:val="00BD0C71"/>
    <w:rsid w:val="00BD1146"/>
    <w:rsid w:val="00BE4E71"/>
    <w:rsid w:val="00BF065A"/>
    <w:rsid w:val="00BF166F"/>
    <w:rsid w:val="00BF3A9B"/>
    <w:rsid w:val="00C050F2"/>
    <w:rsid w:val="00C20D44"/>
    <w:rsid w:val="00C2719A"/>
    <w:rsid w:val="00C3149A"/>
    <w:rsid w:val="00C31689"/>
    <w:rsid w:val="00C32CC8"/>
    <w:rsid w:val="00C45011"/>
    <w:rsid w:val="00C51E1A"/>
    <w:rsid w:val="00C55214"/>
    <w:rsid w:val="00C55676"/>
    <w:rsid w:val="00C60BC6"/>
    <w:rsid w:val="00C6694A"/>
    <w:rsid w:val="00C6769C"/>
    <w:rsid w:val="00C7225D"/>
    <w:rsid w:val="00C8612D"/>
    <w:rsid w:val="00C92B35"/>
    <w:rsid w:val="00C9767C"/>
    <w:rsid w:val="00CA20BF"/>
    <w:rsid w:val="00CB24DB"/>
    <w:rsid w:val="00CC4189"/>
    <w:rsid w:val="00CD09C1"/>
    <w:rsid w:val="00CD6D55"/>
    <w:rsid w:val="00CF1946"/>
    <w:rsid w:val="00CF1DC6"/>
    <w:rsid w:val="00CF3547"/>
    <w:rsid w:val="00CF38E7"/>
    <w:rsid w:val="00CF5A6F"/>
    <w:rsid w:val="00D039F9"/>
    <w:rsid w:val="00D07334"/>
    <w:rsid w:val="00D15248"/>
    <w:rsid w:val="00D16D79"/>
    <w:rsid w:val="00D17457"/>
    <w:rsid w:val="00D21087"/>
    <w:rsid w:val="00D31A53"/>
    <w:rsid w:val="00D34388"/>
    <w:rsid w:val="00D35653"/>
    <w:rsid w:val="00D37180"/>
    <w:rsid w:val="00D37188"/>
    <w:rsid w:val="00D378C0"/>
    <w:rsid w:val="00D4238F"/>
    <w:rsid w:val="00D42890"/>
    <w:rsid w:val="00D53F1F"/>
    <w:rsid w:val="00D55BF3"/>
    <w:rsid w:val="00D63966"/>
    <w:rsid w:val="00D67221"/>
    <w:rsid w:val="00D77EF5"/>
    <w:rsid w:val="00D834DE"/>
    <w:rsid w:val="00D84445"/>
    <w:rsid w:val="00D90B3C"/>
    <w:rsid w:val="00D91958"/>
    <w:rsid w:val="00D94249"/>
    <w:rsid w:val="00DA1A28"/>
    <w:rsid w:val="00DA230A"/>
    <w:rsid w:val="00DA46F9"/>
    <w:rsid w:val="00DA78A0"/>
    <w:rsid w:val="00DB37A1"/>
    <w:rsid w:val="00DB40EE"/>
    <w:rsid w:val="00DB5A4A"/>
    <w:rsid w:val="00DC3D8D"/>
    <w:rsid w:val="00DC52D0"/>
    <w:rsid w:val="00DC7594"/>
    <w:rsid w:val="00DE1662"/>
    <w:rsid w:val="00DF6AD2"/>
    <w:rsid w:val="00E070BF"/>
    <w:rsid w:val="00E07292"/>
    <w:rsid w:val="00E11CD1"/>
    <w:rsid w:val="00E132AD"/>
    <w:rsid w:val="00E133E1"/>
    <w:rsid w:val="00E1510E"/>
    <w:rsid w:val="00E31910"/>
    <w:rsid w:val="00E41204"/>
    <w:rsid w:val="00E5109F"/>
    <w:rsid w:val="00E5798A"/>
    <w:rsid w:val="00E63B26"/>
    <w:rsid w:val="00E65A2E"/>
    <w:rsid w:val="00E73B67"/>
    <w:rsid w:val="00E9673B"/>
    <w:rsid w:val="00E97732"/>
    <w:rsid w:val="00EB543F"/>
    <w:rsid w:val="00EC0D8A"/>
    <w:rsid w:val="00EC235F"/>
    <w:rsid w:val="00ED19FF"/>
    <w:rsid w:val="00ED1D48"/>
    <w:rsid w:val="00ED3777"/>
    <w:rsid w:val="00ED71FA"/>
    <w:rsid w:val="00EE1631"/>
    <w:rsid w:val="00EF06D4"/>
    <w:rsid w:val="00EF0A59"/>
    <w:rsid w:val="00EF11FE"/>
    <w:rsid w:val="00F01D2C"/>
    <w:rsid w:val="00F1026E"/>
    <w:rsid w:val="00F202BF"/>
    <w:rsid w:val="00F20E27"/>
    <w:rsid w:val="00F3351A"/>
    <w:rsid w:val="00F40437"/>
    <w:rsid w:val="00F40838"/>
    <w:rsid w:val="00F5747B"/>
    <w:rsid w:val="00F7574A"/>
    <w:rsid w:val="00F76C35"/>
    <w:rsid w:val="00F8040E"/>
    <w:rsid w:val="00F80AF9"/>
    <w:rsid w:val="00F86B24"/>
    <w:rsid w:val="00F92F12"/>
    <w:rsid w:val="00FA5E90"/>
    <w:rsid w:val="00FA78C4"/>
    <w:rsid w:val="00FB221D"/>
    <w:rsid w:val="00FB5A86"/>
    <w:rsid w:val="00FC36E2"/>
    <w:rsid w:val="00FD3978"/>
    <w:rsid w:val="00FD77C6"/>
    <w:rsid w:val="00FE0FA8"/>
    <w:rsid w:val="00FE1749"/>
    <w:rsid w:val="00FE4A17"/>
    <w:rsid w:val="00FF2F2F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  <o:rules v:ext="edit">
        <o:r id="V:Rule1" type="connector" idref="#Прямая со стрелкой 10"/>
        <o:r id="V:Rule2" type="connector" idref="#Прямая со стрелкой 8"/>
        <o:r id="V:Rule3" type="connector" idref="#Прямая со стрелкой 9"/>
        <o:r id="V:Rule4" type="connector" idref="#_x0000_s1104"/>
        <o:r id="V:Rule5" type="connector" idref="#_x0000_s1106"/>
        <o:r id="V:Rule6" type="connector" idref="#_x0000_s1102"/>
        <o:r id="V:Rule7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1642E3"/>
  </w:style>
  <w:style w:type="paragraph" w:styleId="a4">
    <w:name w:val="header"/>
    <w:basedOn w:val="a"/>
    <w:link w:val="a3"/>
    <w:uiPriority w:val="99"/>
    <w:unhideWhenUsed/>
    <w:rsid w:val="001642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1642E3"/>
  </w:style>
  <w:style w:type="paragraph" w:styleId="a6">
    <w:name w:val="footer"/>
    <w:basedOn w:val="a"/>
    <w:link w:val="a5"/>
    <w:uiPriority w:val="99"/>
    <w:unhideWhenUsed/>
    <w:rsid w:val="001642E3"/>
    <w:pPr>
      <w:tabs>
        <w:tab w:val="center" w:pos="4677"/>
        <w:tab w:val="right" w:pos="9355"/>
      </w:tabs>
    </w:pPr>
  </w:style>
  <w:style w:type="character" w:styleId="a7">
    <w:name w:val="Hyperlink"/>
    <w:rsid w:val="008E19CA"/>
    <w:rPr>
      <w:color w:val="0000FF"/>
      <w:u w:val="single"/>
    </w:rPr>
  </w:style>
  <w:style w:type="paragraph" w:customStyle="1" w:styleId="ConsPlusNormal">
    <w:name w:val="ConsPlusNormal"/>
    <w:uiPriority w:val="99"/>
    <w:rsid w:val="001642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64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20E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uiPriority w:val="99"/>
    <w:rsid w:val="00E510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styleId="aa">
    <w:name w:val="footnote text"/>
    <w:basedOn w:val="a"/>
    <w:link w:val="ab"/>
    <w:rsid w:val="00C72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C7225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rsid w:val="00C7225D"/>
    <w:rPr>
      <w:vertAlign w:val="superscript"/>
    </w:rPr>
  </w:style>
  <w:style w:type="paragraph" w:customStyle="1" w:styleId="ad">
    <w:name w:val="Знак"/>
    <w:basedOn w:val="a"/>
    <w:rsid w:val="003E358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0F8E7013986F80C1F42358C01C09B30B4E6337F5DD1B4F448B029D8E3D9342EDD5A3D954DB31762401PEF" TargetMode="External"/><Relationship Id="rId18" Type="http://schemas.openxmlformats.org/officeDocument/2006/relationships/hyperlink" Target="consultantplus://offline/ref=0F8E7013986F80C1F42346CD0A65EC024F6E6CFBD41B4D1AD65DC6D36A9A48BA92EC80169F3C772D1DEDB70EP7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F8E7013986F80C1F42358C01C09B30B4E6337F5DD1B4F448B029D8E3D9342EDD5A3D954DB03P6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8E7013986F80C1F42358C01C09B30B4E6232F7D91C4F448B029D8E3D09P3F" TargetMode="External"/><Relationship Id="rId17" Type="http://schemas.openxmlformats.org/officeDocument/2006/relationships/hyperlink" Target="consultantplus://offline/ref=0F8E7013986F80C1F42358C01C09B30B4E6230F7D9184F448B029D8E3D09P3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8E7013986F80C1F42358C01C09B30B4E6230F7DA184F448B029D8E3D09P3F" TargetMode="External"/><Relationship Id="rId20" Type="http://schemas.openxmlformats.org/officeDocument/2006/relationships/hyperlink" Target="consultantplus://offline/ref=0F8E7013986F80C1F42358C01C09B30B4E6337F5DD1B4F448B029D8E3D9342EDD5A3D95C0DP3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8E7013986F80C1F42358C01C09B30B4D6D35F3D6481846DA579308PB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8E7013986F80C1F42358C01C09B30B4E6036F6D51D4F448B029D8E3D09P3F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novotroitsk.orb.ru" TargetMode="External"/><Relationship Id="rId19" Type="http://schemas.openxmlformats.org/officeDocument/2006/relationships/hyperlink" Target="mailto:office22@gov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Relationship Id="rId14" Type="http://schemas.openxmlformats.org/officeDocument/2006/relationships/hyperlink" Target="consultantplus://offline/ref=0F8E7013986F80C1F42358C01C09B30B4E6337F6DC1F4F448B029D8E3D09P3F" TargetMode="External"/><Relationship Id="rId22" Type="http://schemas.openxmlformats.org/officeDocument/2006/relationships/hyperlink" Target="consultantplus://offline/ref=0F8E7013986F80C1F42358C01C09B30B4E6337F6DC1F4F448B029D8E3D9342EDD5A3D954DB31762E01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E390F-A36C-48D3-8167-0AD3BAFD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13767</Words>
  <Characters>78474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2018-04-16T04:57:00Z</cp:lastPrinted>
  <dcterms:created xsi:type="dcterms:W3CDTF">2018-02-16T10:23:00Z</dcterms:created>
  <dcterms:modified xsi:type="dcterms:W3CDTF">2018-04-16T05:03:00Z</dcterms:modified>
</cp:coreProperties>
</file>