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65A" w:rsidRDefault="0033265A" w:rsidP="0033265A">
      <w:pPr>
        <w:spacing w:before="120" w:after="120"/>
        <w:ind w:firstLine="0"/>
      </w:pPr>
      <w:bookmarkStart w:id="0" w:name="_GoBack"/>
      <w:bookmarkEnd w:id="0"/>
      <w:r>
        <w:t>ПРОЕКТ</w:t>
      </w:r>
    </w:p>
    <w:p w:rsidR="0033265A" w:rsidRDefault="0033265A" w:rsidP="00CE0D1E">
      <w:pPr>
        <w:spacing w:before="120" w:after="120"/>
        <w:ind w:firstLine="0"/>
        <w:jc w:val="center"/>
      </w:pPr>
    </w:p>
    <w:p w:rsidR="00DB455E" w:rsidRDefault="003251E3" w:rsidP="00CE0D1E">
      <w:pPr>
        <w:spacing w:before="120" w:after="120"/>
        <w:ind w:firstLine="0"/>
        <w:jc w:val="center"/>
      </w:pPr>
      <w:r w:rsidRPr="00CE0D1E">
        <w:t xml:space="preserve">Порядок представления, рассмотрения и оценки предложений граждан, организаций о включении </w:t>
      </w:r>
      <w:r w:rsidR="00711F3E" w:rsidRPr="00CE0D1E">
        <w:t xml:space="preserve">общественной территории, подлежащей благоустройству, </w:t>
      </w:r>
      <w:r w:rsidRPr="00CE0D1E">
        <w:t>в муниципальную программу формирования современной городской среды</w:t>
      </w:r>
      <w:r w:rsidR="00A95D2D">
        <w:t>.</w:t>
      </w:r>
    </w:p>
    <w:p w:rsidR="003251E3" w:rsidRPr="00CE0D1E" w:rsidRDefault="003251E3" w:rsidP="00CE0D1E">
      <w:pPr>
        <w:spacing w:before="120" w:after="120"/>
        <w:ind w:firstLine="0"/>
        <w:jc w:val="center"/>
      </w:pPr>
      <w:r w:rsidRPr="00CE0D1E">
        <w:t xml:space="preserve"> </w:t>
      </w:r>
    </w:p>
    <w:p w:rsidR="003828B5" w:rsidRPr="00CE0D1E" w:rsidRDefault="003828B5" w:rsidP="00CE0D1E">
      <w:pPr>
        <w:pStyle w:val="a3"/>
        <w:numPr>
          <w:ilvl w:val="0"/>
          <w:numId w:val="6"/>
        </w:numPr>
        <w:tabs>
          <w:tab w:val="left" w:pos="993"/>
        </w:tabs>
        <w:ind w:left="0" w:firstLine="624"/>
        <w:contextualSpacing w:val="0"/>
      </w:pPr>
      <w:r w:rsidRPr="00CE0D1E">
        <w:t xml:space="preserve">Настоящий Порядок определяет последовательность действий и сроки представления, рассмотрения и оценки предложений граждан, организаций о включении </w:t>
      </w:r>
      <w:r w:rsidR="00711F3E" w:rsidRPr="00CE0D1E">
        <w:t xml:space="preserve">общественной территории, подлежащей благоустройству, </w:t>
      </w:r>
      <w:r w:rsidRPr="00CE0D1E">
        <w:t xml:space="preserve">в муниципальную программу формирования современной городской среды на территории </w:t>
      </w:r>
      <w:r w:rsidR="00DB455E">
        <w:t>муниципального образования город Новотроицк</w:t>
      </w:r>
      <w:r w:rsidRPr="00CE0D1E">
        <w:t xml:space="preserve">. </w:t>
      </w:r>
    </w:p>
    <w:p w:rsidR="003828B5" w:rsidRPr="00CE0D1E" w:rsidRDefault="003828B5" w:rsidP="00CE0D1E">
      <w:pPr>
        <w:pStyle w:val="a3"/>
        <w:numPr>
          <w:ilvl w:val="0"/>
          <w:numId w:val="6"/>
        </w:numPr>
        <w:tabs>
          <w:tab w:val="left" w:pos="993"/>
        </w:tabs>
        <w:ind w:left="0" w:firstLine="624"/>
        <w:contextualSpacing w:val="0"/>
      </w:pPr>
      <w:r w:rsidRPr="00CE0D1E">
        <w:t xml:space="preserve">В целях настоящего порядка под </w:t>
      </w:r>
      <w:r w:rsidR="00711F3E" w:rsidRPr="00CE0D1E">
        <w:t xml:space="preserve">общественной территорией </w:t>
      </w:r>
      <w:r w:rsidR="009F6999" w:rsidRPr="00CE0D1E">
        <w:t>понимается территори</w:t>
      </w:r>
      <w:r w:rsidR="001F7D4D" w:rsidRPr="00CE0D1E">
        <w:t xml:space="preserve">и муниципального образования </w:t>
      </w:r>
      <w:r w:rsidR="00A95D2D">
        <w:t xml:space="preserve">город Новотроицк </w:t>
      </w:r>
      <w:r w:rsidR="001F7D4D" w:rsidRPr="00CE0D1E">
        <w:t xml:space="preserve">функционального назначения: </w:t>
      </w:r>
      <w:r w:rsidR="00711F3E" w:rsidRPr="00CE0D1E">
        <w:t xml:space="preserve">площади, улицы, пешеходные зоны, скверы, парки </w:t>
      </w:r>
      <w:r w:rsidR="00600338" w:rsidRPr="00CE0D1E">
        <w:t>(далее –</w:t>
      </w:r>
      <w:r w:rsidR="00711F3E" w:rsidRPr="00CE0D1E">
        <w:t xml:space="preserve"> общественные территории</w:t>
      </w:r>
      <w:r w:rsidR="00600338" w:rsidRPr="00CE0D1E">
        <w:t>)</w:t>
      </w:r>
      <w:r w:rsidRPr="00CE0D1E">
        <w:t xml:space="preserve">. </w:t>
      </w:r>
    </w:p>
    <w:p w:rsidR="003828B5" w:rsidRPr="00CE0D1E" w:rsidRDefault="003828B5" w:rsidP="00CE0D1E">
      <w:pPr>
        <w:pStyle w:val="a3"/>
        <w:numPr>
          <w:ilvl w:val="0"/>
          <w:numId w:val="6"/>
        </w:numPr>
        <w:tabs>
          <w:tab w:val="left" w:pos="993"/>
        </w:tabs>
        <w:ind w:left="0" w:firstLine="624"/>
        <w:contextualSpacing w:val="0"/>
      </w:pPr>
      <w:r w:rsidRPr="00CE0D1E">
        <w:t xml:space="preserve">Предложение о включении </w:t>
      </w:r>
      <w:r w:rsidR="00711F3E" w:rsidRPr="00CE0D1E">
        <w:t xml:space="preserve">общественных территорий, подлежащих благоустройству, </w:t>
      </w:r>
      <w:r w:rsidRPr="00CE0D1E">
        <w:t xml:space="preserve">в муниципальную программу вправе подавать граждане и организации (далее – заявители) в соответствии с настоящим Порядком. </w:t>
      </w:r>
    </w:p>
    <w:p w:rsidR="003828B5" w:rsidRPr="00CE0D1E" w:rsidRDefault="003828B5" w:rsidP="00CE0D1E">
      <w:pPr>
        <w:pStyle w:val="a3"/>
        <w:numPr>
          <w:ilvl w:val="0"/>
          <w:numId w:val="6"/>
        </w:numPr>
        <w:tabs>
          <w:tab w:val="left" w:pos="993"/>
        </w:tabs>
        <w:ind w:left="0" w:firstLine="624"/>
        <w:contextualSpacing w:val="0"/>
      </w:pPr>
      <w:r w:rsidRPr="00CE0D1E">
        <w:t xml:space="preserve">Предложение о включении в муниципальную программу </w:t>
      </w:r>
      <w:r w:rsidR="00711F3E" w:rsidRPr="00CE0D1E">
        <w:t>общественных территорий</w:t>
      </w:r>
      <w:r w:rsidR="00600338" w:rsidRPr="00CE0D1E">
        <w:t xml:space="preserve"> </w:t>
      </w:r>
      <w:r w:rsidRPr="00CE0D1E">
        <w:t xml:space="preserve">подается в виде заявки в двух экземплярах по форме согласно приложению к настоящему Порядку. </w:t>
      </w:r>
    </w:p>
    <w:p w:rsidR="00F75A66" w:rsidRPr="00CE0D1E" w:rsidRDefault="003828B5" w:rsidP="00CE0D1E">
      <w:pPr>
        <w:pStyle w:val="a3"/>
        <w:numPr>
          <w:ilvl w:val="0"/>
          <w:numId w:val="6"/>
        </w:numPr>
        <w:tabs>
          <w:tab w:val="left" w:pos="993"/>
        </w:tabs>
        <w:ind w:left="0" w:firstLine="624"/>
        <w:contextualSpacing w:val="0"/>
      </w:pPr>
      <w:r w:rsidRPr="00CE0D1E">
        <w:t xml:space="preserve">Предложение о включении </w:t>
      </w:r>
      <w:r w:rsidR="00711F3E" w:rsidRPr="00CE0D1E">
        <w:t xml:space="preserve">общественных территорий </w:t>
      </w:r>
      <w:r w:rsidRPr="00CE0D1E">
        <w:t xml:space="preserve">в муниципальную программу должно отвечать </w:t>
      </w:r>
      <w:r w:rsidR="003D5D49" w:rsidRPr="00CE0D1E">
        <w:t xml:space="preserve">следующему </w:t>
      </w:r>
      <w:r w:rsidRPr="00CE0D1E">
        <w:t>критери</w:t>
      </w:r>
      <w:r w:rsidR="003D5D49" w:rsidRPr="00CE0D1E">
        <w:t>ю</w:t>
      </w:r>
      <w:r w:rsidRPr="00CE0D1E">
        <w:t>:</w:t>
      </w:r>
    </w:p>
    <w:p w:rsidR="003828B5" w:rsidRPr="00CE0D1E" w:rsidRDefault="003D5D49" w:rsidP="00CE0D1E">
      <w:pPr>
        <w:pStyle w:val="a3"/>
        <w:tabs>
          <w:tab w:val="left" w:pos="993"/>
          <w:tab w:val="left" w:pos="1134"/>
        </w:tabs>
        <w:ind w:left="624" w:firstLine="0"/>
        <w:contextualSpacing w:val="0"/>
      </w:pPr>
      <w:r w:rsidRPr="00CE0D1E">
        <w:t xml:space="preserve">- </w:t>
      </w:r>
      <w:r w:rsidR="003828B5" w:rsidRPr="00CE0D1E">
        <w:t xml:space="preserve">возможность реализации проекта в полном объеме в </w:t>
      </w:r>
      <w:r w:rsidR="00AE4502" w:rsidRPr="00CE0D1E">
        <w:t xml:space="preserve">текущем </w:t>
      </w:r>
      <w:r w:rsidR="003828B5" w:rsidRPr="00CE0D1E">
        <w:t xml:space="preserve">году. </w:t>
      </w:r>
    </w:p>
    <w:p w:rsidR="003828B5" w:rsidRPr="00CE0D1E" w:rsidRDefault="003828B5" w:rsidP="00CE0D1E">
      <w:pPr>
        <w:pStyle w:val="a3"/>
        <w:numPr>
          <w:ilvl w:val="0"/>
          <w:numId w:val="6"/>
        </w:numPr>
        <w:tabs>
          <w:tab w:val="left" w:pos="993"/>
        </w:tabs>
        <w:ind w:left="0" w:firstLine="624"/>
        <w:contextualSpacing w:val="0"/>
      </w:pPr>
      <w:r w:rsidRPr="00CE0D1E">
        <w:t xml:space="preserve">Заявитель в заявке вправе указать: </w:t>
      </w:r>
    </w:p>
    <w:p w:rsidR="003828B5" w:rsidRPr="00CE0D1E" w:rsidRDefault="003828B5" w:rsidP="00CE0D1E">
      <w:pPr>
        <w:pStyle w:val="a3"/>
        <w:numPr>
          <w:ilvl w:val="1"/>
          <w:numId w:val="6"/>
        </w:numPr>
        <w:tabs>
          <w:tab w:val="left" w:pos="993"/>
          <w:tab w:val="left" w:pos="1134"/>
        </w:tabs>
        <w:ind w:left="0" w:firstLine="624"/>
        <w:contextualSpacing w:val="0"/>
      </w:pPr>
      <w:r w:rsidRPr="00CE0D1E">
        <w:t xml:space="preserve">предложение о благоустройстве </w:t>
      </w:r>
      <w:r w:rsidR="00711F3E" w:rsidRPr="00CE0D1E">
        <w:t xml:space="preserve">общественной территории </w:t>
      </w:r>
      <w:r w:rsidRPr="00CE0D1E">
        <w:t xml:space="preserve">с указанием местоположения, перечня работ предлагаемых к выполнению на общественной территории; </w:t>
      </w:r>
    </w:p>
    <w:p w:rsidR="003828B5" w:rsidRPr="00CE0D1E" w:rsidRDefault="003828B5" w:rsidP="00CE0D1E">
      <w:pPr>
        <w:pStyle w:val="a3"/>
        <w:numPr>
          <w:ilvl w:val="1"/>
          <w:numId w:val="6"/>
        </w:numPr>
        <w:tabs>
          <w:tab w:val="left" w:pos="993"/>
          <w:tab w:val="left" w:pos="1134"/>
        </w:tabs>
        <w:ind w:left="0" w:firstLine="624"/>
        <w:contextualSpacing w:val="0"/>
      </w:pPr>
      <w:r w:rsidRPr="00CE0D1E">
        <w:t xml:space="preserve">предложения по размещению на </w:t>
      </w:r>
      <w:r w:rsidR="003D5D49" w:rsidRPr="00CE0D1E">
        <w:t xml:space="preserve">общественной территории </w:t>
      </w:r>
      <w:r w:rsidRPr="00CE0D1E">
        <w:t xml:space="preserve">видов оборудования, малых архитектурных форм, иных некапитальных объектов; </w:t>
      </w:r>
    </w:p>
    <w:p w:rsidR="003828B5" w:rsidRPr="00CE0D1E" w:rsidRDefault="003828B5" w:rsidP="00CE0D1E">
      <w:pPr>
        <w:pStyle w:val="a3"/>
        <w:numPr>
          <w:ilvl w:val="1"/>
          <w:numId w:val="6"/>
        </w:numPr>
        <w:tabs>
          <w:tab w:val="left" w:pos="993"/>
          <w:tab w:val="left" w:pos="1134"/>
        </w:tabs>
        <w:ind w:left="0" w:firstLine="624"/>
        <w:contextualSpacing w:val="0"/>
      </w:pPr>
      <w:r w:rsidRPr="00CE0D1E">
        <w:t xml:space="preserve">предложения по организации различных по функциональному назначению зон на </w:t>
      </w:r>
      <w:r w:rsidR="003D5D49" w:rsidRPr="00CE0D1E">
        <w:t>общественной территории</w:t>
      </w:r>
      <w:r w:rsidRPr="00CE0D1E">
        <w:t xml:space="preserve">, предлагаемой к благоустройству; </w:t>
      </w:r>
    </w:p>
    <w:p w:rsidR="002E6601" w:rsidRPr="00CE0D1E" w:rsidRDefault="003828B5" w:rsidP="00CE0D1E">
      <w:pPr>
        <w:pStyle w:val="a3"/>
        <w:numPr>
          <w:ilvl w:val="1"/>
          <w:numId w:val="6"/>
        </w:numPr>
        <w:tabs>
          <w:tab w:val="left" w:pos="993"/>
          <w:tab w:val="left" w:pos="1134"/>
        </w:tabs>
        <w:ind w:left="0" w:firstLine="624"/>
      </w:pPr>
      <w:r w:rsidRPr="00CE0D1E">
        <w:t xml:space="preserve">предложения по стилевому решению, в том числе по типам озеленения </w:t>
      </w:r>
      <w:r w:rsidR="003D5D49" w:rsidRPr="00CE0D1E">
        <w:t>общественной территории</w:t>
      </w:r>
      <w:r w:rsidRPr="00CE0D1E">
        <w:t xml:space="preserve">, освещения и осветительного </w:t>
      </w:r>
      <w:r w:rsidR="002E6601" w:rsidRPr="00CE0D1E">
        <w:t xml:space="preserve">оборудования; </w:t>
      </w:r>
    </w:p>
    <w:p w:rsidR="002E6601" w:rsidRPr="00CE0D1E" w:rsidRDefault="002E6601" w:rsidP="00CE0D1E">
      <w:pPr>
        <w:pStyle w:val="a3"/>
        <w:numPr>
          <w:ilvl w:val="1"/>
          <w:numId w:val="6"/>
        </w:numPr>
        <w:tabs>
          <w:tab w:val="left" w:pos="993"/>
          <w:tab w:val="left" w:pos="1134"/>
        </w:tabs>
        <w:ind w:left="0" w:firstLine="624"/>
      </w:pPr>
      <w:r w:rsidRPr="00CE0D1E">
        <w:t xml:space="preserve">проблемы, на решение которых направлены мероприятия по благоустройству </w:t>
      </w:r>
      <w:r w:rsidR="003D5D49" w:rsidRPr="00CE0D1E">
        <w:t>общественной территории</w:t>
      </w:r>
      <w:r w:rsidRPr="00CE0D1E">
        <w:t xml:space="preserve">. </w:t>
      </w:r>
    </w:p>
    <w:p w:rsidR="003828B5" w:rsidRPr="00CE0D1E" w:rsidRDefault="003828B5" w:rsidP="00CE0D1E">
      <w:pPr>
        <w:pStyle w:val="a3"/>
        <w:numPr>
          <w:ilvl w:val="0"/>
          <w:numId w:val="6"/>
        </w:numPr>
        <w:tabs>
          <w:tab w:val="left" w:pos="993"/>
        </w:tabs>
        <w:ind w:left="0" w:firstLine="624"/>
        <w:contextualSpacing w:val="0"/>
      </w:pPr>
      <w:r w:rsidRPr="00CE0D1E">
        <w:t>К заявке заявитель вправе приложить эскизный</w:t>
      </w:r>
      <w:r w:rsidR="00FF7A9E" w:rsidRPr="00CE0D1E">
        <w:t xml:space="preserve"> (дизайн)</w:t>
      </w:r>
      <w:r w:rsidRPr="00CE0D1E">
        <w:t xml:space="preserve"> проект благоустройства с указанием перечня работ по благоустройству, перечня </w:t>
      </w:r>
      <w:r w:rsidRPr="00CE0D1E">
        <w:lastRenderedPageBreak/>
        <w:t xml:space="preserve">объектов благоустройства предлагаемых к размещению на </w:t>
      </w:r>
      <w:r w:rsidR="003D5D49" w:rsidRPr="00CE0D1E">
        <w:t>общественной территории</w:t>
      </w:r>
      <w:r w:rsidRPr="00CE0D1E">
        <w:t>, визуальное изображение (фото, видео, рисунки и т.д.).</w:t>
      </w:r>
    </w:p>
    <w:p w:rsidR="00B3435B" w:rsidRPr="00CE0D1E" w:rsidRDefault="003828B5" w:rsidP="00CE0D1E">
      <w:pPr>
        <w:pStyle w:val="a3"/>
        <w:numPr>
          <w:ilvl w:val="0"/>
          <w:numId w:val="6"/>
        </w:numPr>
        <w:tabs>
          <w:tab w:val="left" w:pos="993"/>
        </w:tabs>
        <w:ind w:left="0" w:firstLine="624"/>
        <w:contextualSpacing w:val="0"/>
      </w:pPr>
      <w:r w:rsidRPr="00CE0D1E">
        <w:t>Заявк</w:t>
      </w:r>
      <w:r w:rsidR="00600338" w:rsidRPr="00CE0D1E">
        <w:t>а</w:t>
      </w:r>
      <w:r w:rsidRPr="00CE0D1E">
        <w:t xml:space="preserve"> с прилагаемыми к ней документами пода</w:t>
      </w:r>
      <w:r w:rsidR="00600338" w:rsidRPr="00CE0D1E">
        <w:t>ё</w:t>
      </w:r>
      <w:r w:rsidRPr="00CE0D1E">
        <w:t xml:space="preserve">тся в </w:t>
      </w:r>
      <w:r w:rsidR="0033265A">
        <w:t>а</w:t>
      </w:r>
      <w:r w:rsidR="00B3435B" w:rsidRPr="00CE0D1E">
        <w:t>дминистрацию</w:t>
      </w:r>
      <w:r w:rsidR="0033265A">
        <w:t xml:space="preserve"> муниципального образования город Новотроицк</w:t>
      </w:r>
      <w:r w:rsidR="009F6999" w:rsidRPr="00CE0D1E">
        <w:t>.</w:t>
      </w:r>
    </w:p>
    <w:p w:rsidR="00D21CBB" w:rsidRPr="00CE0D1E" w:rsidRDefault="003828B5" w:rsidP="00CE0D1E">
      <w:pPr>
        <w:pStyle w:val="a3"/>
        <w:numPr>
          <w:ilvl w:val="0"/>
          <w:numId w:val="6"/>
        </w:numPr>
        <w:tabs>
          <w:tab w:val="left" w:pos="993"/>
        </w:tabs>
        <w:ind w:left="0" w:firstLine="624"/>
        <w:contextualSpacing w:val="0"/>
      </w:pPr>
      <w:r w:rsidRPr="00CE0D1E">
        <w:t xml:space="preserve">Поступившие заявки регистрируются в день их поступления в журнале регистрации с указанием порядкового регистрационного номера, даты и времени поступления предложения, фамилии, имени, отчества (для физических лиц), наименования (для юридических лиц), а также местоположения </w:t>
      </w:r>
      <w:r w:rsidR="003D5D49" w:rsidRPr="00CE0D1E">
        <w:t>общественной территории</w:t>
      </w:r>
      <w:r w:rsidRPr="00CE0D1E">
        <w:t>, предлагаемой к благоустройству. На обоих экземплярах заявки проставляется регистрационный номер, дата и время представления заявки. Один экземпляр заявки возвращается заявителю.</w:t>
      </w:r>
    </w:p>
    <w:p w:rsidR="00D21CBB" w:rsidRPr="00CE0D1E" w:rsidRDefault="00D21CBB" w:rsidP="00CE0D1E">
      <w:pPr>
        <w:pStyle w:val="a3"/>
        <w:numPr>
          <w:ilvl w:val="0"/>
          <w:numId w:val="6"/>
        </w:numPr>
        <w:tabs>
          <w:tab w:val="left" w:pos="993"/>
        </w:tabs>
        <w:ind w:left="0" w:firstLine="624"/>
        <w:contextualSpacing w:val="0"/>
      </w:pPr>
      <w:r w:rsidRPr="00CE0D1E">
        <w:t xml:space="preserve">В случае выявления несоответствия заявки требованиям настоящего Порядка, заявка с прилагаемыми к ней документами возвращается представителю с указанием причин, явившихся основанием для возврата. После устранения причины, явившейся основанием для возврата заявки, представитель вправе повторно направить предложение о включении </w:t>
      </w:r>
      <w:r w:rsidR="003D5D49" w:rsidRPr="00CE0D1E">
        <w:t xml:space="preserve">общественной территории </w:t>
      </w:r>
      <w:r w:rsidRPr="00CE0D1E">
        <w:t>в муниципальную программу. В этом случае датой приема документов будет являться дата их повторной подачи.</w:t>
      </w:r>
    </w:p>
    <w:p w:rsidR="000C06CF" w:rsidRPr="00CE0D1E" w:rsidRDefault="000C06CF" w:rsidP="0033265A">
      <w:pPr>
        <w:pStyle w:val="a3"/>
        <w:tabs>
          <w:tab w:val="left" w:pos="993"/>
        </w:tabs>
        <w:ind w:left="0" w:firstLine="709"/>
        <w:contextualSpacing w:val="0"/>
      </w:pPr>
      <w:r w:rsidRPr="008A6419">
        <w:t>Администраци</w:t>
      </w:r>
      <w:r w:rsidR="0033265A">
        <w:t>я</w:t>
      </w:r>
      <w:r w:rsidRPr="008A6419">
        <w:t xml:space="preserve"> </w:t>
      </w:r>
      <w:r w:rsidR="0033265A">
        <w:t>муниципального образования город Новотроицк</w:t>
      </w:r>
      <w:r w:rsidR="0033265A" w:rsidRPr="008A6419">
        <w:t xml:space="preserve"> </w:t>
      </w:r>
      <w:r w:rsidRPr="008A6419">
        <w:t xml:space="preserve">в течение </w:t>
      </w:r>
      <w:r w:rsidR="00FC4FF2" w:rsidRPr="008A6419">
        <w:t>5</w:t>
      </w:r>
      <w:r w:rsidRPr="008A6419">
        <w:t xml:space="preserve"> рабочих дней со дня предоставления заявки</w:t>
      </w:r>
      <w:r w:rsidR="0033265A">
        <w:t xml:space="preserve"> </w:t>
      </w:r>
      <w:r w:rsidRPr="00CE0D1E">
        <w:t>проверяют фактическую потребность в проведении работ, указанных в заявках и оформляют по каждой заявке соответствующее заключение</w:t>
      </w:r>
      <w:r w:rsidR="0033265A">
        <w:t>.</w:t>
      </w:r>
    </w:p>
    <w:p w:rsidR="005B151E" w:rsidRPr="00CE0D1E" w:rsidRDefault="005B151E" w:rsidP="00CE0D1E">
      <w:pPr>
        <w:pStyle w:val="a3"/>
        <w:numPr>
          <w:ilvl w:val="0"/>
          <w:numId w:val="6"/>
        </w:numPr>
        <w:tabs>
          <w:tab w:val="left" w:pos="993"/>
        </w:tabs>
        <w:ind w:left="0" w:firstLine="624"/>
        <w:contextualSpacing w:val="0"/>
      </w:pPr>
      <w:r w:rsidRPr="00CE0D1E">
        <w:t>П</w:t>
      </w:r>
      <w:r w:rsidR="00C11508" w:rsidRPr="00CE0D1E">
        <w:t xml:space="preserve">ринятые заявки </w:t>
      </w:r>
      <w:r w:rsidR="0033265A">
        <w:t>а</w:t>
      </w:r>
      <w:r w:rsidRPr="00CE0D1E">
        <w:t xml:space="preserve">дминистрации </w:t>
      </w:r>
      <w:r w:rsidR="0033265A">
        <w:t>муниципального образования город Новотроицк</w:t>
      </w:r>
      <w:r w:rsidRPr="00CE0D1E">
        <w:t xml:space="preserve"> </w:t>
      </w:r>
      <w:r w:rsidR="00C11508" w:rsidRPr="00CE0D1E">
        <w:t xml:space="preserve">в течение одного рабочего дня размещают на </w:t>
      </w:r>
      <w:r w:rsidR="0033265A" w:rsidRPr="00486400">
        <w:rPr>
          <w:rFonts w:cs="Times New Roman"/>
          <w:szCs w:val="28"/>
        </w:rPr>
        <w:t>официальном сайте в сети Интернет</w:t>
      </w:r>
      <w:r w:rsidR="0033265A">
        <w:rPr>
          <w:rFonts w:cs="Times New Roman"/>
          <w:szCs w:val="28"/>
        </w:rPr>
        <w:t xml:space="preserve"> </w:t>
      </w:r>
      <w:r w:rsidR="00FB11EA" w:rsidRPr="00CE0D1E">
        <w:t>для народного голосования.</w:t>
      </w:r>
    </w:p>
    <w:p w:rsidR="00310D6C" w:rsidRPr="008A6419" w:rsidRDefault="00310D6C" w:rsidP="00CE0D1E">
      <w:pPr>
        <w:pStyle w:val="a3"/>
        <w:numPr>
          <w:ilvl w:val="0"/>
          <w:numId w:val="6"/>
        </w:numPr>
        <w:tabs>
          <w:tab w:val="left" w:pos="993"/>
        </w:tabs>
        <w:ind w:left="0" w:firstLine="624"/>
        <w:contextualSpacing w:val="0"/>
      </w:pPr>
      <w:r w:rsidRPr="008A6419">
        <w:t xml:space="preserve">Голосование по заявкам осуществляется </w:t>
      </w:r>
      <w:r w:rsidR="00F95106" w:rsidRPr="008A6419">
        <w:t xml:space="preserve">любыми </w:t>
      </w:r>
      <w:r w:rsidRPr="008A6419">
        <w:t xml:space="preserve">заинтересованными </w:t>
      </w:r>
      <w:r w:rsidR="00F95106" w:rsidRPr="008A6419">
        <w:t xml:space="preserve">физическими и юридическим </w:t>
      </w:r>
      <w:r w:rsidRPr="008A6419">
        <w:t>лицами</w:t>
      </w:r>
      <w:r w:rsidR="00F95106" w:rsidRPr="008A6419">
        <w:t>.</w:t>
      </w:r>
    </w:p>
    <w:p w:rsidR="0062027D" w:rsidRPr="00CE0D1E" w:rsidRDefault="0062027D" w:rsidP="00CE0D1E">
      <w:pPr>
        <w:pStyle w:val="a3"/>
        <w:numPr>
          <w:ilvl w:val="0"/>
          <w:numId w:val="6"/>
        </w:numPr>
        <w:tabs>
          <w:tab w:val="left" w:pos="993"/>
        </w:tabs>
        <w:ind w:left="0" w:firstLine="624"/>
        <w:contextualSpacing w:val="0"/>
      </w:pPr>
      <w:r w:rsidRPr="00CE0D1E">
        <w:t>Администраци</w:t>
      </w:r>
      <w:r w:rsidR="00A95D2D">
        <w:t>я</w:t>
      </w:r>
      <w:r w:rsidRPr="00CE0D1E">
        <w:t xml:space="preserve"> </w:t>
      </w:r>
      <w:r w:rsidR="00A95D2D">
        <w:t>муниципального образования город Новотроицк</w:t>
      </w:r>
      <w:r w:rsidR="00A95D2D" w:rsidRPr="00CE0D1E">
        <w:t xml:space="preserve"> </w:t>
      </w:r>
      <w:r w:rsidRPr="00CE0D1E">
        <w:t>направля</w:t>
      </w:r>
      <w:r w:rsidR="00A95D2D">
        <w:t>е</w:t>
      </w:r>
      <w:r w:rsidRPr="00CE0D1E">
        <w:t xml:space="preserve">т заявки </w:t>
      </w:r>
      <w:r w:rsidR="00F95106" w:rsidRPr="00CE0D1E">
        <w:t>с указанием количества голосов</w:t>
      </w:r>
      <w:r w:rsidR="00E3337B" w:rsidRPr="00CE0D1E">
        <w:t>,</w:t>
      </w:r>
      <w:r w:rsidR="00F95106" w:rsidRPr="00CE0D1E">
        <w:t xml:space="preserve"> </w:t>
      </w:r>
      <w:r w:rsidR="00E3337B" w:rsidRPr="00CE0D1E">
        <w:t xml:space="preserve">с приложением заключения </w:t>
      </w:r>
      <w:r w:rsidRPr="00CE0D1E">
        <w:t xml:space="preserve">на рассмотрение общественной комиссии по реализации муниципальной программы </w:t>
      </w:r>
      <w:r w:rsidR="00F95106" w:rsidRPr="00CE0D1E">
        <w:t>ф</w:t>
      </w:r>
      <w:r w:rsidRPr="00CE0D1E">
        <w:t>ормировани</w:t>
      </w:r>
      <w:r w:rsidR="00F95106" w:rsidRPr="00CE0D1E">
        <w:t>я</w:t>
      </w:r>
      <w:r w:rsidRPr="00CE0D1E">
        <w:t xml:space="preserve"> современной городской среды в </w:t>
      </w:r>
      <w:r w:rsidR="00A95D2D">
        <w:t>муниципальном образовании город Новотроицк</w:t>
      </w:r>
      <w:r w:rsidRPr="00CE0D1E">
        <w:t xml:space="preserve"> (далее – Общественная комиссия), состав </w:t>
      </w:r>
      <w:r w:rsidR="00331073" w:rsidRPr="00CE0D1E">
        <w:t xml:space="preserve">и положение </w:t>
      </w:r>
      <w:r w:rsidRPr="00CE0D1E">
        <w:t xml:space="preserve">которой утверждается распоряжением </w:t>
      </w:r>
      <w:r w:rsidR="00A95D2D">
        <w:t>а</w:t>
      </w:r>
      <w:r w:rsidRPr="00CE0D1E">
        <w:t>дминистраци</w:t>
      </w:r>
      <w:r w:rsidR="00F95106" w:rsidRPr="00CE0D1E">
        <w:t xml:space="preserve">и </w:t>
      </w:r>
      <w:r w:rsidR="00A95D2D">
        <w:t>муниципального образования город Новотроицк</w:t>
      </w:r>
      <w:r w:rsidRPr="00CE0D1E">
        <w:t>.</w:t>
      </w:r>
    </w:p>
    <w:p w:rsidR="000C06CF" w:rsidRPr="00CE0D1E" w:rsidRDefault="008A1C87" w:rsidP="00CE0D1E">
      <w:pPr>
        <w:pStyle w:val="a3"/>
        <w:numPr>
          <w:ilvl w:val="0"/>
          <w:numId w:val="6"/>
        </w:numPr>
        <w:tabs>
          <w:tab w:val="left" w:pos="993"/>
        </w:tabs>
        <w:ind w:left="0" w:firstLine="624"/>
        <w:contextualSpacing w:val="0"/>
      </w:pPr>
      <w:r w:rsidRPr="00CE0D1E">
        <w:t xml:space="preserve"> </w:t>
      </w:r>
      <w:r w:rsidR="0062027D" w:rsidRPr="00CE0D1E">
        <w:t>Общественная комиссия рассматривает и одобряет представленные заявки</w:t>
      </w:r>
      <w:r w:rsidR="00D21CBB" w:rsidRPr="00CE0D1E">
        <w:t xml:space="preserve">. </w:t>
      </w:r>
      <w:r w:rsidR="0062027D" w:rsidRPr="00CE0D1E">
        <w:t xml:space="preserve">Решение общественной комиссии оформляется протоколом и в срок не позднее 2 рабочих дней после проведения заседания комиссии размещается на </w:t>
      </w:r>
      <w:r w:rsidR="00A95D2D" w:rsidRPr="00486400">
        <w:rPr>
          <w:rFonts w:cs="Times New Roman"/>
          <w:szCs w:val="28"/>
        </w:rPr>
        <w:t>официальном сайте в сети Интернет</w:t>
      </w:r>
      <w:r w:rsidR="0062027D" w:rsidRPr="00CE0D1E">
        <w:t>.</w:t>
      </w:r>
      <w:r w:rsidR="000C06CF" w:rsidRPr="00CE0D1E">
        <w:t xml:space="preserve"> </w:t>
      </w:r>
    </w:p>
    <w:p w:rsidR="0062027D" w:rsidRPr="00CE0D1E" w:rsidRDefault="008A1C87" w:rsidP="00CE0D1E">
      <w:pPr>
        <w:pStyle w:val="a3"/>
        <w:numPr>
          <w:ilvl w:val="0"/>
          <w:numId w:val="6"/>
        </w:numPr>
        <w:tabs>
          <w:tab w:val="left" w:pos="993"/>
        </w:tabs>
        <w:ind w:left="0" w:firstLine="624"/>
        <w:contextualSpacing w:val="0"/>
      </w:pPr>
      <w:r w:rsidRPr="00CE0D1E">
        <w:t xml:space="preserve"> </w:t>
      </w:r>
      <w:r w:rsidR="000C06CF" w:rsidRPr="00CE0D1E">
        <w:t xml:space="preserve">В муниципальную программу подлежат включению заявки </w:t>
      </w:r>
      <w:r w:rsidR="003D5D49" w:rsidRPr="00CE0D1E">
        <w:t xml:space="preserve">по общественным территориям, </w:t>
      </w:r>
      <w:r w:rsidR="000C06CF" w:rsidRPr="00CE0D1E">
        <w:t>набравши</w:t>
      </w:r>
      <w:r w:rsidR="003D5D49" w:rsidRPr="00CE0D1E">
        <w:t>х</w:t>
      </w:r>
      <w:r w:rsidR="000C06CF" w:rsidRPr="00CE0D1E">
        <w:t xml:space="preserve"> наибольшее количество голосов при народном голосовании и оформленных в соответствии с приложением к настоящему порядку, в пределах лимитов бюджетных ассигнований, предусмотренных муниципальной программой.</w:t>
      </w:r>
    </w:p>
    <w:p w:rsidR="005F375A" w:rsidRPr="00CE0D1E" w:rsidRDefault="005F375A" w:rsidP="00CE0D1E">
      <w:r w:rsidRPr="00CE0D1E">
        <w:br w:type="page"/>
      </w:r>
    </w:p>
    <w:p w:rsidR="005F375A" w:rsidRPr="00CE0D1E" w:rsidRDefault="005F375A" w:rsidP="00A95D2D">
      <w:pPr>
        <w:ind w:left="4820" w:firstLine="0"/>
      </w:pPr>
      <w:r w:rsidRPr="00CE0D1E">
        <w:lastRenderedPageBreak/>
        <w:t>Приложение</w:t>
      </w:r>
    </w:p>
    <w:p w:rsidR="005F375A" w:rsidRPr="00CE0D1E" w:rsidRDefault="005F375A" w:rsidP="00CE0D1E">
      <w:pPr>
        <w:ind w:left="4820" w:firstLine="0"/>
      </w:pPr>
      <w:r w:rsidRPr="00CE0D1E">
        <w:t xml:space="preserve">к </w:t>
      </w:r>
      <w:r w:rsidR="003D5D49" w:rsidRPr="00CE0D1E">
        <w:t>Порядку представления, рассмотрения и оценки предложений граждан, организаций о включении общественной территории, подлежащей благоустройству, в муниципальную программу формирования современной городской среды</w:t>
      </w:r>
    </w:p>
    <w:p w:rsidR="005F375A" w:rsidRPr="00CE0D1E" w:rsidRDefault="005F375A" w:rsidP="00CE0D1E"/>
    <w:p w:rsidR="005F375A" w:rsidRPr="00CE0D1E" w:rsidRDefault="005F375A" w:rsidP="00CE0D1E">
      <w:pPr>
        <w:ind w:left="4395" w:firstLine="0"/>
      </w:pPr>
      <w:r w:rsidRPr="00CE0D1E">
        <w:t xml:space="preserve">В </w:t>
      </w:r>
      <w:r w:rsidR="00A95D2D">
        <w:t>а</w:t>
      </w:r>
      <w:r w:rsidRPr="00CE0D1E">
        <w:t xml:space="preserve">дминистрацию </w:t>
      </w:r>
      <w:r w:rsidR="00A95D2D">
        <w:t>муниципального образования город Новотроицк</w:t>
      </w:r>
    </w:p>
    <w:p w:rsidR="005F375A" w:rsidRPr="00CE0D1E" w:rsidRDefault="005F375A" w:rsidP="00CE0D1E">
      <w:pPr>
        <w:ind w:left="4395" w:firstLine="0"/>
      </w:pPr>
      <w:r w:rsidRPr="00CE0D1E">
        <w:t>От ______________________________________________________________</w:t>
      </w:r>
    </w:p>
    <w:p w:rsidR="005F375A" w:rsidRPr="00CE0D1E" w:rsidRDefault="005F375A" w:rsidP="00CE0D1E">
      <w:pPr>
        <w:ind w:left="4395" w:firstLine="0"/>
      </w:pPr>
      <w:r w:rsidRPr="00CE0D1E">
        <w:t>(указывается фамилия, имя, отчество полностью, наименование организации)</w:t>
      </w:r>
    </w:p>
    <w:p w:rsidR="005F375A" w:rsidRPr="00CE0D1E" w:rsidRDefault="005F375A" w:rsidP="00CE0D1E">
      <w:pPr>
        <w:ind w:left="4395" w:firstLine="0"/>
      </w:pPr>
      <w:r w:rsidRPr="00CE0D1E">
        <w:t>______________________________________________________________</w:t>
      </w:r>
    </w:p>
    <w:p w:rsidR="005F375A" w:rsidRPr="00CE0D1E" w:rsidRDefault="005F375A" w:rsidP="00CE0D1E">
      <w:pPr>
        <w:ind w:left="4395" w:firstLine="0"/>
      </w:pPr>
      <w:r w:rsidRPr="00CE0D1E">
        <w:t>Проживающий (</w:t>
      </w:r>
      <w:proofErr w:type="spellStart"/>
      <w:r w:rsidRPr="00CE0D1E">
        <w:t>ая</w:t>
      </w:r>
      <w:proofErr w:type="spellEnd"/>
      <w:r w:rsidRPr="00CE0D1E">
        <w:t>) (имеющий местонахождение – для юридических лиц)</w:t>
      </w:r>
    </w:p>
    <w:p w:rsidR="005F375A" w:rsidRPr="00CE0D1E" w:rsidRDefault="005F375A" w:rsidP="00CE0D1E">
      <w:pPr>
        <w:ind w:left="4395" w:firstLine="0"/>
      </w:pPr>
      <w:r w:rsidRPr="00CE0D1E">
        <w:t>Номер контактного телефона:___________________</w:t>
      </w:r>
    </w:p>
    <w:p w:rsidR="005F375A" w:rsidRPr="00CE0D1E" w:rsidRDefault="005F375A" w:rsidP="00CE0D1E"/>
    <w:p w:rsidR="005F375A" w:rsidRPr="00CE0D1E" w:rsidRDefault="005F375A" w:rsidP="00CE0D1E">
      <w:pPr>
        <w:jc w:val="center"/>
      </w:pPr>
      <w:r w:rsidRPr="00CE0D1E">
        <w:t>ЗАЯВКА</w:t>
      </w:r>
    </w:p>
    <w:p w:rsidR="005F375A" w:rsidRPr="00CE0D1E" w:rsidRDefault="009820EE" w:rsidP="00CE0D1E">
      <w:pPr>
        <w:jc w:val="center"/>
      </w:pPr>
      <w:r w:rsidRPr="00CE0D1E">
        <w:t>на</w:t>
      </w:r>
      <w:r w:rsidR="005F375A" w:rsidRPr="00CE0D1E">
        <w:t xml:space="preserve"> включени</w:t>
      </w:r>
      <w:r w:rsidRPr="00CE0D1E">
        <w:t>е</w:t>
      </w:r>
      <w:r w:rsidR="005F375A" w:rsidRPr="00CE0D1E">
        <w:t xml:space="preserve"> </w:t>
      </w:r>
      <w:r w:rsidR="003D5D49" w:rsidRPr="00CE0D1E">
        <w:t xml:space="preserve">общественной территории, подлежащей благоустройству, </w:t>
      </w:r>
      <w:r w:rsidR="005F375A" w:rsidRPr="00CE0D1E">
        <w:t xml:space="preserve">в муниципальную программу формирования современной городской среды на территории </w:t>
      </w:r>
      <w:r w:rsidR="00A95D2D">
        <w:t>муниципального образования город Новотроицк</w:t>
      </w:r>
      <w:r w:rsidR="00A95D2D" w:rsidRPr="008A6419">
        <w:t xml:space="preserve"> </w:t>
      </w:r>
      <w:r w:rsidR="005F375A" w:rsidRPr="00CE0D1E">
        <w:t xml:space="preserve">в </w:t>
      </w:r>
      <w:r w:rsidR="003D5D49" w:rsidRPr="00CE0D1E">
        <w:t xml:space="preserve">_____ </w:t>
      </w:r>
      <w:r w:rsidR="005F375A" w:rsidRPr="00CE0D1E">
        <w:t>году</w:t>
      </w:r>
    </w:p>
    <w:p w:rsidR="009820EE" w:rsidRPr="00CE0D1E" w:rsidRDefault="009820EE" w:rsidP="00CE0D1E">
      <w:pPr>
        <w:jc w:val="center"/>
      </w:pPr>
    </w:p>
    <w:p w:rsidR="005F375A" w:rsidRPr="00CE0D1E" w:rsidRDefault="005F375A" w:rsidP="00CE0D1E">
      <w:pPr>
        <w:spacing w:after="120"/>
        <w:jc w:val="center"/>
      </w:pPr>
      <w:r w:rsidRPr="00CE0D1E">
        <w:t>I. Общая характеристика проекта</w:t>
      </w:r>
    </w:p>
    <w:tbl>
      <w:tblPr>
        <w:tblStyle w:val="a4"/>
        <w:tblW w:w="9464" w:type="dxa"/>
        <w:tblLook w:val="04A0"/>
      </w:tblPr>
      <w:tblGrid>
        <w:gridCol w:w="6487"/>
        <w:gridCol w:w="2977"/>
      </w:tblGrid>
      <w:tr w:rsidR="005F375A" w:rsidRPr="00CE0D1E" w:rsidTr="0072055E">
        <w:tc>
          <w:tcPr>
            <w:tcW w:w="6487" w:type="dxa"/>
          </w:tcPr>
          <w:p w:rsidR="005F375A" w:rsidRPr="00CE0D1E" w:rsidRDefault="005F375A" w:rsidP="00CE0D1E">
            <w:pPr>
              <w:ind w:firstLine="0"/>
            </w:pPr>
            <w:r w:rsidRPr="00CE0D1E">
              <w:t>Наименование проекта, адрес или описание местоположения</w:t>
            </w:r>
          </w:p>
        </w:tc>
        <w:tc>
          <w:tcPr>
            <w:tcW w:w="2977" w:type="dxa"/>
          </w:tcPr>
          <w:p w:rsidR="005F375A" w:rsidRPr="00CE0D1E" w:rsidRDefault="005F375A" w:rsidP="00CE0D1E">
            <w:pPr>
              <w:ind w:firstLine="0"/>
              <w:jc w:val="right"/>
            </w:pPr>
          </w:p>
        </w:tc>
      </w:tr>
      <w:tr w:rsidR="005F375A" w:rsidRPr="00CE0D1E" w:rsidTr="0072055E">
        <w:tc>
          <w:tcPr>
            <w:tcW w:w="6487" w:type="dxa"/>
          </w:tcPr>
          <w:p w:rsidR="005F375A" w:rsidRPr="00CE0D1E" w:rsidRDefault="005F375A" w:rsidP="00CE0D1E">
            <w:pPr>
              <w:ind w:firstLine="0"/>
            </w:pPr>
            <w:r w:rsidRPr="00CE0D1E">
              <w:t>Площадь, на которой реализуется проект, кв. м</w:t>
            </w:r>
          </w:p>
        </w:tc>
        <w:tc>
          <w:tcPr>
            <w:tcW w:w="2977" w:type="dxa"/>
          </w:tcPr>
          <w:p w:rsidR="005F375A" w:rsidRPr="00CE0D1E" w:rsidRDefault="005F375A" w:rsidP="00CE0D1E">
            <w:pPr>
              <w:ind w:firstLine="0"/>
              <w:jc w:val="right"/>
            </w:pPr>
          </w:p>
        </w:tc>
      </w:tr>
      <w:tr w:rsidR="005F375A" w:rsidRPr="00CE0D1E" w:rsidTr="0072055E">
        <w:tc>
          <w:tcPr>
            <w:tcW w:w="6487" w:type="dxa"/>
          </w:tcPr>
          <w:p w:rsidR="005F375A" w:rsidRPr="00CE0D1E" w:rsidRDefault="005F375A" w:rsidP="00CE0D1E">
            <w:pPr>
              <w:ind w:firstLine="0"/>
            </w:pPr>
            <w:r w:rsidRPr="00CE0D1E">
              <w:t>Цель и задачи проекта</w:t>
            </w:r>
            <w:r w:rsidR="00310D6C" w:rsidRPr="00CE0D1E">
              <w:t xml:space="preserve"> </w:t>
            </w:r>
          </w:p>
        </w:tc>
        <w:tc>
          <w:tcPr>
            <w:tcW w:w="2977" w:type="dxa"/>
          </w:tcPr>
          <w:p w:rsidR="005F375A" w:rsidRPr="00CE0D1E" w:rsidRDefault="005F375A" w:rsidP="00CE0D1E">
            <w:pPr>
              <w:ind w:firstLine="0"/>
              <w:jc w:val="right"/>
            </w:pPr>
          </w:p>
        </w:tc>
      </w:tr>
      <w:tr w:rsidR="005F375A" w:rsidRPr="00CE0D1E" w:rsidTr="0072055E">
        <w:tc>
          <w:tcPr>
            <w:tcW w:w="6487" w:type="dxa"/>
          </w:tcPr>
          <w:p w:rsidR="005F375A" w:rsidRPr="00CE0D1E" w:rsidRDefault="005F375A" w:rsidP="00CE0D1E">
            <w:pPr>
              <w:ind w:firstLine="0"/>
            </w:pPr>
            <w:r w:rsidRPr="00CE0D1E">
              <w:t>Инициатор проекта</w:t>
            </w:r>
            <w:r w:rsidR="0072055E" w:rsidRPr="00CE0D1E">
              <w:t xml:space="preserve"> (группа населения</w:t>
            </w:r>
            <w:r w:rsidR="00E24EC0" w:rsidRPr="00CE0D1E">
              <w:t xml:space="preserve"> микрорайона, улицы</w:t>
            </w:r>
            <w:r w:rsidR="0072055E" w:rsidRPr="00CE0D1E">
              <w:t>,</w:t>
            </w:r>
            <w:r w:rsidR="00E24EC0" w:rsidRPr="00CE0D1E">
              <w:t xml:space="preserve"> квартала,</w:t>
            </w:r>
            <w:r w:rsidR="0072055E" w:rsidRPr="00CE0D1E">
              <w:t xml:space="preserve"> общественная организация, юридическое лицо и др.)</w:t>
            </w:r>
          </w:p>
        </w:tc>
        <w:tc>
          <w:tcPr>
            <w:tcW w:w="2977" w:type="dxa"/>
          </w:tcPr>
          <w:p w:rsidR="005F375A" w:rsidRPr="00CE0D1E" w:rsidRDefault="005F375A" w:rsidP="00CE0D1E">
            <w:pPr>
              <w:ind w:firstLine="0"/>
              <w:jc w:val="right"/>
            </w:pPr>
          </w:p>
        </w:tc>
      </w:tr>
      <w:tr w:rsidR="005F375A" w:rsidRPr="00CE0D1E" w:rsidTr="0072055E">
        <w:tc>
          <w:tcPr>
            <w:tcW w:w="6487" w:type="dxa"/>
          </w:tcPr>
          <w:p w:rsidR="005F375A" w:rsidRPr="00CE0D1E" w:rsidRDefault="0072055E" w:rsidP="00CE0D1E">
            <w:pPr>
              <w:ind w:firstLine="0"/>
            </w:pPr>
            <w:r w:rsidRPr="00CE0D1E">
              <w:t>Представитель инициативной группы: фамилия, имя, отчество</w:t>
            </w:r>
          </w:p>
        </w:tc>
        <w:tc>
          <w:tcPr>
            <w:tcW w:w="2977" w:type="dxa"/>
          </w:tcPr>
          <w:p w:rsidR="005F375A" w:rsidRPr="00CE0D1E" w:rsidRDefault="005F375A" w:rsidP="00CE0D1E">
            <w:pPr>
              <w:ind w:firstLine="0"/>
              <w:jc w:val="right"/>
            </w:pPr>
          </w:p>
        </w:tc>
      </w:tr>
      <w:tr w:rsidR="005F375A" w:rsidRPr="00CE0D1E" w:rsidTr="0072055E">
        <w:tc>
          <w:tcPr>
            <w:tcW w:w="6487" w:type="dxa"/>
          </w:tcPr>
          <w:p w:rsidR="0072055E" w:rsidRPr="00CE0D1E" w:rsidRDefault="005F375A" w:rsidP="00CE0D1E">
            <w:pPr>
              <w:ind w:firstLine="0"/>
            </w:pPr>
            <w:r w:rsidRPr="00CE0D1E">
              <w:t>Целевая группа</w:t>
            </w:r>
            <w:r w:rsidR="0072055E" w:rsidRPr="00CE0D1E">
              <w:t xml:space="preserve"> </w:t>
            </w:r>
          </w:p>
          <w:p w:rsidR="005F375A" w:rsidRPr="00CE0D1E" w:rsidRDefault="0072055E" w:rsidP="00CE0D1E">
            <w:pPr>
              <w:ind w:firstLine="0"/>
            </w:pPr>
            <w:r w:rsidRPr="00CE0D1E">
              <w:t>том числе</w:t>
            </w:r>
            <w:r w:rsidR="005F375A" w:rsidRPr="00CE0D1E">
              <w:t>:</w:t>
            </w:r>
          </w:p>
        </w:tc>
        <w:tc>
          <w:tcPr>
            <w:tcW w:w="2977" w:type="dxa"/>
          </w:tcPr>
          <w:p w:rsidR="005F375A" w:rsidRPr="00CE0D1E" w:rsidRDefault="005F375A" w:rsidP="00CE0D1E">
            <w:pPr>
              <w:ind w:firstLine="0"/>
              <w:jc w:val="right"/>
            </w:pPr>
          </w:p>
        </w:tc>
      </w:tr>
      <w:tr w:rsidR="005F375A" w:rsidRPr="00CE0D1E" w:rsidTr="0072055E">
        <w:tc>
          <w:tcPr>
            <w:tcW w:w="6487" w:type="dxa"/>
          </w:tcPr>
          <w:p w:rsidR="005F375A" w:rsidRPr="00CE0D1E" w:rsidRDefault="00BB343D" w:rsidP="00CE0D1E">
            <w:pPr>
              <w:ind w:firstLine="0"/>
            </w:pPr>
            <w:r w:rsidRPr="00CE0D1E">
              <w:t>прямо заинтересованных, человек</w:t>
            </w:r>
          </w:p>
        </w:tc>
        <w:tc>
          <w:tcPr>
            <w:tcW w:w="2977" w:type="dxa"/>
          </w:tcPr>
          <w:p w:rsidR="005F375A" w:rsidRPr="00CE0D1E" w:rsidRDefault="005F375A" w:rsidP="00CE0D1E">
            <w:pPr>
              <w:ind w:firstLine="0"/>
              <w:jc w:val="right"/>
            </w:pPr>
          </w:p>
        </w:tc>
      </w:tr>
      <w:tr w:rsidR="005F375A" w:rsidRPr="00CE0D1E" w:rsidTr="0072055E">
        <w:tc>
          <w:tcPr>
            <w:tcW w:w="6487" w:type="dxa"/>
          </w:tcPr>
          <w:p w:rsidR="005F375A" w:rsidRPr="00CE0D1E" w:rsidRDefault="00BB343D" w:rsidP="00CE0D1E">
            <w:pPr>
              <w:ind w:firstLine="0"/>
            </w:pPr>
            <w:r w:rsidRPr="00CE0D1E">
              <w:t>косвенно заинтересованных, человек</w:t>
            </w:r>
          </w:p>
        </w:tc>
        <w:tc>
          <w:tcPr>
            <w:tcW w:w="2977" w:type="dxa"/>
          </w:tcPr>
          <w:p w:rsidR="005F375A" w:rsidRPr="00CE0D1E" w:rsidRDefault="005F375A" w:rsidP="00CE0D1E">
            <w:pPr>
              <w:ind w:firstLine="0"/>
              <w:jc w:val="right"/>
            </w:pPr>
          </w:p>
        </w:tc>
      </w:tr>
    </w:tbl>
    <w:p w:rsidR="003D5D49" w:rsidRPr="00CE0D1E" w:rsidRDefault="003D5D49" w:rsidP="00CE0D1E"/>
    <w:p w:rsidR="005F375A" w:rsidRPr="00CE0D1E" w:rsidRDefault="005F375A" w:rsidP="00CE0D1E">
      <w:r w:rsidRPr="00CE0D1E">
        <w:t>II. Описание проекта (не более 3 страниц)</w:t>
      </w:r>
    </w:p>
    <w:p w:rsidR="005F375A" w:rsidRPr="00CE0D1E" w:rsidRDefault="005F375A" w:rsidP="00CE0D1E">
      <w:r w:rsidRPr="00CE0D1E">
        <w:t xml:space="preserve">1. Описание проблемы и обоснование ее актуальности для жителей </w:t>
      </w:r>
      <w:r w:rsidR="00E24EC0" w:rsidRPr="00CE0D1E">
        <w:t>города, микрорайона, улицы, квартала</w:t>
      </w:r>
      <w:r w:rsidRPr="00CE0D1E">
        <w:t>:</w:t>
      </w:r>
    </w:p>
    <w:p w:rsidR="005F375A" w:rsidRPr="00CE0D1E" w:rsidRDefault="005F375A" w:rsidP="00CE0D1E">
      <w:r w:rsidRPr="00CE0D1E">
        <w:t>характеристика существующей ситуации и описание решаемой проблемы;</w:t>
      </w:r>
    </w:p>
    <w:p w:rsidR="005F375A" w:rsidRPr="00CE0D1E" w:rsidRDefault="005F375A" w:rsidP="00CE0D1E">
      <w:r w:rsidRPr="00CE0D1E">
        <w:t>необходимость выполнения проекта;</w:t>
      </w:r>
    </w:p>
    <w:p w:rsidR="005F375A" w:rsidRPr="00CE0D1E" w:rsidRDefault="005F375A" w:rsidP="00CE0D1E">
      <w:r w:rsidRPr="00CE0D1E">
        <w:t>круг людей, которых касается решаемая проблема;</w:t>
      </w:r>
    </w:p>
    <w:p w:rsidR="005F375A" w:rsidRPr="00CE0D1E" w:rsidRDefault="005F375A" w:rsidP="00CE0D1E">
      <w:r w:rsidRPr="00CE0D1E">
        <w:t xml:space="preserve">актуальность решаемой проблемы для </w:t>
      </w:r>
      <w:r w:rsidR="00E24EC0" w:rsidRPr="00CE0D1E">
        <w:t>населения</w:t>
      </w:r>
      <w:r w:rsidRPr="00CE0D1E">
        <w:t>, общественная значимость.</w:t>
      </w:r>
    </w:p>
    <w:p w:rsidR="005F375A" w:rsidRPr="00CE0D1E" w:rsidRDefault="005F375A" w:rsidP="00CE0D1E">
      <w:r w:rsidRPr="00CE0D1E">
        <w:t>2. Цели и задачи проекта.</w:t>
      </w:r>
    </w:p>
    <w:p w:rsidR="005F375A" w:rsidRPr="00CE0D1E" w:rsidRDefault="005F375A" w:rsidP="00CE0D1E">
      <w:r w:rsidRPr="00CE0D1E">
        <w:t>3. Мероприятия по реализации проекта:</w:t>
      </w:r>
    </w:p>
    <w:p w:rsidR="005F375A" w:rsidRPr="00CE0D1E" w:rsidRDefault="005F375A" w:rsidP="00CE0D1E">
      <w:r w:rsidRPr="00CE0D1E">
        <w:t>конкретные мероприятия (работы), предполагаемые к реализации в ходе проекта, в том числе с участием общественности, основные этапы;</w:t>
      </w:r>
    </w:p>
    <w:p w:rsidR="005F375A" w:rsidRPr="00CE0D1E" w:rsidRDefault="005F375A" w:rsidP="00CE0D1E">
      <w:r w:rsidRPr="00CE0D1E">
        <w:t>способы привлечения населения для реализации проекта (формы и методы работы с местным населением);</w:t>
      </w:r>
    </w:p>
    <w:p w:rsidR="005F375A" w:rsidRPr="00CE0D1E" w:rsidRDefault="005F375A" w:rsidP="00CE0D1E">
      <w:r w:rsidRPr="00CE0D1E">
        <w:t>предполагаемое воздействие на окружающую среду.</w:t>
      </w:r>
    </w:p>
    <w:p w:rsidR="005F375A" w:rsidRPr="00CE0D1E" w:rsidRDefault="005F375A" w:rsidP="00CE0D1E">
      <w:r w:rsidRPr="00CE0D1E">
        <w:t>4. Ожидаемые результаты проекта:</w:t>
      </w:r>
    </w:p>
    <w:p w:rsidR="005F375A" w:rsidRPr="00CE0D1E" w:rsidRDefault="005F375A" w:rsidP="00CE0D1E">
      <w:r w:rsidRPr="00CE0D1E">
        <w:t>практические результаты, которые планируется достичь в ходе выполнения проекта. Результаты, характеризующие решение заявленной проблемы;</w:t>
      </w:r>
    </w:p>
    <w:p w:rsidR="005F375A" w:rsidRPr="00CE0D1E" w:rsidRDefault="005F375A" w:rsidP="00CE0D1E">
      <w:r w:rsidRPr="00CE0D1E">
        <w:t>количественные показатели.</w:t>
      </w:r>
    </w:p>
    <w:p w:rsidR="005F375A" w:rsidRPr="00CE0D1E" w:rsidRDefault="005F375A" w:rsidP="00CE0D1E">
      <w:r w:rsidRPr="00CE0D1E">
        <w:t>5. Дальнейшее развитие проекта после завершения финансирования мероприятий по благоустройству, использование результатов проекта в последующие годы.</w:t>
      </w:r>
    </w:p>
    <w:p w:rsidR="0072055E" w:rsidRPr="00CE0D1E" w:rsidRDefault="0072055E" w:rsidP="00CE0D1E"/>
    <w:p w:rsidR="0072055E" w:rsidRPr="00CE0D1E" w:rsidRDefault="0072055E" w:rsidP="00CE0D1E"/>
    <w:p w:rsidR="0072055E" w:rsidRPr="00CE0D1E" w:rsidRDefault="0072055E" w:rsidP="00CE0D1E"/>
    <w:p w:rsidR="005F375A" w:rsidRPr="00CE0D1E" w:rsidRDefault="0072055E" w:rsidP="00CE0D1E">
      <w:r w:rsidRPr="00CE0D1E">
        <w:t xml:space="preserve">Представитель инициативной группы </w:t>
      </w:r>
      <w:r w:rsidR="00E24EC0" w:rsidRPr="00CE0D1E">
        <w:t>__________________</w:t>
      </w:r>
      <w:r w:rsidR="005F375A" w:rsidRPr="00CE0D1E">
        <w:t>___________ ____________________</w:t>
      </w:r>
    </w:p>
    <w:p w:rsidR="003251E3" w:rsidRDefault="005F375A" w:rsidP="00CE0D1E">
      <w:r w:rsidRPr="00CE0D1E">
        <w:t>(подпись) (Ф.И.О</w:t>
      </w:r>
      <w:r w:rsidR="0072055E" w:rsidRPr="00CE0D1E">
        <w:t>)</w:t>
      </w:r>
    </w:p>
    <w:p w:rsidR="002248AC" w:rsidRDefault="002248AC" w:rsidP="00CE0D1E"/>
    <w:p w:rsidR="002248AC" w:rsidRDefault="002248AC" w:rsidP="00CE0D1E"/>
    <w:p w:rsidR="002248AC" w:rsidRDefault="002248AC" w:rsidP="00CE0D1E"/>
    <w:p w:rsidR="002248AC" w:rsidRDefault="002248AC" w:rsidP="00CE0D1E"/>
    <w:sectPr w:rsidR="002248AC" w:rsidSect="00F16C8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CB6" w:rsidRDefault="000F1CB6" w:rsidP="00F75A66">
      <w:r>
        <w:separator/>
      </w:r>
    </w:p>
  </w:endnote>
  <w:endnote w:type="continuationSeparator" w:id="0">
    <w:p w:rsidR="000F1CB6" w:rsidRDefault="000F1CB6" w:rsidP="00F75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8168953"/>
      <w:docPartObj>
        <w:docPartGallery w:val="Page Numbers (Bottom of Page)"/>
        <w:docPartUnique/>
      </w:docPartObj>
    </w:sdtPr>
    <w:sdtContent>
      <w:p w:rsidR="00F75A66" w:rsidRDefault="00F16C84">
        <w:pPr>
          <w:pStyle w:val="a7"/>
          <w:jc w:val="right"/>
        </w:pPr>
        <w:r>
          <w:fldChar w:fldCharType="begin"/>
        </w:r>
        <w:r w:rsidR="00F75A66">
          <w:instrText>PAGE   \* MERGEFORMAT</w:instrText>
        </w:r>
        <w:r>
          <w:fldChar w:fldCharType="separate"/>
        </w:r>
        <w:r w:rsidR="00A95D2D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CB6" w:rsidRDefault="000F1CB6" w:rsidP="00F75A66">
      <w:r>
        <w:separator/>
      </w:r>
    </w:p>
  </w:footnote>
  <w:footnote w:type="continuationSeparator" w:id="0">
    <w:p w:rsidR="000F1CB6" w:rsidRDefault="000F1CB6" w:rsidP="00F75A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5A0D42"/>
    <w:multiLevelType w:val="hybridMultilevel"/>
    <w:tmpl w:val="7C344390"/>
    <w:lvl w:ilvl="0" w:tplc="04190013">
      <w:start w:val="1"/>
      <w:numFmt w:val="upperRoman"/>
      <w:lvlText w:val="%1."/>
      <w:lvlJc w:val="right"/>
      <w:pPr>
        <w:ind w:left="1704" w:hanging="360"/>
      </w:pPr>
    </w:lvl>
    <w:lvl w:ilvl="1" w:tplc="04190019" w:tentative="1">
      <w:start w:val="1"/>
      <w:numFmt w:val="lowerLetter"/>
      <w:lvlText w:val="%2."/>
      <w:lvlJc w:val="left"/>
      <w:pPr>
        <w:ind w:left="2424" w:hanging="360"/>
      </w:pPr>
    </w:lvl>
    <w:lvl w:ilvl="2" w:tplc="0419001B" w:tentative="1">
      <w:start w:val="1"/>
      <w:numFmt w:val="lowerRoman"/>
      <w:lvlText w:val="%3."/>
      <w:lvlJc w:val="right"/>
      <w:pPr>
        <w:ind w:left="3144" w:hanging="180"/>
      </w:pPr>
    </w:lvl>
    <w:lvl w:ilvl="3" w:tplc="0419000F" w:tentative="1">
      <w:start w:val="1"/>
      <w:numFmt w:val="decimal"/>
      <w:lvlText w:val="%4."/>
      <w:lvlJc w:val="left"/>
      <w:pPr>
        <w:ind w:left="3864" w:hanging="360"/>
      </w:pPr>
    </w:lvl>
    <w:lvl w:ilvl="4" w:tplc="04190019" w:tentative="1">
      <w:start w:val="1"/>
      <w:numFmt w:val="lowerLetter"/>
      <w:lvlText w:val="%5."/>
      <w:lvlJc w:val="left"/>
      <w:pPr>
        <w:ind w:left="4584" w:hanging="360"/>
      </w:pPr>
    </w:lvl>
    <w:lvl w:ilvl="5" w:tplc="0419001B" w:tentative="1">
      <w:start w:val="1"/>
      <w:numFmt w:val="lowerRoman"/>
      <w:lvlText w:val="%6."/>
      <w:lvlJc w:val="right"/>
      <w:pPr>
        <w:ind w:left="5304" w:hanging="180"/>
      </w:pPr>
    </w:lvl>
    <w:lvl w:ilvl="6" w:tplc="0419000F" w:tentative="1">
      <w:start w:val="1"/>
      <w:numFmt w:val="decimal"/>
      <w:lvlText w:val="%7."/>
      <w:lvlJc w:val="left"/>
      <w:pPr>
        <w:ind w:left="6024" w:hanging="360"/>
      </w:pPr>
    </w:lvl>
    <w:lvl w:ilvl="7" w:tplc="04190019" w:tentative="1">
      <w:start w:val="1"/>
      <w:numFmt w:val="lowerLetter"/>
      <w:lvlText w:val="%8."/>
      <w:lvlJc w:val="left"/>
      <w:pPr>
        <w:ind w:left="6744" w:hanging="360"/>
      </w:pPr>
    </w:lvl>
    <w:lvl w:ilvl="8" w:tplc="0419001B" w:tentative="1">
      <w:start w:val="1"/>
      <w:numFmt w:val="lowerRoman"/>
      <w:lvlText w:val="%9."/>
      <w:lvlJc w:val="right"/>
      <w:pPr>
        <w:ind w:left="7464" w:hanging="180"/>
      </w:pPr>
    </w:lvl>
  </w:abstractNum>
  <w:abstractNum w:abstractNumId="2">
    <w:nsid w:val="07B67A9C"/>
    <w:multiLevelType w:val="multilevel"/>
    <w:tmpl w:val="2BEED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08201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5F2684F"/>
    <w:multiLevelType w:val="multilevel"/>
    <w:tmpl w:val="3252FA8A"/>
    <w:lvl w:ilvl="0">
      <w:start w:val="1"/>
      <w:numFmt w:val="decimal"/>
      <w:lvlText w:val="%1."/>
      <w:lvlJc w:val="left"/>
      <w:pPr>
        <w:ind w:left="5747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4053" w:hanging="432"/>
      </w:pPr>
    </w:lvl>
    <w:lvl w:ilvl="2">
      <w:start w:val="1"/>
      <w:numFmt w:val="decimal"/>
      <w:lvlText w:val="%1.%2.%3."/>
      <w:lvlJc w:val="left"/>
      <w:pPr>
        <w:ind w:left="4485" w:hanging="504"/>
      </w:pPr>
    </w:lvl>
    <w:lvl w:ilvl="3">
      <w:start w:val="1"/>
      <w:numFmt w:val="decimal"/>
      <w:lvlText w:val="%1.%2.%3.%4."/>
      <w:lvlJc w:val="left"/>
      <w:pPr>
        <w:ind w:left="4989" w:hanging="648"/>
      </w:pPr>
    </w:lvl>
    <w:lvl w:ilvl="4">
      <w:start w:val="1"/>
      <w:numFmt w:val="decimal"/>
      <w:lvlText w:val="%1.%2.%3.%4.%5."/>
      <w:lvlJc w:val="left"/>
      <w:pPr>
        <w:ind w:left="5493" w:hanging="792"/>
      </w:pPr>
    </w:lvl>
    <w:lvl w:ilvl="5">
      <w:start w:val="1"/>
      <w:numFmt w:val="decimal"/>
      <w:lvlText w:val="%1.%2.%3.%4.%5.%6."/>
      <w:lvlJc w:val="left"/>
      <w:pPr>
        <w:ind w:left="5997" w:hanging="936"/>
      </w:p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5">
    <w:nsid w:val="3DF942D5"/>
    <w:multiLevelType w:val="multilevel"/>
    <w:tmpl w:val="DC9E2D56"/>
    <w:lvl w:ilvl="0">
      <w:start w:val="1"/>
      <w:numFmt w:val="decimal"/>
      <w:lvlText w:val="%1."/>
      <w:lvlJc w:val="left"/>
      <w:pPr>
        <w:ind w:left="1344" w:hanging="360"/>
      </w:pPr>
    </w:lvl>
    <w:lvl w:ilvl="1">
      <w:start w:val="1"/>
      <w:numFmt w:val="decimal"/>
      <w:isLgl/>
      <w:lvlText w:val="%1.%2."/>
      <w:lvlJc w:val="left"/>
      <w:pPr>
        <w:ind w:left="17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4" w:hanging="2160"/>
      </w:pPr>
      <w:rPr>
        <w:rFonts w:hint="default"/>
      </w:rPr>
    </w:lvl>
  </w:abstractNum>
  <w:abstractNum w:abstractNumId="6">
    <w:nsid w:val="5A7B5FBA"/>
    <w:multiLevelType w:val="multilevel"/>
    <w:tmpl w:val="7DD27F4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C9B40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52615E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36F6"/>
    <w:rsid w:val="00007A28"/>
    <w:rsid w:val="000415B2"/>
    <w:rsid w:val="00045744"/>
    <w:rsid w:val="0008172E"/>
    <w:rsid w:val="000B6731"/>
    <w:rsid w:val="000C06CF"/>
    <w:rsid w:val="000D2300"/>
    <w:rsid w:val="000D322D"/>
    <w:rsid w:val="000D325A"/>
    <w:rsid w:val="000E12CA"/>
    <w:rsid w:val="000F03D9"/>
    <w:rsid w:val="000F1CB6"/>
    <w:rsid w:val="000F6F8E"/>
    <w:rsid w:val="00102C3A"/>
    <w:rsid w:val="00117B63"/>
    <w:rsid w:val="0013387C"/>
    <w:rsid w:val="001458CF"/>
    <w:rsid w:val="00145DEB"/>
    <w:rsid w:val="00156315"/>
    <w:rsid w:val="0017141F"/>
    <w:rsid w:val="001C3F50"/>
    <w:rsid w:val="001D3BD8"/>
    <w:rsid w:val="001E2DD0"/>
    <w:rsid w:val="001F1B53"/>
    <w:rsid w:val="001F48B0"/>
    <w:rsid w:val="001F7D4D"/>
    <w:rsid w:val="002248AC"/>
    <w:rsid w:val="00240980"/>
    <w:rsid w:val="00267D29"/>
    <w:rsid w:val="00271339"/>
    <w:rsid w:val="00297178"/>
    <w:rsid w:val="002A0E77"/>
    <w:rsid w:val="002B0A15"/>
    <w:rsid w:val="002D7C00"/>
    <w:rsid w:val="002E20A9"/>
    <w:rsid w:val="002E23F2"/>
    <w:rsid w:val="002E5CF1"/>
    <w:rsid w:val="002E6601"/>
    <w:rsid w:val="002F2EA0"/>
    <w:rsid w:val="00310D6C"/>
    <w:rsid w:val="003251E3"/>
    <w:rsid w:val="003264CB"/>
    <w:rsid w:val="00327138"/>
    <w:rsid w:val="00331073"/>
    <w:rsid w:val="0033265A"/>
    <w:rsid w:val="00341A16"/>
    <w:rsid w:val="0034385A"/>
    <w:rsid w:val="00377E3C"/>
    <w:rsid w:val="00381931"/>
    <w:rsid w:val="003828B5"/>
    <w:rsid w:val="003849EC"/>
    <w:rsid w:val="00387C62"/>
    <w:rsid w:val="00393C87"/>
    <w:rsid w:val="003B6FA6"/>
    <w:rsid w:val="003D4C0E"/>
    <w:rsid w:val="003D5D49"/>
    <w:rsid w:val="003D7717"/>
    <w:rsid w:val="0042207F"/>
    <w:rsid w:val="004B5B23"/>
    <w:rsid w:val="004F079C"/>
    <w:rsid w:val="005035C8"/>
    <w:rsid w:val="00503964"/>
    <w:rsid w:val="00556EDC"/>
    <w:rsid w:val="00566EE7"/>
    <w:rsid w:val="005A05AE"/>
    <w:rsid w:val="005B151E"/>
    <w:rsid w:val="005B4961"/>
    <w:rsid w:val="005B5222"/>
    <w:rsid w:val="005C682B"/>
    <w:rsid w:val="005E4EEA"/>
    <w:rsid w:val="005F283C"/>
    <w:rsid w:val="005F375A"/>
    <w:rsid w:val="00600338"/>
    <w:rsid w:val="00607658"/>
    <w:rsid w:val="0062027D"/>
    <w:rsid w:val="00620EAD"/>
    <w:rsid w:val="006439F6"/>
    <w:rsid w:val="006459A0"/>
    <w:rsid w:val="0066073F"/>
    <w:rsid w:val="006814A9"/>
    <w:rsid w:val="00691583"/>
    <w:rsid w:val="006C6B80"/>
    <w:rsid w:val="006F31A0"/>
    <w:rsid w:val="0071031E"/>
    <w:rsid w:val="00711F3E"/>
    <w:rsid w:val="0072055E"/>
    <w:rsid w:val="00723ACD"/>
    <w:rsid w:val="007255FC"/>
    <w:rsid w:val="007277CB"/>
    <w:rsid w:val="0073426E"/>
    <w:rsid w:val="0074320A"/>
    <w:rsid w:val="0076671D"/>
    <w:rsid w:val="0077319C"/>
    <w:rsid w:val="00781FCE"/>
    <w:rsid w:val="007A2EA2"/>
    <w:rsid w:val="007B0888"/>
    <w:rsid w:val="007B1A14"/>
    <w:rsid w:val="007B6059"/>
    <w:rsid w:val="007C5726"/>
    <w:rsid w:val="007F1D68"/>
    <w:rsid w:val="007F6764"/>
    <w:rsid w:val="00800D2E"/>
    <w:rsid w:val="00804BB1"/>
    <w:rsid w:val="008075EF"/>
    <w:rsid w:val="00820EA8"/>
    <w:rsid w:val="00837CD9"/>
    <w:rsid w:val="00855C19"/>
    <w:rsid w:val="0086078F"/>
    <w:rsid w:val="008623EE"/>
    <w:rsid w:val="0086424C"/>
    <w:rsid w:val="00867F07"/>
    <w:rsid w:val="00885B62"/>
    <w:rsid w:val="008A1C87"/>
    <w:rsid w:val="008A6419"/>
    <w:rsid w:val="008D770F"/>
    <w:rsid w:val="008E380F"/>
    <w:rsid w:val="008E7108"/>
    <w:rsid w:val="008F676C"/>
    <w:rsid w:val="008F7DDA"/>
    <w:rsid w:val="009228C9"/>
    <w:rsid w:val="00926DAE"/>
    <w:rsid w:val="00956ACD"/>
    <w:rsid w:val="00975088"/>
    <w:rsid w:val="009820EE"/>
    <w:rsid w:val="009922CB"/>
    <w:rsid w:val="009B06C8"/>
    <w:rsid w:val="009B2080"/>
    <w:rsid w:val="009C219A"/>
    <w:rsid w:val="009C65F5"/>
    <w:rsid w:val="009F4B36"/>
    <w:rsid w:val="009F6999"/>
    <w:rsid w:val="00A1064F"/>
    <w:rsid w:val="00A12944"/>
    <w:rsid w:val="00A12E18"/>
    <w:rsid w:val="00A1594D"/>
    <w:rsid w:val="00A17223"/>
    <w:rsid w:val="00A26C92"/>
    <w:rsid w:val="00A50AF6"/>
    <w:rsid w:val="00A83400"/>
    <w:rsid w:val="00A95D2D"/>
    <w:rsid w:val="00AD1E02"/>
    <w:rsid w:val="00AD44A2"/>
    <w:rsid w:val="00AE2E26"/>
    <w:rsid w:val="00AE4502"/>
    <w:rsid w:val="00B05A3E"/>
    <w:rsid w:val="00B32CB4"/>
    <w:rsid w:val="00B3435B"/>
    <w:rsid w:val="00B34826"/>
    <w:rsid w:val="00B36E61"/>
    <w:rsid w:val="00B65F3E"/>
    <w:rsid w:val="00B7023A"/>
    <w:rsid w:val="00BA218B"/>
    <w:rsid w:val="00BB02F0"/>
    <w:rsid w:val="00BB343D"/>
    <w:rsid w:val="00BE1ED5"/>
    <w:rsid w:val="00C11508"/>
    <w:rsid w:val="00C12205"/>
    <w:rsid w:val="00C156FC"/>
    <w:rsid w:val="00C35A5A"/>
    <w:rsid w:val="00C35BDE"/>
    <w:rsid w:val="00C4076F"/>
    <w:rsid w:val="00C43D13"/>
    <w:rsid w:val="00C51DCC"/>
    <w:rsid w:val="00C71F0D"/>
    <w:rsid w:val="00C775DE"/>
    <w:rsid w:val="00C828D0"/>
    <w:rsid w:val="00CD42E3"/>
    <w:rsid w:val="00CE0D1E"/>
    <w:rsid w:val="00CF766A"/>
    <w:rsid w:val="00D21CBB"/>
    <w:rsid w:val="00D3252F"/>
    <w:rsid w:val="00D42F29"/>
    <w:rsid w:val="00D4764C"/>
    <w:rsid w:val="00D53B8A"/>
    <w:rsid w:val="00D8691C"/>
    <w:rsid w:val="00D911E0"/>
    <w:rsid w:val="00DB1154"/>
    <w:rsid w:val="00DB455E"/>
    <w:rsid w:val="00DC2423"/>
    <w:rsid w:val="00DD36B6"/>
    <w:rsid w:val="00DF1F6D"/>
    <w:rsid w:val="00DF5528"/>
    <w:rsid w:val="00E24EC0"/>
    <w:rsid w:val="00E27D25"/>
    <w:rsid w:val="00E3337B"/>
    <w:rsid w:val="00E50ABB"/>
    <w:rsid w:val="00E51283"/>
    <w:rsid w:val="00E536F6"/>
    <w:rsid w:val="00E538C2"/>
    <w:rsid w:val="00E6457D"/>
    <w:rsid w:val="00E65EDE"/>
    <w:rsid w:val="00E7535F"/>
    <w:rsid w:val="00E7659A"/>
    <w:rsid w:val="00EA19A3"/>
    <w:rsid w:val="00EA1AF4"/>
    <w:rsid w:val="00ED428D"/>
    <w:rsid w:val="00ED5DDB"/>
    <w:rsid w:val="00F11C35"/>
    <w:rsid w:val="00F16C84"/>
    <w:rsid w:val="00F24049"/>
    <w:rsid w:val="00F347E9"/>
    <w:rsid w:val="00F42F6F"/>
    <w:rsid w:val="00F62D23"/>
    <w:rsid w:val="00F65A7E"/>
    <w:rsid w:val="00F75A66"/>
    <w:rsid w:val="00F862CB"/>
    <w:rsid w:val="00F95106"/>
    <w:rsid w:val="00FA0A3B"/>
    <w:rsid w:val="00FB11EA"/>
    <w:rsid w:val="00FB625F"/>
    <w:rsid w:val="00FC4FF2"/>
    <w:rsid w:val="00FC5407"/>
    <w:rsid w:val="00FE6E81"/>
    <w:rsid w:val="00FF7314"/>
    <w:rsid w:val="00FF7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62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205"/>
    <w:pPr>
      <w:ind w:left="720"/>
      <w:contextualSpacing/>
    </w:pPr>
  </w:style>
  <w:style w:type="table" w:styleId="a4">
    <w:name w:val="Table Grid"/>
    <w:basedOn w:val="a1"/>
    <w:uiPriority w:val="59"/>
    <w:rsid w:val="00B32C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75A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5A66"/>
  </w:style>
  <w:style w:type="paragraph" w:styleId="a7">
    <w:name w:val="footer"/>
    <w:basedOn w:val="a"/>
    <w:link w:val="a8"/>
    <w:uiPriority w:val="99"/>
    <w:unhideWhenUsed/>
    <w:rsid w:val="00F75A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5A66"/>
  </w:style>
  <w:style w:type="paragraph" w:styleId="a9">
    <w:name w:val="Balloon Text"/>
    <w:basedOn w:val="a"/>
    <w:link w:val="aa"/>
    <w:uiPriority w:val="99"/>
    <w:semiHidden/>
    <w:unhideWhenUsed/>
    <w:rsid w:val="0060765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7658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10D6C"/>
    <w:rPr>
      <w:color w:val="0000FF" w:themeColor="hyperlink"/>
      <w:u w:val="single"/>
    </w:rPr>
  </w:style>
  <w:style w:type="paragraph" w:styleId="ac">
    <w:name w:val="Title"/>
    <w:basedOn w:val="a"/>
    <w:next w:val="a"/>
    <w:link w:val="ad"/>
    <w:uiPriority w:val="10"/>
    <w:qFormat/>
    <w:rsid w:val="00820EA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820E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1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8083-BF48-4090-9E2A-F0E554677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Хингелов Владимир Вячеславович</dc:creator>
  <cp:lastModifiedBy>Пользователь</cp:lastModifiedBy>
  <cp:revision>2</cp:revision>
  <cp:lastPrinted>2017-03-29T09:10:00Z</cp:lastPrinted>
  <dcterms:created xsi:type="dcterms:W3CDTF">2017-04-21T11:23:00Z</dcterms:created>
  <dcterms:modified xsi:type="dcterms:W3CDTF">2017-04-21T11:23:00Z</dcterms:modified>
</cp:coreProperties>
</file>