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CD2" w:rsidRDefault="004A6CD2" w:rsidP="004A6CD2">
      <w:pPr>
        <w:shd w:val="clear" w:color="auto" w:fill="FFFFFF"/>
        <w:ind w:left="10632" w:right="-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Приложение № 2</w:t>
      </w:r>
    </w:p>
    <w:p w:rsidR="004A6CD2" w:rsidRDefault="004A6CD2" w:rsidP="004A6CD2">
      <w:pPr>
        <w:shd w:val="clear" w:color="auto" w:fill="FFFFFF"/>
        <w:ind w:left="10632" w:right="-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к постановлению  администрации</w:t>
      </w:r>
    </w:p>
    <w:p w:rsidR="004A6CD2" w:rsidRDefault="004A6CD2" w:rsidP="004A6CD2">
      <w:pPr>
        <w:shd w:val="clear" w:color="auto" w:fill="FFFFFF"/>
        <w:ind w:left="10632" w:right="-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муниципального образования </w:t>
      </w:r>
    </w:p>
    <w:p w:rsidR="004A6CD2" w:rsidRDefault="004A6CD2" w:rsidP="004A6CD2">
      <w:pPr>
        <w:shd w:val="clear" w:color="auto" w:fill="FFFFFF"/>
        <w:ind w:left="10632" w:right="-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город  Новотроицк</w:t>
      </w:r>
    </w:p>
    <w:p w:rsidR="004A6CD2" w:rsidRDefault="004A6CD2" w:rsidP="004A6CD2">
      <w:pPr>
        <w:shd w:val="clear" w:color="auto" w:fill="FFFFFF"/>
        <w:ind w:left="10632" w:right="-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от 31.12.2015     № 2625-п</w:t>
      </w:r>
    </w:p>
    <w:p w:rsidR="004A6CD2" w:rsidRDefault="004A6CD2" w:rsidP="004A6CD2">
      <w:pPr>
        <w:shd w:val="clear" w:color="auto" w:fill="FFFFFF"/>
        <w:ind w:left="10632" w:right="-14"/>
        <w:rPr>
          <w:rFonts w:ascii="Times New Roman" w:hAnsi="Times New Roman"/>
          <w:sz w:val="24"/>
          <w:szCs w:val="24"/>
        </w:rPr>
      </w:pPr>
    </w:p>
    <w:p w:rsidR="004A6CD2" w:rsidRDefault="004A6CD2" w:rsidP="004A6CD2">
      <w:pPr>
        <w:shd w:val="clear" w:color="auto" w:fill="FFFFFF"/>
        <w:ind w:left="10632" w:right="-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Приложение № 2</w:t>
      </w:r>
    </w:p>
    <w:p w:rsidR="004A6CD2" w:rsidRDefault="004A6CD2" w:rsidP="004A6CD2">
      <w:pPr>
        <w:shd w:val="clear" w:color="auto" w:fill="FFFFFF"/>
        <w:ind w:left="10632" w:right="-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к постановлению  администрации</w:t>
      </w:r>
    </w:p>
    <w:p w:rsidR="004A6CD2" w:rsidRDefault="004A6CD2" w:rsidP="004A6CD2">
      <w:pPr>
        <w:shd w:val="clear" w:color="auto" w:fill="FFFFFF"/>
        <w:ind w:left="10632" w:right="-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муниципального образования </w:t>
      </w:r>
    </w:p>
    <w:p w:rsidR="004A6CD2" w:rsidRDefault="004A6CD2" w:rsidP="004A6CD2">
      <w:pPr>
        <w:shd w:val="clear" w:color="auto" w:fill="FFFFFF"/>
        <w:ind w:left="10632" w:right="-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город Новотроицк</w:t>
      </w:r>
    </w:p>
    <w:p w:rsidR="004A6CD2" w:rsidRDefault="004A6CD2" w:rsidP="004A6CD2">
      <w:pPr>
        <w:shd w:val="clear" w:color="auto" w:fill="FFFFFF"/>
        <w:ind w:left="10632" w:right="-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от 25.12.2013 № 2841-п</w:t>
      </w:r>
    </w:p>
    <w:p w:rsidR="004A6CD2" w:rsidRPr="001B25C6" w:rsidRDefault="004A6CD2" w:rsidP="004A6CD2">
      <w:pPr>
        <w:shd w:val="clear" w:color="auto" w:fill="FFFFFF"/>
        <w:ind w:left="10206" w:right="-14"/>
        <w:rPr>
          <w:rFonts w:ascii="Times New Roman" w:hAnsi="Times New Roman"/>
          <w:sz w:val="24"/>
          <w:szCs w:val="24"/>
        </w:rPr>
      </w:pPr>
    </w:p>
    <w:p w:rsidR="004A6CD2" w:rsidRPr="001B25C6" w:rsidRDefault="004A6CD2" w:rsidP="004A6CD2">
      <w:pPr>
        <w:shd w:val="clear" w:color="auto" w:fill="FFFFFF"/>
        <w:ind w:left="-142" w:right="-14"/>
        <w:jc w:val="center"/>
        <w:rPr>
          <w:rFonts w:ascii="Times New Roman" w:hAnsi="Times New Roman"/>
          <w:sz w:val="28"/>
          <w:szCs w:val="28"/>
        </w:rPr>
      </w:pPr>
      <w:r w:rsidRPr="001B25C6">
        <w:rPr>
          <w:rFonts w:ascii="Times New Roman" w:hAnsi="Times New Roman"/>
          <w:spacing w:val="-2"/>
          <w:sz w:val="28"/>
          <w:szCs w:val="28"/>
        </w:rPr>
        <w:t xml:space="preserve">РЕЕСТР </w:t>
      </w:r>
      <w:r>
        <w:rPr>
          <w:rFonts w:ascii="Times New Roman" w:hAnsi="Times New Roman"/>
          <w:spacing w:val="-2"/>
          <w:sz w:val="28"/>
          <w:szCs w:val="28"/>
        </w:rPr>
        <w:t xml:space="preserve"> № 2</w:t>
      </w:r>
    </w:p>
    <w:p w:rsidR="004A6CD2" w:rsidRPr="001B25C6" w:rsidRDefault="004A6CD2" w:rsidP="004A6CD2">
      <w:pPr>
        <w:jc w:val="center"/>
        <w:rPr>
          <w:rFonts w:ascii="Times New Roman" w:hAnsi="Times New Roman"/>
          <w:spacing w:val="-1"/>
          <w:sz w:val="24"/>
          <w:szCs w:val="24"/>
        </w:rPr>
      </w:pPr>
      <w:r w:rsidRPr="001B25C6">
        <w:rPr>
          <w:rFonts w:ascii="Times New Roman" w:hAnsi="Times New Roman"/>
          <w:spacing w:val="-1"/>
          <w:sz w:val="24"/>
          <w:szCs w:val="24"/>
        </w:rPr>
        <w:t xml:space="preserve">пригородных и садовых  муниципальных автобусных маршрутов </w:t>
      </w:r>
      <w:r>
        <w:rPr>
          <w:rFonts w:ascii="Times New Roman" w:hAnsi="Times New Roman"/>
          <w:spacing w:val="-1"/>
          <w:sz w:val="24"/>
          <w:szCs w:val="24"/>
        </w:rPr>
        <w:t xml:space="preserve">регулярных перевозок </w:t>
      </w:r>
      <w:r w:rsidRPr="001B25C6">
        <w:rPr>
          <w:rFonts w:ascii="Times New Roman" w:hAnsi="Times New Roman"/>
          <w:spacing w:val="-1"/>
          <w:sz w:val="24"/>
          <w:szCs w:val="24"/>
        </w:rPr>
        <w:t xml:space="preserve">на территории муниципального образования  город Новотроицк </w:t>
      </w:r>
      <w:r>
        <w:rPr>
          <w:rFonts w:ascii="Times New Roman" w:hAnsi="Times New Roman"/>
          <w:spacing w:val="-1"/>
          <w:sz w:val="24"/>
          <w:szCs w:val="24"/>
        </w:rPr>
        <w:t>по регулируемым тарифам.</w:t>
      </w:r>
    </w:p>
    <w:tbl>
      <w:tblPr>
        <w:tblW w:w="15950" w:type="dxa"/>
        <w:tblInd w:w="-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0"/>
        <w:gridCol w:w="440"/>
        <w:gridCol w:w="1210"/>
        <w:gridCol w:w="1760"/>
        <w:gridCol w:w="1650"/>
        <w:gridCol w:w="1430"/>
        <w:gridCol w:w="550"/>
        <w:gridCol w:w="978"/>
        <w:gridCol w:w="770"/>
        <w:gridCol w:w="770"/>
        <w:gridCol w:w="1112"/>
        <w:gridCol w:w="880"/>
        <w:gridCol w:w="452"/>
        <w:gridCol w:w="330"/>
        <w:gridCol w:w="978"/>
        <w:gridCol w:w="1540"/>
        <w:gridCol w:w="660"/>
      </w:tblGrid>
      <w:tr w:rsidR="004A6CD2" w:rsidRPr="00A91704" w:rsidTr="000D4822">
        <w:trPr>
          <w:cantSplit/>
          <w:trHeight w:val="1134"/>
        </w:trPr>
        <w:tc>
          <w:tcPr>
            <w:tcW w:w="440" w:type="dxa"/>
          </w:tcPr>
          <w:p w:rsidR="004A6CD2" w:rsidRPr="00670100" w:rsidRDefault="004A6CD2" w:rsidP="000D4822">
            <w:pPr>
              <w:ind w:left="-154" w:right="-108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 xml:space="preserve">№ </w:t>
            </w:r>
            <w:proofErr w:type="spellStart"/>
            <w:proofErr w:type="gramStart"/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>п</w:t>
            </w:r>
            <w:proofErr w:type="spellEnd"/>
            <w:proofErr w:type="gramEnd"/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>/</w:t>
            </w:r>
            <w:proofErr w:type="spellStart"/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440" w:type="dxa"/>
            <w:textDirection w:val="btLr"/>
          </w:tcPr>
          <w:p w:rsidR="004A6CD2" w:rsidRPr="00670100" w:rsidRDefault="004A6CD2" w:rsidP="000D4822">
            <w:pPr>
              <w:ind w:left="113" w:right="113"/>
              <w:jc w:val="center"/>
              <w:rPr>
                <w:rFonts w:ascii="Times New Roman" w:hAnsi="Times New Roman"/>
                <w:spacing w:val="-3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3"/>
                <w:sz w:val="14"/>
                <w:szCs w:val="14"/>
              </w:rPr>
              <w:t>№ маршрута</w:t>
            </w:r>
          </w:p>
        </w:tc>
        <w:tc>
          <w:tcPr>
            <w:tcW w:w="1210" w:type="dxa"/>
          </w:tcPr>
          <w:p w:rsidR="004A6CD2" w:rsidRPr="00670100" w:rsidRDefault="004A6CD2" w:rsidP="000D4822">
            <w:pPr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3"/>
                <w:sz w:val="14"/>
                <w:szCs w:val="14"/>
              </w:rPr>
              <w:t xml:space="preserve">Наименование </w:t>
            </w:r>
            <w:r w:rsidRPr="00670100">
              <w:rPr>
                <w:rFonts w:ascii="Times New Roman" w:hAnsi="Times New Roman"/>
                <w:sz w:val="14"/>
                <w:szCs w:val="14"/>
              </w:rPr>
              <w:t>маршрута</w:t>
            </w:r>
          </w:p>
        </w:tc>
        <w:tc>
          <w:tcPr>
            <w:tcW w:w="3410" w:type="dxa"/>
            <w:gridSpan w:val="2"/>
          </w:tcPr>
          <w:p w:rsidR="004A6CD2" w:rsidRDefault="004A6CD2" w:rsidP="000D482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Наименование</w:t>
            </w:r>
          </w:p>
          <w:p w:rsidR="004A6CD2" w:rsidRPr="00670100" w:rsidRDefault="004A6CD2" w:rsidP="000D482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промежуточных остановок</w:t>
            </w:r>
          </w:p>
        </w:tc>
        <w:tc>
          <w:tcPr>
            <w:tcW w:w="1430" w:type="dxa"/>
          </w:tcPr>
          <w:p w:rsidR="004A6CD2" w:rsidRPr="00670100" w:rsidRDefault="004A6CD2" w:rsidP="000D4822">
            <w:pPr>
              <w:shd w:val="clear" w:color="auto" w:fill="FFFFFF"/>
              <w:spacing w:line="235" w:lineRule="exact"/>
              <w:jc w:val="center"/>
              <w:rPr>
                <w:rFonts w:ascii="Times New Roman" w:hAnsi="Times New Roman"/>
                <w:spacing w:val="-3"/>
                <w:sz w:val="14"/>
                <w:szCs w:val="14"/>
              </w:rPr>
            </w:pPr>
            <w:r>
              <w:rPr>
                <w:rFonts w:ascii="Times New Roman" w:hAnsi="Times New Roman"/>
                <w:spacing w:val="-3"/>
                <w:sz w:val="14"/>
                <w:szCs w:val="14"/>
              </w:rPr>
              <w:t>Наименование улиц маршрута</w:t>
            </w:r>
          </w:p>
        </w:tc>
        <w:tc>
          <w:tcPr>
            <w:tcW w:w="550" w:type="dxa"/>
            <w:textDirection w:val="btLr"/>
          </w:tcPr>
          <w:p w:rsidR="004A6CD2" w:rsidRDefault="004A6CD2" w:rsidP="000D4822">
            <w:pPr>
              <w:shd w:val="clear" w:color="auto" w:fill="FFFFFF"/>
              <w:spacing w:line="235" w:lineRule="exact"/>
              <w:ind w:left="113" w:right="113"/>
              <w:jc w:val="center"/>
              <w:rPr>
                <w:rFonts w:ascii="Times New Roman" w:hAnsi="Times New Roman"/>
                <w:spacing w:val="-3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3"/>
                <w:sz w:val="14"/>
                <w:szCs w:val="14"/>
              </w:rPr>
              <w:t>Протяженность</w:t>
            </w:r>
          </w:p>
          <w:p w:rsidR="004A6CD2" w:rsidRPr="00670100" w:rsidRDefault="004A6CD2" w:rsidP="000D4822">
            <w:pPr>
              <w:shd w:val="clear" w:color="auto" w:fill="FFFFFF"/>
              <w:spacing w:line="235" w:lineRule="exact"/>
              <w:ind w:left="113" w:right="113"/>
              <w:jc w:val="center"/>
              <w:rPr>
                <w:rFonts w:ascii="Times New Roman" w:hAnsi="Times New Roman"/>
                <w:spacing w:val="-3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3"/>
                <w:sz w:val="14"/>
                <w:szCs w:val="14"/>
              </w:rPr>
              <w:t xml:space="preserve">маршрута </w:t>
            </w:r>
            <w:r w:rsidRPr="00670100">
              <w:rPr>
                <w:rFonts w:ascii="Times New Roman" w:hAnsi="Times New Roman"/>
                <w:sz w:val="14"/>
                <w:szCs w:val="14"/>
              </w:rPr>
              <w:t>(</w:t>
            </w:r>
            <w:proofErr w:type="gramStart"/>
            <w:r w:rsidRPr="00670100">
              <w:rPr>
                <w:rFonts w:ascii="Times New Roman" w:hAnsi="Times New Roman"/>
                <w:sz w:val="14"/>
                <w:szCs w:val="14"/>
              </w:rPr>
              <w:t>км</w:t>
            </w:r>
            <w:proofErr w:type="gramEnd"/>
            <w:r w:rsidRPr="00670100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978" w:type="dxa"/>
          </w:tcPr>
          <w:p w:rsidR="004A6CD2" w:rsidRDefault="004A6CD2" w:rsidP="000D4822">
            <w:pPr>
              <w:shd w:val="clear" w:color="auto" w:fill="FFFFFF"/>
              <w:spacing w:line="230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Порядок посадки</w:t>
            </w:r>
          </w:p>
          <w:p w:rsidR="004A6CD2" w:rsidRDefault="004A6CD2" w:rsidP="000D4822">
            <w:pPr>
              <w:shd w:val="clear" w:color="auto" w:fill="FFFFFF"/>
              <w:spacing w:line="230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</w:t>
            </w:r>
          </w:p>
          <w:p w:rsidR="004A6CD2" w:rsidRPr="00670100" w:rsidRDefault="004A6CD2" w:rsidP="000D4822">
            <w:pPr>
              <w:shd w:val="clear" w:color="auto" w:fill="FFFFFF"/>
              <w:spacing w:line="230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высадки пассажиров</w:t>
            </w:r>
          </w:p>
        </w:tc>
        <w:tc>
          <w:tcPr>
            <w:tcW w:w="770" w:type="dxa"/>
          </w:tcPr>
          <w:p w:rsidR="004A6CD2" w:rsidRDefault="004A6CD2" w:rsidP="000D4822">
            <w:pPr>
              <w:shd w:val="clear" w:color="auto" w:fill="FFFFFF"/>
              <w:spacing w:line="230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Вид </w:t>
            </w:r>
          </w:p>
          <w:p w:rsidR="004A6CD2" w:rsidRPr="00670100" w:rsidRDefault="004A6CD2" w:rsidP="000D4822">
            <w:pPr>
              <w:shd w:val="clear" w:color="auto" w:fill="FFFFFF"/>
              <w:spacing w:line="230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регулярных перевозок</w:t>
            </w:r>
          </w:p>
        </w:tc>
        <w:tc>
          <w:tcPr>
            <w:tcW w:w="770" w:type="dxa"/>
          </w:tcPr>
          <w:p w:rsidR="004A6CD2" w:rsidRPr="00670100" w:rsidRDefault="004A6CD2" w:rsidP="000D4822">
            <w:pPr>
              <w:shd w:val="clear" w:color="auto" w:fill="FFFFFF"/>
              <w:spacing w:line="230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Время начала работы</w:t>
            </w:r>
          </w:p>
        </w:tc>
        <w:tc>
          <w:tcPr>
            <w:tcW w:w="1112" w:type="dxa"/>
          </w:tcPr>
          <w:p w:rsidR="004A6CD2" w:rsidRPr="00670100" w:rsidRDefault="004A6CD2" w:rsidP="000D4822">
            <w:pPr>
              <w:shd w:val="clear" w:color="auto" w:fill="FFFFFF"/>
              <w:spacing w:line="230" w:lineRule="exact"/>
              <w:ind w:left="3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Время окончания работы</w:t>
            </w:r>
          </w:p>
        </w:tc>
        <w:tc>
          <w:tcPr>
            <w:tcW w:w="880" w:type="dxa"/>
          </w:tcPr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 xml:space="preserve">Дни </w:t>
            </w:r>
            <w:r w:rsidRPr="00670100">
              <w:rPr>
                <w:rFonts w:ascii="Times New Roman" w:hAnsi="Times New Roman"/>
                <w:spacing w:val="-3"/>
                <w:sz w:val="14"/>
                <w:szCs w:val="14"/>
              </w:rPr>
              <w:t>следования</w:t>
            </w:r>
          </w:p>
        </w:tc>
        <w:tc>
          <w:tcPr>
            <w:tcW w:w="452" w:type="dxa"/>
          </w:tcPr>
          <w:p w:rsidR="004A6CD2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Вид</w:t>
            </w:r>
          </w:p>
          <w:p w:rsidR="004A6CD2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</w:t>
            </w:r>
          </w:p>
          <w:p w:rsidR="004A6CD2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класс</w:t>
            </w:r>
          </w:p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ТС</w:t>
            </w:r>
          </w:p>
        </w:tc>
        <w:tc>
          <w:tcPr>
            <w:tcW w:w="330" w:type="dxa"/>
          </w:tcPr>
          <w:p w:rsidR="004A6CD2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 xml:space="preserve">Кол-во </w:t>
            </w:r>
          </w:p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3"/>
                <w:sz w:val="14"/>
                <w:szCs w:val="14"/>
              </w:rPr>
              <w:t>необхо</w:t>
            </w:r>
            <w:r w:rsidRPr="00670100">
              <w:rPr>
                <w:rFonts w:ascii="Times New Roman" w:hAnsi="Times New Roman"/>
                <w:spacing w:val="-3"/>
                <w:sz w:val="14"/>
                <w:szCs w:val="14"/>
              </w:rPr>
              <w:t xml:space="preserve">димого </w:t>
            </w:r>
            <w:r w:rsidRPr="00670100">
              <w:rPr>
                <w:rFonts w:ascii="Times New Roman" w:hAnsi="Times New Roman"/>
                <w:spacing w:val="-2"/>
                <w:sz w:val="14"/>
                <w:szCs w:val="14"/>
              </w:rPr>
              <w:t>транспорта</w:t>
            </w:r>
          </w:p>
        </w:tc>
        <w:tc>
          <w:tcPr>
            <w:tcW w:w="978" w:type="dxa"/>
          </w:tcPr>
          <w:p w:rsidR="004A6CD2" w:rsidRPr="00670100" w:rsidRDefault="004A6CD2" w:rsidP="000D4822">
            <w:pPr>
              <w:shd w:val="clear" w:color="auto" w:fill="FFFFFF"/>
              <w:spacing w:line="230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Экологические характеристики ТС</w:t>
            </w:r>
          </w:p>
        </w:tc>
        <w:tc>
          <w:tcPr>
            <w:tcW w:w="1540" w:type="dxa"/>
          </w:tcPr>
          <w:p w:rsidR="004A6CD2" w:rsidRPr="00670100" w:rsidRDefault="004A6CD2" w:rsidP="000D4822">
            <w:pPr>
              <w:shd w:val="clear" w:color="auto" w:fill="FFFFFF"/>
              <w:spacing w:line="230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 xml:space="preserve">Перевозчик, </w:t>
            </w:r>
            <w:r w:rsidRPr="00670100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обслуживающий </w:t>
            </w:r>
            <w:r w:rsidRPr="00670100">
              <w:rPr>
                <w:rFonts w:ascii="Times New Roman" w:hAnsi="Times New Roman"/>
                <w:sz w:val="14"/>
                <w:szCs w:val="14"/>
              </w:rPr>
              <w:t>маршрут</w:t>
            </w:r>
          </w:p>
        </w:tc>
        <w:tc>
          <w:tcPr>
            <w:tcW w:w="660" w:type="dxa"/>
          </w:tcPr>
          <w:p w:rsidR="004A6CD2" w:rsidRPr="00670100" w:rsidRDefault="004A6CD2" w:rsidP="000D4822">
            <w:pPr>
              <w:shd w:val="clear" w:color="auto" w:fill="FFFFFF"/>
              <w:spacing w:line="230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Дата начало регулярных перевозок</w:t>
            </w:r>
          </w:p>
        </w:tc>
      </w:tr>
      <w:tr w:rsidR="004A6CD2" w:rsidRPr="00A91704" w:rsidTr="000D4822">
        <w:tc>
          <w:tcPr>
            <w:tcW w:w="440" w:type="dxa"/>
          </w:tcPr>
          <w:p w:rsidR="004A6CD2" w:rsidRPr="00670100" w:rsidRDefault="004A6CD2" w:rsidP="000D4822">
            <w:pPr>
              <w:ind w:left="-154"/>
              <w:jc w:val="right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>1.</w:t>
            </w:r>
          </w:p>
        </w:tc>
        <w:tc>
          <w:tcPr>
            <w:tcW w:w="440" w:type="dxa"/>
          </w:tcPr>
          <w:p w:rsidR="004A6CD2" w:rsidRPr="00670100" w:rsidRDefault="004A6CD2" w:rsidP="000D4822">
            <w:pPr>
              <w:shd w:val="clear" w:color="auto" w:fill="FFFFFF"/>
              <w:spacing w:line="235" w:lineRule="exact"/>
              <w:ind w:left="-108" w:right="-108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>6</w:t>
            </w:r>
          </w:p>
        </w:tc>
        <w:tc>
          <w:tcPr>
            <w:tcW w:w="1210" w:type="dxa"/>
          </w:tcPr>
          <w:p w:rsidR="004A6CD2" w:rsidRPr="00670100" w:rsidRDefault="004A6CD2" w:rsidP="000D4822">
            <w:pPr>
              <w:shd w:val="clear" w:color="auto" w:fill="FFFFFF"/>
              <w:spacing w:line="235" w:lineRule="exact"/>
              <w:jc w:val="left"/>
              <w:rPr>
                <w:rFonts w:ascii="Times New Roman" w:hAnsi="Times New Roman"/>
                <w:spacing w:val="-3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 xml:space="preserve">Строительный </w:t>
            </w:r>
            <w:r w:rsidRPr="00670100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техникум </w:t>
            </w:r>
            <w:proofErr w:type="gramStart"/>
            <w:r w:rsidRPr="00670100">
              <w:rPr>
                <w:rFonts w:ascii="Times New Roman" w:hAnsi="Times New Roman"/>
                <w:spacing w:val="-2"/>
                <w:sz w:val="14"/>
                <w:szCs w:val="14"/>
              </w:rPr>
              <w:t>-с</w:t>
            </w:r>
            <w:proofErr w:type="gramEnd"/>
            <w:r w:rsidRPr="00670100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ады </w:t>
            </w:r>
            <w:r w:rsidRPr="00670100">
              <w:rPr>
                <w:rFonts w:ascii="Times New Roman" w:hAnsi="Times New Roman"/>
                <w:sz w:val="14"/>
                <w:szCs w:val="14"/>
              </w:rPr>
              <w:t>на р. Урал -Строительный техникум</w:t>
            </w:r>
          </w:p>
        </w:tc>
        <w:tc>
          <w:tcPr>
            <w:tcW w:w="1760" w:type="dxa"/>
          </w:tcPr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1ост. Строительный техникум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2.ост. Сады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3.ост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промежуточная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№1 до Садов №1</w:t>
            </w:r>
          </w:p>
          <w:p w:rsidR="004A6CD2" w:rsidRPr="00670100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4.ост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ромежуточная №2 до Садов №1</w:t>
            </w:r>
          </w:p>
        </w:tc>
        <w:tc>
          <w:tcPr>
            <w:tcW w:w="1650" w:type="dxa"/>
          </w:tcPr>
          <w:p w:rsidR="004A6CD2" w:rsidRDefault="004A6CD2" w:rsidP="000D4822">
            <w:pPr>
              <w:shd w:val="clear" w:color="auto" w:fill="FFFFFF"/>
              <w:ind w:left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5.ост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ромежуточная №3 до Садов №1</w:t>
            </w:r>
          </w:p>
          <w:p w:rsidR="004A6CD2" w:rsidRPr="00670100" w:rsidRDefault="004A6CD2" w:rsidP="000D4822">
            <w:pPr>
              <w:shd w:val="clear" w:color="auto" w:fill="FFFFFF"/>
              <w:ind w:left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6.ост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ромежуточная №4 до Садов №1</w:t>
            </w:r>
          </w:p>
        </w:tc>
        <w:tc>
          <w:tcPr>
            <w:tcW w:w="1430" w:type="dxa"/>
          </w:tcPr>
          <w:p w:rsidR="004A6CD2" w:rsidRDefault="004A6CD2" w:rsidP="000D4822">
            <w:pPr>
              <w:shd w:val="clear" w:color="auto" w:fill="FFFFFF"/>
              <w:tabs>
                <w:tab w:val="left" w:pos="210"/>
              </w:tabs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Советская</w:t>
            </w:r>
          </w:p>
          <w:p w:rsidR="004A6CD2" w:rsidRDefault="004A6CD2" w:rsidP="000D4822">
            <w:pPr>
              <w:shd w:val="clear" w:color="auto" w:fill="FFFFFF"/>
              <w:tabs>
                <w:tab w:val="left" w:pos="210"/>
              </w:tabs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.Ф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рунзе </w:t>
            </w:r>
          </w:p>
          <w:p w:rsidR="004A6CD2" w:rsidRDefault="004A6CD2" w:rsidP="000D4822">
            <w:pPr>
              <w:shd w:val="clear" w:color="auto" w:fill="FFFFFF"/>
              <w:tabs>
                <w:tab w:val="left" w:pos="210"/>
              </w:tabs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Зинина</w:t>
            </w:r>
          </w:p>
          <w:p w:rsidR="004A6CD2" w:rsidRPr="00670100" w:rsidRDefault="004A6CD2" w:rsidP="000D4822">
            <w:pPr>
              <w:shd w:val="clear" w:color="auto" w:fill="FFFFFF"/>
              <w:tabs>
                <w:tab w:val="left" w:pos="210"/>
              </w:tabs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автодорога до с.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Пригорное</w:t>
            </w:r>
            <w:proofErr w:type="spellEnd"/>
          </w:p>
        </w:tc>
        <w:tc>
          <w:tcPr>
            <w:tcW w:w="550" w:type="dxa"/>
          </w:tcPr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10.8</w:t>
            </w:r>
          </w:p>
        </w:tc>
        <w:tc>
          <w:tcPr>
            <w:tcW w:w="978" w:type="dxa"/>
          </w:tcPr>
          <w:p w:rsidR="004A6CD2" w:rsidRPr="00670100" w:rsidRDefault="004A6CD2" w:rsidP="000D4822">
            <w:pPr>
              <w:shd w:val="clear" w:color="auto" w:fill="FFFFFF"/>
              <w:spacing w:line="228" w:lineRule="exact"/>
              <w:ind w:left="-108" w:right="-108"/>
              <w:jc w:val="center"/>
              <w:rPr>
                <w:rFonts w:ascii="Times New Roman" w:hAnsi="Times New Roman"/>
                <w:spacing w:val="-2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только </w:t>
            </w:r>
            <w:r>
              <w:rPr>
                <w:rFonts w:ascii="Times New Roman" w:hAnsi="Times New Roman"/>
                <w:sz w:val="14"/>
                <w:szCs w:val="14"/>
              </w:rPr>
              <w:t>в установленных остановочных пунктах</w:t>
            </w:r>
          </w:p>
        </w:tc>
        <w:tc>
          <w:tcPr>
            <w:tcW w:w="770" w:type="dxa"/>
          </w:tcPr>
          <w:p w:rsidR="004A6CD2" w:rsidRPr="00670100" w:rsidRDefault="004A6CD2" w:rsidP="000D4822">
            <w:pPr>
              <w:shd w:val="clear" w:color="auto" w:fill="FFFFFF"/>
              <w:spacing w:line="228" w:lineRule="exact"/>
              <w:ind w:left="-108" w:right="-108"/>
              <w:jc w:val="center"/>
              <w:rPr>
                <w:rFonts w:ascii="Times New Roman" w:hAnsi="Times New Roman"/>
                <w:spacing w:val="-2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по регулируемым тарифам</w:t>
            </w:r>
          </w:p>
        </w:tc>
        <w:tc>
          <w:tcPr>
            <w:tcW w:w="770" w:type="dxa"/>
          </w:tcPr>
          <w:p w:rsidR="004A6CD2" w:rsidRDefault="004A6CD2" w:rsidP="000D4822">
            <w:pPr>
              <w:shd w:val="clear" w:color="auto" w:fill="FFFFFF"/>
              <w:spacing w:line="228" w:lineRule="exact"/>
              <w:ind w:left="-108" w:right="-108"/>
              <w:jc w:val="center"/>
              <w:rPr>
                <w:rFonts w:ascii="Times New Roman" w:hAnsi="Times New Roman"/>
                <w:spacing w:val="-2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2"/>
                <w:sz w:val="14"/>
                <w:szCs w:val="14"/>
              </w:rPr>
              <w:t>8.00</w:t>
            </w:r>
          </w:p>
          <w:p w:rsidR="004A6CD2" w:rsidRPr="00670100" w:rsidRDefault="004A6CD2" w:rsidP="000D4822">
            <w:pPr>
              <w:shd w:val="clear" w:color="auto" w:fill="FFFFFF"/>
              <w:spacing w:line="228" w:lineRule="exact"/>
              <w:ind w:left="-108" w:right="-108"/>
              <w:jc w:val="center"/>
              <w:rPr>
                <w:rFonts w:ascii="Times New Roman" w:hAnsi="Times New Roman"/>
                <w:spacing w:val="-2"/>
                <w:sz w:val="14"/>
                <w:szCs w:val="14"/>
              </w:rPr>
            </w:pPr>
            <w:r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670100">
              <w:rPr>
                <w:rFonts w:ascii="Times New Roman" w:hAnsi="Times New Roman"/>
                <w:spacing w:val="-2"/>
                <w:sz w:val="14"/>
                <w:szCs w:val="14"/>
              </w:rPr>
              <w:t>перерыв с</w:t>
            </w:r>
            <w:r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670100">
              <w:rPr>
                <w:rFonts w:ascii="Times New Roman" w:hAnsi="Times New Roman"/>
                <w:spacing w:val="-2"/>
                <w:sz w:val="14"/>
                <w:szCs w:val="14"/>
              </w:rPr>
              <w:t>12.30</w:t>
            </w:r>
            <w:r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670100">
              <w:rPr>
                <w:rFonts w:ascii="Times New Roman" w:hAnsi="Times New Roman"/>
                <w:spacing w:val="-2"/>
                <w:sz w:val="14"/>
                <w:szCs w:val="14"/>
              </w:rPr>
              <w:t>до</w:t>
            </w:r>
            <w:r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</w:t>
            </w:r>
            <w:r w:rsidRPr="00670100">
              <w:rPr>
                <w:rFonts w:ascii="Times New Roman" w:hAnsi="Times New Roman"/>
                <w:spacing w:val="-2"/>
                <w:sz w:val="14"/>
                <w:szCs w:val="14"/>
              </w:rPr>
              <w:t>14.00</w:t>
            </w:r>
          </w:p>
          <w:p w:rsidR="004A6CD2" w:rsidRPr="00670100" w:rsidRDefault="004A6CD2" w:rsidP="000D4822">
            <w:pPr>
              <w:shd w:val="clear" w:color="auto" w:fill="FFFFFF"/>
              <w:spacing w:line="233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12" w:type="dxa"/>
          </w:tcPr>
          <w:p w:rsidR="004A6CD2" w:rsidRPr="00670100" w:rsidRDefault="004A6CD2" w:rsidP="000D4822">
            <w:pPr>
              <w:shd w:val="clear" w:color="auto" w:fill="FFFFFF"/>
              <w:spacing w:line="233" w:lineRule="exact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20.45</w:t>
            </w:r>
          </w:p>
        </w:tc>
        <w:tc>
          <w:tcPr>
            <w:tcW w:w="880" w:type="dxa"/>
          </w:tcPr>
          <w:p w:rsidR="004A6CD2" w:rsidRPr="00670100" w:rsidRDefault="004A6CD2" w:rsidP="000D4822">
            <w:pPr>
              <w:shd w:val="clear" w:color="auto" w:fill="FFFFFF"/>
              <w:spacing w:line="233" w:lineRule="exact"/>
              <w:ind w:left="-108" w:right="-108"/>
              <w:jc w:val="center"/>
              <w:rPr>
                <w:rFonts w:ascii="Times New Roman" w:hAnsi="Times New Roman"/>
                <w:spacing w:val="-4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4"/>
                <w:sz w:val="14"/>
                <w:szCs w:val="14"/>
              </w:rPr>
              <w:t>Сезонный</w:t>
            </w:r>
          </w:p>
          <w:p w:rsidR="004A6CD2" w:rsidRPr="00670100" w:rsidRDefault="004A6CD2" w:rsidP="000D4822">
            <w:pPr>
              <w:shd w:val="clear" w:color="auto" w:fill="FFFFFF"/>
              <w:spacing w:line="233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ВТ; СР</w:t>
            </w:r>
            <w:proofErr w:type="gramStart"/>
            <w:r w:rsidRPr="00670100">
              <w:rPr>
                <w:rFonts w:ascii="Times New Roman" w:hAnsi="Times New Roman"/>
                <w:sz w:val="14"/>
                <w:szCs w:val="14"/>
              </w:rPr>
              <w:t>;Ч</w:t>
            </w:r>
            <w:proofErr w:type="gramEnd"/>
            <w:r w:rsidRPr="00670100">
              <w:rPr>
                <w:rFonts w:ascii="Times New Roman" w:hAnsi="Times New Roman"/>
                <w:sz w:val="14"/>
                <w:szCs w:val="14"/>
              </w:rPr>
              <w:t>Т;ПТ;</w:t>
            </w:r>
          </w:p>
          <w:p w:rsidR="004A6CD2" w:rsidRPr="00670100" w:rsidRDefault="004A6CD2" w:rsidP="000D4822">
            <w:pPr>
              <w:shd w:val="clear" w:color="auto" w:fill="FFFFFF"/>
              <w:spacing w:line="233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СБ</w:t>
            </w:r>
            <w:proofErr w:type="gramStart"/>
            <w:r w:rsidRPr="00670100">
              <w:rPr>
                <w:rFonts w:ascii="Times New Roman" w:hAnsi="Times New Roman"/>
                <w:sz w:val="14"/>
                <w:szCs w:val="14"/>
              </w:rPr>
              <w:t>;В</w:t>
            </w:r>
            <w:proofErr w:type="gramEnd"/>
            <w:r w:rsidRPr="00670100">
              <w:rPr>
                <w:rFonts w:ascii="Times New Roman" w:hAnsi="Times New Roman"/>
                <w:sz w:val="14"/>
                <w:szCs w:val="14"/>
              </w:rPr>
              <w:t>С</w:t>
            </w:r>
            <w:r w:rsidRPr="00670100">
              <w:rPr>
                <w:rFonts w:ascii="Times New Roman" w:hAnsi="Times New Roman"/>
                <w:color w:val="FFFFFF"/>
                <w:sz w:val="14"/>
                <w:szCs w:val="14"/>
              </w:rPr>
              <w:t>;</w:t>
            </w:r>
          </w:p>
        </w:tc>
        <w:tc>
          <w:tcPr>
            <w:tcW w:w="452" w:type="dxa"/>
          </w:tcPr>
          <w:p w:rsidR="004A6CD2" w:rsidRPr="00670100" w:rsidRDefault="004A6CD2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«М3»</w:t>
            </w:r>
          </w:p>
        </w:tc>
        <w:tc>
          <w:tcPr>
            <w:tcW w:w="330" w:type="dxa"/>
          </w:tcPr>
          <w:p w:rsidR="004A6CD2" w:rsidRPr="00670100" w:rsidRDefault="004A6CD2" w:rsidP="000D4822">
            <w:pPr>
              <w:shd w:val="clear" w:color="auto" w:fill="FFFFFF"/>
              <w:spacing w:line="235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978" w:type="dxa"/>
          </w:tcPr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ЕВРО-3</w:t>
            </w:r>
          </w:p>
        </w:tc>
        <w:tc>
          <w:tcPr>
            <w:tcW w:w="1540" w:type="dxa"/>
          </w:tcPr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ИП Кожевникова О.М.</w:t>
            </w:r>
          </w:p>
        </w:tc>
        <w:tc>
          <w:tcPr>
            <w:tcW w:w="660" w:type="dxa"/>
          </w:tcPr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17.04.2015.</w:t>
            </w:r>
          </w:p>
        </w:tc>
      </w:tr>
      <w:tr w:rsidR="004A6CD2" w:rsidRPr="00A91704" w:rsidTr="000D4822">
        <w:tc>
          <w:tcPr>
            <w:tcW w:w="440" w:type="dxa"/>
          </w:tcPr>
          <w:p w:rsidR="004A6CD2" w:rsidRPr="00670100" w:rsidRDefault="004A6CD2" w:rsidP="000D4822">
            <w:pPr>
              <w:ind w:left="-154"/>
              <w:jc w:val="right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>2.</w:t>
            </w:r>
          </w:p>
        </w:tc>
        <w:tc>
          <w:tcPr>
            <w:tcW w:w="440" w:type="dxa"/>
          </w:tcPr>
          <w:p w:rsidR="004A6CD2" w:rsidRPr="00670100" w:rsidRDefault="004A6CD2" w:rsidP="000D4822">
            <w:pPr>
              <w:shd w:val="clear" w:color="auto" w:fill="FFFFFF"/>
              <w:spacing w:line="233" w:lineRule="exact"/>
              <w:ind w:right="29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>8</w:t>
            </w:r>
          </w:p>
        </w:tc>
        <w:tc>
          <w:tcPr>
            <w:tcW w:w="1210" w:type="dxa"/>
          </w:tcPr>
          <w:p w:rsidR="004A6CD2" w:rsidRPr="00670100" w:rsidRDefault="004A6CD2" w:rsidP="000D4822">
            <w:pPr>
              <w:shd w:val="clear" w:color="auto" w:fill="FFFFFF"/>
              <w:spacing w:line="233" w:lineRule="exact"/>
              <w:ind w:right="29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 xml:space="preserve">ул. </w:t>
            </w:r>
            <w:proofErr w:type="spellStart"/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>Винокурова</w:t>
            </w:r>
            <w:proofErr w:type="spellEnd"/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 xml:space="preserve"> - </w:t>
            </w:r>
            <w:r w:rsidRPr="00670100">
              <w:rPr>
                <w:rFonts w:ascii="Times New Roman" w:hAnsi="Times New Roman"/>
                <w:sz w:val="14"/>
                <w:szCs w:val="14"/>
              </w:rPr>
              <w:t xml:space="preserve">сады  № 8 – </w:t>
            </w:r>
          </w:p>
          <w:p w:rsidR="004A6CD2" w:rsidRPr="00670100" w:rsidRDefault="004A6CD2" w:rsidP="000D4822">
            <w:pPr>
              <w:shd w:val="clear" w:color="auto" w:fill="FFFFFF"/>
              <w:spacing w:line="233" w:lineRule="exact"/>
              <w:ind w:right="29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 xml:space="preserve">ул. </w:t>
            </w:r>
            <w:proofErr w:type="spellStart"/>
            <w:r w:rsidRPr="00670100">
              <w:rPr>
                <w:rFonts w:ascii="Times New Roman" w:hAnsi="Times New Roman"/>
                <w:sz w:val="14"/>
                <w:szCs w:val="14"/>
              </w:rPr>
              <w:t>Винокурова</w:t>
            </w:r>
            <w:proofErr w:type="spellEnd"/>
          </w:p>
          <w:p w:rsidR="004A6CD2" w:rsidRPr="00670100" w:rsidRDefault="004A6CD2" w:rsidP="000D4822">
            <w:pPr>
              <w:shd w:val="clear" w:color="auto" w:fill="FFFFFF"/>
              <w:spacing w:line="233" w:lineRule="exact"/>
              <w:ind w:right="29"/>
              <w:jc w:val="lef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60" w:type="dxa"/>
          </w:tcPr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1.ост.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Винокурова</w:t>
            </w:r>
            <w:proofErr w:type="spellEnd"/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2.ост. Церковь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3.ост. Школа № 7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4.ост. Гурман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5.ост. 3-я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Уральская</w:t>
            </w:r>
            <w:proofErr w:type="gramEnd"/>
          </w:p>
          <w:p w:rsidR="004A6CD2" w:rsidRPr="00670100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6.ост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ромежуточная между ост. 3-я Уральская и ост. Сады № 9</w:t>
            </w:r>
          </w:p>
        </w:tc>
        <w:tc>
          <w:tcPr>
            <w:tcW w:w="1650" w:type="dxa"/>
          </w:tcPr>
          <w:p w:rsidR="004A6CD2" w:rsidRDefault="004A6CD2" w:rsidP="000D4822">
            <w:pPr>
              <w:shd w:val="clear" w:color="auto" w:fill="FFFFFF"/>
              <w:ind w:left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7.ост. Сады № 9</w:t>
            </w:r>
          </w:p>
          <w:p w:rsidR="004A6CD2" w:rsidRDefault="004A6CD2" w:rsidP="000D4822">
            <w:pPr>
              <w:shd w:val="clear" w:color="auto" w:fill="FFFFFF"/>
              <w:ind w:left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8.ост. Сады № 8</w:t>
            </w:r>
          </w:p>
          <w:p w:rsidR="004A6CD2" w:rsidRDefault="004A6CD2" w:rsidP="000D4822">
            <w:pPr>
              <w:shd w:val="clear" w:color="auto" w:fill="FFFFFF"/>
              <w:ind w:left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9.ост. Сады № 8,29</w:t>
            </w:r>
          </w:p>
          <w:p w:rsidR="004A6CD2" w:rsidRDefault="004A6CD2" w:rsidP="000D4822">
            <w:pPr>
              <w:shd w:val="clear" w:color="auto" w:fill="FFFFFF"/>
              <w:ind w:left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10.ост. Сады № 18</w:t>
            </w:r>
          </w:p>
          <w:p w:rsidR="004A6CD2" w:rsidRPr="00670100" w:rsidRDefault="004A6CD2" w:rsidP="000D4822">
            <w:pPr>
              <w:shd w:val="clear" w:color="auto" w:fill="FFFFFF"/>
              <w:ind w:left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11.ост. Сады № 8</w:t>
            </w:r>
          </w:p>
        </w:tc>
        <w:tc>
          <w:tcPr>
            <w:tcW w:w="1430" w:type="dxa"/>
          </w:tcPr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Советская</w:t>
            </w:r>
          </w:p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пр. Металлургов</w:t>
            </w:r>
          </w:p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Уральская</w:t>
            </w:r>
          </w:p>
          <w:p w:rsidR="004A6CD2" w:rsidRPr="00670100" w:rsidRDefault="004A6CD2" w:rsidP="000D4822">
            <w:pPr>
              <w:shd w:val="clear" w:color="auto" w:fill="FFFFFF"/>
              <w:ind w:firstLine="2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автодорога до </w:t>
            </w:r>
            <w:r w:rsidRPr="00670100">
              <w:rPr>
                <w:rFonts w:ascii="Times New Roman" w:hAnsi="Times New Roman"/>
                <w:sz w:val="14"/>
                <w:szCs w:val="14"/>
              </w:rPr>
              <w:t xml:space="preserve">с. </w:t>
            </w:r>
            <w:proofErr w:type="spellStart"/>
            <w:r w:rsidRPr="00670100">
              <w:rPr>
                <w:rFonts w:ascii="Times New Roman" w:hAnsi="Times New Roman"/>
                <w:sz w:val="14"/>
                <w:szCs w:val="14"/>
              </w:rPr>
              <w:t>Хабарное</w:t>
            </w:r>
            <w:proofErr w:type="spellEnd"/>
          </w:p>
        </w:tc>
        <w:tc>
          <w:tcPr>
            <w:tcW w:w="550" w:type="dxa"/>
          </w:tcPr>
          <w:p w:rsidR="004A6CD2" w:rsidRPr="00670100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12.8</w:t>
            </w:r>
          </w:p>
        </w:tc>
        <w:tc>
          <w:tcPr>
            <w:tcW w:w="978" w:type="dxa"/>
          </w:tcPr>
          <w:p w:rsidR="004A6CD2" w:rsidRPr="00670100" w:rsidRDefault="004A6CD2" w:rsidP="000D4822">
            <w:pPr>
              <w:shd w:val="clear" w:color="auto" w:fill="FFFFFF"/>
              <w:spacing w:line="228" w:lineRule="exact"/>
              <w:ind w:left="-108" w:right="-108"/>
              <w:jc w:val="center"/>
              <w:rPr>
                <w:rFonts w:ascii="Times New Roman" w:hAnsi="Times New Roman"/>
                <w:spacing w:val="-2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только </w:t>
            </w:r>
            <w:r>
              <w:rPr>
                <w:rFonts w:ascii="Times New Roman" w:hAnsi="Times New Roman"/>
                <w:sz w:val="14"/>
                <w:szCs w:val="14"/>
              </w:rPr>
              <w:t>в установленных остановочных пунктах</w:t>
            </w:r>
          </w:p>
        </w:tc>
        <w:tc>
          <w:tcPr>
            <w:tcW w:w="770" w:type="dxa"/>
          </w:tcPr>
          <w:p w:rsidR="004A6CD2" w:rsidRPr="00670100" w:rsidRDefault="004A6CD2" w:rsidP="000D4822">
            <w:pPr>
              <w:shd w:val="clear" w:color="auto" w:fill="FFFFFF"/>
              <w:spacing w:line="228" w:lineRule="exact"/>
              <w:ind w:left="-108" w:right="-108"/>
              <w:jc w:val="center"/>
              <w:rPr>
                <w:rFonts w:ascii="Times New Roman" w:hAnsi="Times New Roman"/>
                <w:spacing w:val="-2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по регулируемым тарифам</w:t>
            </w:r>
          </w:p>
        </w:tc>
        <w:tc>
          <w:tcPr>
            <w:tcW w:w="770" w:type="dxa"/>
          </w:tcPr>
          <w:p w:rsidR="004A6CD2" w:rsidRPr="00670100" w:rsidRDefault="004A6CD2" w:rsidP="000D4822">
            <w:pPr>
              <w:shd w:val="clear" w:color="auto" w:fill="FFFFFF"/>
              <w:spacing w:line="228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2"/>
                <w:sz w:val="14"/>
                <w:szCs w:val="14"/>
              </w:rPr>
              <w:t>8.00</w:t>
            </w:r>
          </w:p>
          <w:p w:rsidR="004A6CD2" w:rsidRPr="00670100" w:rsidRDefault="004A6CD2" w:rsidP="000D4822">
            <w:pPr>
              <w:shd w:val="clear" w:color="auto" w:fill="FFFFFF"/>
              <w:spacing w:line="228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перерыв с</w:t>
            </w:r>
          </w:p>
          <w:p w:rsidR="004A6CD2" w:rsidRPr="00670100" w:rsidRDefault="004A6CD2" w:rsidP="000D4822">
            <w:pPr>
              <w:shd w:val="clear" w:color="auto" w:fill="FFFFFF"/>
              <w:spacing w:line="228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13.00 до 15.00</w:t>
            </w:r>
          </w:p>
        </w:tc>
        <w:tc>
          <w:tcPr>
            <w:tcW w:w="1112" w:type="dxa"/>
          </w:tcPr>
          <w:p w:rsidR="004A6CD2" w:rsidRPr="00670100" w:rsidRDefault="004A6CD2" w:rsidP="000D4822">
            <w:pPr>
              <w:shd w:val="clear" w:color="auto" w:fill="FFFFFF"/>
              <w:spacing w:line="228" w:lineRule="exact"/>
              <w:ind w:left="38" w:right="22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21.00</w:t>
            </w:r>
          </w:p>
        </w:tc>
        <w:tc>
          <w:tcPr>
            <w:tcW w:w="880" w:type="dxa"/>
          </w:tcPr>
          <w:p w:rsidR="004A6CD2" w:rsidRPr="00670100" w:rsidRDefault="004A6CD2" w:rsidP="000D4822">
            <w:pPr>
              <w:shd w:val="clear" w:color="auto" w:fill="FFFFFF"/>
              <w:spacing w:line="230" w:lineRule="exact"/>
              <w:ind w:left="-108" w:right="-108"/>
              <w:jc w:val="center"/>
              <w:rPr>
                <w:rFonts w:ascii="Times New Roman" w:hAnsi="Times New Roman"/>
                <w:spacing w:val="-4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4"/>
                <w:sz w:val="14"/>
                <w:szCs w:val="14"/>
              </w:rPr>
              <w:t>Сезонный</w:t>
            </w:r>
          </w:p>
          <w:p w:rsidR="004A6CD2" w:rsidRPr="00670100" w:rsidRDefault="004A6CD2" w:rsidP="000D4822">
            <w:pPr>
              <w:shd w:val="clear" w:color="auto" w:fill="FFFFFF"/>
              <w:spacing w:line="230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ВТ; СР</w:t>
            </w:r>
            <w:proofErr w:type="gramStart"/>
            <w:r w:rsidRPr="00670100">
              <w:rPr>
                <w:rFonts w:ascii="Times New Roman" w:hAnsi="Times New Roman"/>
                <w:sz w:val="14"/>
                <w:szCs w:val="14"/>
              </w:rPr>
              <w:t>;Ч</w:t>
            </w:r>
            <w:proofErr w:type="gramEnd"/>
            <w:r w:rsidRPr="00670100">
              <w:rPr>
                <w:rFonts w:ascii="Times New Roman" w:hAnsi="Times New Roman"/>
                <w:sz w:val="14"/>
                <w:szCs w:val="14"/>
              </w:rPr>
              <w:t>Т;ПТ;</w:t>
            </w:r>
          </w:p>
          <w:p w:rsidR="004A6CD2" w:rsidRPr="00670100" w:rsidRDefault="004A6CD2" w:rsidP="000D4822">
            <w:pPr>
              <w:shd w:val="clear" w:color="auto" w:fill="FFFFFF"/>
              <w:spacing w:line="230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СБ</w:t>
            </w:r>
            <w:proofErr w:type="gramStart"/>
            <w:r w:rsidRPr="00670100">
              <w:rPr>
                <w:rFonts w:ascii="Times New Roman" w:hAnsi="Times New Roman"/>
                <w:sz w:val="14"/>
                <w:szCs w:val="14"/>
              </w:rPr>
              <w:t>;В</w:t>
            </w:r>
            <w:proofErr w:type="gramEnd"/>
            <w:r w:rsidRPr="00670100">
              <w:rPr>
                <w:rFonts w:ascii="Times New Roman" w:hAnsi="Times New Roman"/>
                <w:sz w:val="14"/>
                <w:szCs w:val="14"/>
              </w:rPr>
              <w:t>С</w:t>
            </w:r>
          </w:p>
        </w:tc>
        <w:tc>
          <w:tcPr>
            <w:tcW w:w="452" w:type="dxa"/>
          </w:tcPr>
          <w:p w:rsidR="004A6CD2" w:rsidRPr="00670100" w:rsidRDefault="004A6CD2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«МЗ»</w:t>
            </w:r>
          </w:p>
        </w:tc>
        <w:tc>
          <w:tcPr>
            <w:tcW w:w="330" w:type="dxa"/>
          </w:tcPr>
          <w:p w:rsidR="004A6CD2" w:rsidRPr="00670100" w:rsidRDefault="004A6CD2" w:rsidP="000D4822">
            <w:pPr>
              <w:shd w:val="clear" w:color="auto" w:fill="FFFFFF"/>
              <w:spacing w:line="235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978" w:type="dxa"/>
          </w:tcPr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ЕВРО-3</w:t>
            </w:r>
          </w:p>
        </w:tc>
        <w:tc>
          <w:tcPr>
            <w:tcW w:w="1540" w:type="dxa"/>
          </w:tcPr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 xml:space="preserve">ИП </w:t>
            </w:r>
            <w:proofErr w:type="spellStart"/>
            <w:r w:rsidRPr="00670100">
              <w:rPr>
                <w:rFonts w:ascii="Times New Roman" w:hAnsi="Times New Roman"/>
                <w:sz w:val="14"/>
                <w:szCs w:val="14"/>
              </w:rPr>
              <w:t>Михеенков</w:t>
            </w:r>
            <w:proofErr w:type="spellEnd"/>
            <w:r w:rsidRPr="00670100">
              <w:rPr>
                <w:rFonts w:ascii="Times New Roman" w:hAnsi="Times New Roman"/>
                <w:sz w:val="14"/>
                <w:szCs w:val="14"/>
              </w:rPr>
              <w:t xml:space="preserve"> В.А.</w:t>
            </w:r>
          </w:p>
        </w:tc>
        <w:tc>
          <w:tcPr>
            <w:tcW w:w="660" w:type="dxa"/>
          </w:tcPr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17.04.2015.</w:t>
            </w:r>
          </w:p>
        </w:tc>
      </w:tr>
      <w:tr w:rsidR="004A6CD2" w:rsidRPr="00A91704" w:rsidTr="000D4822">
        <w:tc>
          <w:tcPr>
            <w:tcW w:w="440" w:type="dxa"/>
          </w:tcPr>
          <w:p w:rsidR="004A6CD2" w:rsidRPr="00670100" w:rsidRDefault="004A6CD2" w:rsidP="000D4822">
            <w:pPr>
              <w:ind w:left="-154"/>
              <w:jc w:val="right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>3.</w:t>
            </w:r>
          </w:p>
        </w:tc>
        <w:tc>
          <w:tcPr>
            <w:tcW w:w="440" w:type="dxa"/>
          </w:tcPr>
          <w:p w:rsidR="004A6CD2" w:rsidRPr="00670100" w:rsidRDefault="004A6CD2" w:rsidP="000D4822">
            <w:pPr>
              <w:shd w:val="clear" w:color="auto" w:fill="FFFFFF"/>
              <w:spacing w:line="230" w:lineRule="exact"/>
              <w:ind w:right="7"/>
              <w:jc w:val="center"/>
              <w:rPr>
                <w:rFonts w:ascii="Times New Roman" w:hAnsi="Times New Roman"/>
                <w:spacing w:val="-2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2"/>
                <w:sz w:val="14"/>
                <w:szCs w:val="14"/>
              </w:rPr>
              <w:t>8А</w:t>
            </w:r>
          </w:p>
        </w:tc>
        <w:tc>
          <w:tcPr>
            <w:tcW w:w="1210" w:type="dxa"/>
          </w:tcPr>
          <w:p w:rsidR="004A6CD2" w:rsidRPr="00670100" w:rsidRDefault="004A6CD2" w:rsidP="000D4822">
            <w:pPr>
              <w:shd w:val="clear" w:color="auto" w:fill="FFFFFF"/>
              <w:spacing w:line="230" w:lineRule="exact"/>
              <w:ind w:right="7"/>
              <w:jc w:val="left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ул. </w:t>
            </w:r>
            <w:proofErr w:type="spellStart"/>
            <w:r w:rsidRPr="00670100">
              <w:rPr>
                <w:rFonts w:ascii="Times New Roman" w:hAnsi="Times New Roman"/>
                <w:spacing w:val="-2"/>
                <w:sz w:val="14"/>
                <w:szCs w:val="14"/>
              </w:rPr>
              <w:t>Винокурова</w:t>
            </w:r>
            <w:proofErr w:type="spellEnd"/>
            <w:r w:rsidRPr="00670100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- </w:t>
            </w:r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>сады р. Банк</w:t>
            </w:r>
            <w:proofErr w:type="gramStart"/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>а-</w:t>
            </w:r>
            <w:proofErr w:type="gramEnd"/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 xml:space="preserve"> ул. </w:t>
            </w:r>
            <w:proofErr w:type="spellStart"/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>Винокурова</w:t>
            </w:r>
            <w:proofErr w:type="spellEnd"/>
          </w:p>
          <w:p w:rsidR="004A6CD2" w:rsidRPr="00670100" w:rsidRDefault="004A6CD2" w:rsidP="000D4822">
            <w:pPr>
              <w:shd w:val="clear" w:color="auto" w:fill="FFFFFF"/>
              <w:spacing w:line="230" w:lineRule="exact"/>
              <w:ind w:right="7"/>
              <w:jc w:val="lef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60" w:type="dxa"/>
          </w:tcPr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1.ост.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Винокурова</w:t>
            </w:r>
            <w:proofErr w:type="spellEnd"/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2.ост. Церковь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3.ост. Школа № 7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4.ост. Гурман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5.ост. 3-я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Уральская</w:t>
            </w:r>
            <w:proofErr w:type="gramEnd"/>
          </w:p>
          <w:p w:rsidR="004A6CD2" w:rsidRDefault="004A6CD2" w:rsidP="000D4822">
            <w:pPr>
              <w:shd w:val="clear" w:color="auto" w:fill="FFFFFF"/>
              <w:ind w:left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6.ост. Сады № 8</w:t>
            </w:r>
          </w:p>
          <w:p w:rsidR="004A6CD2" w:rsidRPr="00670100" w:rsidRDefault="004A6CD2" w:rsidP="000D4822">
            <w:pPr>
              <w:shd w:val="clear" w:color="auto" w:fill="FFFFFF"/>
              <w:ind w:left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7.ост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ромежуточная №1 до ост. Садов 8А</w:t>
            </w:r>
          </w:p>
        </w:tc>
        <w:tc>
          <w:tcPr>
            <w:tcW w:w="1650" w:type="dxa"/>
          </w:tcPr>
          <w:p w:rsidR="004A6CD2" w:rsidRDefault="004A6CD2" w:rsidP="000D4822">
            <w:pPr>
              <w:shd w:val="clear" w:color="auto" w:fill="FFFFFF"/>
              <w:ind w:left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8.ост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ромежуточная №2 до ост. Садов 8А</w:t>
            </w:r>
          </w:p>
          <w:p w:rsidR="004A6CD2" w:rsidRDefault="004A6CD2" w:rsidP="000D4822">
            <w:pPr>
              <w:shd w:val="clear" w:color="auto" w:fill="FFFFFF"/>
              <w:ind w:left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9.ост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ромежуточная №3 до ост. Садов 8А</w:t>
            </w:r>
          </w:p>
          <w:p w:rsidR="004A6CD2" w:rsidRPr="00670100" w:rsidRDefault="004A6CD2" w:rsidP="000D4822">
            <w:pPr>
              <w:shd w:val="clear" w:color="auto" w:fill="FFFFFF"/>
              <w:ind w:left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10.ост. Сады № 8А</w:t>
            </w:r>
          </w:p>
        </w:tc>
        <w:tc>
          <w:tcPr>
            <w:tcW w:w="1430" w:type="dxa"/>
          </w:tcPr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Советская</w:t>
            </w:r>
          </w:p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пр. Металлургов</w:t>
            </w:r>
          </w:p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Уральская</w:t>
            </w:r>
          </w:p>
          <w:p w:rsidR="004A6CD2" w:rsidRPr="00670100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автодорога до </w:t>
            </w:r>
            <w:r w:rsidRPr="00670100">
              <w:rPr>
                <w:rFonts w:ascii="Times New Roman" w:hAnsi="Times New Roman"/>
                <w:sz w:val="14"/>
                <w:szCs w:val="14"/>
              </w:rPr>
              <w:t xml:space="preserve">с. </w:t>
            </w:r>
            <w:proofErr w:type="spellStart"/>
            <w:r w:rsidRPr="00670100">
              <w:rPr>
                <w:rFonts w:ascii="Times New Roman" w:hAnsi="Times New Roman"/>
                <w:sz w:val="14"/>
                <w:szCs w:val="14"/>
              </w:rPr>
              <w:t>Хабарное</w:t>
            </w:r>
            <w:proofErr w:type="spellEnd"/>
          </w:p>
        </w:tc>
        <w:tc>
          <w:tcPr>
            <w:tcW w:w="550" w:type="dxa"/>
          </w:tcPr>
          <w:p w:rsidR="004A6CD2" w:rsidRPr="00670100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12.8</w:t>
            </w:r>
          </w:p>
        </w:tc>
        <w:tc>
          <w:tcPr>
            <w:tcW w:w="978" w:type="dxa"/>
          </w:tcPr>
          <w:p w:rsidR="004A6CD2" w:rsidRPr="00670100" w:rsidRDefault="004A6CD2" w:rsidP="000D4822">
            <w:pPr>
              <w:shd w:val="clear" w:color="auto" w:fill="FFFFFF"/>
              <w:spacing w:line="228" w:lineRule="exact"/>
              <w:ind w:left="-108" w:right="-108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только </w:t>
            </w:r>
            <w:r>
              <w:rPr>
                <w:rFonts w:ascii="Times New Roman" w:hAnsi="Times New Roman"/>
                <w:sz w:val="14"/>
                <w:szCs w:val="14"/>
              </w:rPr>
              <w:t>в установленных остановочных пунктах</w:t>
            </w:r>
          </w:p>
        </w:tc>
        <w:tc>
          <w:tcPr>
            <w:tcW w:w="770" w:type="dxa"/>
          </w:tcPr>
          <w:p w:rsidR="004A6CD2" w:rsidRPr="00670100" w:rsidRDefault="004A6CD2" w:rsidP="000D4822">
            <w:pPr>
              <w:shd w:val="clear" w:color="auto" w:fill="FFFFFF"/>
              <w:spacing w:line="228" w:lineRule="exact"/>
              <w:ind w:left="-108" w:right="-108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по регулируемым тарифам</w:t>
            </w:r>
          </w:p>
        </w:tc>
        <w:tc>
          <w:tcPr>
            <w:tcW w:w="770" w:type="dxa"/>
          </w:tcPr>
          <w:p w:rsidR="004A6CD2" w:rsidRPr="00670100" w:rsidRDefault="004A6CD2" w:rsidP="000D4822">
            <w:pPr>
              <w:shd w:val="clear" w:color="auto" w:fill="FFFFFF"/>
              <w:spacing w:line="228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>9.30</w:t>
            </w:r>
          </w:p>
          <w:p w:rsidR="004A6CD2" w:rsidRPr="00670100" w:rsidRDefault="004A6CD2" w:rsidP="000D4822">
            <w:pPr>
              <w:shd w:val="clear" w:color="auto" w:fill="FFFFFF"/>
              <w:spacing w:line="228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перерыв с 12.30 до16.10</w:t>
            </w:r>
          </w:p>
        </w:tc>
        <w:tc>
          <w:tcPr>
            <w:tcW w:w="1112" w:type="dxa"/>
          </w:tcPr>
          <w:p w:rsidR="004A6CD2" w:rsidRPr="00670100" w:rsidRDefault="004A6CD2" w:rsidP="000D4822">
            <w:pPr>
              <w:shd w:val="clear" w:color="auto" w:fill="FFFFFF"/>
              <w:spacing w:line="228" w:lineRule="exact"/>
              <w:ind w:left="38" w:right="1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21.10</w:t>
            </w:r>
          </w:p>
        </w:tc>
        <w:tc>
          <w:tcPr>
            <w:tcW w:w="880" w:type="dxa"/>
          </w:tcPr>
          <w:p w:rsidR="004A6CD2" w:rsidRPr="00670100" w:rsidRDefault="004A6CD2" w:rsidP="000D4822">
            <w:pPr>
              <w:shd w:val="clear" w:color="auto" w:fill="FFFFFF"/>
              <w:spacing w:line="228" w:lineRule="exact"/>
              <w:ind w:left="-108" w:right="-108"/>
              <w:jc w:val="center"/>
              <w:rPr>
                <w:rFonts w:ascii="Times New Roman" w:hAnsi="Times New Roman"/>
                <w:spacing w:val="-3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3"/>
                <w:sz w:val="14"/>
                <w:szCs w:val="14"/>
              </w:rPr>
              <w:t>Сезонный</w:t>
            </w:r>
          </w:p>
          <w:p w:rsidR="004A6CD2" w:rsidRPr="00670100" w:rsidRDefault="004A6CD2" w:rsidP="000D4822">
            <w:pPr>
              <w:shd w:val="clear" w:color="auto" w:fill="FFFFFF"/>
              <w:spacing w:line="228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ВТ</w:t>
            </w:r>
            <w:proofErr w:type="gramStart"/>
            <w:r w:rsidRPr="00670100">
              <w:rPr>
                <w:rFonts w:ascii="Times New Roman" w:hAnsi="Times New Roman"/>
                <w:sz w:val="14"/>
                <w:szCs w:val="14"/>
              </w:rPr>
              <w:t>;С</w:t>
            </w:r>
            <w:proofErr w:type="gramEnd"/>
            <w:r w:rsidRPr="00670100">
              <w:rPr>
                <w:rFonts w:ascii="Times New Roman" w:hAnsi="Times New Roman"/>
                <w:sz w:val="14"/>
                <w:szCs w:val="14"/>
              </w:rPr>
              <w:t>Р;ЧТ;ПТ;</w:t>
            </w:r>
          </w:p>
          <w:p w:rsidR="004A6CD2" w:rsidRPr="00670100" w:rsidRDefault="004A6CD2" w:rsidP="000D4822">
            <w:pPr>
              <w:shd w:val="clear" w:color="auto" w:fill="FFFFFF"/>
              <w:spacing w:line="228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670100">
              <w:rPr>
                <w:rFonts w:ascii="Times New Roman" w:hAnsi="Times New Roman"/>
                <w:sz w:val="14"/>
                <w:szCs w:val="14"/>
              </w:rPr>
              <w:t>СБ</w:t>
            </w:r>
            <w:proofErr w:type="gramEnd"/>
            <w:r w:rsidRPr="00670100">
              <w:rPr>
                <w:rFonts w:ascii="Times New Roman" w:hAnsi="Times New Roman"/>
                <w:sz w:val="14"/>
                <w:szCs w:val="14"/>
              </w:rPr>
              <w:t>; ВС</w:t>
            </w:r>
          </w:p>
        </w:tc>
        <w:tc>
          <w:tcPr>
            <w:tcW w:w="452" w:type="dxa"/>
          </w:tcPr>
          <w:p w:rsidR="004A6CD2" w:rsidRPr="00670100" w:rsidRDefault="004A6CD2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«МЗ»</w:t>
            </w:r>
          </w:p>
        </w:tc>
        <w:tc>
          <w:tcPr>
            <w:tcW w:w="330" w:type="dxa"/>
          </w:tcPr>
          <w:p w:rsidR="004A6CD2" w:rsidRPr="00670100" w:rsidRDefault="004A6CD2" w:rsidP="000D4822">
            <w:pPr>
              <w:shd w:val="clear" w:color="auto" w:fill="FFFFFF"/>
              <w:spacing w:line="230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978" w:type="dxa"/>
          </w:tcPr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ЕВРО-3</w:t>
            </w:r>
          </w:p>
        </w:tc>
        <w:tc>
          <w:tcPr>
            <w:tcW w:w="1540" w:type="dxa"/>
          </w:tcPr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ИП Кузьмищев В.А.</w:t>
            </w:r>
          </w:p>
        </w:tc>
        <w:tc>
          <w:tcPr>
            <w:tcW w:w="660" w:type="dxa"/>
          </w:tcPr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17.04.2015.</w:t>
            </w:r>
          </w:p>
        </w:tc>
      </w:tr>
      <w:tr w:rsidR="004A6CD2" w:rsidRPr="00A91704" w:rsidTr="000D4822">
        <w:tc>
          <w:tcPr>
            <w:tcW w:w="440" w:type="dxa"/>
          </w:tcPr>
          <w:p w:rsidR="004A6CD2" w:rsidRPr="00670100" w:rsidRDefault="004A6CD2" w:rsidP="000D4822">
            <w:pPr>
              <w:ind w:left="-154"/>
              <w:jc w:val="right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>4.</w:t>
            </w:r>
          </w:p>
        </w:tc>
        <w:tc>
          <w:tcPr>
            <w:tcW w:w="440" w:type="dxa"/>
          </w:tcPr>
          <w:p w:rsidR="004A6CD2" w:rsidRPr="00670100" w:rsidRDefault="004A6CD2" w:rsidP="000D4822">
            <w:pPr>
              <w:shd w:val="clear" w:color="auto" w:fill="FFFFFF"/>
              <w:spacing w:line="228" w:lineRule="exact"/>
              <w:ind w:right="276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1210" w:type="dxa"/>
          </w:tcPr>
          <w:p w:rsidR="004A6CD2" w:rsidRPr="00670100" w:rsidRDefault="004A6CD2" w:rsidP="000D4822">
            <w:pPr>
              <w:shd w:val="clear" w:color="auto" w:fill="FFFFFF"/>
              <w:spacing w:line="228" w:lineRule="exact"/>
              <w:ind w:right="276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Ж/</w:t>
            </w:r>
            <w:proofErr w:type="spellStart"/>
            <w:r w:rsidRPr="00670100">
              <w:rPr>
                <w:rFonts w:ascii="Times New Roman" w:hAnsi="Times New Roman"/>
                <w:sz w:val="14"/>
                <w:szCs w:val="14"/>
              </w:rPr>
              <w:t>д</w:t>
            </w:r>
            <w:proofErr w:type="spellEnd"/>
            <w:r w:rsidRPr="00670100">
              <w:rPr>
                <w:rFonts w:ascii="Times New Roman" w:hAnsi="Times New Roman"/>
                <w:sz w:val="14"/>
                <w:szCs w:val="14"/>
              </w:rPr>
              <w:t xml:space="preserve"> вокзал </w:t>
            </w:r>
            <w:proofErr w:type="gramStart"/>
            <w:r w:rsidRPr="00670100">
              <w:rPr>
                <w:rFonts w:ascii="Times New Roman" w:hAnsi="Times New Roman"/>
                <w:sz w:val="14"/>
                <w:szCs w:val="14"/>
              </w:rPr>
              <w:t>-с</w:t>
            </w:r>
            <w:proofErr w:type="gramEnd"/>
            <w:r w:rsidRPr="00670100">
              <w:rPr>
                <w:rFonts w:ascii="Times New Roman" w:hAnsi="Times New Roman"/>
                <w:sz w:val="14"/>
                <w:szCs w:val="14"/>
              </w:rPr>
              <w:t xml:space="preserve">ады № 9 - </w:t>
            </w:r>
          </w:p>
          <w:p w:rsidR="004A6CD2" w:rsidRPr="00670100" w:rsidRDefault="004A6CD2" w:rsidP="000D4822">
            <w:pPr>
              <w:shd w:val="clear" w:color="auto" w:fill="FFFFFF"/>
              <w:spacing w:line="228" w:lineRule="exact"/>
              <w:ind w:right="276"/>
              <w:jc w:val="left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670100">
              <w:rPr>
                <w:rFonts w:ascii="Times New Roman" w:hAnsi="Times New Roman"/>
                <w:sz w:val="14"/>
                <w:szCs w:val="14"/>
              </w:rPr>
              <w:lastRenderedPageBreak/>
              <w:t>ж</w:t>
            </w:r>
            <w:proofErr w:type="gramEnd"/>
            <w:r w:rsidRPr="00670100">
              <w:rPr>
                <w:rFonts w:ascii="Times New Roman" w:hAnsi="Times New Roman"/>
                <w:sz w:val="14"/>
                <w:szCs w:val="14"/>
              </w:rPr>
              <w:t>/</w:t>
            </w:r>
            <w:proofErr w:type="spellStart"/>
            <w:r w:rsidRPr="00670100">
              <w:rPr>
                <w:rFonts w:ascii="Times New Roman" w:hAnsi="Times New Roman"/>
                <w:sz w:val="14"/>
                <w:szCs w:val="14"/>
              </w:rPr>
              <w:t>д</w:t>
            </w:r>
            <w:proofErr w:type="spellEnd"/>
            <w:r w:rsidRPr="00670100">
              <w:rPr>
                <w:rFonts w:ascii="Times New Roman" w:hAnsi="Times New Roman"/>
                <w:sz w:val="14"/>
                <w:szCs w:val="14"/>
              </w:rPr>
              <w:t xml:space="preserve"> вокзал</w:t>
            </w:r>
          </w:p>
        </w:tc>
        <w:tc>
          <w:tcPr>
            <w:tcW w:w="1760" w:type="dxa"/>
          </w:tcPr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1.ост. Автовокзал</w:t>
            </w:r>
          </w:p>
          <w:p w:rsidR="004A6CD2" w:rsidRDefault="004A6CD2" w:rsidP="000D4822">
            <w:pPr>
              <w:shd w:val="clear" w:color="auto" w:fill="FFFFFF"/>
              <w:ind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2.ост. Автоматика</w:t>
            </w:r>
          </w:p>
          <w:p w:rsidR="004A6CD2" w:rsidRDefault="004A6CD2" w:rsidP="000D4822">
            <w:pPr>
              <w:shd w:val="clear" w:color="auto" w:fill="FFFFFF"/>
              <w:ind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3.ост. Заводская</w:t>
            </w:r>
          </w:p>
          <w:p w:rsidR="004A6CD2" w:rsidRDefault="004A6CD2" w:rsidP="000D4822">
            <w:pPr>
              <w:shd w:val="clear" w:color="auto" w:fill="FFFFFF"/>
              <w:ind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4.ост. Цементный завод</w:t>
            </w:r>
          </w:p>
          <w:p w:rsidR="004A6CD2" w:rsidRPr="00670100" w:rsidRDefault="004A6CD2" w:rsidP="000D4822">
            <w:pPr>
              <w:shd w:val="clear" w:color="auto" w:fill="FFFFFF"/>
              <w:ind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5.ост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ромежуточная №1 до Сады №9</w:t>
            </w:r>
          </w:p>
        </w:tc>
        <w:tc>
          <w:tcPr>
            <w:tcW w:w="1650" w:type="dxa"/>
          </w:tcPr>
          <w:p w:rsidR="004A6CD2" w:rsidRDefault="004A6CD2" w:rsidP="000D4822">
            <w:pPr>
              <w:shd w:val="clear" w:color="auto" w:fill="FFFFFF"/>
              <w:ind w:left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6.ост. Сады № 9А</w:t>
            </w:r>
          </w:p>
          <w:p w:rsidR="004A6CD2" w:rsidRDefault="004A6CD2" w:rsidP="000D4822">
            <w:pPr>
              <w:shd w:val="clear" w:color="auto" w:fill="FFFFFF"/>
              <w:ind w:left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7.ост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ромежуточная №2 до ост. Сады №9</w:t>
            </w:r>
          </w:p>
          <w:p w:rsidR="004A6CD2" w:rsidRPr="00670100" w:rsidRDefault="004A6CD2" w:rsidP="000D4822">
            <w:pPr>
              <w:shd w:val="clear" w:color="auto" w:fill="FFFFFF"/>
              <w:ind w:left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8.ост. Сады № 9</w:t>
            </w:r>
          </w:p>
        </w:tc>
        <w:tc>
          <w:tcPr>
            <w:tcW w:w="1430" w:type="dxa"/>
          </w:tcPr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ул. Советская </w:t>
            </w:r>
          </w:p>
          <w:p w:rsidR="004A6CD2" w:rsidRPr="00670100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Заводская</w:t>
            </w:r>
          </w:p>
        </w:tc>
        <w:tc>
          <w:tcPr>
            <w:tcW w:w="550" w:type="dxa"/>
          </w:tcPr>
          <w:p w:rsidR="004A6CD2" w:rsidRPr="00670100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11.4</w:t>
            </w:r>
          </w:p>
        </w:tc>
        <w:tc>
          <w:tcPr>
            <w:tcW w:w="978" w:type="dxa"/>
          </w:tcPr>
          <w:p w:rsidR="004A6CD2" w:rsidRPr="00670100" w:rsidRDefault="004A6CD2" w:rsidP="000D4822">
            <w:pPr>
              <w:shd w:val="clear" w:color="auto" w:fill="FFFFFF"/>
              <w:spacing w:line="230" w:lineRule="exact"/>
              <w:ind w:left="-108" w:right="-108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только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в установленных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остановочных пунктах</w:t>
            </w:r>
          </w:p>
        </w:tc>
        <w:tc>
          <w:tcPr>
            <w:tcW w:w="770" w:type="dxa"/>
          </w:tcPr>
          <w:p w:rsidR="004A6CD2" w:rsidRPr="00670100" w:rsidRDefault="004A6CD2" w:rsidP="000D4822">
            <w:pPr>
              <w:shd w:val="clear" w:color="auto" w:fill="FFFFFF"/>
              <w:spacing w:line="230" w:lineRule="exact"/>
              <w:ind w:left="-108" w:right="-108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lastRenderedPageBreak/>
              <w:t>по регулируем</w:t>
            </w:r>
            <w:r w:rsidRPr="00F653B9">
              <w:rPr>
                <w:rFonts w:ascii="Times New Roman" w:hAnsi="Times New Roman"/>
                <w:sz w:val="14"/>
                <w:szCs w:val="14"/>
              </w:rPr>
              <w:lastRenderedPageBreak/>
              <w:t>ым тарифам</w:t>
            </w:r>
          </w:p>
        </w:tc>
        <w:tc>
          <w:tcPr>
            <w:tcW w:w="770" w:type="dxa"/>
          </w:tcPr>
          <w:p w:rsidR="004A6CD2" w:rsidRPr="00670100" w:rsidRDefault="004A6CD2" w:rsidP="000D4822">
            <w:pPr>
              <w:shd w:val="clear" w:color="auto" w:fill="FFFFFF"/>
              <w:spacing w:line="230" w:lineRule="exact"/>
              <w:ind w:left="-108" w:right="-108"/>
              <w:jc w:val="center"/>
              <w:rPr>
                <w:rFonts w:ascii="Times New Roman" w:hAnsi="Times New Roman"/>
                <w:spacing w:val="-3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lastRenderedPageBreak/>
              <w:t>9.00</w:t>
            </w:r>
          </w:p>
          <w:p w:rsidR="004A6CD2" w:rsidRPr="00670100" w:rsidRDefault="004A6CD2" w:rsidP="000D4822">
            <w:pPr>
              <w:shd w:val="clear" w:color="auto" w:fill="FFFFFF"/>
              <w:spacing w:line="230" w:lineRule="exact"/>
              <w:ind w:left="-108" w:right="-108"/>
              <w:jc w:val="center"/>
              <w:rPr>
                <w:rFonts w:ascii="Times New Roman" w:hAnsi="Times New Roman"/>
                <w:spacing w:val="-3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3"/>
                <w:sz w:val="14"/>
                <w:szCs w:val="14"/>
              </w:rPr>
              <w:t>перерыв с</w:t>
            </w:r>
          </w:p>
          <w:p w:rsidR="004A6CD2" w:rsidRPr="00670100" w:rsidRDefault="004A6CD2" w:rsidP="000D4822">
            <w:pPr>
              <w:shd w:val="clear" w:color="auto" w:fill="FFFFFF"/>
              <w:spacing w:line="230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3"/>
                <w:sz w:val="14"/>
                <w:szCs w:val="14"/>
              </w:rPr>
              <w:lastRenderedPageBreak/>
              <w:t>13.00 до 15.00</w:t>
            </w:r>
          </w:p>
        </w:tc>
        <w:tc>
          <w:tcPr>
            <w:tcW w:w="1112" w:type="dxa"/>
          </w:tcPr>
          <w:p w:rsidR="004A6CD2" w:rsidRPr="00670100" w:rsidRDefault="004A6CD2" w:rsidP="000D4822">
            <w:pPr>
              <w:shd w:val="clear" w:color="auto" w:fill="FFFFFF"/>
              <w:spacing w:line="230" w:lineRule="exact"/>
              <w:ind w:left="38" w:right="22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lastRenderedPageBreak/>
              <w:t>20.15</w:t>
            </w:r>
          </w:p>
        </w:tc>
        <w:tc>
          <w:tcPr>
            <w:tcW w:w="880" w:type="dxa"/>
          </w:tcPr>
          <w:p w:rsidR="004A6CD2" w:rsidRPr="00670100" w:rsidRDefault="004A6CD2" w:rsidP="000D4822">
            <w:pPr>
              <w:shd w:val="clear" w:color="auto" w:fill="FFFFFF"/>
              <w:spacing w:line="230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Сезонный</w:t>
            </w:r>
          </w:p>
          <w:p w:rsidR="004A6CD2" w:rsidRPr="00670100" w:rsidRDefault="004A6CD2" w:rsidP="000D4822">
            <w:pPr>
              <w:shd w:val="clear" w:color="auto" w:fill="FFFFFF"/>
              <w:spacing w:line="230" w:lineRule="exact"/>
              <w:ind w:left="-108" w:right="-108"/>
              <w:jc w:val="center"/>
              <w:rPr>
                <w:rFonts w:ascii="Times New Roman" w:hAnsi="Times New Roman"/>
                <w:spacing w:val="-3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ВТ</w:t>
            </w:r>
            <w:proofErr w:type="gramStart"/>
            <w:r w:rsidRPr="00670100">
              <w:rPr>
                <w:rFonts w:ascii="Times New Roman" w:hAnsi="Times New Roman"/>
                <w:sz w:val="14"/>
                <w:szCs w:val="14"/>
              </w:rPr>
              <w:t>;С</w:t>
            </w:r>
            <w:proofErr w:type="gramEnd"/>
            <w:r w:rsidRPr="00670100">
              <w:rPr>
                <w:rFonts w:ascii="Times New Roman" w:hAnsi="Times New Roman"/>
                <w:sz w:val="14"/>
                <w:szCs w:val="14"/>
              </w:rPr>
              <w:t>Р;ЧТ;</w:t>
            </w:r>
            <w:r w:rsidRPr="00670100">
              <w:rPr>
                <w:rFonts w:ascii="Times New Roman" w:hAnsi="Times New Roman"/>
                <w:spacing w:val="-3"/>
                <w:sz w:val="14"/>
                <w:szCs w:val="14"/>
              </w:rPr>
              <w:t>ПТ;</w:t>
            </w:r>
          </w:p>
          <w:p w:rsidR="004A6CD2" w:rsidRPr="00670100" w:rsidRDefault="004A6CD2" w:rsidP="000D4822">
            <w:pPr>
              <w:shd w:val="clear" w:color="auto" w:fill="FFFFFF"/>
              <w:spacing w:line="230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3"/>
                <w:sz w:val="14"/>
                <w:szCs w:val="14"/>
              </w:rPr>
              <w:lastRenderedPageBreak/>
              <w:t>СБ</w:t>
            </w:r>
            <w:proofErr w:type="gramStart"/>
            <w:r w:rsidRPr="00670100">
              <w:rPr>
                <w:rFonts w:ascii="Times New Roman" w:hAnsi="Times New Roman"/>
                <w:spacing w:val="-3"/>
                <w:sz w:val="14"/>
                <w:szCs w:val="14"/>
              </w:rPr>
              <w:t>;В</w:t>
            </w:r>
            <w:proofErr w:type="gramEnd"/>
            <w:r w:rsidRPr="00670100">
              <w:rPr>
                <w:rFonts w:ascii="Times New Roman" w:hAnsi="Times New Roman"/>
                <w:spacing w:val="-3"/>
                <w:sz w:val="14"/>
                <w:szCs w:val="14"/>
              </w:rPr>
              <w:t>С</w:t>
            </w:r>
          </w:p>
        </w:tc>
        <w:tc>
          <w:tcPr>
            <w:tcW w:w="452" w:type="dxa"/>
          </w:tcPr>
          <w:p w:rsidR="004A6CD2" w:rsidRPr="00670100" w:rsidRDefault="004A6CD2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lastRenderedPageBreak/>
              <w:t>«М3»</w:t>
            </w:r>
          </w:p>
        </w:tc>
        <w:tc>
          <w:tcPr>
            <w:tcW w:w="330" w:type="dxa"/>
          </w:tcPr>
          <w:p w:rsidR="004A6CD2" w:rsidRPr="00670100" w:rsidRDefault="004A6CD2" w:rsidP="000D4822">
            <w:pPr>
              <w:shd w:val="clear" w:color="auto" w:fill="FFFFFF"/>
              <w:spacing w:line="230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1</w:t>
            </w:r>
          </w:p>
          <w:p w:rsidR="004A6CD2" w:rsidRPr="00670100" w:rsidRDefault="004A6CD2" w:rsidP="000D4822">
            <w:pPr>
              <w:shd w:val="clear" w:color="auto" w:fill="FFFFFF"/>
              <w:spacing w:line="230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78" w:type="dxa"/>
          </w:tcPr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ЕВРО-3</w:t>
            </w:r>
          </w:p>
        </w:tc>
        <w:tc>
          <w:tcPr>
            <w:tcW w:w="1540" w:type="dxa"/>
          </w:tcPr>
          <w:p w:rsidR="004A6CD2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МУП «</w:t>
            </w:r>
            <w:proofErr w:type="spellStart"/>
            <w:r w:rsidRPr="00670100">
              <w:rPr>
                <w:rFonts w:ascii="Times New Roman" w:hAnsi="Times New Roman"/>
                <w:sz w:val="14"/>
                <w:szCs w:val="14"/>
              </w:rPr>
              <w:t>НовГорТранс</w:t>
            </w:r>
            <w:proofErr w:type="spellEnd"/>
            <w:r w:rsidRPr="00670100">
              <w:rPr>
                <w:rFonts w:ascii="Times New Roman" w:hAnsi="Times New Roman"/>
                <w:sz w:val="14"/>
                <w:szCs w:val="14"/>
              </w:rPr>
              <w:t>»</w:t>
            </w:r>
          </w:p>
          <w:p w:rsidR="004A6CD2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462351, Оренбургская область,</w:t>
            </w:r>
          </w:p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г. Новотроицк,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ул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.В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инокурова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дом 3</w:t>
            </w:r>
          </w:p>
        </w:tc>
        <w:tc>
          <w:tcPr>
            <w:tcW w:w="660" w:type="dxa"/>
          </w:tcPr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01.03.2013.</w:t>
            </w:r>
          </w:p>
        </w:tc>
      </w:tr>
      <w:tr w:rsidR="004A6CD2" w:rsidRPr="00A91704" w:rsidTr="000D4822">
        <w:trPr>
          <w:trHeight w:val="892"/>
        </w:trPr>
        <w:tc>
          <w:tcPr>
            <w:tcW w:w="440" w:type="dxa"/>
          </w:tcPr>
          <w:p w:rsidR="004A6CD2" w:rsidRPr="00670100" w:rsidRDefault="004A6CD2" w:rsidP="000D4822">
            <w:pPr>
              <w:ind w:left="-154"/>
              <w:jc w:val="right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lastRenderedPageBreak/>
              <w:t>5.</w:t>
            </w:r>
          </w:p>
        </w:tc>
        <w:tc>
          <w:tcPr>
            <w:tcW w:w="440" w:type="dxa"/>
          </w:tcPr>
          <w:p w:rsidR="004A6CD2" w:rsidRPr="00670100" w:rsidRDefault="004A6CD2" w:rsidP="000D4822">
            <w:pPr>
              <w:shd w:val="clear" w:color="auto" w:fill="FFFFFF"/>
              <w:spacing w:line="235" w:lineRule="exact"/>
              <w:ind w:left="-54" w:right="-91"/>
              <w:jc w:val="center"/>
              <w:rPr>
                <w:rFonts w:ascii="Times New Roman" w:hAnsi="Times New Roman"/>
                <w:spacing w:val="-2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2"/>
                <w:sz w:val="14"/>
                <w:szCs w:val="14"/>
              </w:rPr>
              <w:t>13</w:t>
            </w:r>
          </w:p>
        </w:tc>
        <w:tc>
          <w:tcPr>
            <w:tcW w:w="1210" w:type="dxa"/>
          </w:tcPr>
          <w:p w:rsidR="004A6CD2" w:rsidRPr="00670100" w:rsidRDefault="004A6CD2" w:rsidP="000D4822">
            <w:pPr>
              <w:shd w:val="clear" w:color="auto" w:fill="FFFFFF"/>
              <w:spacing w:line="235" w:lineRule="exact"/>
              <w:ind w:left="-54" w:right="-91"/>
              <w:jc w:val="left"/>
              <w:rPr>
                <w:rFonts w:ascii="Times New Roman" w:hAnsi="Times New Roman"/>
                <w:spacing w:val="-2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2"/>
                <w:sz w:val="14"/>
                <w:szCs w:val="14"/>
              </w:rPr>
              <w:t>ул. Ломоносова - сады № 13,  № 13 А - ул</w:t>
            </w:r>
            <w:proofErr w:type="gramStart"/>
            <w:r w:rsidRPr="00670100">
              <w:rPr>
                <w:rFonts w:ascii="Times New Roman" w:hAnsi="Times New Roman"/>
                <w:spacing w:val="-2"/>
                <w:sz w:val="14"/>
                <w:szCs w:val="14"/>
              </w:rPr>
              <w:t>.Л</w:t>
            </w:r>
            <w:proofErr w:type="gramEnd"/>
            <w:r w:rsidRPr="00670100">
              <w:rPr>
                <w:rFonts w:ascii="Times New Roman" w:hAnsi="Times New Roman"/>
                <w:spacing w:val="-2"/>
                <w:sz w:val="14"/>
                <w:szCs w:val="14"/>
              </w:rPr>
              <w:t>омоносова</w:t>
            </w:r>
          </w:p>
        </w:tc>
        <w:tc>
          <w:tcPr>
            <w:tcW w:w="1760" w:type="dxa"/>
          </w:tcPr>
          <w:p w:rsidR="004A6CD2" w:rsidRDefault="004A6CD2" w:rsidP="000D4822">
            <w:pPr>
              <w:shd w:val="clear" w:color="auto" w:fill="FFFFFF"/>
              <w:ind w:left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1.ост. Ломоносова</w:t>
            </w:r>
          </w:p>
          <w:p w:rsidR="004A6CD2" w:rsidRDefault="004A6CD2" w:rsidP="000D4822">
            <w:pPr>
              <w:shd w:val="clear" w:color="auto" w:fill="FFFFFF"/>
              <w:ind w:left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2.ост. Поликлиника</w:t>
            </w:r>
          </w:p>
          <w:p w:rsidR="004A6CD2" w:rsidRDefault="004A6CD2" w:rsidP="000D4822">
            <w:pPr>
              <w:shd w:val="clear" w:color="auto" w:fill="FFFFFF"/>
              <w:ind w:left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3.ост. Сады № 20</w:t>
            </w:r>
          </w:p>
          <w:p w:rsidR="004A6CD2" w:rsidRDefault="004A6CD2" w:rsidP="000D4822">
            <w:pPr>
              <w:shd w:val="clear" w:color="auto" w:fill="FFFFFF"/>
              <w:ind w:left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4.ост. Сады «Рудное поле» №15.ост. Сады «Рудное поле» №2</w:t>
            </w:r>
          </w:p>
          <w:p w:rsidR="004A6CD2" w:rsidRPr="00670100" w:rsidRDefault="004A6CD2" w:rsidP="000D4822">
            <w:pPr>
              <w:shd w:val="clear" w:color="auto" w:fill="FFFFFF"/>
              <w:ind w:left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6.ост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ады № 30</w:t>
            </w:r>
          </w:p>
        </w:tc>
        <w:tc>
          <w:tcPr>
            <w:tcW w:w="1650" w:type="dxa"/>
          </w:tcPr>
          <w:p w:rsidR="004A6CD2" w:rsidRPr="00670100" w:rsidRDefault="004A6CD2" w:rsidP="000D4822">
            <w:pPr>
              <w:shd w:val="clear" w:color="auto" w:fill="FFFFFF"/>
              <w:ind w:left="-108" w:right="-108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30" w:type="dxa"/>
          </w:tcPr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Мира</w:t>
            </w:r>
          </w:p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Уметбаева</w:t>
            </w:r>
          </w:p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ул. Мичурина </w:t>
            </w:r>
          </w:p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Радищева</w:t>
            </w:r>
          </w:p>
          <w:p w:rsidR="004A6CD2" w:rsidRPr="00670100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автодорога до п. Старая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Аккермановка</w:t>
            </w:r>
            <w:proofErr w:type="spellEnd"/>
          </w:p>
        </w:tc>
        <w:tc>
          <w:tcPr>
            <w:tcW w:w="550" w:type="dxa"/>
          </w:tcPr>
          <w:p w:rsidR="004A6CD2" w:rsidRPr="00670100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9.6</w:t>
            </w:r>
          </w:p>
        </w:tc>
        <w:tc>
          <w:tcPr>
            <w:tcW w:w="978" w:type="dxa"/>
          </w:tcPr>
          <w:p w:rsidR="004A6CD2" w:rsidRPr="00670100" w:rsidRDefault="004A6CD2" w:rsidP="000D4822">
            <w:pPr>
              <w:shd w:val="clear" w:color="auto" w:fill="FFFFFF"/>
              <w:spacing w:line="233" w:lineRule="exact"/>
              <w:ind w:left="-108" w:right="-108"/>
              <w:jc w:val="center"/>
              <w:rPr>
                <w:rFonts w:ascii="Times New Roman" w:hAnsi="Times New Roman"/>
                <w:spacing w:val="-5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только </w:t>
            </w:r>
            <w:r>
              <w:rPr>
                <w:rFonts w:ascii="Times New Roman" w:hAnsi="Times New Roman"/>
                <w:sz w:val="14"/>
                <w:szCs w:val="14"/>
              </w:rPr>
              <w:t>в установленных остановочных пунктах</w:t>
            </w:r>
          </w:p>
        </w:tc>
        <w:tc>
          <w:tcPr>
            <w:tcW w:w="770" w:type="dxa"/>
          </w:tcPr>
          <w:p w:rsidR="004A6CD2" w:rsidRPr="00670100" w:rsidRDefault="004A6CD2" w:rsidP="000D4822">
            <w:pPr>
              <w:shd w:val="clear" w:color="auto" w:fill="FFFFFF"/>
              <w:spacing w:line="233" w:lineRule="exact"/>
              <w:ind w:left="-108" w:right="-108"/>
              <w:jc w:val="center"/>
              <w:rPr>
                <w:rFonts w:ascii="Times New Roman" w:hAnsi="Times New Roman"/>
                <w:spacing w:val="-5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по регулируемым тарифам</w:t>
            </w:r>
          </w:p>
        </w:tc>
        <w:tc>
          <w:tcPr>
            <w:tcW w:w="770" w:type="dxa"/>
          </w:tcPr>
          <w:p w:rsidR="004A6CD2" w:rsidRPr="00670100" w:rsidRDefault="004A6CD2" w:rsidP="000D4822">
            <w:pPr>
              <w:shd w:val="clear" w:color="auto" w:fill="FFFFFF"/>
              <w:spacing w:line="233" w:lineRule="exact"/>
              <w:ind w:left="-108" w:right="-108"/>
              <w:jc w:val="center"/>
              <w:rPr>
                <w:rFonts w:ascii="Times New Roman" w:hAnsi="Times New Roman"/>
                <w:spacing w:val="-5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5"/>
                <w:sz w:val="14"/>
                <w:szCs w:val="14"/>
              </w:rPr>
              <w:t>9.00</w:t>
            </w:r>
          </w:p>
          <w:p w:rsidR="004A6CD2" w:rsidRPr="00670100" w:rsidRDefault="004A6CD2" w:rsidP="000D4822">
            <w:pPr>
              <w:shd w:val="clear" w:color="auto" w:fill="FFFFFF"/>
              <w:spacing w:line="233" w:lineRule="exact"/>
              <w:ind w:left="-108" w:right="-108"/>
              <w:jc w:val="center"/>
              <w:rPr>
                <w:rFonts w:ascii="Times New Roman" w:hAnsi="Times New Roman"/>
                <w:spacing w:val="-5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5"/>
                <w:sz w:val="14"/>
                <w:szCs w:val="14"/>
              </w:rPr>
              <w:t>перерыв с</w:t>
            </w:r>
          </w:p>
          <w:p w:rsidR="004A6CD2" w:rsidRPr="00670100" w:rsidRDefault="004A6CD2" w:rsidP="000D4822">
            <w:pPr>
              <w:shd w:val="clear" w:color="auto" w:fill="FFFFFF"/>
              <w:spacing w:line="233" w:lineRule="exact"/>
              <w:ind w:left="-108" w:right="-108"/>
              <w:jc w:val="center"/>
              <w:rPr>
                <w:rFonts w:ascii="Times New Roman" w:hAnsi="Times New Roman"/>
                <w:spacing w:val="-5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5"/>
                <w:sz w:val="14"/>
                <w:szCs w:val="14"/>
              </w:rPr>
              <w:t>13.00 до 15.00</w:t>
            </w:r>
          </w:p>
        </w:tc>
        <w:tc>
          <w:tcPr>
            <w:tcW w:w="1112" w:type="dxa"/>
          </w:tcPr>
          <w:p w:rsidR="004A6CD2" w:rsidRPr="00670100" w:rsidRDefault="004A6CD2" w:rsidP="000D4822">
            <w:pPr>
              <w:shd w:val="clear" w:color="auto" w:fill="FFFFFF"/>
              <w:spacing w:line="233" w:lineRule="exact"/>
              <w:ind w:left="46"/>
              <w:jc w:val="center"/>
              <w:rPr>
                <w:rFonts w:ascii="Times New Roman" w:hAnsi="Times New Roman"/>
                <w:spacing w:val="-4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4"/>
                <w:sz w:val="14"/>
                <w:szCs w:val="14"/>
              </w:rPr>
              <w:t>20.40</w:t>
            </w:r>
          </w:p>
        </w:tc>
        <w:tc>
          <w:tcPr>
            <w:tcW w:w="880" w:type="dxa"/>
          </w:tcPr>
          <w:p w:rsidR="004A6CD2" w:rsidRPr="00670100" w:rsidRDefault="004A6CD2" w:rsidP="000D4822">
            <w:pPr>
              <w:shd w:val="clear" w:color="auto" w:fill="FFFFFF"/>
              <w:spacing w:line="233" w:lineRule="exact"/>
              <w:ind w:left="-108" w:right="-108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 xml:space="preserve">Сезонный </w:t>
            </w:r>
            <w:r w:rsidRPr="00670100">
              <w:rPr>
                <w:rFonts w:ascii="Times New Roman" w:hAnsi="Times New Roman"/>
                <w:spacing w:val="-3"/>
                <w:sz w:val="14"/>
                <w:szCs w:val="14"/>
              </w:rPr>
              <w:t>ВТ</w:t>
            </w:r>
            <w:proofErr w:type="gramStart"/>
            <w:r w:rsidRPr="00670100">
              <w:rPr>
                <w:rFonts w:ascii="Times New Roman" w:hAnsi="Times New Roman"/>
                <w:spacing w:val="-3"/>
                <w:sz w:val="14"/>
                <w:szCs w:val="14"/>
              </w:rPr>
              <w:t>;С</w:t>
            </w:r>
            <w:proofErr w:type="gramEnd"/>
            <w:r w:rsidRPr="00670100">
              <w:rPr>
                <w:rFonts w:ascii="Times New Roman" w:hAnsi="Times New Roman"/>
                <w:spacing w:val="-3"/>
                <w:sz w:val="14"/>
                <w:szCs w:val="14"/>
              </w:rPr>
              <w:t xml:space="preserve">Р;ЧТ; </w:t>
            </w:r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>ПТ;</w:t>
            </w:r>
          </w:p>
          <w:p w:rsidR="004A6CD2" w:rsidRPr="00670100" w:rsidRDefault="004A6CD2" w:rsidP="000D4822">
            <w:pPr>
              <w:shd w:val="clear" w:color="auto" w:fill="FFFFFF"/>
              <w:spacing w:line="233" w:lineRule="exact"/>
              <w:ind w:left="-108" w:right="-108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>СБ</w:t>
            </w:r>
            <w:proofErr w:type="gramStart"/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>;В</w:t>
            </w:r>
            <w:proofErr w:type="gramEnd"/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>С</w:t>
            </w:r>
          </w:p>
        </w:tc>
        <w:tc>
          <w:tcPr>
            <w:tcW w:w="452" w:type="dxa"/>
          </w:tcPr>
          <w:p w:rsidR="004A6CD2" w:rsidRPr="00670100" w:rsidRDefault="004A6CD2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«М</w:t>
            </w: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Pr="00670100"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330" w:type="dxa"/>
          </w:tcPr>
          <w:p w:rsidR="004A6CD2" w:rsidRPr="00670100" w:rsidRDefault="004A6CD2" w:rsidP="000D4822">
            <w:pPr>
              <w:shd w:val="clear" w:color="auto" w:fill="FFFFFF"/>
              <w:spacing w:line="233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1</w:t>
            </w:r>
          </w:p>
          <w:p w:rsidR="004A6CD2" w:rsidRPr="00670100" w:rsidRDefault="004A6CD2" w:rsidP="000D4822">
            <w:pPr>
              <w:shd w:val="clear" w:color="auto" w:fill="FFFFFF"/>
              <w:spacing w:line="233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A6CD2" w:rsidRPr="00670100" w:rsidRDefault="004A6CD2" w:rsidP="000D4822">
            <w:pPr>
              <w:shd w:val="clear" w:color="auto" w:fill="FFFFFF"/>
              <w:spacing w:line="233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78" w:type="dxa"/>
          </w:tcPr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ЕВРО-3</w:t>
            </w:r>
          </w:p>
        </w:tc>
        <w:tc>
          <w:tcPr>
            <w:tcW w:w="1540" w:type="dxa"/>
          </w:tcPr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 xml:space="preserve">ИП </w:t>
            </w:r>
            <w:proofErr w:type="spellStart"/>
            <w:r w:rsidRPr="00670100">
              <w:rPr>
                <w:rFonts w:ascii="Times New Roman" w:hAnsi="Times New Roman"/>
                <w:sz w:val="14"/>
                <w:szCs w:val="14"/>
              </w:rPr>
              <w:t>Михеенков</w:t>
            </w:r>
            <w:proofErr w:type="spellEnd"/>
            <w:r w:rsidRPr="00670100">
              <w:rPr>
                <w:rFonts w:ascii="Times New Roman" w:hAnsi="Times New Roman"/>
                <w:sz w:val="14"/>
                <w:szCs w:val="14"/>
              </w:rPr>
              <w:t xml:space="preserve"> В.А.</w:t>
            </w:r>
          </w:p>
        </w:tc>
        <w:tc>
          <w:tcPr>
            <w:tcW w:w="660" w:type="dxa"/>
          </w:tcPr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17.04.2015.</w:t>
            </w:r>
          </w:p>
        </w:tc>
      </w:tr>
      <w:tr w:rsidR="004A6CD2" w:rsidRPr="00EB41B9" w:rsidTr="000D4822">
        <w:trPr>
          <w:trHeight w:val="495"/>
        </w:trPr>
        <w:tc>
          <w:tcPr>
            <w:tcW w:w="440" w:type="dxa"/>
          </w:tcPr>
          <w:p w:rsidR="004A6CD2" w:rsidRPr="00670100" w:rsidRDefault="004A6CD2" w:rsidP="000D4822">
            <w:pPr>
              <w:ind w:left="-154"/>
              <w:jc w:val="right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>6.</w:t>
            </w:r>
          </w:p>
        </w:tc>
        <w:tc>
          <w:tcPr>
            <w:tcW w:w="440" w:type="dxa"/>
          </w:tcPr>
          <w:p w:rsidR="004A6CD2" w:rsidRPr="00670100" w:rsidRDefault="004A6CD2" w:rsidP="000D4822">
            <w:pPr>
              <w:shd w:val="clear" w:color="auto" w:fill="FFFFFF"/>
              <w:spacing w:line="228" w:lineRule="exact"/>
              <w:ind w:right="79" w:firstLine="72"/>
              <w:jc w:val="center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>4</w:t>
            </w:r>
          </w:p>
        </w:tc>
        <w:tc>
          <w:tcPr>
            <w:tcW w:w="1210" w:type="dxa"/>
          </w:tcPr>
          <w:p w:rsidR="004A6CD2" w:rsidRPr="00670100" w:rsidRDefault="004A6CD2" w:rsidP="000D4822">
            <w:pPr>
              <w:shd w:val="clear" w:color="auto" w:fill="FFFFFF"/>
              <w:spacing w:line="228" w:lineRule="exact"/>
              <w:ind w:right="79" w:firstLine="7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 xml:space="preserve">Новотроицк </w:t>
            </w:r>
            <w:proofErr w:type="gramStart"/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>–</w:t>
            </w:r>
            <w:proofErr w:type="spellStart"/>
            <w:r w:rsidRPr="00670100">
              <w:rPr>
                <w:rFonts w:ascii="Times New Roman" w:hAnsi="Times New Roman"/>
                <w:spacing w:val="-2"/>
                <w:sz w:val="14"/>
                <w:szCs w:val="14"/>
              </w:rPr>
              <w:t>А</w:t>
            </w:r>
            <w:proofErr w:type="gramEnd"/>
            <w:r w:rsidRPr="00670100">
              <w:rPr>
                <w:rFonts w:ascii="Times New Roman" w:hAnsi="Times New Roman"/>
                <w:spacing w:val="-2"/>
                <w:sz w:val="14"/>
                <w:szCs w:val="14"/>
              </w:rPr>
              <w:t>ккермановка</w:t>
            </w:r>
            <w:proofErr w:type="spellEnd"/>
            <w:r w:rsidRPr="00670100">
              <w:rPr>
                <w:rFonts w:ascii="Times New Roman" w:hAnsi="Times New Roman"/>
                <w:spacing w:val="-2"/>
                <w:sz w:val="14"/>
                <w:szCs w:val="14"/>
              </w:rPr>
              <w:t xml:space="preserve">   ( с заездом на остановку Ковыльная и Рудник) – ФЛЦ ОАО«Уральская сталь»</w:t>
            </w:r>
            <w:r w:rsidRPr="00670100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1760" w:type="dxa"/>
          </w:tcPr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1.ост.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Автовогзал</w:t>
            </w:r>
            <w:proofErr w:type="spellEnd"/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2.ост.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Ж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д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вокзал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3.ост. Пушкина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4.ост. Площадь Металлургов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5.ост. Льва Толстого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6.ост. Строительный техникум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7.ост. Площадь Ленина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8.ост. М. Корецкой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9.ост. Дом быта</w:t>
            </w:r>
          </w:p>
          <w:p w:rsidR="004A6CD2" w:rsidRPr="00670100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10.ост. Гагарина</w:t>
            </w:r>
          </w:p>
        </w:tc>
        <w:tc>
          <w:tcPr>
            <w:tcW w:w="1650" w:type="dxa"/>
          </w:tcPr>
          <w:p w:rsidR="004A6CD2" w:rsidRDefault="004A6CD2" w:rsidP="000D4822">
            <w:pPr>
              <w:shd w:val="clear" w:color="auto" w:fill="FFFFFF"/>
              <w:ind w:lef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11.ост. Новотроицк</w:t>
            </w:r>
          </w:p>
          <w:p w:rsidR="004A6CD2" w:rsidRDefault="004A6CD2" w:rsidP="000D4822">
            <w:pPr>
              <w:shd w:val="clear" w:color="auto" w:fill="FFFFFF"/>
              <w:ind w:lef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12.ост.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Винокурова</w:t>
            </w:r>
            <w:proofErr w:type="spellEnd"/>
          </w:p>
          <w:p w:rsidR="004A6CD2" w:rsidRDefault="004A6CD2" w:rsidP="000D4822">
            <w:pPr>
              <w:shd w:val="clear" w:color="auto" w:fill="FFFFFF"/>
              <w:ind w:lef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13.ост. Т.У.</w:t>
            </w:r>
          </w:p>
          <w:p w:rsidR="004A6CD2" w:rsidRDefault="004A6CD2" w:rsidP="000D4822">
            <w:pPr>
              <w:shd w:val="clear" w:color="auto" w:fill="FFFFFF"/>
              <w:ind w:lef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14.ост. Сады № 36</w:t>
            </w:r>
          </w:p>
          <w:p w:rsidR="004A6CD2" w:rsidRDefault="004A6CD2" w:rsidP="000D4822">
            <w:pPr>
              <w:shd w:val="clear" w:color="auto" w:fill="FFFFFF"/>
              <w:ind w:lef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15.ост. 1-ый поселок</w:t>
            </w:r>
          </w:p>
          <w:p w:rsidR="004A6CD2" w:rsidRDefault="004A6CD2" w:rsidP="000D4822">
            <w:pPr>
              <w:shd w:val="clear" w:color="auto" w:fill="FFFFFF"/>
              <w:ind w:left="-108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16.ост. Цементный завод</w:t>
            </w:r>
          </w:p>
          <w:p w:rsidR="004A6CD2" w:rsidRDefault="004A6CD2" w:rsidP="000D4822">
            <w:pPr>
              <w:shd w:val="clear" w:color="auto" w:fill="FFFFFF"/>
              <w:ind w:lef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17.ост. ЮГПК</w:t>
            </w:r>
          </w:p>
          <w:p w:rsidR="004A6CD2" w:rsidRDefault="004A6CD2" w:rsidP="000D4822">
            <w:pPr>
              <w:shd w:val="clear" w:color="auto" w:fill="FFFFFF"/>
              <w:ind w:lef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18.ост. Ковыльная</w:t>
            </w:r>
          </w:p>
          <w:p w:rsidR="004A6CD2" w:rsidRDefault="004A6CD2" w:rsidP="000D4822">
            <w:pPr>
              <w:shd w:val="clear" w:color="auto" w:fill="FFFFFF"/>
              <w:ind w:lef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19.ост. Фабричная</w:t>
            </w:r>
          </w:p>
          <w:p w:rsidR="004A6CD2" w:rsidRDefault="004A6CD2" w:rsidP="000D4822">
            <w:pPr>
              <w:shd w:val="clear" w:color="auto" w:fill="FFFFFF"/>
              <w:ind w:lef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20.ост. Магазин</w:t>
            </w:r>
          </w:p>
          <w:p w:rsidR="004A6CD2" w:rsidRDefault="004A6CD2" w:rsidP="000D4822">
            <w:pPr>
              <w:shd w:val="clear" w:color="auto" w:fill="FFFFFF"/>
              <w:ind w:lef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21.ост. Центральная</w:t>
            </w:r>
          </w:p>
          <w:p w:rsidR="004A6CD2" w:rsidRPr="00670100" w:rsidRDefault="004A6CD2" w:rsidP="000D4822">
            <w:pPr>
              <w:shd w:val="clear" w:color="auto" w:fill="FFFFFF"/>
              <w:ind w:lef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22.ост.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Аккермановка</w:t>
            </w:r>
            <w:proofErr w:type="spellEnd"/>
          </w:p>
        </w:tc>
        <w:tc>
          <w:tcPr>
            <w:tcW w:w="1430" w:type="dxa"/>
          </w:tcPr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Советска</w:t>
            </w:r>
          </w:p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Винокурова</w:t>
            </w:r>
            <w:proofErr w:type="spellEnd"/>
          </w:p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автодорога до п.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Аккермановка</w:t>
            </w:r>
            <w:proofErr w:type="spellEnd"/>
          </w:p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Ковыльная</w:t>
            </w:r>
          </w:p>
          <w:p w:rsidR="004A6CD2" w:rsidRPr="00670100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</w:t>
            </w:r>
          </w:p>
        </w:tc>
        <w:tc>
          <w:tcPr>
            <w:tcW w:w="550" w:type="dxa"/>
          </w:tcPr>
          <w:p w:rsidR="004A6CD2" w:rsidRPr="00670100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15.3</w:t>
            </w:r>
          </w:p>
          <w:p w:rsidR="004A6CD2" w:rsidRPr="00670100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78" w:type="dxa"/>
          </w:tcPr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только </w:t>
            </w:r>
            <w:r>
              <w:rPr>
                <w:rFonts w:ascii="Times New Roman" w:hAnsi="Times New Roman"/>
                <w:sz w:val="14"/>
                <w:szCs w:val="14"/>
              </w:rPr>
              <w:t>в установленных остановочных пунктах</w:t>
            </w:r>
          </w:p>
        </w:tc>
        <w:tc>
          <w:tcPr>
            <w:tcW w:w="770" w:type="dxa"/>
          </w:tcPr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по регулируемым тарифам</w:t>
            </w:r>
          </w:p>
        </w:tc>
        <w:tc>
          <w:tcPr>
            <w:tcW w:w="770" w:type="dxa"/>
          </w:tcPr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05.25</w:t>
            </w:r>
          </w:p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12" w:type="dxa"/>
          </w:tcPr>
          <w:p w:rsidR="004A6CD2" w:rsidRPr="00670100" w:rsidRDefault="004A6CD2" w:rsidP="000D4822">
            <w:pPr>
              <w:shd w:val="clear" w:color="auto" w:fill="FFFFFF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23.20</w:t>
            </w:r>
          </w:p>
        </w:tc>
        <w:tc>
          <w:tcPr>
            <w:tcW w:w="880" w:type="dxa"/>
          </w:tcPr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3"/>
                <w:sz w:val="14"/>
                <w:szCs w:val="14"/>
              </w:rPr>
              <w:t>ежедневно</w:t>
            </w:r>
          </w:p>
        </w:tc>
        <w:tc>
          <w:tcPr>
            <w:tcW w:w="452" w:type="dxa"/>
          </w:tcPr>
          <w:p w:rsidR="004A6CD2" w:rsidRPr="00670100" w:rsidRDefault="004A6CD2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«МЗ»</w:t>
            </w:r>
          </w:p>
        </w:tc>
        <w:tc>
          <w:tcPr>
            <w:tcW w:w="330" w:type="dxa"/>
          </w:tcPr>
          <w:p w:rsidR="004A6CD2" w:rsidRPr="00670100" w:rsidRDefault="004A6CD2" w:rsidP="000D4822">
            <w:pPr>
              <w:shd w:val="clear" w:color="auto" w:fill="FFFFFF"/>
              <w:spacing w:line="233" w:lineRule="exact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978" w:type="dxa"/>
          </w:tcPr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ЕВРО-3</w:t>
            </w:r>
          </w:p>
        </w:tc>
        <w:tc>
          <w:tcPr>
            <w:tcW w:w="1540" w:type="dxa"/>
          </w:tcPr>
          <w:p w:rsidR="004A6CD2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МУП «</w:t>
            </w:r>
            <w:proofErr w:type="spellStart"/>
            <w:r w:rsidRPr="00670100">
              <w:rPr>
                <w:rFonts w:ascii="Times New Roman" w:hAnsi="Times New Roman"/>
                <w:sz w:val="14"/>
                <w:szCs w:val="14"/>
              </w:rPr>
              <w:t>НовГорТранс</w:t>
            </w:r>
            <w:proofErr w:type="spellEnd"/>
            <w:r w:rsidRPr="00670100">
              <w:rPr>
                <w:rFonts w:ascii="Times New Roman" w:hAnsi="Times New Roman"/>
                <w:sz w:val="14"/>
                <w:szCs w:val="14"/>
              </w:rPr>
              <w:t>»</w:t>
            </w:r>
          </w:p>
          <w:p w:rsidR="004A6CD2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462351, Оренбургская область,</w:t>
            </w:r>
          </w:p>
          <w:p w:rsidR="004A6CD2" w:rsidRPr="00670100" w:rsidRDefault="004A6CD2" w:rsidP="000D4822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г. Новотроицк,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ул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.В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инокурова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дом 3</w:t>
            </w:r>
          </w:p>
        </w:tc>
        <w:tc>
          <w:tcPr>
            <w:tcW w:w="660" w:type="dxa"/>
          </w:tcPr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26.12.2013.</w:t>
            </w:r>
          </w:p>
        </w:tc>
      </w:tr>
      <w:tr w:rsidR="004A6CD2" w:rsidRPr="00A91704" w:rsidTr="000D4822">
        <w:tc>
          <w:tcPr>
            <w:tcW w:w="440" w:type="dxa"/>
          </w:tcPr>
          <w:p w:rsidR="004A6CD2" w:rsidRPr="00670100" w:rsidRDefault="004A6CD2" w:rsidP="000D4822">
            <w:pPr>
              <w:ind w:left="-154"/>
              <w:jc w:val="right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>7.</w:t>
            </w:r>
          </w:p>
        </w:tc>
        <w:tc>
          <w:tcPr>
            <w:tcW w:w="440" w:type="dxa"/>
          </w:tcPr>
          <w:p w:rsidR="004A6CD2" w:rsidRPr="00670100" w:rsidRDefault="004A6CD2" w:rsidP="000D4822">
            <w:pPr>
              <w:shd w:val="clear" w:color="auto" w:fill="FFFFFF"/>
              <w:spacing w:line="259" w:lineRule="exact"/>
              <w:ind w:firstLine="2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210" w:type="dxa"/>
          </w:tcPr>
          <w:p w:rsidR="004A6CD2" w:rsidRPr="00670100" w:rsidRDefault="004A6CD2" w:rsidP="000D4822">
            <w:pPr>
              <w:shd w:val="clear" w:color="auto" w:fill="FFFFFF"/>
              <w:spacing w:line="259" w:lineRule="exact"/>
              <w:ind w:firstLine="2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 xml:space="preserve"> Автовокзал </w:t>
            </w:r>
            <w:proofErr w:type="spellStart"/>
            <w:r w:rsidRPr="00670100">
              <w:rPr>
                <w:rFonts w:ascii="Times New Roman" w:hAnsi="Times New Roman"/>
                <w:sz w:val="14"/>
                <w:szCs w:val="14"/>
              </w:rPr>
              <w:t>Аккермановка</w:t>
            </w:r>
            <w:proofErr w:type="spellEnd"/>
            <w:r w:rsidRPr="00670100">
              <w:rPr>
                <w:rFonts w:ascii="Times New Roman" w:hAnsi="Times New Roman"/>
                <w:sz w:val="14"/>
                <w:szCs w:val="14"/>
              </w:rPr>
              <w:t xml:space="preserve"> –  Автовокзал</w:t>
            </w:r>
          </w:p>
        </w:tc>
        <w:tc>
          <w:tcPr>
            <w:tcW w:w="1760" w:type="dxa"/>
          </w:tcPr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1.ост.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Автовогзал</w:t>
            </w:r>
            <w:proofErr w:type="spellEnd"/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2.ост.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Ж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д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вокзал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3.ост. Пушкина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4.ост. Площадь Металлургов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5.ост. Льва Толстого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6.ост. Строительный техникум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7.ост. Площадь Ленина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8.ост. М. Корецкой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9.ост. Дом быта</w:t>
            </w:r>
          </w:p>
          <w:p w:rsidR="004A6CD2" w:rsidRPr="00670100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10.ост. Гагарина</w:t>
            </w:r>
          </w:p>
        </w:tc>
        <w:tc>
          <w:tcPr>
            <w:tcW w:w="1650" w:type="dxa"/>
          </w:tcPr>
          <w:p w:rsidR="004A6CD2" w:rsidRDefault="004A6CD2" w:rsidP="000D4822">
            <w:pPr>
              <w:shd w:val="clear" w:color="auto" w:fill="FFFFFF"/>
              <w:ind w:lef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11.ост. Новотроицк</w:t>
            </w:r>
          </w:p>
          <w:p w:rsidR="004A6CD2" w:rsidRDefault="004A6CD2" w:rsidP="000D4822">
            <w:pPr>
              <w:shd w:val="clear" w:color="auto" w:fill="FFFFFF"/>
              <w:ind w:lef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12.ост.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Винокурова</w:t>
            </w:r>
            <w:proofErr w:type="spellEnd"/>
          </w:p>
          <w:p w:rsidR="004A6CD2" w:rsidRDefault="004A6CD2" w:rsidP="000D4822">
            <w:pPr>
              <w:shd w:val="clear" w:color="auto" w:fill="FFFFFF"/>
              <w:ind w:lef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13.ост. Т.У.</w:t>
            </w:r>
          </w:p>
          <w:p w:rsidR="004A6CD2" w:rsidRDefault="004A6CD2" w:rsidP="000D4822">
            <w:pPr>
              <w:shd w:val="clear" w:color="auto" w:fill="FFFFFF"/>
              <w:ind w:lef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14.ост. Сады № 36</w:t>
            </w:r>
          </w:p>
          <w:p w:rsidR="004A6CD2" w:rsidRDefault="004A6CD2" w:rsidP="000D4822">
            <w:pPr>
              <w:shd w:val="clear" w:color="auto" w:fill="FFFFFF"/>
              <w:ind w:lef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15.ост. 1-ый поселок</w:t>
            </w:r>
          </w:p>
          <w:p w:rsidR="004A6CD2" w:rsidRDefault="004A6CD2" w:rsidP="000D4822">
            <w:pPr>
              <w:shd w:val="clear" w:color="auto" w:fill="FFFFFF"/>
              <w:ind w:left="-108" w:righ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16.ост. Цементный завод</w:t>
            </w:r>
          </w:p>
          <w:p w:rsidR="004A6CD2" w:rsidRDefault="004A6CD2" w:rsidP="000D4822">
            <w:pPr>
              <w:shd w:val="clear" w:color="auto" w:fill="FFFFFF"/>
              <w:ind w:lef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17.ост. ЮГПК</w:t>
            </w:r>
          </w:p>
          <w:p w:rsidR="004A6CD2" w:rsidRDefault="004A6CD2" w:rsidP="000D4822">
            <w:pPr>
              <w:shd w:val="clear" w:color="auto" w:fill="FFFFFF"/>
              <w:ind w:lef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18.ост. Фабричная</w:t>
            </w:r>
          </w:p>
          <w:p w:rsidR="004A6CD2" w:rsidRDefault="004A6CD2" w:rsidP="000D4822">
            <w:pPr>
              <w:shd w:val="clear" w:color="auto" w:fill="FFFFFF"/>
              <w:ind w:lef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19.ост. Магазин</w:t>
            </w:r>
          </w:p>
          <w:p w:rsidR="004A6CD2" w:rsidRDefault="004A6CD2" w:rsidP="000D4822">
            <w:pPr>
              <w:shd w:val="clear" w:color="auto" w:fill="FFFFFF"/>
              <w:ind w:lef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20.ост. Центральная</w:t>
            </w:r>
          </w:p>
          <w:p w:rsidR="004A6CD2" w:rsidRPr="00670100" w:rsidRDefault="004A6CD2" w:rsidP="000D4822">
            <w:pPr>
              <w:shd w:val="clear" w:color="auto" w:fill="FFFFFF"/>
              <w:ind w:left="-108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21.ост.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Аккермановка</w:t>
            </w:r>
            <w:proofErr w:type="spellEnd"/>
          </w:p>
        </w:tc>
        <w:tc>
          <w:tcPr>
            <w:tcW w:w="1430" w:type="dxa"/>
          </w:tcPr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Советска</w:t>
            </w:r>
          </w:p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Винокурова</w:t>
            </w:r>
            <w:proofErr w:type="spellEnd"/>
          </w:p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автодорога до п.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Аккермановка</w:t>
            </w:r>
            <w:proofErr w:type="spellEnd"/>
          </w:p>
          <w:p w:rsidR="004A6CD2" w:rsidRPr="00670100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</w:t>
            </w:r>
          </w:p>
        </w:tc>
        <w:tc>
          <w:tcPr>
            <w:tcW w:w="550" w:type="dxa"/>
          </w:tcPr>
          <w:p w:rsidR="004A6CD2" w:rsidRPr="00670100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25</w:t>
            </w:r>
          </w:p>
          <w:p w:rsidR="004A6CD2" w:rsidRPr="00670100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78" w:type="dxa"/>
          </w:tcPr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 xml:space="preserve">только </w:t>
            </w:r>
            <w:r>
              <w:rPr>
                <w:sz w:val="14"/>
                <w:szCs w:val="14"/>
              </w:rPr>
              <w:t>в установленных остановочных пунктах</w:t>
            </w:r>
          </w:p>
        </w:tc>
        <w:tc>
          <w:tcPr>
            <w:tcW w:w="770" w:type="dxa"/>
          </w:tcPr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по регулируемым тарифам</w:t>
            </w:r>
          </w:p>
        </w:tc>
        <w:tc>
          <w:tcPr>
            <w:tcW w:w="770" w:type="dxa"/>
          </w:tcPr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07.07</w:t>
            </w: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интервал-</w:t>
            </w: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21 мин.</w:t>
            </w:r>
          </w:p>
        </w:tc>
        <w:tc>
          <w:tcPr>
            <w:tcW w:w="1112" w:type="dxa"/>
          </w:tcPr>
          <w:p w:rsidR="004A6CD2" w:rsidRPr="00670100" w:rsidRDefault="004A6CD2" w:rsidP="000D4822">
            <w:pPr>
              <w:pStyle w:val="a6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22.38</w:t>
            </w:r>
          </w:p>
          <w:p w:rsidR="004A6CD2" w:rsidRPr="00670100" w:rsidRDefault="004A6CD2" w:rsidP="000D4822">
            <w:pPr>
              <w:pStyle w:val="a6"/>
              <w:jc w:val="center"/>
              <w:rPr>
                <w:sz w:val="14"/>
                <w:szCs w:val="14"/>
              </w:rPr>
            </w:pPr>
          </w:p>
        </w:tc>
        <w:tc>
          <w:tcPr>
            <w:tcW w:w="880" w:type="dxa"/>
          </w:tcPr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ежедневно</w:t>
            </w: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452" w:type="dxa"/>
          </w:tcPr>
          <w:p w:rsidR="004A6CD2" w:rsidRPr="00670100" w:rsidRDefault="004A6CD2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«М</w:t>
            </w:r>
            <w:proofErr w:type="gramStart"/>
            <w:r w:rsidRPr="00670100">
              <w:rPr>
                <w:rFonts w:ascii="Times New Roman" w:hAnsi="Times New Roman"/>
                <w:sz w:val="14"/>
                <w:szCs w:val="14"/>
              </w:rPr>
              <w:t>2</w:t>
            </w:r>
            <w:proofErr w:type="gramEnd"/>
            <w:r w:rsidRPr="00670100"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330" w:type="dxa"/>
          </w:tcPr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2</w:t>
            </w:r>
          </w:p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78" w:type="dxa"/>
          </w:tcPr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ЕВРО-3</w:t>
            </w:r>
          </w:p>
        </w:tc>
        <w:tc>
          <w:tcPr>
            <w:tcW w:w="1540" w:type="dxa"/>
          </w:tcPr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НП «Перевозчик»</w:t>
            </w:r>
          </w:p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в составе:</w:t>
            </w:r>
          </w:p>
          <w:p w:rsidR="004A6CD2" w:rsidRPr="00670100" w:rsidRDefault="004A6CD2" w:rsidP="000D4822">
            <w:pPr>
              <w:pStyle w:val="a7"/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1. ИП Лапин Е.В.</w:t>
            </w:r>
          </w:p>
          <w:p w:rsidR="004A6CD2" w:rsidRPr="00670100" w:rsidRDefault="004A6CD2" w:rsidP="000D4822">
            <w:pPr>
              <w:pStyle w:val="a7"/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60" w:type="dxa"/>
          </w:tcPr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26.12.2013.</w:t>
            </w:r>
          </w:p>
        </w:tc>
      </w:tr>
      <w:tr w:rsidR="004A6CD2" w:rsidRPr="00DC5375" w:rsidTr="000D4822">
        <w:trPr>
          <w:trHeight w:val="1813"/>
        </w:trPr>
        <w:tc>
          <w:tcPr>
            <w:tcW w:w="440" w:type="dxa"/>
          </w:tcPr>
          <w:p w:rsidR="004A6CD2" w:rsidRPr="00670100" w:rsidRDefault="004A6CD2" w:rsidP="000D4822">
            <w:pPr>
              <w:ind w:left="-154"/>
              <w:jc w:val="right"/>
              <w:rPr>
                <w:rFonts w:ascii="Times New Roman" w:hAnsi="Times New Roman"/>
                <w:spacing w:val="-1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>8.</w:t>
            </w:r>
          </w:p>
        </w:tc>
        <w:tc>
          <w:tcPr>
            <w:tcW w:w="440" w:type="dxa"/>
          </w:tcPr>
          <w:p w:rsidR="004A6CD2" w:rsidRPr="00670100" w:rsidRDefault="004A6CD2" w:rsidP="000D4822">
            <w:pPr>
              <w:shd w:val="clear" w:color="auto" w:fill="FFFFFF"/>
              <w:spacing w:line="259" w:lineRule="exact"/>
              <w:ind w:firstLine="2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108-1</w:t>
            </w:r>
          </w:p>
        </w:tc>
        <w:tc>
          <w:tcPr>
            <w:tcW w:w="1210" w:type="dxa"/>
          </w:tcPr>
          <w:p w:rsidR="004A6CD2" w:rsidRPr="00670100" w:rsidRDefault="004A6CD2" w:rsidP="000D4822">
            <w:pPr>
              <w:shd w:val="clear" w:color="auto" w:fill="FFFFFF"/>
              <w:spacing w:line="259" w:lineRule="exact"/>
              <w:ind w:firstLine="2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 xml:space="preserve">г. Новотроицк – </w:t>
            </w:r>
          </w:p>
          <w:p w:rsidR="004A6CD2" w:rsidRPr="00670100" w:rsidRDefault="004A6CD2" w:rsidP="000D4822">
            <w:pPr>
              <w:shd w:val="clear" w:color="auto" w:fill="FFFFFF"/>
              <w:spacing w:line="259" w:lineRule="exact"/>
              <w:ind w:firstLine="2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 xml:space="preserve">с. </w:t>
            </w:r>
            <w:proofErr w:type="spellStart"/>
            <w:r w:rsidRPr="00670100">
              <w:rPr>
                <w:rFonts w:ascii="Times New Roman" w:hAnsi="Times New Roman"/>
                <w:sz w:val="14"/>
                <w:szCs w:val="14"/>
              </w:rPr>
              <w:t>Хабарное</w:t>
            </w:r>
            <w:proofErr w:type="spellEnd"/>
          </w:p>
          <w:p w:rsidR="004A6CD2" w:rsidRPr="00670100" w:rsidRDefault="004A6CD2" w:rsidP="000D4822">
            <w:pPr>
              <w:shd w:val="clear" w:color="auto" w:fill="FFFFFF"/>
              <w:spacing w:line="259" w:lineRule="exact"/>
              <w:ind w:firstLine="2"/>
              <w:rPr>
                <w:rFonts w:ascii="Times New Roman" w:hAnsi="Times New Roman"/>
                <w:sz w:val="14"/>
                <w:szCs w:val="14"/>
              </w:rPr>
            </w:pPr>
          </w:p>
          <w:p w:rsidR="004A6CD2" w:rsidRPr="00670100" w:rsidRDefault="004A6CD2" w:rsidP="000D4822">
            <w:pPr>
              <w:shd w:val="clear" w:color="auto" w:fill="FFFFFF"/>
              <w:spacing w:line="259" w:lineRule="exact"/>
              <w:ind w:firstLine="2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1760" w:type="dxa"/>
          </w:tcPr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1.ост.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Автовогзал</w:t>
            </w:r>
            <w:proofErr w:type="spellEnd"/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2.ост.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Ж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д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вокзал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3.ост. Пушкина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4.ост. Площадь Металлургов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5.ост. Льва Толстого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6.ост. Строительный техникум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7.ост. Площадь Ленина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8.ост. М. Корецкой</w:t>
            </w:r>
          </w:p>
          <w:p w:rsidR="004A6CD2" w:rsidRPr="00670100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9.ост. Дом быта</w:t>
            </w:r>
          </w:p>
        </w:tc>
        <w:tc>
          <w:tcPr>
            <w:tcW w:w="1650" w:type="dxa"/>
          </w:tcPr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10.ост. 1-я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Уральская</w:t>
            </w:r>
            <w:proofErr w:type="gramEnd"/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11.ост. 2-я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Уральская</w:t>
            </w:r>
            <w:proofErr w:type="gramEnd"/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12.ост. 3-я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Уральская</w:t>
            </w:r>
            <w:proofErr w:type="gramEnd"/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13.ост. Сады № 9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14.ост. Сады № 8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15.ост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Хабарное</w:t>
            </w:r>
            <w:proofErr w:type="spellEnd"/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16.ост. Гурман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17.ост. Школа № 7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18.ост.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Винокурова</w:t>
            </w:r>
            <w:proofErr w:type="spellEnd"/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19.ост. Новотроицк</w:t>
            </w:r>
          </w:p>
          <w:p w:rsidR="004A6CD2" w:rsidRPr="00670100" w:rsidRDefault="004A6CD2" w:rsidP="000D4822">
            <w:pPr>
              <w:shd w:val="clear" w:color="auto" w:fill="FFFFFF"/>
              <w:ind w:left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20.ост. Гагарина</w:t>
            </w:r>
          </w:p>
        </w:tc>
        <w:tc>
          <w:tcPr>
            <w:tcW w:w="1430" w:type="dxa"/>
          </w:tcPr>
          <w:p w:rsidR="004A6CD2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ул. Советская </w:t>
            </w:r>
          </w:p>
          <w:p w:rsidR="004A6CD2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Уральская</w:t>
            </w:r>
          </w:p>
          <w:p w:rsidR="004A6CD2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автодорога до с.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Хабарное</w:t>
            </w:r>
            <w:proofErr w:type="spellEnd"/>
          </w:p>
          <w:p w:rsidR="004A6CD2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пр. Металлургов</w:t>
            </w:r>
          </w:p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Винокурова</w:t>
            </w:r>
            <w:proofErr w:type="spellEnd"/>
          </w:p>
        </w:tc>
        <w:tc>
          <w:tcPr>
            <w:tcW w:w="550" w:type="dxa"/>
          </w:tcPr>
          <w:p w:rsidR="004A6CD2" w:rsidRPr="00670100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12.0</w:t>
            </w:r>
          </w:p>
        </w:tc>
        <w:tc>
          <w:tcPr>
            <w:tcW w:w="978" w:type="dxa"/>
          </w:tcPr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только </w:t>
            </w:r>
            <w:r>
              <w:rPr>
                <w:rFonts w:ascii="Times New Roman" w:hAnsi="Times New Roman"/>
                <w:sz w:val="14"/>
                <w:szCs w:val="14"/>
              </w:rPr>
              <w:t>в установленных остановочных пунктах</w:t>
            </w:r>
          </w:p>
        </w:tc>
        <w:tc>
          <w:tcPr>
            <w:tcW w:w="770" w:type="dxa"/>
          </w:tcPr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по регулируемым тарифам</w:t>
            </w:r>
          </w:p>
        </w:tc>
        <w:tc>
          <w:tcPr>
            <w:tcW w:w="770" w:type="dxa"/>
          </w:tcPr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6.30;7.30; 8.30;9.30;  10.30;13.30; 15.30;16.30;</w:t>
            </w:r>
          </w:p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17.30; 21.00.</w:t>
            </w:r>
          </w:p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7.30;8.30; 9.30;10.30; 21.00.</w:t>
            </w:r>
          </w:p>
        </w:tc>
        <w:tc>
          <w:tcPr>
            <w:tcW w:w="1112" w:type="dxa"/>
          </w:tcPr>
          <w:p w:rsidR="004A6CD2" w:rsidRPr="00670100" w:rsidRDefault="004A6CD2" w:rsidP="000D4822">
            <w:pPr>
              <w:pStyle w:val="a6"/>
              <w:ind w:right="-109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Отправление с конечного пункта 6.00;7.00; 8.00;9.00; 10.00;13.00; 14.00;16.00;  17.00; 20.30.</w:t>
            </w:r>
          </w:p>
          <w:p w:rsidR="004A6CD2" w:rsidRPr="00670100" w:rsidRDefault="004A6CD2" w:rsidP="000D4822">
            <w:pPr>
              <w:pStyle w:val="a6"/>
              <w:ind w:right="-109"/>
              <w:jc w:val="center"/>
              <w:rPr>
                <w:sz w:val="14"/>
                <w:szCs w:val="14"/>
              </w:rPr>
            </w:pPr>
          </w:p>
          <w:p w:rsidR="004A6CD2" w:rsidRPr="00670100" w:rsidRDefault="004A6CD2" w:rsidP="000D4822">
            <w:pPr>
              <w:pStyle w:val="a6"/>
              <w:ind w:right="-109"/>
              <w:jc w:val="center"/>
              <w:rPr>
                <w:spacing w:val="-4"/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6.30;8.00; 9.00;10.00;</w:t>
            </w:r>
          </w:p>
          <w:p w:rsidR="004A6CD2" w:rsidRPr="00670100" w:rsidRDefault="004A6CD2" w:rsidP="000D4822">
            <w:pPr>
              <w:pStyle w:val="a6"/>
              <w:ind w:right="-109"/>
              <w:jc w:val="center"/>
              <w:rPr>
                <w:spacing w:val="-4"/>
                <w:sz w:val="14"/>
                <w:szCs w:val="14"/>
                <w:highlight w:val="darkGray"/>
              </w:rPr>
            </w:pPr>
            <w:r w:rsidRPr="00670100">
              <w:rPr>
                <w:sz w:val="14"/>
                <w:szCs w:val="14"/>
              </w:rPr>
              <w:t>20.30.</w:t>
            </w:r>
          </w:p>
        </w:tc>
        <w:tc>
          <w:tcPr>
            <w:tcW w:w="880" w:type="dxa"/>
          </w:tcPr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ПН</w:t>
            </w:r>
            <w:proofErr w:type="gramStart"/>
            <w:r w:rsidRPr="00670100">
              <w:rPr>
                <w:sz w:val="14"/>
                <w:szCs w:val="14"/>
              </w:rPr>
              <w:t>;В</w:t>
            </w:r>
            <w:proofErr w:type="gramEnd"/>
            <w:r w:rsidRPr="00670100">
              <w:rPr>
                <w:sz w:val="14"/>
                <w:szCs w:val="14"/>
              </w:rPr>
              <w:t>Т;СР;</w:t>
            </w: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ЧТ</w:t>
            </w:r>
            <w:proofErr w:type="gramStart"/>
            <w:r w:rsidRPr="00670100">
              <w:rPr>
                <w:sz w:val="14"/>
                <w:szCs w:val="14"/>
              </w:rPr>
              <w:t>;П</w:t>
            </w:r>
            <w:proofErr w:type="gramEnd"/>
            <w:r w:rsidRPr="00670100">
              <w:rPr>
                <w:sz w:val="14"/>
                <w:szCs w:val="14"/>
              </w:rPr>
              <w:t>Н.</w:t>
            </w: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proofErr w:type="gramStart"/>
            <w:r w:rsidRPr="00670100">
              <w:rPr>
                <w:sz w:val="14"/>
                <w:szCs w:val="14"/>
              </w:rPr>
              <w:t>СБ</w:t>
            </w:r>
            <w:proofErr w:type="gramEnd"/>
            <w:r w:rsidRPr="00670100">
              <w:rPr>
                <w:sz w:val="14"/>
                <w:szCs w:val="14"/>
              </w:rPr>
              <w:t>; ВС;</w:t>
            </w: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(праздничные дни)</w:t>
            </w:r>
          </w:p>
        </w:tc>
        <w:tc>
          <w:tcPr>
            <w:tcW w:w="452" w:type="dxa"/>
          </w:tcPr>
          <w:p w:rsidR="004A6CD2" w:rsidRPr="00670100" w:rsidRDefault="004A6CD2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«М3»</w:t>
            </w:r>
          </w:p>
        </w:tc>
        <w:tc>
          <w:tcPr>
            <w:tcW w:w="330" w:type="dxa"/>
          </w:tcPr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978" w:type="dxa"/>
          </w:tcPr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ЕВРО-3</w:t>
            </w:r>
          </w:p>
        </w:tc>
        <w:tc>
          <w:tcPr>
            <w:tcW w:w="1540" w:type="dxa"/>
          </w:tcPr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ИП Кузьмищев В.А.</w:t>
            </w:r>
          </w:p>
        </w:tc>
        <w:tc>
          <w:tcPr>
            <w:tcW w:w="660" w:type="dxa"/>
          </w:tcPr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26.12.2013.</w:t>
            </w:r>
          </w:p>
        </w:tc>
      </w:tr>
      <w:tr w:rsidR="004A6CD2" w:rsidRPr="00A91704" w:rsidTr="000D4822">
        <w:tc>
          <w:tcPr>
            <w:tcW w:w="440" w:type="dxa"/>
          </w:tcPr>
          <w:p w:rsidR="004A6CD2" w:rsidRPr="00670100" w:rsidRDefault="004A6CD2" w:rsidP="000D4822">
            <w:pPr>
              <w:ind w:left="-154"/>
              <w:jc w:val="right"/>
              <w:rPr>
                <w:rFonts w:ascii="Times New Roman" w:hAnsi="Times New Roman"/>
                <w:spacing w:val="-1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  <w:szCs w:val="14"/>
              </w:rPr>
              <w:t>9</w:t>
            </w:r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>.</w:t>
            </w:r>
          </w:p>
        </w:tc>
        <w:tc>
          <w:tcPr>
            <w:tcW w:w="440" w:type="dxa"/>
          </w:tcPr>
          <w:p w:rsidR="004A6CD2" w:rsidRPr="00670100" w:rsidRDefault="004A6CD2" w:rsidP="000D4822">
            <w:pPr>
              <w:shd w:val="clear" w:color="auto" w:fill="FFFFFF"/>
              <w:spacing w:line="259" w:lineRule="exact"/>
              <w:ind w:firstLine="2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108-3</w:t>
            </w:r>
          </w:p>
        </w:tc>
        <w:tc>
          <w:tcPr>
            <w:tcW w:w="1210" w:type="dxa"/>
          </w:tcPr>
          <w:p w:rsidR="004A6CD2" w:rsidRPr="00670100" w:rsidRDefault="004A6CD2" w:rsidP="000D4822">
            <w:pPr>
              <w:shd w:val="clear" w:color="auto" w:fill="FFFFFF"/>
              <w:spacing w:line="259" w:lineRule="exact"/>
              <w:ind w:firstLine="2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 xml:space="preserve">г. Новотроицк –   с.  </w:t>
            </w:r>
            <w:proofErr w:type="spellStart"/>
            <w:r w:rsidRPr="00670100">
              <w:rPr>
                <w:rFonts w:ascii="Times New Roman" w:hAnsi="Times New Roman"/>
                <w:sz w:val="14"/>
                <w:szCs w:val="14"/>
              </w:rPr>
              <w:t>Хабарное</w:t>
            </w:r>
            <w:proofErr w:type="spellEnd"/>
          </w:p>
          <w:p w:rsidR="004A6CD2" w:rsidRPr="00670100" w:rsidRDefault="004A6CD2" w:rsidP="000D4822">
            <w:pPr>
              <w:shd w:val="clear" w:color="auto" w:fill="FFFFFF"/>
              <w:spacing w:line="259" w:lineRule="exact"/>
              <w:ind w:firstLine="2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60" w:type="dxa"/>
          </w:tcPr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1.ост.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Автовогзал</w:t>
            </w:r>
            <w:proofErr w:type="spellEnd"/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2.ост.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Ж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д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вокзал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3.ост. Пушкина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4.ост. Площадь Металлургов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5.ост. Льва Толстого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6.ост. Строительный техникум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7.ост. Площадь Ленина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8.ост. М. Корецкой</w:t>
            </w:r>
          </w:p>
          <w:p w:rsidR="004A6CD2" w:rsidRPr="00670100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9.ост. Дом быта</w:t>
            </w:r>
          </w:p>
        </w:tc>
        <w:tc>
          <w:tcPr>
            <w:tcW w:w="1650" w:type="dxa"/>
          </w:tcPr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10.ост. 1-я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Уральская</w:t>
            </w:r>
            <w:proofErr w:type="gramEnd"/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11.ост. 2-я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Уральская</w:t>
            </w:r>
            <w:proofErr w:type="gramEnd"/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12.ост. 3-я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Уральская</w:t>
            </w:r>
            <w:proofErr w:type="gramEnd"/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13.ост. Сады № 9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14.ост. Сады № 8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15.ост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Хабарное</w:t>
            </w:r>
            <w:proofErr w:type="spellEnd"/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16.ост. Гурман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17.ост. Школа № 7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18.ост.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Винокурова</w:t>
            </w:r>
            <w:proofErr w:type="spellEnd"/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19.ост. Новотроицк</w:t>
            </w:r>
          </w:p>
          <w:p w:rsidR="004A6CD2" w:rsidRPr="00670100" w:rsidRDefault="004A6CD2" w:rsidP="000D4822">
            <w:pPr>
              <w:shd w:val="clear" w:color="auto" w:fill="FFFFFF"/>
              <w:ind w:left="17" w:hanging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20.ост. Гагарина</w:t>
            </w:r>
          </w:p>
        </w:tc>
        <w:tc>
          <w:tcPr>
            <w:tcW w:w="1430" w:type="dxa"/>
          </w:tcPr>
          <w:p w:rsidR="004A6CD2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ул. Советская </w:t>
            </w:r>
          </w:p>
          <w:p w:rsidR="004A6CD2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Уральская</w:t>
            </w:r>
          </w:p>
          <w:p w:rsidR="004A6CD2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автодорога до с.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Хабарное</w:t>
            </w:r>
            <w:proofErr w:type="spellEnd"/>
          </w:p>
          <w:p w:rsidR="004A6CD2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пр. Металлургов</w:t>
            </w:r>
          </w:p>
          <w:p w:rsidR="004A6CD2" w:rsidRPr="00670100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Винокурова</w:t>
            </w:r>
            <w:proofErr w:type="spellEnd"/>
          </w:p>
        </w:tc>
        <w:tc>
          <w:tcPr>
            <w:tcW w:w="550" w:type="dxa"/>
          </w:tcPr>
          <w:p w:rsidR="004A6CD2" w:rsidRPr="00670100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12.0</w:t>
            </w:r>
          </w:p>
        </w:tc>
        <w:tc>
          <w:tcPr>
            <w:tcW w:w="978" w:type="dxa"/>
          </w:tcPr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 xml:space="preserve">только </w:t>
            </w:r>
            <w:r>
              <w:rPr>
                <w:rFonts w:ascii="Times New Roman" w:hAnsi="Times New Roman"/>
                <w:sz w:val="14"/>
                <w:szCs w:val="14"/>
              </w:rPr>
              <w:t>в установленных остановочных пунктах</w:t>
            </w:r>
          </w:p>
        </w:tc>
        <w:tc>
          <w:tcPr>
            <w:tcW w:w="770" w:type="dxa"/>
          </w:tcPr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653B9">
              <w:rPr>
                <w:rFonts w:ascii="Times New Roman" w:hAnsi="Times New Roman"/>
                <w:sz w:val="14"/>
                <w:szCs w:val="14"/>
              </w:rPr>
              <w:t>по регулируемым тарифам</w:t>
            </w:r>
          </w:p>
        </w:tc>
        <w:tc>
          <w:tcPr>
            <w:tcW w:w="770" w:type="dxa"/>
          </w:tcPr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6.10;  10.00; 14.00; 18.00.</w:t>
            </w:r>
          </w:p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A6CD2" w:rsidRPr="00670100" w:rsidRDefault="004A6CD2" w:rsidP="000D4822">
            <w:pPr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17.30</w:t>
            </w:r>
          </w:p>
        </w:tc>
        <w:tc>
          <w:tcPr>
            <w:tcW w:w="1112" w:type="dxa"/>
          </w:tcPr>
          <w:p w:rsidR="004A6CD2" w:rsidRPr="00670100" w:rsidRDefault="004A6CD2" w:rsidP="000D482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6.40;</w:t>
            </w:r>
          </w:p>
          <w:p w:rsidR="004A6CD2" w:rsidRPr="00670100" w:rsidRDefault="004A6CD2" w:rsidP="000D482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10.30;</w:t>
            </w:r>
          </w:p>
          <w:p w:rsidR="004A6CD2" w:rsidRPr="00670100" w:rsidRDefault="004A6CD2" w:rsidP="000D482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14.30;</w:t>
            </w:r>
          </w:p>
          <w:p w:rsidR="004A6CD2" w:rsidRPr="00670100" w:rsidRDefault="004A6CD2" w:rsidP="000D482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4"/>
                <w:sz w:val="14"/>
                <w:szCs w:val="14"/>
              </w:rPr>
              <w:t>18.30.</w:t>
            </w:r>
          </w:p>
          <w:p w:rsidR="004A6CD2" w:rsidRPr="00670100" w:rsidRDefault="004A6CD2" w:rsidP="000D4822">
            <w:pPr>
              <w:shd w:val="clear" w:color="auto" w:fill="FFFFFF"/>
              <w:ind w:right="22"/>
              <w:jc w:val="center"/>
              <w:rPr>
                <w:rFonts w:ascii="Times New Roman" w:hAnsi="Times New Roman"/>
                <w:spacing w:val="-4"/>
                <w:sz w:val="14"/>
                <w:szCs w:val="14"/>
              </w:rPr>
            </w:pPr>
          </w:p>
          <w:p w:rsidR="004A6CD2" w:rsidRPr="00670100" w:rsidRDefault="004A6CD2" w:rsidP="000D4822">
            <w:pPr>
              <w:shd w:val="clear" w:color="auto" w:fill="FFFFFF"/>
              <w:ind w:right="22"/>
              <w:jc w:val="center"/>
              <w:rPr>
                <w:rFonts w:ascii="Times New Roman" w:hAnsi="Times New Roman"/>
                <w:spacing w:val="-4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pacing w:val="-4"/>
                <w:sz w:val="14"/>
                <w:szCs w:val="14"/>
              </w:rPr>
              <w:t>18.00</w:t>
            </w:r>
          </w:p>
          <w:p w:rsidR="004A6CD2" w:rsidRPr="00670100" w:rsidRDefault="004A6CD2" w:rsidP="000D4822">
            <w:pPr>
              <w:shd w:val="clear" w:color="auto" w:fill="FFFFFF"/>
              <w:ind w:right="22"/>
              <w:jc w:val="center"/>
              <w:rPr>
                <w:rFonts w:ascii="Times New Roman" w:hAnsi="Times New Roman"/>
                <w:spacing w:val="-4"/>
                <w:sz w:val="14"/>
                <w:szCs w:val="14"/>
              </w:rPr>
            </w:pPr>
          </w:p>
        </w:tc>
        <w:tc>
          <w:tcPr>
            <w:tcW w:w="880" w:type="dxa"/>
          </w:tcPr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ПН</w:t>
            </w:r>
            <w:proofErr w:type="gramStart"/>
            <w:r w:rsidRPr="00670100">
              <w:rPr>
                <w:sz w:val="14"/>
                <w:szCs w:val="14"/>
              </w:rPr>
              <w:t>;В</w:t>
            </w:r>
            <w:proofErr w:type="gramEnd"/>
            <w:r w:rsidRPr="00670100">
              <w:rPr>
                <w:sz w:val="14"/>
                <w:szCs w:val="14"/>
              </w:rPr>
              <w:t>Т;СР;</w:t>
            </w: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ЧТ</w:t>
            </w:r>
            <w:proofErr w:type="gramStart"/>
            <w:r w:rsidRPr="00670100">
              <w:rPr>
                <w:sz w:val="14"/>
                <w:szCs w:val="14"/>
              </w:rPr>
              <w:t>;П</w:t>
            </w:r>
            <w:proofErr w:type="gramEnd"/>
            <w:r w:rsidRPr="00670100">
              <w:rPr>
                <w:sz w:val="14"/>
                <w:szCs w:val="14"/>
              </w:rPr>
              <w:t>Н.</w:t>
            </w: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СБ</w:t>
            </w:r>
            <w:proofErr w:type="gramStart"/>
            <w:r w:rsidRPr="00670100">
              <w:rPr>
                <w:sz w:val="14"/>
                <w:szCs w:val="14"/>
              </w:rPr>
              <w:t>;В</w:t>
            </w:r>
            <w:proofErr w:type="gramEnd"/>
            <w:r w:rsidRPr="00670100">
              <w:rPr>
                <w:sz w:val="14"/>
                <w:szCs w:val="14"/>
              </w:rPr>
              <w:t>С</w:t>
            </w:r>
          </w:p>
        </w:tc>
        <w:tc>
          <w:tcPr>
            <w:tcW w:w="452" w:type="dxa"/>
          </w:tcPr>
          <w:p w:rsidR="004A6CD2" w:rsidRPr="00670100" w:rsidRDefault="004A6CD2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«М3»</w:t>
            </w:r>
          </w:p>
        </w:tc>
        <w:tc>
          <w:tcPr>
            <w:tcW w:w="330" w:type="dxa"/>
          </w:tcPr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978" w:type="dxa"/>
          </w:tcPr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ЕВРО-3</w:t>
            </w:r>
          </w:p>
        </w:tc>
        <w:tc>
          <w:tcPr>
            <w:tcW w:w="1540" w:type="dxa"/>
          </w:tcPr>
          <w:p w:rsidR="004A6CD2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МУП «</w:t>
            </w:r>
            <w:proofErr w:type="spellStart"/>
            <w:r w:rsidRPr="00670100">
              <w:rPr>
                <w:rFonts w:ascii="Times New Roman" w:hAnsi="Times New Roman"/>
                <w:sz w:val="14"/>
                <w:szCs w:val="14"/>
              </w:rPr>
              <w:t>НовГорТранс</w:t>
            </w:r>
            <w:proofErr w:type="spellEnd"/>
            <w:r w:rsidRPr="00670100">
              <w:rPr>
                <w:rFonts w:ascii="Times New Roman" w:hAnsi="Times New Roman"/>
                <w:sz w:val="14"/>
                <w:szCs w:val="14"/>
              </w:rPr>
              <w:t>»</w:t>
            </w:r>
          </w:p>
          <w:p w:rsidR="004A6CD2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462351, Оренбургская область,</w:t>
            </w:r>
          </w:p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г. Новотроицк,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ул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.В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инокурова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дом 3</w:t>
            </w:r>
          </w:p>
        </w:tc>
        <w:tc>
          <w:tcPr>
            <w:tcW w:w="660" w:type="dxa"/>
          </w:tcPr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01.03.2013.</w:t>
            </w:r>
          </w:p>
        </w:tc>
      </w:tr>
      <w:tr w:rsidR="004A6CD2" w:rsidRPr="00A91704" w:rsidTr="000D4822">
        <w:trPr>
          <w:trHeight w:val="1320"/>
        </w:trPr>
        <w:tc>
          <w:tcPr>
            <w:tcW w:w="440" w:type="dxa"/>
          </w:tcPr>
          <w:p w:rsidR="004A6CD2" w:rsidRPr="00670100" w:rsidRDefault="004A6CD2" w:rsidP="000D4822">
            <w:pPr>
              <w:ind w:left="-154"/>
              <w:jc w:val="right"/>
              <w:rPr>
                <w:rFonts w:ascii="Times New Roman" w:hAnsi="Times New Roman"/>
                <w:spacing w:val="-1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  <w:szCs w:val="14"/>
              </w:rPr>
              <w:lastRenderedPageBreak/>
              <w:t>10</w:t>
            </w:r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>.</w:t>
            </w:r>
          </w:p>
        </w:tc>
        <w:tc>
          <w:tcPr>
            <w:tcW w:w="440" w:type="dxa"/>
          </w:tcPr>
          <w:p w:rsidR="004A6CD2" w:rsidRPr="00670100" w:rsidRDefault="004A6CD2" w:rsidP="000D4822">
            <w:pPr>
              <w:shd w:val="clear" w:color="auto" w:fill="FFFFFF"/>
              <w:spacing w:line="259" w:lineRule="exact"/>
              <w:ind w:firstLine="2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112</w:t>
            </w:r>
          </w:p>
        </w:tc>
        <w:tc>
          <w:tcPr>
            <w:tcW w:w="1210" w:type="dxa"/>
          </w:tcPr>
          <w:p w:rsidR="004A6CD2" w:rsidRPr="00670100" w:rsidRDefault="004A6CD2" w:rsidP="000D4822">
            <w:pPr>
              <w:shd w:val="clear" w:color="auto" w:fill="FFFFFF"/>
              <w:spacing w:line="259" w:lineRule="exact"/>
              <w:ind w:firstLine="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Новотроицк  -</w:t>
            </w:r>
          </w:p>
          <w:p w:rsidR="004A6CD2" w:rsidRPr="00670100" w:rsidRDefault="004A6CD2" w:rsidP="000D4822">
            <w:pPr>
              <w:shd w:val="clear" w:color="auto" w:fill="FFFFFF"/>
              <w:spacing w:line="259" w:lineRule="exact"/>
              <w:ind w:firstLine="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 xml:space="preserve">с. </w:t>
            </w:r>
            <w:proofErr w:type="spellStart"/>
            <w:r w:rsidRPr="00670100">
              <w:rPr>
                <w:rFonts w:ascii="Times New Roman" w:hAnsi="Times New Roman"/>
                <w:sz w:val="14"/>
                <w:szCs w:val="14"/>
              </w:rPr>
              <w:t>Новоникольск</w:t>
            </w:r>
            <w:proofErr w:type="spellEnd"/>
            <w:r w:rsidRPr="00670100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1760" w:type="dxa"/>
          </w:tcPr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1.ост.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Автовогзал</w:t>
            </w:r>
            <w:proofErr w:type="spellEnd"/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2.ост.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Ж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д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вокзал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3.ост. Пушкина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4.ост. Площадь Металлургов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5.ост. Льва Толстого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6.ост. Строительный техникум</w:t>
            </w:r>
          </w:p>
          <w:p w:rsidR="004A6CD2" w:rsidRPr="00670100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50" w:type="dxa"/>
          </w:tcPr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7.ост. Хлеб завод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8.ост. Губина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9.ост.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Авто-пилот</w:t>
            </w:r>
            <w:proofErr w:type="spellEnd"/>
            <w:proofErr w:type="gramEnd"/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10.ост. Лесхоз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11.ост. Кирова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12.ост.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Новоникольск</w:t>
            </w:r>
            <w:proofErr w:type="spellEnd"/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13.ост. Администрация</w:t>
            </w:r>
          </w:p>
          <w:p w:rsidR="004A6CD2" w:rsidRPr="00670100" w:rsidRDefault="004A6CD2" w:rsidP="000D4822">
            <w:pPr>
              <w:shd w:val="clear" w:color="auto" w:fill="FFFFFF"/>
              <w:ind w:left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14.ост. Кольцо</w:t>
            </w:r>
          </w:p>
        </w:tc>
        <w:tc>
          <w:tcPr>
            <w:tcW w:w="1430" w:type="dxa"/>
          </w:tcPr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Советска</w:t>
            </w:r>
          </w:p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пер. Строителей </w:t>
            </w:r>
          </w:p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Губина</w:t>
            </w:r>
          </w:p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Ломоносова</w:t>
            </w:r>
          </w:p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выезд на трассу Оренбург - Орск - Шильда - граница с Челябинской областью</w:t>
            </w:r>
          </w:p>
          <w:p w:rsidR="004A6CD2" w:rsidRPr="00670100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автодорога от трассы Оренбург - Орск - Шильда - граница с Челябинской областью до п.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Новоникольск</w:t>
            </w:r>
            <w:proofErr w:type="spellEnd"/>
          </w:p>
        </w:tc>
        <w:tc>
          <w:tcPr>
            <w:tcW w:w="550" w:type="dxa"/>
          </w:tcPr>
          <w:p w:rsidR="004A6CD2" w:rsidRPr="00670100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20.5</w:t>
            </w:r>
          </w:p>
        </w:tc>
        <w:tc>
          <w:tcPr>
            <w:tcW w:w="978" w:type="dxa"/>
          </w:tcPr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 xml:space="preserve">только </w:t>
            </w:r>
            <w:r>
              <w:rPr>
                <w:sz w:val="14"/>
                <w:szCs w:val="14"/>
              </w:rPr>
              <w:t>в установленных остановочных пунктах</w:t>
            </w:r>
          </w:p>
        </w:tc>
        <w:tc>
          <w:tcPr>
            <w:tcW w:w="770" w:type="dxa"/>
          </w:tcPr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по регулируемым тарифам</w:t>
            </w:r>
          </w:p>
        </w:tc>
        <w:tc>
          <w:tcPr>
            <w:tcW w:w="770" w:type="dxa"/>
          </w:tcPr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6.00;7.00;</w:t>
            </w: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9.00;10.00;</w:t>
            </w: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13.00;15.00;</w:t>
            </w: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17.00;18.00;</w:t>
            </w: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21.00.</w:t>
            </w:r>
          </w:p>
        </w:tc>
        <w:tc>
          <w:tcPr>
            <w:tcW w:w="1112" w:type="dxa"/>
          </w:tcPr>
          <w:p w:rsidR="004A6CD2" w:rsidRPr="00670100" w:rsidRDefault="004A6CD2" w:rsidP="000D4822">
            <w:pPr>
              <w:pStyle w:val="a6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Отправление с конечного пункта</w:t>
            </w:r>
          </w:p>
          <w:p w:rsidR="004A6CD2" w:rsidRPr="00670100" w:rsidRDefault="004A6CD2" w:rsidP="000D4822">
            <w:pPr>
              <w:pStyle w:val="a6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6.30;  7.30;</w:t>
            </w:r>
          </w:p>
          <w:p w:rsidR="004A6CD2" w:rsidRPr="00670100" w:rsidRDefault="004A6CD2" w:rsidP="000D4822">
            <w:pPr>
              <w:pStyle w:val="a6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9.30; 10.30;</w:t>
            </w:r>
          </w:p>
          <w:p w:rsidR="004A6CD2" w:rsidRPr="00670100" w:rsidRDefault="004A6CD2" w:rsidP="000D4822">
            <w:pPr>
              <w:pStyle w:val="a6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13.30;15.30;</w:t>
            </w:r>
          </w:p>
          <w:p w:rsidR="004A6CD2" w:rsidRPr="00670100" w:rsidRDefault="004A6CD2" w:rsidP="000D4822">
            <w:pPr>
              <w:pStyle w:val="a6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17.30;18.30;</w:t>
            </w:r>
          </w:p>
          <w:p w:rsidR="004A6CD2" w:rsidRPr="00670100" w:rsidRDefault="004A6CD2" w:rsidP="000D4822">
            <w:pPr>
              <w:pStyle w:val="a6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21.30.</w:t>
            </w:r>
          </w:p>
        </w:tc>
        <w:tc>
          <w:tcPr>
            <w:tcW w:w="880" w:type="dxa"/>
          </w:tcPr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ежедневно</w:t>
            </w:r>
          </w:p>
        </w:tc>
        <w:tc>
          <w:tcPr>
            <w:tcW w:w="452" w:type="dxa"/>
          </w:tcPr>
          <w:p w:rsidR="004A6CD2" w:rsidRPr="00670100" w:rsidRDefault="004A6CD2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 xml:space="preserve">«М3» </w:t>
            </w:r>
          </w:p>
        </w:tc>
        <w:tc>
          <w:tcPr>
            <w:tcW w:w="330" w:type="dxa"/>
          </w:tcPr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978" w:type="dxa"/>
          </w:tcPr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ЕВРО-3</w:t>
            </w:r>
          </w:p>
        </w:tc>
        <w:tc>
          <w:tcPr>
            <w:tcW w:w="1540" w:type="dxa"/>
          </w:tcPr>
          <w:p w:rsidR="004A6CD2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ООО «Газель»</w:t>
            </w:r>
          </w:p>
          <w:p w:rsidR="004A6CD2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462372, Оренбургская область,</w:t>
            </w:r>
          </w:p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г. Новотроицк,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.Х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абарное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, ул.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Лямзина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дом 41</w:t>
            </w:r>
          </w:p>
        </w:tc>
        <w:tc>
          <w:tcPr>
            <w:tcW w:w="660" w:type="dxa"/>
          </w:tcPr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26.12.2013.</w:t>
            </w:r>
          </w:p>
        </w:tc>
      </w:tr>
      <w:tr w:rsidR="004A6CD2" w:rsidRPr="00A91704" w:rsidTr="000D4822">
        <w:tc>
          <w:tcPr>
            <w:tcW w:w="440" w:type="dxa"/>
          </w:tcPr>
          <w:p w:rsidR="004A6CD2" w:rsidRPr="00670100" w:rsidRDefault="004A6CD2" w:rsidP="000D4822">
            <w:pPr>
              <w:ind w:left="-154"/>
              <w:jc w:val="right"/>
              <w:rPr>
                <w:rFonts w:ascii="Times New Roman" w:hAnsi="Times New Roman"/>
                <w:spacing w:val="-1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  <w:szCs w:val="14"/>
              </w:rPr>
              <w:t>11</w:t>
            </w:r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>.</w:t>
            </w:r>
          </w:p>
        </w:tc>
        <w:tc>
          <w:tcPr>
            <w:tcW w:w="440" w:type="dxa"/>
          </w:tcPr>
          <w:p w:rsidR="004A6CD2" w:rsidRPr="00670100" w:rsidRDefault="004A6CD2" w:rsidP="000D4822">
            <w:pPr>
              <w:shd w:val="clear" w:color="auto" w:fill="FFFFFF"/>
              <w:spacing w:line="259" w:lineRule="exact"/>
              <w:ind w:firstLine="2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107</w:t>
            </w:r>
          </w:p>
        </w:tc>
        <w:tc>
          <w:tcPr>
            <w:tcW w:w="1210" w:type="dxa"/>
          </w:tcPr>
          <w:p w:rsidR="004A6CD2" w:rsidRPr="00670100" w:rsidRDefault="004A6CD2" w:rsidP="000D4822">
            <w:pPr>
              <w:shd w:val="clear" w:color="auto" w:fill="FFFFFF"/>
              <w:spacing w:line="259" w:lineRule="exact"/>
              <w:ind w:firstLine="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 xml:space="preserve">Новотроицк – </w:t>
            </w:r>
          </w:p>
          <w:p w:rsidR="004A6CD2" w:rsidRPr="00670100" w:rsidRDefault="004A6CD2" w:rsidP="000D4822">
            <w:pPr>
              <w:shd w:val="clear" w:color="auto" w:fill="FFFFFF"/>
              <w:spacing w:line="259" w:lineRule="exact"/>
              <w:ind w:firstLine="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 xml:space="preserve">ст. </w:t>
            </w:r>
            <w:proofErr w:type="spellStart"/>
            <w:r w:rsidRPr="00670100">
              <w:rPr>
                <w:rFonts w:ascii="Times New Roman" w:hAnsi="Times New Roman"/>
                <w:sz w:val="14"/>
                <w:szCs w:val="14"/>
              </w:rPr>
              <w:t>Губерля</w:t>
            </w:r>
            <w:proofErr w:type="spellEnd"/>
          </w:p>
        </w:tc>
        <w:tc>
          <w:tcPr>
            <w:tcW w:w="1760" w:type="dxa"/>
          </w:tcPr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1.ост.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Автовогзал</w:t>
            </w:r>
            <w:proofErr w:type="spellEnd"/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2.ост.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Ж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д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вокзал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3.ост. Пушкина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4.ост. Площадь Металлургов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5.ост. Льва Толстого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6.ост. Строительный техникум</w:t>
            </w:r>
          </w:p>
          <w:p w:rsidR="004A6CD2" w:rsidRPr="00670100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50" w:type="dxa"/>
          </w:tcPr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7.ост. Хлеб завод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8.ост. Губина 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9.ост.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Авто-пилот</w:t>
            </w:r>
            <w:proofErr w:type="spellEnd"/>
            <w:proofErr w:type="gramEnd"/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10.ост. Лесхоз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11.ост. Кирова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12.ост.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Новоникольск</w:t>
            </w:r>
            <w:proofErr w:type="spellEnd"/>
          </w:p>
          <w:p w:rsidR="004A6CD2" w:rsidRDefault="004A6CD2" w:rsidP="000D4822">
            <w:pPr>
              <w:shd w:val="clear" w:color="auto" w:fill="FFFFFF"/>
              <w:ind w:left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13.ост Штаб</w:t>
            </w:r>
          </w:p>
          <w:p w:rsidR="004A6CD2" w:rsidRPr="00670100" w:rsidRDefault="004A6CD2" w:rsidP="000D4822">
            <w:pPr>
              <w:shd w:val="clear" w:color="auto" w:fill="FFFFFF"/>
              <w:ind w:left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14.ост. Конечная</w:t>
            </w:r>
          </w:p>
        </w:tc>
        <w:tc>
          <w:tcPr>
            <w:tcW w:w="1430" w:type="dxa"/>
          </w:tcPr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Советска</w:t>
            </w:r>
          </w:p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пер. Строителей </w:t>
            </w:r>
          </w:p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Губина</w:t>
            </w:r>
          </w:p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Ломоносова</w:t>
            </w:r>
          </w:p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выезд на трассу Оренбург - Орск - Шильда - граница с Челябинской областью</w:t>
            </w:r>
          </w:p>
          <w:p w:rsidR="004A6CD2" w:rsidRPr="00670100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автодорога от трассы Оренбург - Орск - Шильда - граница с Челябинской областью до ст.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Губерля</w:t>
            </w:r>
            <w:proofErr w:type="spellEnd"/>
          </w:p>
        </w:tc>
        <w:tc>
          <w:tcPr>
            <w:tcW w:w="550" w:type="dxa"/>
          </w:tcPr>
          <w:p w:rsidR="004A6CD2" w:rsidRPr="00670100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23.8</w:t>
            </w:r>
          </w:p>
        </w:tc>
        <w:tc>
          <w:tcPr>
            <w:tcW w:w="978" w:type="dxa"/>
          </w:tcPr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 xml:space="preserve">только </w:t>
            </w:r>
            <w:r>
              <w:rPr>
                <w:sz w:val="14"/>
                <w:szCs w:val="14"/>
              </w:rPr>
              <w:t>в установленных остановочных пунктах</w:t>
            </w:r>
          </w:p>
        </w:tc>
        <w:tc>
          <w:tcPr>
            <w:tcW w:w="770" w:type="dxa"/>
          </w:tcPr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по регулируемым тарифам</w:t>
            </w:r>
          </w:p>
        </w:tc>
        <w:tc>
          <w:tcPr>
            <w:tcW w:w="770" w:type="dxa"/>
          </w:tcPr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6.00;7.00;</w:t>
            </w: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9.00;10.00;</w:t>
            </w: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13.00;15.00;</w:t>
            </w: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17.00;18.00;</w:t>
            </w: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21.00.</w:t>
            </w:r>
          </w:p>
        </w:tc>
        <w:tc>
          <w:tcPr>
            <w:tcW w:w="1112" w:type="dxa"/>
          </w:tcPr>
          <w:p w:rsidR="004A6CD2" w:rsidRPr="00670100" w:rsidRDefault="004A6CD2" w:rsidP="000D4822">
            <w:pPr>
              <w:pStyle w:val="a6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Отправление с конечного пункта</w:t>
            </w:r>
          </w:p>
          <w:p w:rsidR="004A6CD2" w:rsidRPr="00670100" w:rsidRDefault="004A6CD2" w:rsidP="000D4822">
            <w:pPr>
              <w:pStyle w:val="a6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6.30; 7.30;</w:t>
            </w:r>
          </w:p>
          <w:p w:rsidR="004A6CD2" w:rsidRPr="00670100" w:rsidRDefault="004A6CD2" w:rsidP="000D4822">
            <w:pPr>
              <w:pStyle w:val="a6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9.30; 10.30;</w:t>
            </w:r>
          </w:p>
          <w:p w:rsidR="004A6CD2" w:rsidRPr="00670100" w:rsidRDefault="004A6CD2" w:rsidP="000D4822">
            <w:pPr>
              <w:pStyle w:val="a6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13.30;15.30;</w:t>
            </w:r>
          </w:p>
          <w:p w:rsidR="004A6CD2" w:rsidRPr="00670100" w:rsidRDefault="004A6CD2" w:rsidP="000D4822">
            <w:pPr>
              <w:pStyle w:val="a6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17.30;18.30;</w:t>
            </w:r>
          </w:p>
          <w:p w:rsidR="004A6CD2" w:rsidRPr="00670100" w:rsidRDefault="004A6CD2" w:rsidP="000D4822">
            <w:pPr>
              <w:pStyle w:val="a6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 xml:space="preserve">21.30. </w:t>
            </w:r>
          </w:p>
        </w:tc>
        <w:tc>
          <w:tcPr>
            <w:tcW w:w="880" w:type="dxa"/>
          </w:tcPr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ежедневно</w:t>
            </w:r>
          </w:p>
        </w:tc>
        <w:tc>
          <w:tcPr>
            <w:tcW w:w="452" w:type="dxa"/>
          </w:tcPr>
          <w:p w:rsidR="004A6CD2" w:rsidRPr="00670100" w:rsidRDefault="004A6CD2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 xml:space="preserve">«М3» </w:t>
            </w:r>
          </w:p>
        </w:tc>
        <w:tc>
          <w:tcPr>
            <w:tcW w:w="330" w:type="dxa"/>
          </w:tcPr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978" w:type="dxa"/>
          </w:tcPr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ЕВРО-3</w:t>
            </w:r>
          </w:p>
        </w:tc>
        <w:tc>
          <w:tcPr>
            <w:tcW w:w="1540" w:type="dxa"/>
          </w:tcPr>
          <w:p w:rsidR="004A6CD2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ООО «Газель»</w:t>
            </w:r>
          </w:p>
          <w:p w:rsidR="004A6CD2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462372, Оренбургская область,</w:t>
            </w:r>
          </w:p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г. Новотроицк,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.Х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абарное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, ул.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Лямзина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дом 41</w:t>
            </w:r>
          </w:p>
        </w:tc>
        <w:tc>
          <w:tcPr>
            <w:tcW w:w="660" w:type="dxa"/>
          </w:tcPr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26.12.2013.</w:t>
            </w:r>
          </w:p>
        </w:tc>
      </w:tr>
      <w:tr w:rsidR="004A6CD2" w:rsidRPr="00025111" w:rsidTr="000D4822">
        <w:tc>
          <w:tcPr>
            <w:tcW w:w="440" w:type="dxa"/>
          </w:tcPr>
          <w:p w:rsidR="004A6CD2" w:rsidRPr="00670100" w:rsidRDefault="004A6CD2" w:rsidP="000D4822">
            <w:pPr>
              <w:ind w:left="-154"/>
              <w:jc w:val="right"/>
              <w:rPr>
                <w:rFonts w:ascii="Times New Roman" w:hAnsi="Times New Roman"/>
                <w:spacing w:val="-1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  <w:sz w:val="14"/>
                <w:szCs w:val="14"/>
              </w:rPr>
              <w:t>12</w:t>
            </w:r>
            <w:r w:rsidRPr="00670100">
              <w:rPr>
                <w:rFonts w:ascii="Times New Roman" w:hAnsi="Times New Roman"/>
                <w:spacing w:val="-1"/>
                <w:sz w:val="14"/>
                <w:szCs w:val="14"/>
              </w:rPr>
              <w:t>.</w:t>
            </w:r>
          </w:p>
        </w:tc>
        <w:tc>
          <w:tcPr>
            <w:tcW w:w="440" w:type="dxa"/>
          </w:tcPr>
          <w:p w:rsidR="004A6CD2" w:rsidRPr="00670100" w:rsidRDefault="004A6CD2" w:rsidP="000D4822">
            <w:pPr>
              <w:shd w:val="clear" w:color="auto" w:fill="FFFFFF"/>
              <w:spacing w:line="259" w:lineRule="exact"/>
              <w:ind w:firstLine="2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111</w:t>
            </w:r>
          </w:p>
        </w:tc>
        <w:tc>
          <w:tcPr>
            <w:tcW w:w="1210" w:type="dxa"/>
          </w:tcPr>
          <w:p w:rsidR="004A6CD2" w:rsidRPr="00670100" w:rsidRDefault="004A6CD2" w:rsidP="000D4822">
            <w:pPr>
              <w:shd w:val="clear" w:color="auto" w:fill="FFFFFF"/>
              <w:spacing w:line="259" w:lineRule="exact"/>
              <w:ind w:firstLine="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 xml:space="preserve">Новотроицк – </w:t>
            </w:r>
          </w:p>
          <w:p w:rsidR="004A6CD2" w:rsidRPr="00670100" w:rsidRDefault="004A6CD2" w:rsidP="000D4822">
            <w:pPr>
              <w:shd w:val="clear" w:color="auto" w:fill="FFFFFF"/>
              <w:spacing w:line="259" w:lineRule="exact"/>
              <w:ind w:firstLine="2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 xml:space="preserve">п. Старая </w:t>
            </w:r>
            <w:proofErr w:type="spellStart"/>
            <w:r w:rsidRPr="00670100">
              <w:rPr>
                <w:rFonts w:ascii="Times New Roman" w:hAnsi="Times New Roman"/>
                <w:sz w:val="14"/>
                <w:szCs w:val="14"/>
              </w:rPr>
              <w:t>Аккермановка</w:t>
            </w:r>
            <w:proofErr w:type="spellEnd"/>
          </w:p>
        </w:tc>
        <w:tc>
          <w:tcPr>
            <w:tcW w:w="1760" w:type="dxa"/>
          </w:tcPr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1.ост.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Автовогзал</w:t>
            </w:r>
            <w:proofErr w:type="spellEnd"/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2.ост.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Ж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д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вокзал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3.ост. Пушкина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4.ост. Площадь Металлургов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5.ост. Льва Толстого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6.ост. Строительный техникум</w:t>
            </w:r>
          </w:p>
          <w:p w:rsidR="004A6CD2" w:rsidRPr="00670100" w:rsidRDefault="004A6CD2" w:rsidP="000D4822">
            <w:pPr>
              <w:shd w:val="clear" w:color="auto" w:fill="FFFFFF"/>
              <w:ind w:left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7.ост. Площадь Ленина8.ост.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Ж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/дорожная</w:t>
            </w:r>
          </w:p>
        </w:tc>
        <w:tc>
          <w:tcPr>
            <w:tcW w:w="1650" w:type="dxa"/>
          </w:tcPr>
          <w:p w:rsidR="004A6CD2" w:rsidRDefault="004A6CD2" w:rsidP="000D4822">
            <w:pPr>
              <w:shd w:val="clear" w:color="auto" w:fill="FFFFFF"/>
              <w:ind w:left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9.ост.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Свистунова</w:t>
            </w:r>
            <w:proofErr w:type="spellEnd"/>
          </w:p>
          <w:p w:rsidR="004A6CD2" w:rsidRDefault="004A6CD2" w:rsidP="000D4822">
            <w:pPr>
              <w:shd w:val="clear" w:color="auto" w:fill="FFFFFF"/>
              <w:ind w:left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10.ост. Ломоносова</w:t>
            </w:r>
          </w:p>
          <w:p w:rsidR="004A6CD2" w:rsidRDefault="004A6CD2" w:rsidP="000D4822">
            <w:pPr>
              <w:shd w:val="clear" w:color="auto" w:fill="FFFFFF"/>
              <w:ind w:left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11.ост. Поликлиника</w:t>
            </w:r>
          </w:p>
          <w:p w:rsidR="004A6CD2" w:rsidRDefault="004A6CD2" w:rsidP="000D4822">
            <w:pPr>
              <w:shd w:val="clear" w:color="auto" w:fill="FFFFFF"/>
              <w:ind w:left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12.ост. Сады № 20</w:t>
            </w:r>
          </w:p>
          <w:p w:rsidR="004A6CD2" w:rsidRDefault="004A6CD2" w:rsidP="000D4822">
            <w:pPr>
              <w:shd w:val="clear" w:color="auto" w:fill="FFFFFF"/>
              <w:ind w:left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13.ост. Сады «Рудное поле» №1</w:t>
            </w:r>
          </w:p>
          <w:p w:rsidR="004A6CD2" w:rsidRDefault="004A6CD2" w:rsidP="000D4822">
            <w:pPr>
              <w:shd w:val="clear" w:color="auto" w:fill="FFFFFF"/>
              <w:ind w:left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14.ост. Сады «Рудное поле» №2</w:t>
            </w:r>
          </w:p>
          <w:p w:rsidR="004A6CD2" w:rsidRPr="00670100" w:rsidRDefault="004A6CD2" w:rsidP="000D4822">
            <w:pPr>
              <w:shd w:val="clear" w:color="auto" w:fill="FFFFFF"/>
              <w:ind w:left="17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15.ост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. Старая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Аккермановка</w:t>
            </w:r>
            <w:proofErr w:type="spellEnd"/>
          </w:p>
        </w:tc>
        <w:tc>
          <w:tcPr>
            <w:tcW w:w="1430" w:type="dxa"/>
          </w:tcPr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Советская</w:t>
            </w:r>
          </w:p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Комарова</w:t>
            </w:r>
          </w:p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Мира</w:t>
            </w:r>
          </w:p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Уметбаева</w:t>
            </w:r>
          </w:p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ул. Мичурина </w:t>
            </w:r>
          </w:p>
          <w:p w:rsidR="004A6CD2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Радищева</w:t>
            </w:r>
          </w:p>
          <w:p w:rsidR="004A6CD2" w:rsidRPr="00670100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автодорога до п. Старая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Аккермановка</w:t>
            </w:r>
            <w:proofErr w:type="spellEnd"/>
          </w:p>
        </w:tc>
        <w:tc>
          <w:tcPr>
            <w:tcW w:w="550" w:type="dxa"/>
          </w:tcPr>
          <w:p w:rsidR="004A6CD2" w:rsidRPr="00670100" w:rsidRDefault="004A6CD2" w:rsidP="000D4822">
            <w:pPr>
              <w:shd w:val="clear" w:color="auto" w:fill="FFFFFF"/>
              <w:ind w:left="-60" w:firstLine="6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12.0</w:t>
            </w:r>
          </w:p>
        </w:tc>
        <w:tc>
          <w:tcPr>
            <w:tcW w:w="978" w:type="dxa"/>
          </w:tcPr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 xml:space="preserve">только </w:t>
            </w:r>
            <w:r>
              <w:rPr>
                <w:sz w:val="14"/>
                <w:szCs w:val="14"/>
              </w:rPr>
              <w:t>в установленных остановочных пунктах</w:t>
            </w:r>
          </w:p>
        </w:tc>
        <w:tc>
          <w:tcPr>
            <w:tcW w:w="770" w:type="dxa"/>
          </w:tcPr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по регулируемым тарифам</w:t>
            </w:r>
          </w:p>
        </w:tc>
        <w:tc>
          <w:tcPr>
            <w:tcW w:w="770" w:type="dxa"/>
          </w:tcPr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8.00;</w:t>
            </w: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14.10.</w:t>
            </w:r>
          </w:p>
        </w:tc>
        <w:tc>
          <w:tcPr>
            <w:tcW w:w="1112" w:type="dxa"/>
          </w:tcPr>
          <w:p w:rsidR="004A6CD2" w:rsidRPr="00670100" w:rsidRDefault="004A6CD2" w:rsidP="000D4822">
            <w:pPr>
              <w:pStyle w:val="a6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Отправление с конечного пункта</w:t>
            </w:r>
          </w:p>
          <w:p w:rsidR="004A6CD2" w:rsidRPr="00670100" w:rsidRDefault="004A6CD2" w:rsidP="000D4822">
            <w:pPr>
              <w:pStyle w:val="a6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8.30;</w:t>
            </w:r>
          </w:p>
          <w:p w:rsidR="004A6CD2" w:rsidRPr="00670100" w:rsidRDefault="004A6CD2" w:rsidP="000D4822">
            <w:pPr>
              <w:pStyle w:val="a6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14.40.</w:t>
            </w:r>
          </w:p>
          <w:p w:rsidR="004A6CD2" w:rsidRPr="00670100" w:rsidRDefault="004A6CD2" w:rsidP="000D4822">
            <w:pPr>
              <w:pStyle w:val="a6"/>
              <w:jc w:val="center"/>
              <w:rPr>
                <w:sz w:val="14"/>
                <w:szCs w:val="14"/>
              </w:rPr>
            </w:pPr>
          </w:p>
        </w:tc>
        <w:tc>
          <w:tcPr>
            <w:tcW w:w="880" w:type="dxa"/>
          </w:tcPr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ежедневно</w:t>
            </w:r>
          </w:p>
        </w:tc>
        <w:tc>
          <w:tcPr>
            <w:tcW w:w="452" w:type="dxa"/>
          </w:tcPr>
          <w:p w:rsidR="004A6CD2" w:rsidRPr="00670100" w:rsidRDefault="004A6CD2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«М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2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330" w:type="dxa"/>
          </w:tcPr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978" w:type="dxa"/>
          </w:tcPr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ЕВРО-3</w:t>
            </w:r>
          </w:p>
        </w:tc>
        <w:tc>
          <w:tcPr>
            <w:tcW w:w="1540" w:type="dxa"/>
          </w:tcPr>
          <w:p w:rsidR="004A6CD2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ООО «Газель»</w:t>
            </w:r>
          </w:p>
          <w:p w:rsidR="004A6CD2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462372, Оренбургская область,</w:t>
            </w:r>
          </w:p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г. Новотроицк,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.Х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абарное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, ул.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Лямзина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дом 41</w:t>
            </w:r>
          </w:p>
        </w:tc>
        <w:tc>
          <w:tcPr>
            <w:tcW w:w="660" w:type="dxa"/>
          </w:tcPr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26.12.2013.</w:t>
            </w:r>
          </w:p>
        </w:tc>
      </w:tr>
      <w:tr w:rsidR="004A6CD2" w:rsidRPr="00A91704" w:rsidTr="000D4822">
        <w:trPr>
          <w:trHeight w:val="1689"/>
        </w:trPr>
        <w:tc>
          <w:tcPr>
            <w:tcW w:w="440" w:type="dxa"/>
          </w:tcPr>
          <w:p w:rsidR="004A6CD2" w:rsidRPr="00670100" w:rsidRDefault="004A6CD2" w:rsidP="000D4822">
            <w:pPr>
              <w:shd w:val="clear" w:color="auto" w:fill="FFFFFF"/>
              <w:ind w:left="-154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</w:t>
            </w:r>
            <w:r w:rsidRPr="00670100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440" w:type="dxa"/>
          </w:tcPr>
          <w:p w:rsidR="004A6CD2" w:rsidRPr="00670100" w:rsidRDefault="004A6CD2" w:rsidP="000D4822">
            <w:pPr>
              <w:shd w:val="clear" w:color="auto" w:fill="FFFFFF"/>
              <w:spacing w:line="259" w:lineRule="exact"/>
              <w:ind w:firstLine="2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109</w:t>
            </w:r>
          </w:p>
        </w:tc>
        <w:tc>
          <w:tcPr>
            <w:tcW w:w="1210" w:type="dxa"/>
          </w:tcPr>
          <w:p w:rsidR="004A6CD2" w:rsidRPr="00670100" w:rsidRDefault="004A6CD2" w:rsidP="000D4822">
            <w:pPr>
              <w:shd w:val="clear" w:color="auto" w:fill="FFFFFF"/>
              <w:spacing w:line="259" w:lineRule="exact"/>
              <w:ind w:firstLine="2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 xml:space="preserve">с. </w:t>
            </w:r>
            <w:proofErr w:type="spellStart"/>
            <w:r w:rsidRPr="00670100">
              <w:rPr>
                <w:rFonts w:ascii="Times New Roman" w:hAnsi="Times New Roman"/>
                <w:sz w:val="14"/>
                <w:szCs w:val="14"/>
              </w:rPr>
              <w:t>Пригорное-пос</w:t>
            </w:r>
            <w:proofErr w:type="gramStart"/>
            <w:r w:rsidRPr="00670100">
              <w:rPr>
                <w:rFonts w:ascii="Times New Roman" w:hAnsi="Times New Roman"/>
                <w:sz w:val="14"/>
                <w:szCs w:val="14"/>
              </w:rPr>
              <w:t>.К</w:t>
            </w:r>
            <w:proofErr w:type="gramEnd"/>
            <w:r w:rsidRPr="00670100">
              <w:rPr>
                <w:rFonts w:ascii="Times New Roman" w:hAnsi="Times New Roman"/>
                <w:sz w:val="14"/>
                <w:szCs w:val="14"/>
              </w:rPr>
              <w:t>рык-Пшак</w:t>
            </w:r>
            <w:proofErr w:type="spellEnd"/>
            <w:r w:rsidRPr="00670100">
              <w:rPr>
                <w:rFonts w:ascii="Times New Roman" w:hAnsi="Times New Roman"/>
                <w:sz w:val="14"/>
                <w:szCs w:val="14"/>
              </w:rPr>
              <w:t xml:space="preserve"> Новотроицк-</w:t>
            </w:r>
          </w:p>
          <w:p w:rsidR="004A6CD2" w:rsidRPr="00670100" w:rsidRDefault="004A6CD2" w:rsidP="000D4822">
            <w:pPr>
              <w:shd w:val="clear" w:color="auto" w:fill="FFFFFF"/>
              <w:spacing w:line="259" w:lineRule="exact"/>
              <w:ind w:firstLine="2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670100">
              <w:rPr>
                <w:rFonts w:ascii="Times New Roman" w:hAnsi="Times New Roman"/>
                <w:sz w:val="14"/>
                <w:szCs w:val="14"/>
              </w:rPr>
              <w:t>пос</w:t>
            </w:r>
            <w:proofErr w:type="gramStart"/>
            <w:r w:rsidRPr="00670100">
              <w:rPr>
                <w:rFonts w:ascii="Times New Roman" w:hAnsi="Times New Roman"/>
                <w:sz w:val="14"/>
                <w:szCs w:val="14"/>
              </w:rPr>
              <w:t>.К</w:t>
            </w:r>
            <w:proofErr w:type="gramEnd"/>
            <w:r w:rsidRPr="00670100">
              <w:rPr>
                <w:rFonts w:ascii="Times New Roman" w:hAnsi="Times New Roman"/>
                <w:sz w:val="14"/>
                <w:szCs w:val="14"/>
              </w:rPr>
              <w:t>рык-Пшак</w:t>
            </w:r>
            <w:proofErr w:type="spellEnd"/>
          </w:p>
          <w:p w:rsidR="004A6CD2" w:rsidRPr="00670100" w:rsidRDefault="004A6CD2" w:rsidP="000D4822">
            <w:pPr>
              <w:shd w:val="clear" w:color="auto" w:fill="FFFFFF"/>
              <w:spacing w:line="259" w:lineRule="exact"/>
              <w:ind w:firstLine="2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Пригорное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760" w:type="dxa"/>
          </w:tcPr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1.ост.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Автовогзал</w:t>
            </w:r>
            <w:proofErr w:type="spellEnd"/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2.ост.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Ж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д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вокзал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3.ост. Пушкина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4.ост. Площадь Металлургов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5.ост. Льва Толстого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6.ост. Строительный техникум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7.ост. Сады</w:t>
            </w:r>
          </w:p>
          <w:p w:rsidR="004A6CD2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8.ост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670100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670100">
              <w:rPr>
                <w:rFonts w:ascii="Times New Roman" w:hAnsi="Times New Roman"/>
                <w:sz w:val="14"/>
                <w:szCs w:val="14"/>
              </w:rPr>
              <w:t>Крык-Пшак</w:t>
            </w:r>
            <w:proofErr w:type="spellEnd"/>
          </w:p>
          <w:p w:rsidR="004A6CD2" w:rsidRPr="00670100" w:rsidRDefault="004A6CD2" w:rsidP="000D4822">
            <w:pPr>
              <w:shd w:val="clear" w:color="auto" w:fill="FFFFFF"/>
              <w:ind w:left="17" w:right="-96"/>
              <w:jc w:val="lef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9.ост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Пригорное</w:t>
            </w:r>
            <w:proofErr w:type="spellEnd"/>
          </w:p>
        </w:tc>
        <w:tc>
          <w:tcPr>
            <w:tcW w:w="1650" w:type="dxa"/>
          </w:tcPr>
          <w:p w:rsidR="004A6CD2" w:rsidRPr="00670100" w:rsidRDefault="004A6CD2" w:rsidP="000D4822">
            <w:pPr>
              <w:shd w:val="clear" w:color="auto" w:fill="FFFFFF"/>
              <w:ind w:left="295" w:hanging="120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30" w:type="dxa"/>
          </w:tcPr>
          <w:p w:rsidR="004A6CD2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Советская</w:t>
            </w:r>
          </w:p>
          <w:p w:rsidR="004A6CD2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Френзе</w:t>
            </w:r>
            <w:proofErr w:type="spellEnd"/>
          </w:p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автодорога до с.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Пригорное</w:t>
            </w:r>
            <w:proofErr w:type="spellEnd"/>
          </w:p>
        </w:tc>
        <w:tc>
          <w:tcPr>
            <w:tcW w:w="550" w:type="dxa"/>
          </w:tcPr>
          <w:p w:rsidR="004A6CD2" w:rsidRPr="00670100" w:rsidRDefault="004A6CD2" w:rsidP="000D4822">
            <w:pPr>
              <w:shd w:val="clear" w:color="auto" w:fill="FFFFFF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20.1</w:t>
            </w:r>
          </w:p>
        </w:tc>
        <w:tc>
          <w:tcPr>
            <w:tcW w:w="978" w:type="dxa"/>
          </w:tcPr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 xml:space="preserve">только </w:t>
            </w:r>
            <w:r>
              <w:rPr>
                <w:sz w:val="14"/>
                <w:szCs w:val="14"/>
              </w:rPr>
              <w:t>в установленных остановочных пунктах</w:t>
            </w:r>
          </w:p>
        </w:tc>
        <w:tc>
          <w:tcPr>
            <w:tcW w:w="770" w:type="dxa"/>
          </w:tcPr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F653B9">
              <w:rPr>
                <w:sz w:val="14"/>
                <w:szCs w:val="14"/>
              </w:rPr>
              <w:t>по регулируемым тарифам</w:t>
            </w:r>
          </w:p>
        </w:tc>
        <w:tc>
          <w:tcPr>
            <w:tcW w:w="770" w:type="dxa"/>
          </w:tcPr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6.30;</w:t>
            </w: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7.30;</w:t>
            </w: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9.00;</w:t>
            </w: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10.00;</w:t>
            </w: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11.30;</w:t>
            </w: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14.00;</w:t>
            </w: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15.50;</w:t>
            </w: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16.50;</w:t>
            </w: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19.30.</w:t>
            </w: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1112" w:type="dxa"/>
          </w:tcPr>
          <w:p w:rsidR="004A6CD2" w:rsidRPr="00670100" w:rsidRDefault="004A6CD2" w:rsidP="000D4822">
            <w:pPr>
              <w:pStyle w:val="a6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Отправление с конечного пункта 6.53;</w:t>
            </w:r>
          </w:p>
          <w:p w:rsidR="004A6CD2" w:rsidRPr="00670100" w:rsidRDefault="004A6CD2" w:rsidP="000D4822">
            <w:pPr>
              <w:pStyle w:val="a6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8.00;</w:t>
            </w:r>
          </w:p>
          <w:p w:rsidR="004A6CD2" w:rsidRPr="00670100" w:rsidRDefault="004A6CD2" w:rsidP="000D4822">
            <w:pPr>
              <w:pStyle w:val="a6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9.30;</w:t>
            </w:r>
          </w:p>
          <w:p w:rsidR="004A6CD2" w:rsidRPr="00670100" w:rsidRDefault="004A6CD2" w:rsidP="000D4822">
            <w:pPr>
              <w:pStyle w:val="a6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10.45;</w:t>
            </w:r>
          </w:p>
          <w:p w:rsidR="004A6CD2" w:rsidRPr="00670100" w:rsidRDefault="004A6CD2" w:rsidP="000D4822">
            <w:pPr>
              <w:pStyle w:val="a6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12.30;</w:t>
            </w:r>
          </w:p>
          <w:p w:rsidR="004A6CD2" w:rsidRPr="00670100" w:rsidRDefault="004A6CD2" w:rsidP="000D4822">
            <w:pPr>
              <w:pStyle w:val="a6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14.30;</w:t>
            </w:r>
          </w:p>
          <w:p w:rsidR="004A6CD2" w:rsidRPr="00670100" w:rsidRDefault="004A6CD2" w:rsidP="000D4822">
            <w:pPr>
              <w:pStyle w:val="a6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16.30;</w:t>
            </w:r>
          </w:p>
          <w:p w:rsidR="004A6CD2" w:rsidRPr="00670100" w:rsidRDefault="004A6CD2" w:rsidP="000D4822">
            <w:pPr>
              <w:pStyle w:val="a6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17.45;</w:t>
            </w:r>
          </w:p>
          <w:p w:rsidR="004A6CD2" w:rsidRPr="00670100" w:rsidRDefault="004A6CD2" w:rsidP="000D4822">
            <w:pPr>
              <w:pStyle w:val="a6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20.45.</w:t>
            </w:r>
          </w:p>
        </w:tc>
        <w:tc>
          <w:tcPr>
            <w:tcW w:w="880" w:type="dxa"/>
          </w:tcPr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  <w:r w:rsidRPr="00670100">
              <w:rPr>
                <w:sz w:val="14"/>
                <w:szCs w:val="14"/>
              </w:rPr>
              <w:t>ежедневно</w:t>
            </w:r>
          </w:p>
          <w:p w:rsidR="004A6CD2" w:rsidRPr="00670100" w:rsidRDefault="004A6CD2" w:rsidP="000D4822">
            <w:pPr>
              <w:pStyle w:val="a6"/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452" w:type="dxa"/>
          </w:tcPr>
          <w:p w:rsidR="004A6CD2" w:rsidRPr="00670100" w:rsidRDefault="004A6CD2" w:rsidP="000D4822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«М3»</w:t>
            </w:r>
          </w:p>
        </w:tc>
        <w:tc>
          <w:tcPr>
            <w:tcW w:w="330" w:type="dxa"/>
          </w:tcPr>
          <w:p w:rsidR="004A6CD2" w:rsidRPr="00670100" w:rsidRDefault="004A6CD2" w:rsidP="000D4822">
            <w:pPr>
              <w:shd w:val="clear" w:color="auto" w:fill="FFFFFF"/>
              <w:ind w:right="-108"/>
              <w:rPr>
                <w:rFonts w:ascii="Times New Roman" w:hAnsi="Times New Roman"/>
                <w:sz w:val="14"/>
                <w:szCs w:val="14"/>
              </w:rPr>
            </w:pPr>
            <w:r w:rsidRPr="002A4172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978" w:type="dxa"/>
          </w:tcPr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ЕВРО-3</w:t>
            </w:r>
          </w:p>
        </w:tc>
        <w:tc>
          <w:tcPr>
            <w:tcW w:w="1540" w:type="dxa"/>
          </w:tcPr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0100">
              <w:rPr>
                <w:rFonts w:ascii="Times New Roman" w:hAnsi="Times New Roman"/>
                <w:sz w:val="14"/>
                <w:szCs w:val="14"/>
              </w:rPr>
              <w:t>ИП Кожевникова О.М.</w:t>
            </w:r>
          </w:p>
        </w:tc>
        <w:tc>
          <w:tcPr>
            <w:tcW w:w="660" w:type="dxa"/>
          </w:tcPr>
          <w:p w:rsidR="004A6CD2" w:rsidRPr="00670100" w:rsidRDefault="004A6CD2" w:rsidP="000D4822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26.12.2013.</w:t>
            </w:r>
          </w:p>
        </w:tc>
      </w:tr>
    </w:tbl>
    <w:p w:rsidR="004A6CD2" w:rsidRDefault="004A6CD2" w:rsidP="004A6CD2">
      <w:pPr>
        <w:rPr>
          <w:rFonts w:ascii="Times New Roman" w:hAnsi="Times New Roman"/>
          <w:b/>
          <w:sz w:val="24"/>
          <w:szCs w:val="24"/>
        </w:rPr>
      </w:pPr>
    </w:p>
    <w:p w:rsidR="004A6CD2" w:rsidRDefault="004A6CD2" w:rsidP="004A6CD2">
      <w:pPr>
        <w:rPr>
          <w:rFonts w:ascii="Times New Roman" w:hAnsi="Times New Roman"/>
          <w:b/>
          <w:sz w:val="24"/>
          <w:szCs w:val="24"/>
        </w:rPr>
      </w:pPr>
    </w:p>
    <w:p w:rsidR="003260B6" w:rsidRDefault="004A6CD2">
      <w:r>
        <w:rPr>
          <w:rFonts w:ascii="Times New Roman" w:hAnsi="Times New Roman"/>
          <w:sz w:val="24"/>
          <w:szCs w:val="24"/>
        </w:rPr>
        <w:t>Начальник отдела коммунального хозяйства, транспорта и связи                                                                                                    О.В. Брызгалов</w:t>
      </w:r>
    </w:p>
    <w:sectPr w:rsidR="003260B6" w:rsidSect="00716A1F">
      <w:pgSz w:w="16838" w:h="11906" w:orient="landscape"/>
      <w:pgMar w:top="1276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A6CD2"/>
    <w:rsid w:val="004763BF"/>
    <w:rsid w:val="004A6CD2"/>
    <w:rsid w:val="00784774"/>
    <w:rsid w:val="00A06A48"/>
    <w:rsid w:val="00AD380B"/>
    <w:rsid w:val="00BB2F1F"/>
    <w:rsid w:val="00BC284A"/>
    <w:rsid w:val="00D74B32"/>
    <w:rsid w:val="00EA0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CD2"/>
    <w:pPr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84774"/>
    <w:pPr>
      <w:keepNext/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84774"/>
    <w:pPr>
      <w:keepNext/>
      <w:jc w:val="left"/>
      <w:outlineLvl w:val="1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4774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784774"/>
    <w:rPr>
      <w:b/>
      <w:bCs/>
      <w:sz w:val="22"/>
      <w:szCs w:val="24"/>
    </w:rPr>
  </w:style>
  <w:style w:type="paragraph" w:styleId="a3">
    <w:name w:val="caption"/>
    <w:basedOn w:val="a"/>
    <w:next w:val="a"/>
    <w:qFormat/>
    <w:rsid w:val="00784774"/>
    <w:pPr>
      <w:jc w:val="center"/>
    </w:pPr>
    <w:rPr>
      <w:rFonts w:ascii="Times New Roman" w:eastAsia="Times New Roman" w:hAnsi="Times New Roman"/>
      <w:b/>
      <w:bCs/>
      <w:sz w:val="36"/>
      <w:szCs w:val="24"/>
      <w:lang w:eastAsia="ru-RU"/>
    </w:rPr>
  </w:style>
  <w:style w:type="paragraph" w:styleId="a4">
    <w:name w:val="Title"/>
    <w:basedOn w:val="a"/>
    <w:link w:val="a5"/>
    <w:qFormat/>
    <w:rsid w:val="00784774"/>
    <w:pPr>
      <w:jc w:val="center"/>
    </w:pPr>
    <w:rPr>
      <w:rFonts w:ascii="Times New Roman" w:eastAsia="Times New Roman" w:hAnsi="Times New Roman"/>
      <w:b/>
      <w:bCs/>
      <w:szCs w:val="24"/>
      <w:lang w:eastAsia="ru-RU"/>
    </w:rPr>
  </w:style>
  <w:style w:type="character" w:customStyle="1" w:styleId="a5">
    <w:name w:val="Название Знак"/>
    <w:basedOn w:val="a0"/>
    <w:link w:val="a4"/>
    <w:rsid w:val="00784774"/>
    <w:rPr>
      <w:b/>
      <w:bCs/>
      <w:sz w:val="22"/>
      <w:szCs w:val="24"/>
    </w:rPr>
  </w:style>
  <w:style w:type="paragraph" w:styleId="a6">
    <w:name w:val="No Spacing"/>
    <w:uiPriority w:val="1"/>
    <w:qFormat/>
    <w:rsid w:val="004A6CD2"/>
    <w:pPr>
      <w:widowControl w:val="0"/>
      <w:autoSpaceDE w:val="0"/>
      <w:autoSpaceDN w:val="0"/>
      <w:adjustRightInd w:val="0"/>
    </w:pPr>
  </w:style>
  <w:style w:type="paragraph" w:styleId="a7">
    <w:name w:val="List Paragraph"/>
    <w:basedOn w:val="a"/>
    <w:uiPriority w:val="34"/>
    <w:qFormat/>
    <w:rsid w:val="004A6C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рек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1476</Words>
  <Characters>8416</Characters>
  <Application>Microsoft Office Word</Application>
  <DocSecurity>0</DocSecurity>
  <Lines>70</Lines>
  <Paragraphs>19</Paragraphs>
  <ScaleCrop>false</ScaleCrop>
  <Company>Reanimator Extreme Edition</Company>
  <LinksUpToDate>false</LinksUpToDate>
  <CharactersWithSpaces>9873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2016-02-19T05:05:00Z</dcterms:created>
  <dcterms:modified xsi:type="dcterms:W3CDTF">2016-02-19T05:05:00Z</dcterms:modified>
</cp:coreProperties>
</file>