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B6C" w:rsidRDefault="00A87B6C" w:rsidP="00A87B6C">
      <w:pPr>
        <w:jc w:val="both"/>
        <w:rPr>
          <w:sz w:val="28"/>
          <w:szCs w:val="28"/>
        </w:rPr>
      </w:pPr>
    </w:p>
    <w:p w:rsidR="00A87B6C" w:rsidRPr="00F04B83" w:rsidRDefault="00A87B6C" w:rsidP="00C1369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04B83">
        <w:rPr>
          <w:sz w:val="28"/>
          <w:szCs w:val="28"/>
        </w:rPr>
        <w:t>ОПРОСНЫЙ ЛИСТ</w:t>
      </w:r>
    </w:p>
    <w:p w:rsidR="00A87B6C" w:rsidRPr="00F04B83" w:rsidRDefault="00A87B6C" w:rsidP="00A87B6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04B83">
        <w:rPr>
          <w:sz w:val="28"/>
          <w:szCs w:val="28"/>
        </w:rPr>
        <w:t xml:space="preserve">для участников публичных консультаций </w:t>
      </w:r>
    </w:p>
    <w:p w:rsidR="00A87B6C" w:rsidRDefault="00A87B6C" w:rsidP="00A87B6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04B83">
        <w:rPr>
          <w:sz w:val="28"/>
          <w:szCs w:val="28"/>
        </w:rPr>
        <w:t>по проекту нормативного правового акта (НПА)</w:t>
      </w:r>
    </w:p>
    <w:p w:rsidR="00C1369A" w:rsidRPr="00F04B83" w:rsidRDefault="00C1369A" w:rsidP="00A87B6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8083D" w:rsidRPr="00B25E41" w:rsidRDefault="00D845A6" w:rsidP="00A808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администрации муниципального образования город Новотроицк </w:t>
      </w:r>
      <w:r w:rsidR="00A8083D">
        <w:rPr>
          <w:sz w:val="28"/>
          <w:szCs w:val="28"/>
        </w:rPr>
        <w:t>«</w:t>
      </w:r>
      <w:r>
        <w:rPr>
          <w:sz w:val="28"/>
          <w:szCs w:val="28"/>
        </w:rPr>
        <w:t>О внесении изменений в постановление администрации муниципального образования город Новотроицк от 23.04.2014 № 657-п</w:t>
      </w:r>
      <w:r w:rsidR="00A8083D" w:rsidRPr="00774ED0">
        <w:rPr>
          <w:sz w:val="28"/>
          <w:szCs w:val="28"/>
        </w:rPr>
        <w:t>»</w:t>
      </w:r>
    </w:p>
    <w:p w:rsidR="00A87B6C" w:rsidRPr="00F04B83" w:rsidRDefault="00C1369A" w:rsidP="00C1369A">
      <w:pPr>
        <w:autoSpaceDE w:val="0"/>
        <w:autoSpaceDN w:val="0"/>
        <w:adjustRightInd w:val="0"/>
        <w:jc w:val="center"/>
      </w:pPr>
      <w:r w:rsidRPr="00F04B83">
        <w:t xml:space="preserve"> </w:t>
      </w:r>
      <w:r w:rsidR="00A87B6C" w:rsidRPr="00F04B83">
        <w:t>(вид нормативного правового акта, наименование)</w:t>
      </w:r>
    </w:p>
    <w:p w:rsidR="00A87B6C" w:rsidRPr="00776668" w:rsidRDefault="00A87B6C" w:rsidP="00A87B6C">
      <w:pPr>
        <w:autoSpaceDE w:val="0"/>
        <w:autoSpaceDN w:val="0"/>
        <w:adjustRightInd w:val="0"/>
        <w:rPr>
          <w:sz w:val="16"/>
          <w:szCs w:val="16"/>
        </w:rPr>
      </w:pPr>
    </w:p>
    <w:p w:rsidR="00A87B6C" w:rsidRPr="00F04B83" w:rsidRDefault="00A87B6C" w:rsidP="00A87B6C">
      <w:pPr>
        <w:autoSpaceDE w:val="0"/>
        <w:autoSpaceDN w:val="0"/>
        <w:adjustRightInd w:val="0"/>
        <w:rPr>
          <w:sz w:val="28"/>
          <w:szCs w:val="28"/>
        </w:rPr>
      </w:pPr>
      <w:r w:rsidRPr="00F04B83">
        <w:rPr>
          <w:sz w:val="28"/>
          <w:szCs w:val="28"/>
        </w:rPr>
        <w:t>Контактная информация об участнике публичных консультаций:</w:t>
      </w:r>
    </w:p>
    <w:p w:rsidR="00A87B6C" w:rsidRPr="00776668" w:rsidRDefault="00A87B6C" w:rsidP="00A87B6C">
      <w:pPr>
        <w:autoSpaceDE w:val="0"/>
        <w:autoSpaceDN w:val="0"/>
        <w:adjustRightInd w:val="0"/>
        <w:rPr>
          <w:sz w:val="16"/>
          <w:szCs w:val="16"/>
        </w:rPr>
      </w:pPr>
    </w:p>
    <w:p w:rsidR="00A87B6C" w:rsidRPr="00F04B83" w:rsidRDefault="00A87B6C" w:rsidP="00A87B6C">
      <w:pPr>
        <w:autoSpaceDE w:val="0"/>
        <w:autoSpaceDN w:val="0"/>
        <w:adjustRightInd w:val="0"/>
        <w:rPr>
          <w:sz w:val="28"/>
          <w:szCs w:val="28"/>
        </w:rPr>
      </w:pPr>
      <w:r w:rsidRPr="00F04B83">
        <w:rPr>
          <w:sz w:val="28"/>
          <w:szCs w:val="28"/>
        </w:rPr>
        <w:t>Наименование участника __________________________________________________</w:t>
      </w:r>
      <w:r>
        <w:rPr>
          <w:sz w:val="28"/>
          <w:szCs w:val="28"/>
        </w:rPr>
        <w:t>________________</w:t>
      </w:r>
    </w:p>
    <w:p w:rsidR="00A87B6C" w:rsidRPr="00F04B83" w:rsidRDefault="00A87B6C" w:rsidP="00A87B6C">
      <w:pPr>
        <w:autoSpaceDE w:val="0"/>
        <w:autoSpaceDN w:val="0"/>
        <w:adjustRightInd w:val="0"/>
        <w:rPr>
          <w:sz w:val="28"/>
          <w:szCs w:val="28"/>
        </w:rPr>
      </w:pPr>
      <w:r w:rsidRPr="00F04B83">
        <w:rPr>
          <w:sz w:val="28"/>
          <w:szCs w:val="28"/>
        </w:rPr>
        <w:t>Сфера деятельности участника _____________________________________________</w:t>
      </w:r>
      <w:r>
        <w:rPr>
          <w:sz w:val="28"/>
          <w:szCs w:val="28"/>
        </w:rPr>
        <w:t>_____________________</w:t>
      </w:r>
    </w:p>
    <w:p w:rsidR="00A87B6C" w:rsidRPr="00F04B83" w:rsidRDefault="00A87B6C" w:rsidP="00A87B6C">
      <w:pPr>
        <w:autoSpaceDE w:val="0"/>
        <w:autoSpaceDN w:val="0"/>
        <w:adjustRightInd w:val="0"/>
        <w:rPr>
          <w:sz w:val="28"/>
          <w:szCs w:val="28"/>
        </w:rPr>
      </w:pPr>
      <w:r w:rsidRPr="00F04B83">
        <w:rPr>
          <w:sz w:val="28"/>
          <w:szCs w:val="28"/>
        </w:rPr>
        <w:t>ФИО контактного лица ____________________________________________________</w:t>
      </w:r>
      <w:r>
        <w:rPr>
          <w:sz w:val="28"/>
          <w:szCs w:val="28"/>
        </w:rPr>
        <w:t>______________</w:t>
      </w:r>
    </w:p>
    <w:p w:rsidR="00A87B6C" w:rsidRPr="00F04B83" w:rsidRDefault="00A87B6C" w:rsidP="00A87B6C">
      <w:pPr>
        <w:autoSpaceDE w:val="0"/>
        <w:autoSpaceDN w:val="0"/>
        <w:adjustRightInd w:val="0"/>
        <w:rPr>
          <w:sz w:val="28"/>
          <w:szCs w:val="28"/>
        </w:rPr>
      </w:pPr>
      <w:r w:rsidRPr="00F04B83">
        <w:rPr>
          <w:sz w:val="28"/>
          <w:szCs w:val="28"/>
        </w:rPr>
        <w:t>Номер контактного телефона _______________________________________________</w:t>
      </w:r>
      <w:r>
        <w:rPr>
          <w:sz w:val="28"/>
          <w:szCs w:val="28"/>
        </w:rPr>
        <w:t>___________________</w:t>
      </w:r>
    </w:p>
    <w:p w:rsidR="00A87B6C" w:rsidRPr="00F04B83" w:rsidRDefault="00A87B6C" w:rsidP="00A87B6C">
      <w:pPr>
        <w:autoSpaceDE w:val="0"/>
        <w:autoSpaceDN w:val="0"/>
        <w:adjustRightInd w:val="0"/>
        <w:rPr>
          <w:sz w:val="28"/>
          <w:szCs w:val="28"/>
        </w:rPr>
      </w:pPr>
      <w:r w:rsidRPr="00F04B83">
        <w:rPr>
          <w:sz w:val="28"/>
          <w:szCs w:val="28"/>
        </w:rPr>
        <w:t>Адрес электронной почты __________________________________________________</w:t>
      </w:r>
      <w:r>
        <w:rPr>
          <w:sz w:val="28"/>
          <w:szCs w:val="28"/>
        </w:rPr>
        <w:t>________________</w:t>
      </w:r>
    </w:p>
    <w:p w:rsidR="00A87B6C" w:rsidRPr="00F04B83" w:rsidRDefault="00A87B6C" w:rsidP="00A87B6C">
      <w:pPr>
        <w:autoSpaceDE w:val="0"/>
        <w:autoSpaceDN w:val="0"/>
        <w:adjustRightInd w:val="0"/>
        <w:rPr>
          <w:sz w:val="28"/>
          <w:szCs w:val="28"/>
        </w:rPr>
      </w:pPr>
    </w:p>
    <w:p w:rsidR="00A87B6C" w:rsidRPr="00F04B83" w:rsidRDefault="00A87B6C" w:rsidP="00A87B6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04B83">
        <w:rPr>
          <w:sz w:val="28"/>
          <w:szCs w:val="28"/>
        </w:rPr>
        <w:t>Перечень вопросов,</w:t>
      </w:r>
    </w:p>
    <w:p w:rsidR="00A87B6C" w:rsidRDefault="00A87B6C" w:rsidP="00A87B6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04B83">
        <w:rPr>
          <w:sz w:val="28"/>
          <w:szCs w:val="28"/>
        </w:rPr>
        <w:t>обсуждаемых в ходе проведения публичных консультаций</w:t>
      </w:r>
    </w:p>
    <w:p w:rsidR="00A87B6C" w:rsidRPr="00F04B83" w:rsidRDefault="00A87B6C" w:rsidP="00A87B6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1. На решение какой проблемы, на Ваш взгляд, направлен проект нормативного правового  акта  (далее  - правовой акт)? Актуальна ли данная проблема сегодня?</w:t>
      </w:r>
    </w:p>
    <w:p w:rsidR="00A87B6C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</w:p>
    <w:p w:rsidR="00A87B6C" w:rsidRPr="002E54C0" w:rsidRDefault="00A87B6C" w:rsidP="00A87B6C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2. Насколько корректно разработчик обосновал необходимость правового вмешательства? Насколько цель предлагаемого правового акта соотносится с проблемой,  на решение которой он направлен? Достигнет ли, на Ваш взгляд, предлагаемое правовое регулирование тех целей, на которые он направлен?</w:t>
      </w: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___________________________________________________</w:t>
      </w:r>
    </w:p>
    <w:p w:rsidR="00A87B6C" w:rsidRPr="002E54C0" w:rsidRDefault="00A87B6C" w:rsidP="00A87B6C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3. Является ли выбранный вариант решения проблемы оптимальным (в том числе  с точки зрения выгод и издержек для общества в целом)? Существуют ли иные варианты достижения заявленных целей правового регулирования? Если да, выделите те из них, которые, по Вашему мнению, были бы менее затратны и/или более эффективны.</w:t>
      </w: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lastRenderedPageBreak/>
        <w:t>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___________________________________________________</w:t>
      </w:r>
    </w:p>
    <w:p w:rsidR="00A87B6C" w:rsidRPr="002E54C0" w:rsidRDefault="00A87B6C" w:rsidP="00A87B6C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4. Какие, по Вашей оценке, субъекты предпринимательской и иной экономической деятельности будут затронуты предлагаемым правовым регулированием (по видам субъектов, по отраслям)? _________________________________________</w:t>
      </w:r>
      <w:r>
        <w:rPr>
          <w:sz w:val="28"/>
          <w:szCs w:val="28"/>
        </w:rPr>
        <w:t>______</w:t>
      </w:r>
      <w:r w:rsidRPr="00F04B83">
        <w:rPr>
          <w:sz w:val="28"/>
          <w:szCs w:val="28"/>
        </w:rPr>
        <w:t>________________________________________________________________________</w:t>
      </w:r>
      <w:r>
        <w:rPr>
          <w:sz w:val="28"/>
          <w:szCs w:val="28"/>
        </w:rPr>
        <w:t>____________________________________________________________________________</w:t>
      </w:r>
    </w:p>
    <w:p w:rsidR="00A87B6C" w:rsidRPr="002E54C0" w:rsidRDefault="00A87B6C" w:rsidP="00A87B6C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A87B6C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5. Повлияет  ли  введение предлагаемого правового регулирования на конкурентную  среду в отрасли, будет ли способствовать необоснованному изменению  расстановки  сил в отрасли? Если да, то как? Приведите, по возможности, количественные оценки</w:t>
      </w:r>
      <w:r>
        <w:rPr>
          <w:sz w:val="28"/>
          <w:szCs w:val="28"/>
        </w:rPr>
        <w:t>.</w:t>
      </w: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_____________________________________________________</w:t>
      </w:r>
    </w:p>
    <w:p w:rsidR="00A87B6C" w:rsidRPr="002E54C0" w:rsidRDefault="00A87B6C" w:rsidP="00A87B6C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6. Оцените, насколько полно и точно отражены обязанности, ответственность   субъектов правового регулирования, а также насколько понятно прописаны административные  процедуры, реализуемые ответственными органами  исполнительной власти, насколько точно и недвусмысленно прописаны властные  функции  и  полномочия?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___________________________________________________</w:t>
      </w:r>
    </w:p>
    <w:p w:rsidR="00A87B6C" w:rsidRPr="002E54C0" w:rsidRDefault="00A87B6C" w:rsidP="00A87B6C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7.  Существуют ли в предлагаемом правовом регулировании положения, которые   необоснованно затрудняют ведение предпринимательской и иной экономической  деятельности? Приведите обоснования по каждому указанному положению, дополнительно определив:</w:t>
      </w:r>
    </w:p>
    <w:p w:rsidR="00A87B6C" w:rsidRPr="00F04B83" w:rsidRDefault="00A87B6C" w:rsidP="00A87B6C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имеется ли смысловое противоречие целям правового акта или существующей проблеме либо положение не способствует достижению целей регулирования;</w:t>
      </w:r>
    </w:p>
    <w:p w:rsidR="00A87B6C" w:rsidRPr="00F04B83" w:rsidRDefault="00A87B6C" w:rsidP="00A87B6C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имеются ли технические ошибки;</w:t>
      </w:r>
    </w:p>
    <w:p w:rsidR="00A87B6C" w:rsidRPr="00F04B83" w:rsidRDefault="00A87B6C" w:rsidP="00A87B6C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приводит ли исполнение положений правового акта к возникновению избыточных  обязанностей субъектов предпринимательской и иной экономической деятельности,  к необоснованному существенному росту отдельных видов затрат или появлению новых необоснованных видов затрат;</w:t>
      </w:r>
    </w:p>
    <w:p w:rsidR="00A87B6C" w:rsidRPr="00F04B83" w:rsidRDefault="00A87B6C" w:rsidP="00A87B6C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lastRenderedPageBreak/>
        <w:t>устанавливается ли положением необоснованное ограничение выбора субъектами предпринимательской и иной экономической деятельности существующих или возможных поставщиков или потребителей;</w:t>
      </w:r>
    </w:p>
    <w:p w:rsidR="00A87B6C" w:rsidRPr="00F04B83" w:rsidRDefault="00A87B6C" w:rsidP="00A87B6C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создает ли исполнение положений правового акта существенные риски ведения предпринимательской и иной экономической деятельности, способствует ли  возникновению  необоснованных  прав  органов местного самоуправления и должностных лиц, допускает ли возможность избирательного применения норм;</w:t>
      </w:r>
    </w:p>
    <w:p w:rsidR="00A87B6C" w:rsidRPr="00F04B83" w:rsidRDefault="00A87B6C" w:rsidP="00A87B6C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приводит ли к невозможности совершения законных действий субъектами предпринимательской и иной экономической деятельности (например, в связи с отсутствием требуемой новым правовым актом инфраструктуры, организационных или технических условий, технологий), вводит ли неоптимальный  режим осуществления операционной деятельности;</w:t>
      </w:r>
    </w:p>
    <w:p w:rsidR="00A87B6C" w:rsidRPr="00F04B83" w:rsidRDefault="00A87B6C" w:rsidP="00A87B6C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соответствует ли обычаям деловой практики, сложившейся в отрасли, либо существующим международным практикам, используемым в данный момент.</w:t>
      </w: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</w:t>
      </w:r>
    </w:p>
    <w:p w:rsidR="00A87B6C" w:rsidRPr="002E54C0" w:rsidRDefault="00A87B6C" w:rsidP="00A87B6C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8. К каким последствиям может привести принятие правового акта в части невозможности исполнения субъектами предпринимательской и иной экономической деятельности дополнительных обязанностей, возникновения избыточных   административных и иных ограничений и обязанностей для вышеуказанных субъектов? Приведите конкретные примеры.</w:t>
      </w: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___________________________________________________</w:t>
      </w:r>
    </w:p>
    <w:p w:rsidR="00A87B6C" w:rsidRPr="002E54C0" w:rsidRDefault="00A87B6C" w:rsidP="00A87B6C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9. Оцените издержки/упущенную  выгоду (прямого, административного характера) субъектами предпринимательской и иной экономической деятельности, возникающие при вступлении в силу правового акта. Отдельно укажите временные издержки, которые понесут субъекты предпринимательской и иной экономической деятельности вследствие необходимости соблюдения административных процедур, предусмотренных правовым актом. Какие из указанных издержек Вы считаете избыточными/бесполезными и почему? Если возможно, оцените затраты по выполнению  вновь вводимых требований количественно (в часах рабочего времени, в денежном эквиваленте и другом)__________________________________________________________________________________________________________________________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_____________________________________________________________________</w:t>
      </w:r>
    </w:p>
    <w:p w:rsidR="00A87B6C" w:rsidRPr="002E54C0" w:rsidRDefault="00A87B6C" w:rsidP="00A87B6C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lastRenderedPageBreak/>
        <w:t>10. Какие, на Ваш взгляд, могут возникнуть проблемы и трудности с контролем соблюдения требований и норм, вводимых правовым актом? Является ли  правовой акт недискриминационным по отношению ко всем его адресатам, то есть все ли потенциальные адресаты правового акта окажутся в одинаковых условиях после его вступления в силу? Предусмотрен ли в нем механизм защиты прав хозяйствующих субъектов? Существуют ли, на Ваш взгляд, особенности при контроле соблюдения  требований  вновь вводимого правового регулирования различными группами адресатов регулирования?___________________________________________________________________________________________________________________________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_____________________________________________________________</w:t>
      </w:r>
    </w:p>
    <w:p w:rsidR="00A87B6C" w:rsidRPr="002E54C0" w:rsidRDefault="00A87B6C" w:rsidP="00A87B6C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11. Требуется ли переходный период для вступления в силу правового акта (если  да, какова его продолжительность), какие ограничения по срокам введения правового акта необходимо учесть?_________________________________________________________________________________________________________________________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____________________________________________________________________</w:t>
      </w:r>
    </w:p>
    <w:p w:rsidR="00A87B6C" w:rsidRPr="002E54C0" w:rsidRDefault="00A87B6C" w:rsidP="00A87B6C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12. Какие исключения по введению правового регулирования в отношении отдельных групп лиц</w:t>
      </w:r>
      <w:r w:rsidRPr="009C65B8">
        <w:rPr>
          <w:sz w:val="28"/>
          <w:szCs w:val="28"/>
        </w:rPr>
        <w:t xml:space="preserve"> </w:t>
      </w:r>
      <w:r w:rsidRPr="00F04B83">
        <w:rPr>
          <w:sz w:val="28"/>
          <w:szCs w:val="28"/>
        </w:rPr>
        <w:t>целесообразно применить? Приведите соответствующее обоснование</w:t>
      </w:r>
      <w:r>
        <w:rPr>
          <w:sz w:val="28"/>
          <w:szCs w:val="28"/>
        </w:rPr>
        <w:t xml:space="preserve"> </w:t>
      </w:r>
      <w:r w:rsidRPr="00F04B83">
        <w:rPr>
          <w:sz w:val="28"/>
          <w:szCs w:val="28"/>
        </w:rPr>
        <w:t>______________________________________________________</w:t>
      </w:r>
      <w:r>
        <w:rPr>
          <w:sz w:val="28"/>
          <w:szCs w:val="28"/>
        </w:rPr>
        <w:t>______________</w:t>
      </w:r>
      <w:r w:rsidRPr="00F04B83">
        <w:rPr>
          <w:sz w:val="28"/>
          <w:szCs w:val="28"/>
        </w:rPr>
        <w:t>________________________________________________________________________</w:t>
      </w:r>
      <w:r>
        <w:rPr>
          <w:sz w:val="28"/>
          <w:szCs w:val="28"/>
        </w:rPr>
        <w:t>_________________________________________________________</w:t>
      </w:r>
    </w:p>
    <w:p w:rsidR="00A87B6C" w:rsidRPr="002E54C0" w:rsidRDefault="00A87B6C" w:rsidP="00A87B6C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13. Специальные вопросы, касающиеся конкретных положений и норм правового акта, отношение к которым разработчику необходимо прояснить________________________________________________________________________________________</w:t>
      </w:r>
      <w:r>
        <w:rPr>
          <w:sz w:val="28"/>
          <w:szCs w:val="28"/>
        </w:rPr>
        <w:t>___________________________________________________________________________________________________</w:t>
      </w:r>
    </w:p>
    <w:p w:rsidR="00A87B6C" w:rsidRPr="002E54C0" w:rsidRDefault="00A87B6C" w:rsidP="00A87B6C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14. Иные предложения и замечания, которые, по Вашему мнению, целесообразно учесть в рамках оценки регулирую</w:t>
      </w:r>
      <w:r>
        <w:rPr>
          <w:sz w:val="28"/>
          <w:szCs w:val="28"/>
        </w:rPr>
        <w:t>щего воздействия правового акта</w:t>
      </w: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____________________________________________________</w:t>
      </w:r>
    </w:p>
    <w:sectPr w:rsidR="00A87B6C" w:rsidRPr="00F04B83" w:rsidSect="00663C13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24C7" w:rsidRDefault="00D324C7" w:rsidP="00663C13">
      <w:r>
        <w:separator/>
      </w:r>
    </w:p>
  </w:endnote>
  <w:endnote w:type="continuationSeparator" w:id="0">
    <w:p w:rsidR="00D324C7" w:rsidRDefault="00D324C7" w:rsidP="00663C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24C7" w:rsidRDefault="00D324C7" w:rsidP="00663C13">
      <w:r>
        <w:separator/>
      </w:r>
    </w:p>
  </w:footnote>
  <w:footnote w:type="continuationSeparator" w:id="0">
    <w:p w:rsidR="00D324C7" w:rsidRDefault="00D324C7" w:rsidP="00663C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83263"/>
      <w:docPartObj>
        <w:docPartGallery w:val="Page Numbers (Top of Page)"/>
        <w:docPartUnique/>
      </w:docPartObj>
    </w:sdtPr>
    <w:sdtContent>
      <w:p w:rsidR="00663C13" w:rsidRDefault="00DC031B">
        <w:pPr>
          <w:pStyle w:val="a8"/>
          <w:jc w:val="center"/>
        </w:pPr>
        <w:fldSimple w:instr=" PAGE   \* MERGEFORMAT ">
          <w:r w:rsidR="00D845A6">
            <w:rPr>
              <w:noProof/>
            </w:rPr>
            <w:t>3</w:t>
          </w:r>
        </w:fldSimple>
      </w:p>
    </w:sdtContent>
  </w:sdt>
  <w:p w:rsidR="00663C13" w:rsidRDefault="00663C1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AA4B77"/>
    <w:multiLevelType w:val="hybridMultilevel"/>
    <w:tmpl w:val="B62E81A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79452C7B"/>
    <w:multiLevelType w:val="hybridMultilevel"/>
    <w:tmpl w:val="A2C25E00"/>
    <w:lvl w:ilvl="0" w:tplc="F26A94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3C13"/>
    <w:rsid w:val="00195228"/>
    <w:rsid w:val="002048A5"/>
    <w:rsid w:val="00482493"/>
    <w:rsid w:val="0049398D"/>
    <w:rsid w:val="005117A0"/>
    <w:rsid w:val="00663C13"/>
    <w:rsid w:val="006722A3"/>
    <w:rsid w:val="007277BE"/>
    <w:rsid w:val="00776E12"/>
    <w:rsid w:val="007C17EB"/>
    <w:rsid w:val="007C3607"/>
    <w:rsid w:val="007D67A3"/>
    <w:rsid w:val="007D6865"/>
    <w:rsid w:val="00850F7C"/>
    <w:rsid w:val="00863A47"/>
    <w:rsid w:val="00872A1B"/>
    <w:rsid w:val="009F67DD"/>
    <w:rsid w:val="00A8083D"/>
    <w:rsid w:val="00A87B6C"/>
    <w:rsid w:val="00AA215B"/>
    <w:rsid w:val="00BB3FDC"/>
    <w:rsid w:val="00BB64C8"/>
    <w:rsid w:val="00BE5E5C"/>
    <w:rsid w:val="00C1369A"/>
    <w:rsid w:val="00D324C7"/>
    <w:rsid w:val="00D845A6"/>
    <w:rsid w:val="00D95B52"/>
    <w:rsid w:val="00DC031B"/>
    <w:rsid w:val="00DE16FF"/>
    <w:rsid w:val="00E3453F"/>
    <w:rsid w:val="00E52AB9"/>
    <w:rsid w:val="00ED51BB"/>
    <w:rsid w:val="00F266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C13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87B6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663C13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63C13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3">
    <w:name w:val="Title"/>
    <w:basedOn w:val="a"/>
    <w:link w:val="a4"/>
    <w:qFormat/>
    <w:rsid w:val="00663C13"/>
    <w:pPr>
      <w:jc w:val="center"/>
    </w:pPr>
    <w:rPr>
      <w:b/>
      <w:bCs/>
      <w:sz w:val="22"/>
    </w:rPr>
  </w:style>
  <w:style w:type="character" w:customStyle="1" w:styleId="a4">
    <w:name w:val="Название Знак"/>
    <w:basedOn w:val="a0"/>
    <w:link w:val="a3"/>
    <w:rsid w:val="00663C13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5">
    <w:name w:val="caption"/>
    <w:basedOn w:val="a"/>
    <w:next w:val="a"/>
    <w:qFormat/>
    <w:rsid w:val="00663C13"/>
    <w:pPr>
      <w:jc w:val="center"/>
    </w:pPr>
    <w:rPr>
      <w:b/>
      <w:bCs/>
      <w:sz w:val="36"/>
    </w:rPr>
  </w:style>
  <w:style w:type="paragraph" w:customStyle="1" w:styleId="ConsPlusNormal">
    <w:name w:val="ConsPlusNormal"/>
    <w:rsid w:val="00663C13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basedOn w:val="a0"/>
    <w:rsid w:val="00663C13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663C13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63C1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63C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663C1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63C1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B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c">
    <w:name w:val="Table Grid"/>
    <w:basedOn w:val="a1"/>
    <w:rsid w:val="00A87B6C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1365</Words>
  <Characters>7782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user1</cp:lastModifiedBy>
  <cp:revision>7</cp:revision>
  <cp:lastPrinted>2016-04-26T05:29:00Z</cp:lastPrinted>
  <dcterms:created xsi:type="dcterms:W3CDTF">2016-02-05T04:30:00Z</dcterms:created>
  <dcterms:modified xsi:type="dcterms:W3CDTF">2016-05-04T10:47:00Z</dcterms:modified>
</cp:coreProperties>
</file>