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Администрации  муниципального  образования город Новотроицк</w:t>
      </w:r>
    </w:p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Санитарно-противоэпидемическая комиссия</w:t>
      </w:r>
    </w:p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AC485F" w:rsidP="00BF6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24.07.2015</w:t>
      </w:r>
      <w:r w:rsidR="00BF6121" w:rsidRPr="00BF6121">
        <w:rPr>
          <w:rFonts w:ascii="Times New Roman" w:hAnsi="Times New Roman" w:cs="Times New Roman"/>
          <w:b/>
          <w:sz w:val="28"/>
          <w:szCs w:val="28"/>
        </w:rPr>
        <w:t xml:space="preserve"> г </w:t>
      </w:r>
      <w:r w:rsidR="00BF6121" w:rsidRPr="00BF612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№ 10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Об усилении мероприятий,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21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на профилактику </w:t>
      </w:r>
    </w:p>
    <w:p w:rsidR="00BF6121" w:rsidRPr="00BF6121" w:rsidRDefault="00AC485F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бешенства  в 2015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г на территории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город  Новотроицк 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Председательствовал: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Д.В. Буфетов – председатель санитарно-противоэпидемической комиссии при администрации  муниципального образования город Новотроицк,  заместитель главы  города по  социальным  вопросам</w:t>
      </w:r>
      <w:r w:rsidR="002C68C3">
        <w:rPr>
          <w:rFonts w:ascii="Times New Roman" w:hAnsi="Times New Roman" w:cs="Times New Roman"/>
          <w:sz w:val="28"/>
          <w:szCs w:val="28"/>
        </w:rPr>
        <w:t>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 Секретарь санитарно-противоэпидемической комиссии: ведущий специалист социального отдела  администрации муниципального образования город Новотроицк   Романова Л.Н.</w:t>
      </w: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С.Е.Энглас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– начальник социального отдела администрации муниципального образования город Новотроицк,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В.Е.Гузов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.- </w:t>
      </w:r>
      <w:r w:rsidRPr="00BF6121">
        <w:rPr>
          <w:rFonts w:ascii="Times New Roman" w:hAnsi="Times New Roman" w:cs="Times New Roman"/>
          <w:bCs/>
          <w:sz w:val="28"/>
          <w:szCs w:val="28"/>
        </w:rPr>
        <w:t xml:space="preserve">- начальник  государственного бюджетного учреждения «Новотроицкое городское  управление ветеринарии», </w:t>
      </w:r>
      <w:proofErr w:type="spellStart"/>
      <w:r w:rsidRPr="00BF6121">
        <w:rPr>
          <w:rFonts w:ascii="Times New Roman" w:hAnsi="Times New Roman" w:cs="Times New Roman"/>
          <w:bCs/>
          <w:sz w:val="28"/>
          <w:szCs w:val="28"/>
        </w:rPr>
        <w:t>О.П.Недорезова</w:t>
      </w:r>
      <w:proofErr w:type="spellEnd"/>
      <w:r w:rsidRPr="00BF6121">
        <w:rPr>
          <w:rFonts w:ascii="Times New Roman" w:hAnsi="Times New Roman" w:cs="Times New Roman"/>
          <w:bCs/>
          <w:sz w:val="28"/>
          <w:szCs w:val="28"/>
        </w:rPr>
        <w:t xml:space="preserve"> - начальник</w:t>
      </w:r>
      <w:r w:rsidRPr="00BF6121">
        <w:rPr>
          <w:rFonts w:ascii="Times New Roman" w:hAnsi="Times New Roman" w:cs="Times New Roman"/>
          <w:sz w:val="28"/>
          <w:szCs w:val="28"/>
        </w:rPr>
        <w:t xml:space="preserve"> упра</w:t>
      </w:r>
      <w:r w:rsidR="00E26771">
        <w:rPr>
          <w:rFonts w:ascii="Times New Roman" w:hAnsi="Times New Roman" w:cs="Times New Roman"/>
          <w:sz w:val="28"/>
          <w:szCs w:val="28"/>
        </w:rPr>
        <w:t xml:space="preserve">вления образования, </w:t>
      </w:r>
      <w:proofErr w:type="spellStart"/>
      <w:r w:rsidR="00E26771">
        <w:rPr>
          <w:rFonts w:ascii="Times New Roman" w:hAnsi="Times New Roman" w:cs="Times New Roman"/>
          <w:sz w:val="28"/>
          <w:szCs w:val="28"/>
        </w:rPr>
        <w:t>Н.А.Утянская</w:t>
      </w:r>
      <w:proofErr w:type="spellEnd"/>
      <w:r w:rsidRPr="00BF6121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F6121">
        <w:rPr>
          <w:rFonts w:ascii="Times New Roman" w:hAnsi="Times New Roman" w:cs="Times New Roman"/>
          <w:sz w:val="28"/>
          <w:szCs w:val="28"/>
        </w:rPr>
        <w:t>начальник управления социальной защиты населения</w:t>
      </w:r>
      <w:r w:rsidR="00811CC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11CC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11CC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11CC4">
        <w:rPr>
          <w:rFonts w:ascii="Times New Roman" w:hAnsi="Times New Roman" w:cs="Times New Roman"/>
          <w:sz w:val="28"/>
          <w:szCs w:val="28"/>
        </w:rPr>
        <w:t>овотроицке</w:t>
      </w:r>
      <w:proofErr w:type="spellEnd"/>
      <w:r w:rsidR="00811CC4">
        <w:rPr>
          <w:rFonts w:ascii="Times New Roman" w:hAnsi="Times New Roman" w:cs="Times New Roman"/>
          <w:sz w:val="28"/>
          <w:szCs w:val="28"/>
        </w:rPr>
        <w:t xml:space="preserve"> </w:t>
      </w:r>
      <w:r w:rsidRPr="00BF6121">
        <w:rPr>
          <w:rFonts w:ascii="Times New Roman" w:hAnsi="Times New Roman" w:cs="Times New Roman"/>
          <w:sz w:val="28"/>
          <w:szCs w:val="28"/>
        </w:rPr>
        <w:t xml:space="preserve">, </w:t>
      </w:r>
      <w:r w:rsidR="0081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12A">
        <w:rPr>
          <w:rFonts w:ascii="Times New Roman" w:hAnsi="Times New Roman" w:cs="Times New Roman"/>
          <w:sz w:val="28"/>
          <w:szCs w:val="28"/>
        </w:rPr>
        <w:t>Лыскина</w:t>
      </w:r>
      <w:proofErr w:type="spellEnd"/>
      <w:r w:rsidR="0056512A">
        <w:rPr>
          <w:rFonts w:ascii="Times New Roman" w:hAnsi="Times New Roman" w:cs="Times New Roman"/>
          <w:sz w:val="28"/>
          <w:szCs w:val="28"/>
        </w:rPr>
        <w:t xml:space="preserve"> М.А.</w:t>
      </w:r>
      <w:r w:rsidR="00DE0673">
        <w:rPr>
          <w:rFonts w:ascii="Times New Roman" w:hAnsi="Times New Roman" w:cs="Times New Roman"/>
          <w:sz w:val="28"/>
          <w:szCs w:val="28"/>
        </w:rPr>
        <w:t xml:space="preserve"> </w:t>
      </w:r>
      <w:r w:rsidRPr="00BF6121">
        <w:rPr>
          <w:rFonts w:ascii="Times New Roman" w:hAnsi="Times New Roman" w:cs="Times New Roman"/>
          <w:sz w:val="28"/>
          <w:szCs w:val="28"/>
        </w:rPr>
        <w:t xml:space="preserve">- главный специалист Юго-Восточного ТО Управления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по Оренбургской области, Саталкин В.Н. – начальник отдела </w:t>
      </w:r>
      <w:r w:rsidR="00811CC4">
        <w:rPr>
          <w:rFonts w:ascii="Times New Roman" w:hAnsi="Times New Roman" w:cs="Times New Roman"/>
          <w:sz w:val="28"/>
          <w:szCs w:val="28"/>
        </w:rPr>
        <w:t>гражданской защиты</w:t>
      </w:r>
      <w:r w:rsidRPr="00BF6121">
        <w:rPr>
          <w:rFonts w:ascii="Times New Roman" w:hAnsi="Times New Roman" w:cs="Times New Roman"/>
          <w:sz w:val="28"/>
          <w:szCs w:val="28"/>
        </w:rPr>
        <w:t xml:space="preserve">, Михеев С.А.- начальник отдела ОМВД России   по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>овотроицку</w:t>
      </w:r>
      <w:proofErr w:type="spellEnd"/>
      <w:r w:rsidR="00870F45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870F45" w:rsidRPr="00BF6121" w:rsidRDefault="00870F45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1E3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r w:rsidR="0048468D">
        <w:rPr>
          <w:rFonts w:ascii="Times New Roman" w:hAnsi="Times New Roman" w:cs="Times New Roman"/>
          <w:sz w:val="28"/>
          <w:szCs w:val="28"/>
        </w:rPr>
        <w:tab/>
      </w:r>
      <w:r w:rsidRPr="00BF6121">
        <w:rPr>
          <w:rFonts w:ascii="Times New Roman" w:hAnsi="Times New Roman" w:cs="Times New Roman"/>
          <w:sz w:val="28"/>
          <w:szCs w:val="28"/>
        </w:rPr>
        <w:t xml:space="preserve">Городская санитарно-противоэпидемическая комиссия, обсудив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эпизоотолого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-эпидемиологическую обстановку по бешенству,  отмечает что  проблема профилактики бешенства актуальна, продолжают оставаться высокими показатели обращаемости населения за антирабической помощью: в </w:t>
      </w:r>
      <w:r w:rsidR="00AC485F">
        <w:rPr>
          <w:rFonts w:ascii="Times New Roman" w:hAnsi="Times New Roman" w:cs="Times New Roman"/>
          <w:sz w:val="28"/>
          <w:szCs w:val="28"/>
        </w:rPr>
        <w:t xml:space="preserve"> 2014 г показатель составил 353,3; 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="00AC485F">
        <w:rPr>
          <w:rFonts w:ascii="Times New Roman" w:hAnsi="Times New Roman" w:cs="Times New Roman"/>
          <w:sz w:val="28"/>
          <w:szCs w:val="28"/>
        </w:rPr>
        <w:t>. -</w:t>
      </w:r>
      <w:r w:rsidR="001E4319">
        <w:rPr>
          <w:rFonts w:ascii="Times New Roman" w:hAnsi="Times New Roman" w:cs="Times New Roman"/>
          <w:sz w:val="28"/>
          <w:szCs w:val="28"/>
        </w:rPr>
        <w:t xml:space="preserve"> 369,8.</w:t>
      </w: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BF6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673" w:rsidRDefault="00C96D3F" w:rsidP="00BF6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2014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году от нападения известных домашних животных пострадало</w:t>
      </w:r>
      <w:r>
        <w:rPr>
          <w:rFonts w:ascii="Times New Roman" w:hAnsi="Times New Roman" w:cs="Times New Roman"/>
          <w:sz w:val="28"/>
          <w:szCs w:val="28"/>
        </w:rPr>
        <w:t xml:space="preserve"> -137 человек</w:t>
      </w:r>
      <w:r w:rsidR="00DE0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E0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41,7 %; в 2013 г</w:t>
      </w:r>
      <w:r w:rsidR="00DE0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127</w:t>
      </w:r>
      <w:r w:rsidR="00811CC4">
        <w:rPr>
          <w:rFonts w:ascii="Times New Roman" w:hAnsi="Times New Roman" w:cs="Times New Roman"/>
          <w:sz w:val="28"/>
          <w:szCs w:val="28"/>
        </w:rPr>
        <w:t>-35 %</w:t>
      </w:r>
      <w:r w:rsidR="00BF6121" w:rsidRPr="00BF6121">
        <w:rPr>
          <w:rFonts w:ascii="Times New Roman" w:hAnsi="Times New Roman" w:cs="Times New Roman"/>
          <w:sz w:val="28"/>
          <w:szCs w:val="28"/>
        </w:rPr>
        <w:t>; от нападения безнадзорных животных</w:t>
      </w:r>
      <w:r w:rsidR="00DE0673">
        <w:rPr>
          <w:rFonts w:ascii="Times New Roman" w:hAnsi="Times New Roman" w:cs="Times New Roman"/>
          <w:sz w:val="28"/>
          <w:szCs w:val="28"/>
        </w:rPr>
        <w:t xml:space="preserve"> пострадало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E0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191- 58,2 %; 2013г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 – 213</w:t>
      </w:r>
      <w:r w:rsidR="00811CC4">
        <w:rPr>
          <w:rFonts w:ascii="Times New Roman" w:hAnsi="Times New Roman" w:cs="Times New Roman"/>
          <w:sz w:val="28"/>
          <w:szCs w:val="28"/>
        </w:rPr>
        <w:t>-58,8 %</w:t>
      </w:r>
      <w:r w:rsidR="001E4319">
        <w:rPr>
          <w:rFonts w:ascii="Times New Roman" w:hAnsi="Times New Roman" w:cs="Times New Roman"/>
          <w:sz w:val="28"/>
          <w:szCs w:val="28"/>
        </w:rPr>
        <w:t xml:space="preserve">. </w:t>
      </w:r>
      <w:r w:rsidR="00E94A8F">
        <w:rPr>
          <w:rFonts w:ascii="Times New Roman" w:hAnsi="Times New Roman" w:cs="Times New Roman"/>
          <w:sz w:val="28"/>
          <w:szCs w:val="28"/>
        </w:rPr>
        <w:t>За первое полугодие текущего года от нападения животных пострадало 187 человек, из них дети  до 14 лет – 40.</w:t>
      </w:r>
      <w:r w:rsidR="0056512A" w:rsidRPr="005651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121" w:rsidRPr="00BF6121" w:rsidRDefault="0056512A" w:rsidP="00BF6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12A">
        <w:rPr>
          <w:rFonts w:ascii="Times New Roman" w:hAnsi="Times New Roman" w:cs="Times New Roman"/>
          <w:sz w:val="28"/>
          <w:szCs w:val="28"/>
        </w:rPr>
        <w:t xml:space="preserve"> Вакцинировано домашних животных в 2014 г -3036</w:t>
      </w:r>
      <w:proofErr w:type="gramStart"/>
      <w:r w:rsidRPr="0056512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6512A">
        <w:rPr>
          <w:rFonts w:ascii="Times New Roman" w:hAnsi="Times New Roman" w:cs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3 г"/>
        </w:smartTagPr>
        <w:r w:rsidRPr="0056512A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56512A">
        <w:rPr>
          <w:rFonts w:ascii="Times New Roman" w:hAnsi="Times New Roman" w:cs="Times New Roman"/>
          <w:sz w:val="28"/>
          <w:szCs w:val="28"/>
        </w:rPr>
        <w:t xml:space="preserve">. – 3410.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512A">
        <w:rPr>
          <w:rFonts w:ascii="Times New Roman" w:hAnsi="Times New Roman" w:cs="Times New Roman"/>
          <w:sz w:val="28"/>
          <w:szCs w:val="28"/>
        </w:rPr>
        <w:t xml:space="preserve">ммунизация диких животных </w:t>
      </w:r>
      <w:r>
        <w:rPr>
          <w:rFonts w:ascii="Times New Roman" w:hAnsi="Times New Roman" w:cs="Times New Roman"/>
          <w:sz w:val="28"/>
          <w:szCs w:val="28"/>
        </w:rPr>
        <w:t xml:space="preserve"> в 2013-2014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12A">
        <w:rPr>
          <w:rFonts w:ascii="Times New Roman" w:hAnsi="Times New Roman" w:cs="Times New Roman"/>
          <w:sz w:val="28"/>
          <w:szCs w:val="28"/>
        </w:rPr>
        <w:t>не проводилась</w:t>
      </w:r>
      <w:proofErr w:type="gramStart"/>
      <w:r w:rsidRPr="0056512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6512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56512A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56512A">
        <w:rPr>
          <w:rFonts w:ascii="Times New Roman" w:hAnsi="Times New Roman" w:cs="Times New Roman"/>
          <w:sz w:val="28"/>
          <w:szCs w:val="28"/>
        </w:rPr>
        <w:t>. вакцинировано орально против бешенства 2030 диких животных</w:t>
      </w:r>
      <w:r w:rsidR="00DE0673">
        <w:rPr>
          <w:rFonts w:ascii="Times New Roman" w:hAnsi="Times New Roman" w:cs="Times New Roman"/>
          <w:sz w:val="28"/>
          <w:szCs w:val="28"/>
        </w:rPr>
        <w:t>.</w:t>
      </w:r>
    </w:p>
    <w:p w:rsidR="002E0CC5" w:rsidRDefault="00F31415" w:rsidP="001E4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E4319" w:rsidRPr="001E4319">
        <w:rPr>
          <w:rFonts w:ascii="Times New Roman" w:hAnsi="Times New Roman" w:cs="Times New Roman"/>
          <w:sz w:val="28"/>
          <w:szCs w:val="28"/>
        </w:rPr>
        <w:t>2014 гг. случаев бешенства среди животных в г.</w:t>
      </w:r>
      <w:r w:rsidR="001E4319" w:rsidRPr="001E431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4319" w:rsidRPr="001E4319">
        <w:rPr>
          <w:rFonts w:ascii="Times New Roman" w:hAnsi="Times New Roman" w:cs="Times New Roman"/>
          <w:sz w:val="28"/>
          <w:szCs w:val="28"/>
        </w:rPr>
        <w:t>Новотроицке не выявлено</w:t>
      </w:r>
      <w:r w:rsidR="001E4319">
        <w:rPr>
          <w:rFonts w:ascii="Times New Roman" w:hAnsi="Times New Roman" w:cs="Times New Roman"/>
          <w:sz w:val="28"/>
          <w:szCs w:val="28"/>
        </w:rPr>
        <w:t>.</w:t>
      </w:r>
      <w:r w:rsidR="001E4319" w:rsidRPr="001E4319">
        <w:rPr>
          <w:rFonts w:ascii="Times New Roman" w:hAnsi="Times New Roman" w:cs="Times New Roman"/>
          <w:sz w:val="28"/>
          <w:szCs w:val="28"/>
        </w:rPr>
        <w:t xml:space="preserve"> </w:t>
      </w:r>
      <w:r w:rsidR="002E0CC5" w:rsidRPr="002E0CC5">
        <w:rPr>
          <w:rFonts w:ascii="Times New Roman" w:hAnsi="Times New Roman" w:cs="Times New Roman"/>
          <w:sz w:val="28"/>
          <w:szCs w:val="28"/>
        </w:rPr>
        <w:t>За текущий период 2015 года зарегистрировано 2 случая бешенства среди животных</w:t>
      </w:r>
      <w:r w:rsidR="002E0CC5">
        <w:rPr>
          <w:rFonts w:ascii="Times New Roman" w:hAnsi="Times New Roman" w:cs="Times New Roman"/>
          <w:sz w:val="28"/>
          <w:szCs w:val="28"/>
        </w:rPr>
        <w:t xml:space="preserve">. </w:t>
      </w:r>
      <w:r w:rsidR="002E0CC5" w:rsidRPr="0056512A">
        <w:rPr>
          <w:rFonts w:ascii="Times New Roman" w:hAnsi="Times New Roman" w:cs="Times New Roman"/>
          <w:b/>
          <w:sz w:val="28"/>
          <w:szCs w:val="28"/>
        </w:rPr>
        <w:t>1</w:t>
      </w:r>
      <w:r w:rsidR="00870F45">
        <w:rPr>
          <w:rFonts w:ascii="Times New Roman" w:hAnsi="Times New Roman" w:cs="Times New Roman"/>
          <w:b/>
          <w:sz w:val="28"/>
          <w:szCs w:val="28"/>
        </w:rPr>
        <w:t xml:space="preserve">-ый </w:t>
      </w:r>
      <w:r w:rsidR="002E0CC5" w:rsidRPr="0056512A">
        <w:rPr>
          <w:rFonts w:ascii="Times New Roman" w:hAnsi="Times New Roman" w:cs="Times New Roman"/>
          <w:b/>
          <w:sz w:val="28"/>
          <w:szCs w:val="28"/>
        </w:rPr>
        <w:t>случай</w:t>
      </w:r>
      <w:r w:rsidR="002E0CC5" w:rsidRPr="002E0CC5">
        <w:rPr>
          <w:rFonts w:ascii="Times New Roman" w:hAnsi="Times New Roman" w:cs="Times New Roman"/>
          <w:sz w:val="28"/>
          <w:szCs w:val="28"/>
        </w:rPr>
        <w:t xml:space="preserve"> - заболели и погибли 2 безнадзорные собаки в районе центрального рынка, контактных контингентов не было</w:t>
      </w:r>
      <w:r w:rsidR="002E0CC5">
        <w:rPr>
          <w:rFonts w:ascii="Times New Roman" w:hAnsi="Times New Roman" w:cs="Times New Roman"/>
          <w:sz w:val="28"/>
          <w:szCs w:val="28"/>
        </w:rPr>
        <w:t>. В</w:t>
      </w:r>
      <w:r w:rsidR="002E0CC5" w:rsidRPr="002E0CC5">
        <w:rPr>
          <w:rFonts w:ascii="Times New Roman" w:hAnsi="Times New Roman" w:cs="Times New Roman"/>
          <w:sz w:val="28"/>
          <w:szCs w:val="28"/>
        </w:rPr>
        <w:t xml:space="preserve"> неблагополучном пункте вакцинировано 230 собак и 116 кошек, отловлено и уничтожено 28 безнадзорных животных</w:t>
      </w:r>
      <w:r w:rsidR="002E0CC5" w:rsidRPr="0056512A">
        <w:rPr>
          <w:rFonts w:ascii="Times New Roman" w:hAnsi="Times New Roman" w:cs="Times New Roman"/>
          <w:b/>
          <w:sz w:val="28"/>
          <w:szCs w:val="28"/>
        </w:rPr>
        <w:t>; 2</w:t>
      </w:r>
      <w:r w:rsidR="00870F45">
        <w:rPr>
          <w:rFonts w:ascii="Times New Roman" w:hAnsi="Times New Roman" w:cs="Times New Roman"/>
          <w:b/>
          <w:sz w:val="28"/>
          <w:szCs w:val="28"/>
        </w:rPr>
        <w:t xml:space="preserve">- ой  </w:t>
      </w:r>
      <w:r w:rsidR="002E0CC5" w:rsidRPr="0056512A">
        <w:rPr>
          <w:rFonts w:ascii="Times New Roman" w:hAnsi="Times New Roman" w:cs="Times New Roman"/>
          <w:b/>
          <w:sz w:val="28"/>
          <w:szCs w:val="28"/>
        </w:rPr>
        <w:t>случай</w:t>
      </w:r>
      <w:r w:rsidR="002E0CC5" w:rsidRPr="002E0CC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E0CC5" w:rsidRPr="002E0CC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E0CC5" w:rsidRPr="002E0CC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2E0CC5" w:rsidRPr="002E0CC5">
        <w:rPr>
          <w:rFonts w:ascii="Times New Roman" w:hAnsi="Times New Roman" w:cs="Times New Roman"/>
          <w:sz w:val="28"/>
          <w:szCs w:val="28"/>
        </w:rPr>
        <w:t>ккермановка</w:t>
      </w:r>
      <w:proofErr w:type="spellEnd"/>
      <w:r w:rsidR="002E0CC5" w:rsidRPr="002E0CC5">
        <w:rPr>
          <w:rFonts w:ascii="Times New Roman" w:hAnsi="Times New Roman" w:cs="Times New Roman"/>
          <w:sz w:val="28"/>
          <w:szCs w:val="28"/>
        </w:rPr>
        <w:t>,  личное подворье, соба</w:t>
      </w:r>
      <w:r w:rsidR="00292FE3">
        <w:rPr>
          <w:rFonts w:ascii="Times New Roman" w:hAnsi="Times New Roman" w:cs="Times New Roman"/>
          <w:sz w:val="28"/>
          <w:szCs w:val="28"/>
        </w:rPr>
        <w:t xml:space="preserve">ка укусила хозяйку и была убита. Силами ГБУ «НГУВ» проведена дезинфекция места содержания собаки. По результатам </w:t>
      </w:r>
      <w:proofErr w:type="spellStart"/>
      <w:r w:rsidR="00292FE3">
        <w:rPr>
          <w:rFonts w:ascii="Times New Roman" w:hAnsi="Times New Roman" w:cs="Times New Roman"/>
          <w:sz w:val="28"/>
          <w:szCs w:val="28"/>
        </w:rPr>
        <w:t>биопробы</w:t>
      </w:r>
      <w:proofErr w:type="spellEnd"/>
      <w:r w:rsidR="00292FE3">
        <w:rPr>
          <w:rFonts w:ascii="Times New Roman" w:hAnsi="Times New Roman" w:cs="Times New Roman"/>
          <w:sz w:val="28"/>
          <w:szCs w:val="28"/>
        </w:rPr>
        <w:t xml:space="preserve"> у собаки выделен вирус бешенства. В</w:t>
      </w:r>
      <w:r w:rsidR="002E0CC5" w:rsidRPr="002E0CC5">
        <w:rPr>
          <w:rFonts w:ascii="Times New Roman" w:hAnsi="Times New Roman" w:cs="Times New Roman"/>
          <w:sz w:val="28"/>
          <w:szCs w:val="28"/>
        </w:rPr>
        <w:t xml:space="preserve"> неблагополучном пункте вакцинированы 233 собаки и 71 кошка, отловлено и уни</w:t>
      </w:r>
      <w:r w:rsidR="002E0CC5">
        <w:rPr>
          <w:rFonts w:ascii="Times New Roman" w:hAnsi="Times New Roman" w:cs="Times New Roman"/>
          <w:sz w:val="28"/>
          <w:szCs w:val="28"/>
        </w:rPr>
        <w:t>чтожено 8 безнадзорных животных</w:t>
      </w:r>
      <w:r w:rsidR="002E0CC5" w:rsidRPr="002E0CC5">
        <w:rPr>
          <w:rFonts w:ascii="Times New Roman" w:hAnsi="Times New Roman" w:cs="Times New Roman"/>
          <w:sz w:val="28"/>
          <w:szCs w:val="28"/>
        </w:rPr>
        <w:t>.</w:t>
      </w:r>
      <w:r w:rsidR="00361FC6">
        <w:rPr>
          <w:rFonts w:ascii="Times New Roman" w:hAnsi="Times New Roman" w:cs="Times New Roman"/>
          <w:sz w:val="28"/>
          <w:szCs w:val="28"/>
        </w:rPr>
        <w:t xml:space="preserve"> </w:t>
      </w:r>
      <w:r w:rsidR="0056512A">
        <w:rPr>
          <w:rFonts w:ascii="Times New Roman" w:hAnsi="Times New Roman" w:cs="Times New Roman"/>
          <w:sz w:val="28"/>
          <w:szCs w:val="28"/>
        </w:rPr>
        <w:t>Укушенной и в</w:t>
      </w:r>
      <w:r w:rsidR="00292FE3">
        <w:rPr>
          <w:rFonts w:ascii="Times New Roman" w:hAnsi="Times New Roman" w:cs="Times New Roman"/>
          <w:sz w:val="28"/>
          <w:szCs w:val="28"/>
        </w:rPr>
        <w:t>сем контактным было начато проведение экстренной антирабической профилактики вакциной «</w:t>
      </w:r>
      <w:proofErr w:type="gramStart"/>
      <w:r w:rsidR="00292FE3">
        <w:rPr>
          <w:rFonts w:ascii="Times New Roman" w:hAnsi="Times New Roman" w:cs="Times New Roman"/>
          <w:sz w:val="28"/>
          <w:szCs w:val="28"/>
        </w:rPr>
        <w:t>КОКАВ</w:t>
      </w:r>
      <w:proofErr w:type="gramEnd"/>
      <w:r w:rsidR="00292FE3">
        <w:rPr>
          <w:rFonts w:ascii="Times New Roman" w:hAnsi="Times New Roman" w:cs="Times New Roman"/>
          <w:sz w:val="28"/>
          <w:szCs w:val="28"/>
        </w:rPr>
        <w:t>». В очаге проведена профилактическая беседа о риске заболевания бешенством людей, о предупреждении распространения заболевания бешенства среди домашних животных</w:t>
      </w:r>
      <w:r w:rsidR="0056512A">
        <w:rPr>
          <w:rFonts w:ascii="Times New Roman" w:hAnsi="Times New Roman" w:cs="Times New Roman"/>
          <w:sz w:val="28"/>
          <w:szCs w:val="28"/>
        </w:rPr>
        <w:t xml:space="preserve">. Разработан и утвержден главой города «План мероприятий по профилактике и ликвидации бешенства животных на территории муниципального образования </w:t>
      </w:r>
      <w:proofErr w:type="spellStart"/>
      <w:r w:rsidR="0056512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6512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6512A">
        <w:rPr>
          <w:rFonts w:ascii="Times New Roman" w:hAnsi="Times New Roman" w:cs="Times New Roman"/>
          <w:sz w:val="28"/>
          <w:szCs w:val="28"/>
        </w:rPr>
        <w:t>овотроицк</w:t>
      </w:r>
      <w:proofErr w:type="spellEnd"/>
      <w:r w:rsidR="005651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6512A">
        <w:rPr>
          <w:rFonts w:ascii="Times New Roman" w:hAnsi="Times New Roman" w:cs="Times New Roman"/>
          <w:sz w:val="28"/>
          <w:szCs w:val="28"/>
        </w:rPr>
        <w:t>п.Аккермановка</w:t>
      </w:r>
      <w:proofErr w:type="spellEnd"/>
      <w:r w:rsidR="0056512A">
        <w:rPr>
          <w:rFonts w:ascii="Times New Roman" w:hAnsi="Times New Roman" w:cs="Times New Roman"/>
          <w:sz w:val="28"/>
          <w:szCs w:val="28"/>
        </w:rPr>
        <w:t xml:space="preserve"> Оренбургской области»</w:t>
      </w:r>
      <w:r w:rsidR="00870F45">
        <w:rPr>
          <w:rFonts w:ascii="Times New Roman" w:hAnsi="Times New Roman" w:cs="Times New Roman"/>
          <w:sz w:val="28"/>
          <w:szCs w:val="28"/>
        </w:rPr>
        <w:t>.</w:t>
      </w:r>
    </w:p>
    <w:p w:rsidR="00BF6121" w:rsidRPr="00BF6121" w:rsidRDefault="00BF6121" w:rsidP="001E4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Сохраняющееся эпизоотическое и эпидемиологическое неблагополучие по бешенству обусловлено широким распространением природного бешенства. На территории муниципального образования город Новотроицк не снижается численность безнадзорных кошек и собак, беспрепятственное размножение которых может привести к более широкому распространению бешенс</w:t>
      </w:r>
      <w:r w:rsidR="00534830">
        <w:rPr>
          <w:rFonts w:ascii="Times New Roman" w:hAnsi="Times New Roman" w:cs="Times New Roman"/>
          <w:sz w:val="28"/>
          <w:szCs w:val="28"/>
        </w:rPr>
        <w:t xml:space="preserve">тва в их популяции.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В последние годы количество отловленных безнадзорных животных</w:t>
      </w:r>
      <w:r w:rsidR="00534830">
        <w:rPr>
          <w:rFonts w:ascii="Times New Roman" w:hAnsi="Times New Roman" w:cs="Times New Roman"/>
          <w:sz w:val="28"/>
          <w:szCs w:val="28"/>
        </w:rPr>
        <w:t xml:space="preserve"> остается на небольших цифрах</w:t>
      </w:r>
      <w:r w:rsidRPr="00BF6121">
        <w:rPr>
          <w:rFonts w:ascii="Times New Roman" w:hAnsi="Times New Roman" w:cs="Times New Roman"/>
          <w:sz w:val="28"/>
          <w:szCs w:val="28"/>
        </w:rPr>
        <w:t>:</w:t>
      </w:r>
      <w:r w:rsidR="001E4319" w:rsidRPr="001E4319">
        <w:rPr>
          <w:rFonts w:ascii="Times New Roman" w:hAnsi="Times New Roman" w:cs="Times New Roman"/>
          <w:sz w:val="28"/>
          <w:szCs w:val="28"/>
        </w:rPr>
        <w:t xml:space="preserve"> </w:t>
      </w:r>
      <w:r w:rsidR="001E4319">
        <w:rPr>
          <w:rFonts w:ascii="Times New Roman" w:hAnsi="Times New Roman" w:cs="Times New Roman"/>
          <w:sz w:val="28"/>
          <w:szCs w:val="28"/>
        </w:rPr>
        <w:t>в</w:t>
      </w:r>
      <w:r w:rsidR="001E4319" w:rsidRPr="001E4319">
        <w:rPr>
          <w:rFonts w:ascii="Times New Roman" w:hAnsi="Times New Roman" w:cs="Times New Roman"/>
          <w:sz w:val="28"/>
          <w:szCs w:val="28"/>
        </w:rPr>
        <w:t xml:space="preserve"> 2014 год</w:t>
      </w:r>
      <w:r w:rsidR="001E4319">
        <w:rPr>
          <w:rFonts w:ascii="Times New Roman" w:hAnsi="Times New Roman" w:cs="Times New Roman"/>
          <w:sz w:val="28"/>
          <w:szCs w:val="28"/>
        </w:rPr>
        <w:t xml:space="preserve">у </w:t>
      </w:r>
      <w:r w:rsidR="001E4319" w:rsidRPr="001E4319">
        <w:rPr>
          <w:rFonts w:ascii="Times New Roman" w:hAnsi="Times New Roman" w:cs="Times New Roman"/>
          <w:sz w:val="28"/>
          <w:szCs w:val="28"/>
        </w:rPr>
        <w:t>отловлено 335 безнадзорных животных</w:t>
      </w:r>
      <w:r w:rsidR="001E4319">
        <w:rPr>
          <w:rFonts w:ascii="Times New Roman" w:hAnsi="Times New Roman" w:cs="Times New Roman"/>
          <w:sz w:val="28"/>
          <w:szCs w:val="28"/>
        </w:rPr>
        <w:t xml:space="preserve"> (ООО «Вега» и «</w:t>
      </w:r>
      <w:proofErr w:type="spellStart"/>
      <w:r w:rsidR="001E4319">
        <w:rPr>
          <w:rFonts w:ascii="Times New Roman" w:hAnsi="Times New Roman" w:cs="Times New Roman"/>
          <w:sz w:val="28"/>
          <w:szCs w:val="28"/>
        </w:rPr>
        <w:t>Форсаж</w:t>
      </w:r>
      <w:proofErr w:type="spellEnd"/>
      <w:r w:rsidR="001E4319">
        <w:rPr>
          <w:rFonts w:ascii="Times New Roman" w:hAnsi="Times New Roman" w:cs="Times New Roman"/>
          <w:sz w:val="28"/>
          <w:szCs w:val="28"/>
        </w:rPr>
        <w:t>»)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r w:rsidR="001E43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="001E4319">
        <w:rPr>
          <w:rFonts w:ascii="Times New Roman" w:hAnsi="Times New Roman" w:cs="Times New Roman"/>
          <w:sz w:val="28"/>
          <w:szCs w:val="28"/>
        </w:rPr>
        <w:t xml:space="preserve">. – 305. </w:t>
      </w:r>
      <w:r w:rsidR="00BD6C50">
        <w:rPr>
          <w:rFonts w:ascii="Times New Roman" w:hAnsi="Times New Roman" w:cs="Times New Roman"/>
          <w:sz w:val="28"/>
          <w:szCs w:val="28"/>
        </w:rPr>
        <w:t>За первое полугодие 2015 года  отловлено 333 безнадзорных животных (ООО «ГОГ»).</w:t>
      </w:r>
    </w:p>
    <w:p w:rsidR="00BF6121" w:rsidRPr="00BF6121" w:rsidRDefault="00BF6121" w:rsidP="00E80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Принятые ранее решения и рекомендации, направленные на борьбу с бешенством, не </w:t>
      </w:r>
      <w:r w:rsidR="00516E0F">
        <w:rPr>
          <w:rFonts w:ascii="Times New Roman" w:hAnsi="Times New Roman" w:cs="Times New Roman"/>
          <w:sz w:val="28"/>
          <w:szCs w:val="28"/>
        </w:rPr>
        <w:t xml:space="preserve"> выполняются в полном объеме: </w:t>
      </w:r>
      <w:r w:rsidRPr="00BF6121">
        <w:rPr>
          <w:rFonts w:ascii="Times New Roman" w:hAnsi="Times New Roman" w:cs="Times New Roman"/>
          <w:sz w:val="28"/>
          <w:szCs w:val="28"/>
        </w:rPr>
        <w:t>не выделяются финансовые средства на обустройство площадок для выгула домашних животных; строительство приютов для временного содержания домашних и безнадзорных животных, в том числе для животных с подозрением на заболевание бешенством; не налажен учет всего поголовья домашних животных;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не все домашние животные охвачены профилактическими прививками против бешенства. </w:t>
      </w:r>
    </w:p>
    <w:p w:rsidR="00BF6121" w:rsidRDefault="00BF6121" w:rsidP="009B7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и в целях усиления мероприятий, направленных на  профилактику бешенства   среди населения муниципального  образования  город Новотроицк,  предупреждения заболеваний людей этой инфекцией, обеспечения эпидемиологического благополучия населения и,  руководствуясь Федеральным законом от </w:t>
      </w:r>
      <w:r w:rsidRPr="00BF6121">
        <w:rPr>
          <w:rFonts w:ascii="Times New Roman" w:hAnsi="Times New Roman" w:cs="Times New Roman"/>
          <w:sz w:val="28"/>
          <w:szCs w:val="28"/>
        </w:rPr>
        <w:lastRenderedPageBreak/>
        <w:t>30 марта 1999.г. № 52-ФЗ «О санитарно-эпидемиологическом благополучии населения»,  и   в соответствии с санитарно-эпидемиологическими правилами СП 3.1.7.2627-10 «Профилактика бешенства среди людей» (утверждены постановлением Главного государственного санитарного врача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Российской Федерации от 06.05.2010 № 54, зарегистрированным в Минюсте России 19.07.2010, регистрационный № 17891)</w:t>
      </w:r>
      <w:r w:rsidR="0048468D">
        <w:rPr>
          <w:rFonts w:ascii="Times New Roman" w:hAnsi="Times New Roman" w:cs="Times New Roman"/>
          <w:sz w:val="28"/>
          <w:szCs w:val="28"/>
        </w:rPr>
        <w:t>,</w:t>
      </w:r>
      <w:r w:rsidR="0048468D" w:rsidRPr="0048468D">
        <w:rPr>
          <w:rFonts w:ascii="Times New Roman" w:hAnsi="Times New Roman" w:cs="Times New Roman"/>
          <w:sz w:val="28"/>
          <w:szCs w:val="28"/>
        </w:rPr>
        <w:t xml:space="preserve"> </w:t>
      </w:r>
      <w:r w:rsidR="0048468D">
        <w:rPr>
          <w:rFonts w:ascii="Times New Roman" w:hAnsi="Times New Roman" w:cs="Times New Roman"/>
          <w:sz w:val="28"/>
          <w:szCs w:val="28"/>
        </w:rPr>
        <w:t>з</w:t>
      </w:r>
      <w:r w:rsidR="0048468D" w:rsidRPr="0048468D">
        <w:rPr>
          <w:rFonts w:ascii="Times New Roman" w:hAnsi="Times New Roman" w:cs="Times New Roman"/>
          <w:sz w:val="28"/>
          <w:szCs w:val="28"/>
        </w:rPr>
        <w:t xml:space="preserve">акона Оренбургской области «О содержании домашних животных в городах и других населенных пунктах Оренбургской области» от 26.11.03г. № 712,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городская санитарно - противоэпидемиологическая комиссия </w:t>
      </w:r>
      <w:proofErr w:type="gramEnd"/>
    </w:p>
    <w:p w:rsidR="00516E0F" w:rsidRPr="00BF6121" w:rsidRDefault="00516E0F" w:rsidP="009B7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E0F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РЕШИЛА: </w:t>
      </w:r>
    </w:p>
    <w:p w:rsidR="00516E0F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1.Продолжить выполнение  комплексного  плана мероприятий по борьбе с бешенством животных и людей на территории муниципального образования город Новотроицк на 2013-2017 гг.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 Рекомендовать главе администрации муниципального образования город Новот</w:t>
      </w:r>
      <w:r w:rsidR="001C2CB1">
        <w:rPr>
          <w:rFonts w:ascii="Times New Roman" w:hAnsi="Times New Roman" w:cs="Times New Roman"/>
          <w:sz w:val="28"/>
          <w:szCs w:val="28"/>
        </w:rPr>
        <w:t>р</w:t>
      </w:r>
      <w:r w:rsidRPr="00BF6121">
        <w:rPr>
          <w:rFonts w:ascii="Times New Roman" w:hAnsi="Times New Roman" w:cs="Times New Roman"/>
          <w:sz w:val="28"/>
          <w:szCs w:val="28"/>
        </w:rPr>
        <w:t xml:space="preserve">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Г.Д.Чижовой</w:t>
      </w:r>
      <w:proofErr w:type="spell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2.1. Рассмотреть  вопрос о выделении необходимых финансовых средств на: реализацию принятых ранее нормативных правовых актов, регулирующих правила содержания домашних</w:t>
      </w:r>
      <w:r w:rsidR="00516E0F">
        <w:rPr>
          <w:rFonts w:ascii="Times New Roman" w:hAnsi="Times New Roman" w:cs="Times New Roman"/>
          <w:sz w:val="28"/>
          <w:szCs w:val="28"/>
        </w:rPr>
        <w:t xml:space="preserve"> животных, в </w:t>
      </w:r>
      <w:proofErr w:type="spellStart"/>
      <w:r w:rsidR="00516E0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16E0F">
        <w:rPr>
          <w:rFonts w:ascii="Times New Roman" w:hAnsi="Times New Roman" w:cs="Times New Roman"/>
          <w:sz w:val="28"/>
          <w:szCs w:val="28"/>
        </w:rPr>
        <w:t>.</w:t>
      </w:r>
      <w:r w:rsidRPr="00BF6121">
        <w:rPr>
          <w:rFonts w:ascii="Times New Roman" w:hAnsi="Times New Roman" w:cs="Times New Roman"/>
          <w:sz w:val="28"/>
          <w:szCs w:val="28"/>
        </w:rPr>
        <w:t xml:space="preserve"> строительство ме</w:t>
      </w:r>
      <w:r w:rsidR="00516E0F">
        <w:rPr>
          <w:rFonts w:ascii="Times New Roman" w:hAnsi="Times New Roman" w:cs="Times New Roman"/>
          <w:sz w:val="28"/>
          <w:szCs w:val="28"/>
        </w:rPr>
        <w:t>ст для выгула домашних животных.</w:t>
      </w: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C50" w:rsidRPr="00BD6C50" w:rsidRDefault="00BD6C50" w:rsidP="00BD6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BD6C50">
        <w:rPr>
          <w:rFonts w:ascii="Times New Roman" w:hAnsi="Times New Roman" w:cs="Times New Roman"/>
          <w:sz w:val="28"/>
          <w:szCs w:val="28"/>
        </w:rPr>
        <w:t>. Просить руководителей средств массовой информации регулярно проводить  с привлечением медицинских и ветеринарных специалистов разъяснительную работу среди населения о мерах личной и общественной профилактики бешенства, тяжелых последствиях в случае несвоевременного обращения за медицинской помощью при укусах животными, а также по вопросам, связанным с правилами содержания животных.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3.Рекомендовать сельскохозяйственному отделу  администрации   муниципального образования город Новотроицк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Е.П.Кочерге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>: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3.1.С учетом обострившейся эпизоотической обстановки принять дополнительные меры, направленные на увеличение  охвата  вакцинацией против бешенства сельскохозяйственных животных общественного и личного секторов в объемах, необходимых для обеспечения эпизоотологического благополучия.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3.2. Продолжить проведение мониторинга мероприятий по профилактике бешенства на территории   муниципального  образования  город Новотроицк (отстрел диких животных, отлов безнадзорных животных, иммунизация животных, в том числе диких) с последующим представлением информации для рассмотрения  на заседаниях городской санитарно-противоэпидемической комиссии. </w:t>
      </w:r>
    </w:p>
    <w:p w:rsidR="00BB4CC8" w:rsidRPr="00BB4CC8" w:rsidRDefault="00BB4CC8" w:rsidP="00BB4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BB4CC8">
        <w:rPr>
          <w:rFonts w:ascii="Times New Roman" w:hAnsi="Times New Roman" w:cs="Times New Roman"/>
          <w:sz w:val="28"/>
          <w:szCs w:val="28"/>
        </w:rPr>
        <w:t>. Обеспечить регулярное проведение разъяснительной работы среди населения о мерах по профилактике бешенства среди животных, а также о правилах их содержания.</w:t>
      </w:r>
    </w:p>
    <w:p w:rsidR="00BB4CC8" w:rsidRDefault="00BB4CC8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4.Начальнику отдела коммунального хозяйства, транспорта и связи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О.В.Брызгалову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F6121" w:rsidRPr="00BF6121" w:rsidRDefault="00BB4CC8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. Принять меры </w:t>
      </w:r>
      <w:r w:rsidR="00AD2766">
        <w:rPr>
          <w:rFonts w:ascii="Times New Roman" w:hAnsi="Times New Roman" w:cs="Times New Roman"/>
          <w:sz w:val="28"/>
          <w:szCs w:val="28"/>
        </w:rPr>
        <w:t xml:space="preserve"> </w:t>
      </w:r>
      <w:r w:rsidR="00BF6121" w:rsidRPr="00BF6121">
        <w:rPr>
          <w:rFonts w:ascii="Times New Roman" w:hAnsi="Times New Roman" w:cs="Times New Roman"/>
          <w:sz w:val="28"/>
          <w:szCs w:val="28"/>
        </w:rPr>
        <w:t>по  улучшению  работы  по  отлову безнадзорных животных с целью недопущения свободного их пребывания на территории населенных пунктов.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2CB1">
        <w:rPr>
          <w:rFonts w:ascii="Times New Roman" w:hAnsi="Times New Roman" w:cs="Times New Roman"/>
          <w:sz w:val="28"/>
          <w:szCs w:val="28"/>
        </w:rPr>
        <w:t>. Главным  врачам государственных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</w:t>
      </w:r>
      <w:r w:rsidR="001C2CB1">
        <w:rPr>
          <w:rFonts w:ascii="Times New Roman" w:hAnsi="Times New Roman" w:cs="Times New Roman"/>
          <w:sz w:val="28"/>
          <w:szCs w:val="28"/>
        </w:rPr>
        <w:t>автономных учреждений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 здр</w:t>
      </w:r>
      <w:r w:rsidR="001C2CB1">
        <w:rPr>
          <w:rFonts w:ascii="Times New Roman" w:hAnsi="Times New Roman" w:cs="Times New Roman"/>
          <w:sz w:val="28"/>
          <w:szCs w:val="28"/>
        </w:rPr>
        <w:t>авоохранения «ГБ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№ 1» </w:t>
      </w:r>
      <w:r w:rsidR="001C2CB1">
        <w:rPr>
          <w:rFonts w:ascii="Times New Roman" w:hAnsi="Times New Roman" w:cs="Times New Roman"/>
          <w:sz w:val="28"/>
          <w:szCs w:val="28"/>
        </w:rPr>
        <w:t>и «ГБ№ 2» г.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Новотроицка  А.В.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Перегудову</w:t>
      </w:r>
      <w:proofErr w:type="spellEnd"/>
      <w:r w:rsidR="001C2CB1"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 w:rsidR="001C2CB1">
        <w:rPr>
          <w:rFonts w:ascii="Times New Roman" w:hAnsi="Times New Roman" w:cs="Times New Roman"/>
          <w:sz w:val="28"/>
          <w:szCs w:val="28"/>
        </w:rPr>
        <w:t>Шапилову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>: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.1. Проводить оказание антирабической помощи лицам, пострадавшим от укусов животными в соответствии с действующими нормативными документами по применению иммунобиологических препаратов и схемой лечебно-профилактической иммунизации.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.2. Принять меры по обеспечению </w:t>
      </w:r>
      <w:r w:rsidR="00036177"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 автономного  учреждения  здравоохранения  «Городская больница №1»  г. Новотроицка, оказывающей антирабическую помощь населению, неснижаемым запасом антирабических иммунобиологических препаратов.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.3. Продолжить подготовку хирургов и травматологов  по вопросам профилактики бешенства и оказания антирабической помощи (по плану).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.4. Провести семинары для работников лечебно-профилактических организаций по вопросам профилактики бешенства и оказания антирабической помощи.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.5. Провести анализ</w:t>
      </w:r>
      <w:r w:rsidR="001C2CB1">
        <w:rPr>
          <w:rFonts w:ascii="Times New Roman" w:hAnsi="Times New Roman" w:cs="Times New Roman"/>
          <w:sz w:val="28"/>
          <w:szCs w:val="28"/>
        </w:rPr>
        <w:t xml:space="preserve"> потребности и обеспеченности  Г</w:t>
      </w:r>
      <w:r w:rsidR="00BF6121" w:rsidRPr="00BF6121">
        <w:rPr>
          <w:rFonts w:ascii="Times New Roman" w:hAnsi="Times New Roman" w:cs="Times New Roman"/>
          <w:sz w:val="28"/>
          <w:szCs w:val="28"/>
        </w:rPr>
        <w:t>АУЗ ГБ №1, оказывающей антирабическую помощь населению, антирабическими препаратами.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.6. Своевременно проводить профилактическую иммунизацию против бешенства среди контингентов населения, профессиональная деятельность которых связана с риском заражения вирусом бешенства.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6121" w:rsidRPr="00BF6121">
        <w:rPr>
          <w:rFonts w:ascii="Times New Roman" w:hAnsi="Times New Roman" w:cs="Times New Roman"/>
          <w:sz w:val="28"/>
          <w:szCs w:val="28"/>
        </w:rPr>
        <w:t>.7. Обеспечить регулярное проведение медицинскими специалистами разъяснительной работы среди населения о мерах личной и общественной профилактики бешенства, тяжелых последствиях в случае несвоевременного обращения за медицинской помощью при укусах животными.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51C8">
        <w:rPr>
          <w:rFonts w:ascii="Times New Roman" w:hAnsi="Times New Roman" w:cs="Times New Roman"/>
          <w:sz w:val="28"/>
          <w:szCs w:val="28"/>
        </w:rPr>
        <w:t xml:space="preserve">. Начальнику 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Юго-Восточного территориального отдела Управления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Роспотреб</w:t>
      </w:r>
      <w:r w:rsidR="00E351C8">
        <w:rPr>
          <w:rFonts w:ascii="Times New Roman" w:hAnsi="Times New Roman" w:cs="Times New Roman"/>
          <w:sz w:val="28"/>
          <w:szCs w:val="28"/>
        </w:rPr>
        <w:t>надзора</w:t>
      </w:r>
      <w:proofErr w:type="spellEnd"/>
      <w:r w:rsidR="00E351C8">
        <w:rPr>
          <w:rFonts w:ascii="Times New Roman" w:hAnsi="Times New Roman" w:cs="Times New Roman"/>
          <w:sz w:val="28"/>
          <w:szCs w:val="28"/>
        </w:rPr>
        <w:t xml:space="preserve"> по области (</w:t>
      </w:r>
      <w:proofErr w:type="spellStart"/>
      <w:r w:rsidR="00E351C8">
        <w:rPr>
          <w:rFonts w:ascii="Times New Roman" w:hAnsi="Times New Roman" w:cs="Times New Roman"/>
          <w:sz w:val="28"/>
          <w:szCs w:val="28"/>
        </w:rPr>
        <w:t>Ряховских</w:t>
      </w:r>
      <w:proofErr w:type="spellEnd"/>
      <w:r w:rsidR="00E351C8">
        <w:rPr>
          <w:rFonts w:ascii="Times New Roman" w:hAnsi="Times New Roman" w:cs="Times New Roman"/>
          <w:sz w:val="28"/>
          <w:szCs w:val="28"/>
        </w:rPr>
        <w:t xml:space="preserve"> А.А</w:t>
      </w:r>
      <w:r w:rsidR="00BF6121" w:rsidRPr="00BF6121">
        <w:rPr>
          <w:rFonts w:ascii="Times New Roman" w:hAnsi="Times New Roman" w:cs="Times New Roman"/>
          <w:sz w:val="28"/>
          <w:szCs w:val="28"/>
        </w:rPr>
        <w:t>.) совместно с Новотроицким городским  управлением ветеринарии (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Гузов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В.Е.)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6121" w:rsidRPr="00BF6121">
        <w:rPr>
          <w:rFonts w:ascii="Times New Roman" w:hAnsi="Times New Roman" w:cs="Times New Roman"/>
          <w:sz w:val="28"/>
          <w:szCs w:val="28"/>
        </w:rPr>
        <w:t>.1.Проводить анализ эпизоотологической и эпидемиологической обстановки по бешенству.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6121" w:rsidRPr="00BF6121">
        <w:rPr>
          <w:rFonts w:ascii="Times New Roman" w:hAnsi="Times New Roman" w:cs="Times New Roman"/>
          <w:sz w:val="28"/>
          <w:szCs w:val="28"/>
        </w:rPr>
        <w:t>.2.При осуществлении    государственного санитарно-эпидемиологического надзора за санитарным состоянием населенных пунктов, а также за проведением профилактических мероприятий против бешенства (своевременность и полнота оказания антирабической помощи обратившимся, проведение профилактической иммунизации угрожаемым контингентам), использовать меры административного воздействия, предусмотренные законодательством Российской Федерации.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.3.Обеспечить информирование населения о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эпизоотолого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>-эпидемиологической  ситуации  по бешенству и мерах профилактики в  средствах   массовой информации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.Главному государственному  ветеринарному инспектору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Гузову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В.Е</w:t>
      </w:r>
    </w:p>
    <w:p w:rsidR="00BF6121" w:rsidRP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F6121" w:rsidRPr="00BF6121">
        <w:rPr>
          <w:rFonts w:ascii="Times New Roman" w:hAnsi="Times New Roman" w:cs="Times New Roman"/>
          <w:sz w:val="28"/>
          <w:szCs w:val="28"/>
        </w:rPr>
        <w:t>.1.Продолжить вакцинацию домашних и сельскохозяйственных животных против бешенства в установленном порядке.</w:t>
      </w:r>
    </w:p>
    <w:p w:rsidR="00BF6121" w:rsidRDefault="00BD6C5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F6121" w:rsidRPr="00BF612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F6121" w:rsidRPr="00BF61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 заместителя главы муниципального образования город Новотроицк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В.А.Немашкалов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начальника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Юго-Восточного ТО  Управления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по Ор</w:t>
      </w:r>
      <w:r>
        <w:rPr>
          <w:rFonts w:ascii="Times New Roman" w:hAnsi="Times New Roman" w:cs="Times New Roman"/>
          <w:sz w:val="28"/>
          <w:szCs w:val="28"/>
        </w:rPr>
        <w:t xml:space="preserve">енбургской области </w:t>
      </w:r>
      <w:r w:rsidR="004F29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А.А.Ряховских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, главного государственного ветеринарного инспектора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В.Е.Гузова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 xml:space="preserve">, начальника социального отдела  администрации  муниципального образования город Новотроицк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С.Е.Энглас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>.</w:t>
      </w:r>
    </w:p>
    <w:p w:rsidR="004F29CD" w:rsidRDefault="004F29CD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9CD" w:rsidRPr="00BF6121" w:rsidRDefault="004F29CD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санитарно-противоэпидемической</w:t>
      </w:r>
      <w:proofErr w:type="gram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комиссии  при  администрации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образования город   Новотроицк-заместитель главы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города  по социальным  вопросам                                                                                                     Д.В. Буфетов.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B6358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Романова Л.Н. 67-65-30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Разослано: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Буфетову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Д.В.,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Немашкалову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В.А., Рогожиной Н.Ф., Кочерге Е.П., Юго-Восточный ТО,  </w:t>
      </w:r>
      <w:r>
        <w:rPr>
          <w:rFonts w:ascii="Times New Roman" w:hAnsi="Times New Roman" w:cs="Times New Roman"/>
          <w:sz w:val="28"/>
          <w:szCs w:val="28"/>
        </w:rPr>
        <w:t>социальный отдел</w:t>
      </w:r>
      <w:r w:rsidRPr="00BF6121">
        <w:rPr>
          <w:rFonts w:ascii="Times New Roman" w:hAnsi="Times New Roman" w:cs="Times New Roman"/>
          <w:sz w:val="28"/>
          <w:szCs w:val="28"/>
        </w:rPr>
        <w:t>,  Новотроицкое управление ветеринарии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1F6C80">
        <w:rPr>
          <w:rFonts w:ascii="Times New Roman" w:hAnsi="Times New Roman" w:cs="Times New Roman"/>
          <w:sz w:val="28"/>
          <w:szCs w:val="28"/>
        </w:rPr>
        <w:t xml:space="preserve">АУЗ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ГБ № 1,2.</w:t>
      </w: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F6121" w:rsidRPr="00BF6121">
          <w:pgSz w:w="16834" w:h="11909" w:orient="landscape"/>
          <w:pgMar w:top="851" w:right="1134" w:bottom="851" w:left="1418" w:header="720" w:footer="720" w:gutter="0"/>
          <w:cols w:space="720"/>
        </w:sectPr>
      </w:pPr>
    </w:p>
    <w:p w:rsidR="00A93C2F" w:rsidRPr="00BF6121" w:rsidRDefault="00A93C2F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3C2F" w:rsidRPr="00BF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60"/>
    <w:rsid w:val="00036177"/>
    <w:rsid w:val="001C2CB1"/>
    <w:rsid w:val="001C7860"/>
    <w:rsid w:val="001E4319"/>
    <w:rsid w:val="001F6C80"/>
    <w:rsid w:val="00286263"/>
    <w:rsid w:val="00292FE3"/>
    <w:rsid w:val="00297218"/>
    <w:rsid w:val="002C01E3"/>
    <w:rsid w:val="002C68C3"/>
    <w:rsid w:val="002E0CC5"/>
    <w:rsid w:val="002F2439"/>
    <w:rsid w:val="003318B0"/>
    <w:rsid w:val="00361FC6"/>
    <w:rsid w:val="003B4AA6"/>
    <w:rsid w:val="003D1E2B"/>
    <w:rsid w:val="0048468D"/>
    <w:rsid w:val="004F29CD"/>
    <w:rsid w:val="00516E0F"/>
    <w:rsid w:val="00534830"/>
    <w:rsid w:val="0056512A"/>
    <w:rsid w:val="005A4941"/>
    <w:rsid w:val="00604A3B"/>
    <w:rsid w:val="006B3514"/>
    <w:rsid w:val="00811CC4"/>
    <w:rsid w:val="00842321"/>
    <w:rsid w:val="00844129"/>
    <w:rsid w:val="0086316A"/>
    <w:rsid w:val="008651AB"/>
    <w:rsid w:val="00870F45"/>
    <w:rsid w:val="00943B58"/>
    <w:rsid w:val="009B7B3A"/>
    <w:rsid w:val="00A93C2F"/>
    <w:rsid w:val="00AC485F"/>
    <w:rsid w:val="00AD2766"/>
    <w:rsid w:val="00BB4CC8"/>
    <w:rsid w:val="00BB6358"/>
    <w:rsid w:val="00BC628B"/>
    <w:rsid w:val="00BD6C50"/>
    <w:rsid w:val="00BF6121"/>
    <w:rsid w:val="00C96D3F"/>
    <w:rsid w:val="00D30BC9"/>
    <w:rsid w:val="00DE0673"/>
    <w:rsid w:val="00E26771"/>
    <w:rsid w:val="00E351C8"/>
    <w:rsid w:val="00E80E42"/>
    <w:rsid w:val="00E94A8F"/>
    <w:rsid w:val="00F3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B28B-3344-4E9E-A3B2-D05C7D40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2015-07-24T10:13:00Z</cp:lastPrinted>
  <dcterms:created xsi:type="dcterms:W3CDTF">2015-07-20T12:44:00Z</dcterms:created>
  <dcterms:modified xsi:type="dcterms:W3CDTF">2015-07-24T10:14:00Z</dcterms:modified>
</cp:coreProperties>
</file>