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53" w:rsidRDefault="008F1C53" w:rsidP="00CA60A9">
      <w:pPr>
        <w:jc w:val="center"/>
        <w:rPr>
          <w:color w:val="000000"/>
          <w:sz w:val="28"/>
          <w:szCs w:val="28"/>
        </w:rPr>
      </w:pPr>
      <w:r w:rsidRPr="00916FDB">
        <w:rPr>
          <w:color w:val="000000"/>
          <w:sz w:val="28"/>
          <w:szCs w:val="28"/>
        </w:rPr>
        <w:t>ВЕДОМСТВЕННЫЙ</w:t>
      </w:r>
      <w:r>
        <w:rPr>
          <w:color w:val="000000"/>
          <w:sz w:val="28"/>
          <w:szCs w:val="28"/>
        </w:rPr>
        <w:t xml:space="preserve"> </w:t>
      </w:r>
      <w:r w:rsidRPr="00916FDB">
        <w:rPr>
          <w:color w:val="000000"/>
          <w:sz w:val="28"/>
          <w:szCs w:val="28"/>
        </w:rPr>
        <w:t>ПЕРЕЧЕНЬ</w:t>
      </w:r>
    </w:p>
    <w:p w:rsidR="008F1C53" w:rsidRDefault="008F1C53" w:rsidP="008F1C53">
      <w:pPr>
        <w:jc w:val="center"/>
        <w:rPr>
          <w:color w:val="000000"/>
          <w:sz w:val="28"/>
          <w:szCs w:val="28"/>
        </w:rPr>
      </w:pPr>
      <w:r w:rsidRPr="00916FDB">
        <w:rPr>
          <w:color w:val="000000"/>
          <w:sz w:val="28"/>
          <w:szCs w:val="28"/>
        </w:rPr>
        <w:t xml:space="preserve">муниципальных услуг (работ) </w:t>
      </w:r>
      <w:r>
        <w:rPr>
          <w:color w:val="000000"/>
          <w:sz w:val="28"/>
          <w:szCs w:val="28"/>
        </w:rPr>
        <w:t>муниципального автономного учреждения муниципального образования город Новотроицк «Многофункциональный центр предоставления государственных и муниципальных услуг»</w:t>
      </w:r>
    </w:p>
    <w:p w:rsidR="008F1C53" w:rsidRDefault="008F1C53" w:rsidP="008F1C53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2"/>
        <w:gridCol w:w="2822"/>
        <w:gridCol w:w="6395"/>
      </w:tblGrid>
      <w:tr w:rsidR="008F1C53" w:rsidRPr="00F265BC" w:rsidTr="00C92DA0">
        <w:tc>
          <w:tcPr>
            <w:tcW w:w="675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F265BC">
              <w:rPr>
                <w:color w:val="000000"/>
              </w:rPr>
              <w:t>п</w:t>
            </w:r>
            <w:proofErr w:type="spellEnd"/>
            <w:proofErr w:type="gramEnd"/>
            <w:r w:rsidRPr="00F265BC">
              <w:rPr>
                <w:color w:val="000000"/>
              </w:rPr>
              <w:t>/</w:t>
            </w:r>
            <w:proofErr w:type="spellStart"/>
            <w:r w:rsidRPr="00F265BC">
              <w:rPr>
                <w:color w:val="000000"/>
              </w:rPr>
              <w:t>п</w:t>
            </w:r>
            <w:proofErr w:type="spellEnd"/>
          </w:p>
        </w:tc>
        <w:tc>
          <w:tcPr>
            <w:tcW w:w="2837" w:type="dxa"/>
          </w:tcPr>
          <w:p w:rsidR="008F1C53" w:rsidRPr="00F265BC" w:rsidRDefault="008F1C53" w:rsidP="00C92DA0">
            <w:r w:rsidRPr="00F265BC">
              <w:rPr>
                <w:color w:val="000000"/>
              </w:rPr>
              <w:t>Уникальный номер реестровой записи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000000000005330264019001000100000002006100101</w:t>
            </w:r>
          </w:p>
        </w:tc>
      </w:tr>
      <w:tr w:rsidR="008F1C53" w:rsidRPr="00F265BC" w:rsidTr="00C92DA0">
        <w:tc>
          <w:tcPr>
            <w:tcW w:w="675" w:type="dxa"/>
            <w:vMerge w:val="restart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>1.</w:t>
            </w:r>
          </w:p>
        </w:tc>
        <w:tc>
          <w:tcPr>
            <w:tcW w:w="2837" w:type="dxa"/>
          </w:tcPr>
          <w:p w:rsidR="008F1C53" w:rsidRPr="00F265BC" w:rsidRDefault="008F1C53" w:rsidP="00C92DA0">
            <w:r w:rsidRPr="00F265BC">
              <w:rPr>
                <w:color w:val="000000"/>
              </w:rPr>
              <w:t>Наименование муниципальной услуги (работы)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r w:rsidRPr="00F265BC">
              <w:rPr>
                <w:color w:val="000000"/>
              </w:rPr>
              <w:t>Код Общероссийского классификатора видов экономической деятельности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75.11 «Государственное управление общего характера»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r w:rsidRPr="00F265BC">
              <w:rPr>
                <w:color w:val="000000"/>
              </w:rPr>
              <w:t>Наименование органа местного самоуправления, осуществляющего функции и полномочия учредителя в отношении муниципальных учреждений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Администрация муниципального образования город Новотроицк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r w:rsidRPr="00F265BC">
              <w:rPr>
                <w:color w:val="000000"/>
              </w:rPr>
              <w:t>Код органа, осуществляющего полномочия учредителя, в соответствии с реестром участников бюджетного процесса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010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r w:rsidRPr="00F265BC">
              <w:rPr>
                <w:color w:val="000000"/>
              </w:rPr>
              <w:t>Наименование муниципального учреждения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  <w:rPr>
                <w:b/>
              </w:rPr>
            </w:pPr>
            <w:r w:rsidRPr="00F265BC">
              <w:t>Муниципальное автономное учреждение муниципального образования город Новотроицк «Многофункциональный центр предоставления государственных и муниципальных услуг»</w:t>
            </w:r>
          </w:p>
          <w:p w:rsidR="008F1C53" w:rsidRPr="00F265BC" w:rsidRDefault="008F1C53" w:rsidP="00C92DA0">
            <w:pPr>
              <w:jc w:val="both"/>
            </w:pP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r w:rsidRPr="00F265BC">
              <w:rPr>
                <w:color w:val="000000"/>
              </w:rPr>
              <w:t>Код муниципального учреждения в соответствии с реестром участников бюджетного процесса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010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r w:rsidRPr="00F265BC">
              <w:rPr>
                <w:color w:val="000000"/>
              </w:rPr>
              <w:t>Содержание муниципальной услуги (работы) *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>Условия (формы) оказания муниципальной услуги (работы) **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Электронная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>Вид деятельности муниципального учреждения ***</w:t>
            </w:r>
          </w:p>
        </w:tc>
        <w:tc>
          <w:tcPr>
            <w:tcW w:w="6411" w:type="dxa"/>
          </w:tcPr>
          <w:p w:rsidR="008F1C53" w:rsidRPr="008E0F38" w:rsidRDefault="008F1C53" w:rsidP="00C92DA0">
            <w:pPr>
              <w:jc w:val="both"/>
            </w:pPr>
            <w:r w:rsidRPr="00F265BC">
              <w:t>19</w:t>
            </w:r>
            <w:r>
              <w:t xml:space="preserve"> «Обеспечение предоставления государственных (муниципальных) услуг в многофункциональных центрах </w:t>
            </w:r>
            <w:r w:rsidRPr="008E0F38">
              <w:t>предоставления государственных (муниципальных) услуг»</w:t>
            </w:r>
          </w:p>
          <w:p w:rsidR="008F1C53" w:rsidRPr="008E0F38" w:rsidRDefault="008F1C53" w:rsidP="00C92DA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F38">
              <w:rPr>
                <w:rFonts w:ascii="Times New Roman" w:hAnsi="Times New Roman"/>
                <w:sz w:val="24"/>
                <w:szCs w:val="24"/>
              </w:rPr>
              <w:t>70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.3 «Предоставление посреднических    услуг,    связанных   с недвижимым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64.12</w:t>
            </w:r>
            <w:r>
              <w:t xml:space="preserve"> 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«Курьерская деятельность, кроме деятельности национальной почты»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72.4 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«Деятельность по созданию и использованию  баз  данных  и информационных  ресурсов,  в  том  числе  ресурсов  сети Интернет»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75.12 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«Государственное управление социальными программами»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70.20.2 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«Сдача внаем собственного нежилого недвижимого имущества»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74.84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 xml:space="preserve"> «Предоставление прочих услуг»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75.14 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«Вспомогательная деятельность  в области государственного управления»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72.30</w:t>
            </w:r>
            <w:r>
              <w:t xml:space="preserve"> 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«Обработка данных»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70.31.1 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«Предоставление посреднических услуг при покупке, продаже и аренде недвижимого имущества»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67.20 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«Вспомогательная   деятельность  в сфере страхования и негосударственного пенсионного обеспечения»</w:t>
            </w:r>
          </w:p>
          <w:p w:rsidR="008F1C53" w:rsidRPr="003570E9" w:rsidRDefault="008F1C53" w:rsidP="00C92DA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74.13.2 </w:t>
            </w:r>
            <w:r w:rsidRPr="003570E9">
              <w:rPr>
                <w:rFonts w:ascii="Times New Roman" w:hAnsi="Times New Roman" w:cs="Times New Roman"/>
                <w:sz w:val="24"/>
                <w:szCs w:val="24"/>
              </w:rPr>
              <w:t>«Деятельность по изучению общественного мнения»</w:t>
            </w:r>
          </w:p>
          <w:p w:rsidR="008F1C53" w:rsidRPr="003570E9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74.11 </w:t>
            </w:r>
            <w:r w:rsidRPr="003570E9">
              <w:rPr>
                <w:rFonts w:ascii="Times New Roman" w:hAnsi="Times New Roman" w:cs="Times New Roman"/>
                <w:sz w:val="24"/>
                <w:szCs w:val="24"/>
              </w:rPr>
              <w:t>«Деятельность в области права»</w:t>
            </w:r>
          </w:p>
          <w:p w:rsidR="008F1C53" w:rsidRPr="003570E9" w:rsidRDefault="008F1C53" w:rsidP="00C92DA0">
            <w:pPr>
              <w:pStyle w:val="ConsPlusCell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74.</w:t>
            </w:r>
            <w:r w:rsidRPr="003570E9">
              <w:rPr>
                <w:rFonts w:ascii="Times New Roman" w:hAnsi="Times New Roman" w:cs="Times New Roman"/>
                <w:sz w:val="24"/>
                <w:szCs w:val="24"/>
              </w:rPr>
              <w:t>83 «Предоставление   секретарских,   редакторских   услуг  и услуг по переводу»</w:t>
            </w:r>
          </w:p>
          <w:p w:rsidR="008F1C53" w:rsidRPr="003570E9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72.</w:t>
            </w:r>
            <w:r w:rsidRPr="003570E9">
              <w:rPr>
                <w:rFonts w:ascii="Times New Roman" w:hAnsi="Times New Roman" w:cs="Times New Roman"/>
                <w:sz w:val="24"/>
                <w:szCs w:val="24"/>
              </w:rPr>
              <w:t>1 «Консультирование по аппаратным средствам  вычислительной техники»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>Категории потребителей муниципальной услуги (работы) ****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Физические и юридические лица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>Наименования показателей, характеризующих качество и (или) объем муниципальной услуги (работы)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001. Количество поступивших жалоб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>Указание на бесплатность или платность муниципальной услуги (работы)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Государственная (муниципальная) услуга или работа бесплатная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>Реквизиты нормативных правовых актов, являющихся основанием для включения муниципальной услуги (работы) в ведомственный перечень муниципальных услуг (работ) или внесения изменений в ведомственный перечень муниципальных услуг (работ)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 xml:space="preserve">- Постановление администрации муниципального образования город Новотроицк от 10.11.2015 № 2142 "Об утверждении реестра муниципальных услуг муниципального образования город Новотроицк и перечня муниципальных услуг, предоставляемых в муниципальном автономном учреждении муниципального образования город Новотроицк "Многофункциональный центр предоставления государственных и муниципальных услуг"; </w:t>
            </w:r>
          </w:p>
          <w:p w:rsidR="008F1C53" w:rsidRPr="00F265BC" w:rsidRDefault="008F1C53" w:rsidP="00C92DA0">
            <w:pPr>
              <w:jc w:val="both"/>
            </w:pPr>
            <w:r w:rsidRPr="00F265BC">
              <w:t xml:space="preserve">- Соглашение муниципального автономного учреждения муниципального образования город Новотроицк "Многофункциональный центр предоставления государственных и муниципальных услуг" от 04.07.2013 № 01-03-07/307 "О взаимодействии между муниципальным автономным учреждением муниципального образования город Новотроицк "Многофункциональный центр </w:t>
            </w:r>
            <w:r w:rsidRPr="00F265BC">
              <w:lastRenderedPageBreak/>
              <w:t>предоставления государственных и муниципальных услуг" и администрацией муниципального образования город Новотроицк";</w:t>
            </w:r>
          </w:p>
          <w:p w:rsidR="008F1C53" w:rsidRPr="00F265BC" w:rsidRDefault="008F1C53" w:rsidP="00C92DA0">
            <w:pPr>
              <w:jc w:val="both"/>
            </w:pPr>
            <w:r w:rsidRPr="00F265BC">
              <w:t>- Постановление администрации муниципального образования город Новотроицк от 18.03.2014 № 416-п "Об утверждении перечня муниципальных услуг (работ), оказываемых (выполняемых) в муниципальном автономном учреждении муниципального образования город Новотроицк "Многофункциональный центр предоставления государственных и муниципальных услуг""</w:t>
            </w:r>
          </w:p>
        </w:tc>
      </w:tr>
      <w:tr w:rsidR="008F1C53" w:rsidRPr="00F265BC" w:rsidTr="00C92DA0">
        <w:tc>
          <w:tcPr>
            <w:tcW w:w="675" w:type="dxa"/>
            <w:vMerge w:val="restart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lastRenderedPageBreak/>
              <w:t>2.</w:t>
            </w:r>
          </w:p>
        </w:tc>
        <w:tc>
          <w:tcPr>
            <w:tcW w:w="2837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>Уникальный номер реестровой записи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000000000005330264019001000100000001007100101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>Наименование муниципальной услуги (работы)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>Код Общероссийского классификатора видов экономической деятельности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75.11 «Государственное управление общего характера»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>Наименование органа местного самоуправления, осуществляющего функции и полномочия учредителя в отношении муниципальных учреждений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Администрация муниципального образования город Новотроицк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r w:rsidRPr="00F265BC">
              <w:rPr>
                <w:color w:val="000000"/>
              </w:rPr>
              <w:t>Код органа, осуществляющего полномочия учредителя, в соответствии с реестром участников бюджетного процесса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010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r w:rsidRPr="00F265BC">
              <w:rPr>
                <w:color w:val="000000"/>
              </w:rPr>
              <w:t>Наименование муниципального учреждения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  <w:rPr>
                <w:b/>
              </w:rPr>
            </w:pPr>
            <w:r w:rsidRPr="00F265BC">
              <w:t>Муниципальное автономное учреждение муниципального образования город Новотроицк «Многофункциональный центр предоставления государственных и муниципальных услуг»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r w:rsidRPr="00F265BC">
              <w:rPr>
                <w:color w:val="000000"/>
              </w:rPr>
              <w:t>Код муниципального учреждения в соответствии с реестром участников бюджетного процесса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010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r w:rsidRPr="00F265BC">
              <w:rPr>
                <w:color w:val="000000"/>
              </w:rPr>
              <w:t>Содержание муниципальной услуги (работы) *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>Условия (формы) оказания муниципальной услуги (работы) **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Бумажная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>Вид деятельности муниципального учреждения ***</w:t>
            </w:r>
          </w:p>
        </w:tc>
        <w:tc>
          <w:tcPr>
            <w:tcW w:w="6411" w:type="dxa"/>
          </w:tcPr>
          <w:p w:rsidR="008F1C53" w:rsidRPr="008E0F38" w:rsidRDefault="008F1C53" w:rsidP="00C92DA0">
            <w:pPr>
              <w:jc w:val="both"/>
            </w:pPr>
            <w:r w:rsidRPr="00F265BC">
              <w:t>19</w:t>
            </w:r>
            <w:r>
              <w:t xml:space="preserve"> «Обеспечение предоставления государственных (муниципальных) услуг в многофункциональных центрах </w:t>
            </w:r>
            <w:r w:rsidRPr="008E0F38">
              <w:t>предоставления государственных (муниципальных) услуг»</w:t>
            </w:r>
          </w:p>
          <w:p w:rsidR="008F1C53" w:rsidRPr="008E0F38" w:rsidRDefault="008F1C53" w:rsidP="00C92DA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F38"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.3 «Предоставление посреднических    услуг,    связанных   с недвижимым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64.12</w:t>
            </w:r>
            <w:r>
              <w:t xml:space="preserve"> 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«Курьерская деятельность, кроме деятельности национальной почты»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72.4 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«Деятельность по созданию и использованию  баз  данных  и информационных  ресурсов,  в  том  числе  ресурсов  сети Интернет»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75.12 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«Государственное управление социальными программами»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70.20.2 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«Сдача внаем собственного нежилого недвижимого имущества»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74.84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 xml:space="preserve"> «Предоставление прочих услуг»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75.14 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«Вспомогательная деятельность  в области государственного управления»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72.30</w:t>
            </w:r>
            <w:r>
              <w:t xml:space="preserve"> 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«Обработка данных»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70.31.1 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«Предоставление посреднических услуг при покупке, продаже и аренде недвижимого имущества»</w:t>
            </w:r>
          </w:p>
          <w:p w:rsidR="008F1C53" w:rsidRPr="008E0F38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67.20 </w:t>
            </w:r>
            <w:r w:rsidRPr="008E0F38">
              <w:rPr>
                <w:rFonts w:ascii="Times New Roman" w:hAnsi="Times New Roman" w:cs="Times New Roman"/>
                <w:sz w:val="24"/>
                <w:szCs w:val="24"/>
              </w:rPr>
              <w:t>«Вспомогательная   деятельность  в сфере страхования и негосударственного пенсионного обеспечения»</w:t>
            </w:r>
          </w:p>
          <w:p w:rsidR="008F1C53" w:rsidRPr="003570E9" w:rsidRDefault="008F1C53" w:rsidP="00C92DA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74.13.2 </w:t>
            </w:r>
            <w:r w:rsidRPr="003570E9">
              <w:rPr>
                <w:rFonts w:ascii="Times New Roman" w:hAnsi="Times New Roman" w:cs="Times New Roman"/>
                <w:sz w:val="24"/>
                <w:szCs w:val="24"/>
              </w:rPr>
              <w:t>«Деятельность по изучению общественного мнения»</w:t>
            </w:r>
          </w:p>
          <w:p w:rsidR="008F1C53" w:rsidRPr="003570E9" w:rsidRDefault="008F1C53" w:rsidP="00C92DA0">
            <w:pPr>
              <w:pStyle w:val="ConsPlusNonforma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74.11 </w:t>
            </w:r>
            <w:r w:rsidRPr="003570E9">
              <w:rPr>
                <w:rFonts w:ascii="Times New Roman" w:hAnsi="Times New Roman" w:cs="Times New Roman"/>
                <w:sz w:val="24"/>
                <w:szCs w:val="24"/>
              </w:rPr>
              <w:t>«Деятельность в области права»</w:t>
            </w:r>
          </w:p>
          <w:p w:rsidR="008F1C53" w:rsidRPr="003570E9" w:rsidRDefault="008F1C53" w:rsidP="00C92DA0">
            <w:pPr>
              <w:pStyle w:val="ConsPlusCell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74.</w:t>
            </w:r>
            <w:r w:rsidRPr="003570E9">
              <w:rPr>
                <w:rFonts w:ascii="Times New Roman" w:hAnsi="Times New Roman" w:cs="Times New Roman"/>
                <w:sz w:val="24"/>
                <w:szCs w:val="24"/>
              </w:rPr>
              <w:t>83 «Предоставление   секретарских,   редакторских   услуг  и услуг по переводу»</w:t>
            </w:r>
          </w:p>
          <w:p w:rsidR="008F1C53" w:rsidRPr="00F265BC" w:rsidRDefault="008F1C53" w:rsidP="00C92DA0">
            <w:pPr>
              <w:jc w:val="both"/>
            </w:pPr>
            <w:r>
              <w:t>72.</w:t>
            </w:r>
            <w:r w:rsidRPr="003570E9">
              <w:t>1 «Консультирование по аппаратным средствам  вычислительной техники»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>Категории потребителей муниципальной услуги (работы) ****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Физические и юридические лица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>Наименования показателей, характеризующих качество и (или) объем муниципальной услуги (работы)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001. Количество поступивших жалоб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>Указание на бесплатность или платность муниципальной услуги (работы)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t>Государственная (муниципальная) услуга или работа бесплатная</w:t>
            </w:r>
          </w:p>
        </w:tc>
      </w:tr>
      <w:tr w:rsidR="008F1C53" w:rsidRPr="00F265BC" w:rsidTr="00C92DA0">
        <w:tc>
          <w:tcPr>
            <w:tcW w:w="675" w:type="dxa"/>
            <w:vMerge/>
          </w:tcPr>
          <w:p w:rsidR="008F1C53" w:rsidRPr="00F265BC" w:rsidRDefault="008F1C53" w:rsidP="00C92DA0">
            <w:pPr>
              <w:rPr>
                <w:color w:val="000000"/>
              </w:rPr>
            </w:pPr>
          </w:p>
        </w:tc>
        <w:tc>
          <w:tcPr>
            <w:tcW w:w="2837" w:type="dxa"/>
          </w:tcPr>
          <w:p w:rsidR="008F1C53" w:rsidRPr="00F265BC" w:rsidRDefault="008F1C53" w:rsidP="00C92DA0">
            <w:pPr>
              <w:rPr>
                <w:color w:val="000000"/>
              </w:rPr>
            </w:pPr>
            <w:r w:rsidRPr="00F265BC">
              <w:rPr>
                <w:color w:val="000000"/>
              </w:rPr>
              <w:t xml:space="preserve">Реквизиты нормативных правовых актов, являющихся основанием для включения муниципальной услуги (работы) в ведомственный перечень муниципальных услуг (работ) или внесения изменений в ведомственный перечень </w:t>
            </w:r>
            <w:r w:rsidRPr="00F265BC">
              <w:rPr>
                <w:color w:val="000000"/>
              </w:rPr>
              <w:lastRenderedPageBreak/>
              <w:t>муниципальных услуг (работ)</w:t>
            </w:r>
          </w:p>
        </w:tc>
        <w:tc>
          <w:tcPr>
            <w:tcW w:w="6411" w:type="dxa"/>
          </w:tcPr>
          <w:p w:rsidR="008F1C53" w:rsidRPr="00F265BC" w:rsidRDefault="008F1C53" w:rsidP="00C92DA0">
            <w:pPr>
              <w:jc w:val="both"/>
            </w:pPr>
            <w:r w:rsidRPr="00F265BC">
              <w:lastRenderedPageBreak/>
              <w:t xml:space="preserve">- Постановление администрации муниципального образования город Новотроицк от 10.11.2015 № 2142 "Об утверждении реестра муниципальных услуг муниципального образования город Новотроицк и перечня муниципальных услуг, предоставляемых в муниципальном автономном учреждении муниципального образования город Новотроицк "Многофункциональный центр предоставления государственных и муниципальных услуг"; </w:t>
            </w:r>
          </w:p>
          <w:p w:rsidR="008F1C53" w:rsidRPr="00F265BC" w:rsidRDefault="008F1C53" w:rsidP="00C92DA0">
            <w:pPr>
              <w:jc w:val="both"/>
            </w:pPr>
            <w:r w:rsidRPr="00F265BC">
              <w:t xml:space="preserve">- Соглашение муниципального автономного учреждения муниципального образования город Новотроицк "Многофункциональный центр предоставления </w:t>
            </w:r>
            <w:r w:rsidRPr="00F265BC">
              <w:lastRenderedPageBreak/>
              <w:t>государственных и муниципальных услуг" от 04.07.2013 № 01-03-07/307 "О взаимодействии между муниципальным автономным учреждением муниципального образования город Новотроицк "Многофункциональный центр предоставления государственных и муниципальных услуг" и администрацией муниципального образования город Новотроицк";</w:t>
            </w:r>
          </w:p>
          <w:p w:rsidR="008F1C53" w:rsidRPr="00F265BC" w:rsidRDefault="008F1C53" w:rsidP="00C92DA0">
            <w:pPr>
              <w:jc w:val="both"/>
            </w:pPr>
            <w:r w:rsidRPr="00F265BC">
              <w:t>- Постановление администрации муниципального образования город Новотроицк от 18.03.2014 № 416-п "Об утверждении перечня муниципальных услуг (работ), оказываемых (выполняемых) в муниципальном автономном учреждении муниципального образования город Новотроицк "Многофункциональный центр предоставления государственных и муниципальных услуг""</w:t>
            </w:r>
          </w:p>
        </w:tc>
      </w:tr>
    </w:tbl>
    <w:p w:rsidR="008F1C53" w:rsidRDefault="008F1C53" w:rsidP="008F1C53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696"/>
        <w:gridCol w:w="8875"/>
      </w:tblGrid>
      <w:tr w:rsidR="008F1C53" w:rsidRPr="007C78F4" w:rsidTr="00C92DA0">
        <w:tc>
          <w:tcPr>
            <w:tcW w:w="675" w:type="dxa"/>
            <w:vAlign w:val="bottom"/>
          </w:tcPr>
          <w:p w:rsidR="008F1C53" w:rsidRPr="007C78F4" w:rsidRDefault="008F1C53" w:rsidP="00C92DA0">
            <w:pPr>
              <w:jc w:val="right"/>
              <w:rPr>
                <w:color w:val="000000"/>
              </w:rPr>
            </w:pPr>
            <w:r w:rsidRPr="007C78F4">
              <w:rPr>
                <w:color w:val="000000"/>
              </w:rPr>
              <w:t>*</w:t>
            </w:r>
          </w:p>
        </w:tc>
        <w:tc>
          <w:tcPr>
            <w:tcW w:w="9179" w:type="dxa"/>
            <w:vAlign w:val="bottom"/>
          </w:tcPr>
          <w:p w:rsidR="008F1C53" w:rsidRPr="007C78F4" w:rsidRDefault="008F1C53" w:rsidP="00C92DA0">
            <w:r w:rsidRPr="007C78F4">
              <w:rPr>
                <w:color w:val="000000"/>
              </w:rPr>
              <w:t>Краткое описание муниципальной услуги (работы)</w:t>
            </w:r>
          </w:p>
        </w:tc>
      </w:tr>
      <w:tr w:rsidR="008F1C53" w:rsidRPr="007C78F4" w:rsidTr="00C92DA0">
        <w:tc>
          <w:tcPr>
            <w:tcW w:w="675" w:type="dxa"/>
            <w:vAlign w:val="bottom"/>
          </w:tcPr>
          <w:p w:rsidR="008F1C53" w:rsidRPr="007C78F4" w:rsidRDefault="008F1C53" w:rsidP="00C92DA0">
            <w:pPr>
              <w:jc w:val="right"/>
              <w:rPr>
                <w:color w:val="000000"/>
              </w:rPr>
            </w:pPr>
            <w:r w:rsidRPr="007C78F4">
              <w:rPr>
                <w:color w:val="000000"/>
              </w:rPr>
              <w:t>**</w:t>
            </w:r>
          </w:p>
        </w:tc>
        <w:tc>
          <w:tcPr>
            <w:tcW w:w="9179" w:type="dxa"/>
            <w:vAlign w:val="bottom"/>
          </w:tcPr>
          <w:p w:rsidR="008F1C53" w:rsidRPr="007C78F4" w:rsidRDefault="008F1C53" w:rsidP="00C92DA0">
            <w:r w:rsidRPr="007C78F4">
              <w:rPr>
                <w:color w:val="000000"/>
              </w:rPr>
              <w:t>Платно или бесплатно</w:t>
            </w:r>
          </w:p>
        </w:tc>
      </w:tr>
      <w:tr w:rsidR="008F1C53" w:rsidRPr="007C78F4" w:rsidTr="00C92DA0">
        <w:tc>
          <w:tcPr>
            <w:tcW w:w="675" w:type="dxa"/>
            <w:vAlign w:val="bottom"/>
          </w:tcPr>
          <w:p w:rsidR="008F1C53" w:rsidRPr="007C78F4" w:rsidRDefault="008F1C53" w:rsidP="00C92DA0">
            <w:pPr>
              <w:jc w:val="right"/>
              <w:rPr>
                <w:color w:val="000000"/>
              </w:rPr>
            </w:pPr>
            <w:r w:rsidRPr="007C78F4">
              <w:rPr>
                <w:color w:val="000000"/>
              </w:rPr>
              <w:t>***</w:t>
            </w:r>
          </w:p>
        </w:tc>
        <w:tc>
          <w:tcPr>
            <w:tcW w:w="9179" w:type="dxa"/>
            <w:vAlign w:val="bottom"/>
          </w:tcPr>
          <w:p w:rsidR="008F1C53" w:rsidRPr="007C78F4" w:rsidRDefault="008F1C53" w:rsidP="00C92DA0">
            <w:r w:rsidRPr="007C78F4">
              <w:rPr>
                <w:color w:val="000000"/>
              </w:rPr>
              <w:t>Расшифровка кодов ОКВЭД</w:t>
            </w:r>
          </w:p>
        </w:tc>
      </w:tr>
      <w:tr w:rsidR="008F1C53" w:rsidRPr="007C78F4" w:rsidTr="00C92DA0">
        <w:tc>
          <w:tcPr>
            <w:tcW w:w="675" w:type="dxa"/>
            <w:vAlign w:val="bottom"/>
          </w:tcPr>
          <w:p w:rsidR="008F1C53" w:rsidRPr="007C78F4" w:rsidRDefault="008F1C53" w:rsidP="00C92DA0">
            <w:pPr>
              <w:jc w:val="right"/>
              <w:rPr>
                <w:color w:val="000000"/>
              </w:rPr>
            </w:pPr>
            <w:r w:rsidRPr="007C78F4">
              <w:rPr>
                <w:color w:val="000000"/>
              </w:rPr>
              <w:t>****</w:t>
            </w:r>
          </w:p>
        </w:tc>
        <w:tc>
          <w:tcPr>
            <w:tcW w:w="9179" w:type="dxa"/>
            <w:vAlign w:val="bottom"/>
          </w:tcPr>
          <w:p w:rsidR="008F1C53" w:rsidRPr="007C78F4" w:rsidRDefault="008F1C53" w:rsidP="00C92DA0">
            <w:r w:rsidRPr="007C78F4">
              <w:rPr>
                <w:color w:val="000000"/>
              </w:rPr>
              <w:t>Юридические или физические лица</w:t>
            </w:r>
          </w:p>
        </w:tc>
      </w:tr>
    </w:tbl>
    <w:p w:rsidR="008F1C53" w:rsidRDefault="008F1C53" w:rsidP="008F1C53">
      <w:pPr>
        <w:jc w:val="both"/>
        <w:rPr>
          <w:sz w:val="28"/>
          <w:szCs w:val="28"/>
        </w:rPr>
      </w:pPr>
    </w:p>
    <w:p w:rsidR="008F1C53" w:rsidRDefault="008F1C53" w:rsidP="008F1C53">
      <w:pPr>
        <w:jc w:val="both"/>
        <w:rPr>
          <w:sz w:val="28"/>
          <w:szCs w:val="28"/>
        </w:rPr>
      </w:pPr>
    </w:p>
    <w:p w:rsidR="008F1C53" w:rsidRDefault="008F1C53" w:rsidP="008F1C53">
      <w:pPr>
        <w:jc w:val="both"/>
        <w:rPr>
          <w:sz w:val="28"/>
          <w:szCs w:val="28"/>
        </w:rPr>
      </w:pPr>
    </w:p>
    <w:p w:rsidR="008F1C53" w:rsidRDefault="008F1C53" w:rsidP="003B7949">
      <w:pPr>
        <w:jc w:val="both"/>
        <w:rPr>
          <w:sz w:val="28"/>
          <w:szCs w:val="28"/>
        </w:rPr>
      </w:pPr>
    </w:p>
    <w:p w:rsidR="008F1C53" w:rsidRPr="00A43159" w:rsidRDefault="008F1C53" w:rsidP="003B7949">
      <w:pPr>
        <w:jc w:val="both"/>
        <w:rPr>
          <w:sz w:val="28"/>
          <w:szCs w:val="28"/>
        </w:rPr>
      </w:pPr>
    </w:p>
    <w:p w:rsidR="00F648FE" w:rsidRPr="007F736D" w:rsidRDefault="00E206E2" w:rsidP="00F648FE">
      <w:pPr>
        <w:tabs>
          <w:tab w:val="left" w:pos="5385"/>
        </w:tabs>
        <w:jc w:val="both"/>
        <w:rPr>
          <w:sz w:val="27"/>
          <w:szCs w:val="27"/>
        </w:rPr>
      </w:pPr>
      <w:r>
        <w:rPr>
          <w:sz w:val="27"/>
          <w:szCs w:val="27"/>
        </w:rPr>
        <w:tab/>
      </w:r>
    </w:p>
    <w:sectPr w:rsidR="00F648FE" w:rsidRPr="007F736D" w:rsidSect="00BF4BB2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6B2" w:rsidRDefault="00BE46B2">
      <w:r>
        <w:separator/>
      </w:r>
    </w:p>
  </w:endnote>
  <w:endnote w:type="continuationSeparator" w:id="0">
    <w:p w:rsidR="00BE46B2" w:rsidRDefault="00BE4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6B2" w:rsidRDefault="00BE46B2">
      <w:r>
        <w:separator/>
      </w:r>
    </w:p>
  </w:footnote>
  <w:footnote w:type="continuationSeparator" w:id="0">
    <w:p w:rsidR="00BE46B2" w:rsidRDefault="00BE46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F95" w:rsidRDefault="00913667" w:rsidP="004E428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7F9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7F95" w:rsidRDefault="00AE7F9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71649"/>
      <w:docPartObj>
        <w:docPartGallery w:val="Page Numbers (Top of Page)"/>
        <w:docPartUnique/>
      </w:docPartObj>
    </w:sdtPr>
    <w:sdtContent>
      <w:p w:rsidR="00307A81" w:rsidRDefault="002F1433">
        <w:pPr>
          <w:pStyle w:val="a7"/>
          <w:jc w:val="center"/>
        </w:pPr>
        <w:r>
          <w:t>2</w:t>
        </w:r>
      </w:p>
    </w:sdtContent>
  </w:sdt>
  <w:p w:rsidR="00997B8C" w:rsidRDefault="00997B8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8C" w:rsidRDefault="00997B8C">
    <w:pPr>
      <w:pStyle w:val="a7"/>
      <w:jc w:val="center"/>
    </w:pPr>
  </w:p>
  <w:p w:rsidR="00997B8C" w:rsidRDefault="00997B8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08FF"/>
    <w:multiLevelType w:val="hybridMultilevel"/>
    <w:tmpl w:val="FB9C2600"/>
    <w:lvl w:ilvl="0" w:tplc="945AB5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DA4F57"/>
    <w:multiLevelType w:val="hybridMultilevel"/>
    <w:tmpl w:val="85662F6A"/>
    <w:lvl w:ilvl="0" w:tplc="51080C7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5A28B6"/>
    <w:multiLevelType w:val="hybridMultilevel"/>
    <w:tmpl w:val="906C1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3206437E"/>
    <w:multiLevelType w:val="hybridMultilevel"/>
    <w:tmpl w:val="DEEEFAC4"/>
    <w:lvl w:ilvl="0" w:tplc="5380DC6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BC02D0"/>
    <w:multiLevelType w:val="hybridMultilevel"/>
    <w:tmpl w:val="D452F482"/>
    <w:lvl w:ilvl="0" w:tplc="AD3086A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590506"/>
    <w:multiLevelType w:val="hybridMultilevel"/>
    <w:tmpl w:val="C07E5D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E686D0F"/>
    <w:multiLevelType w:val="multilevel"/>
    <w:tmpl w:val="1A323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8">
    <w:nsid w:val="545F1A43"/>
    <w:multiLevelType w:val="hybridMultilevel"/>
    <w:tmpl w:val="6A1899E8"/>
    <w:lvl w:ilvl="0" w:tplc="9BD844E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9">
    <w:nsid w:val="79E76625"/>
    <w:multiLevelType w:val="hybridMultilevel"/>
    <w:tmpl w:val="E6529774"/>
    <w:lvl w:ilvl="0" w:tplc="00E256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2F17"/>
    <w:rsid w:val="00005A94"/>
    <w:rsid w:val="0002448B"/>
    <w:rsid w:val="00025C90"/>
    <w:rsid w:val="00033D91"/>
    <w:rsid w:val="000405CF"/>
    <w:rsid w:val="0005049C"/>
    <w:rsid w:val="00050B28"/>
    <w:rsid w:val="000539A8"/>
    <w:rsid w:val="000557EE"/>
    <w:rsid w:val="00065C04"/>
    <w:rsid w:val="00083713"/>
    <w:rsid w:val="000C5D8C"/>
    <w:rsid w:val="000E1352"/>
    <w:rsid w:val="000E3695"/>
    <w:rsid w:val="000F16CD"/>
    <w:rsid w:val="000F32D5"/>
    <w:rsid w:val="00100B3A"/>
    <w:rsid w:val="00110452"/>
    <w:rsid w:val="00110E1D"/>
    <w:rsid w:val="00115DC1"/>
    <w:rsid w:val="0012166D"/>
    <w:rsid w:val="00141F29"/>
    <w:rsid w:val="00144EDB"/>
    <w:rsid w:val="001455DF"/>
    <w:rsid w:val="00150EF3"/>
    <w:rsid w:val="001542B5"/>
    <w:rsid w:val="001853B3"/>
    <w:rsid w:val="001A2930"/>
    <w:rsid w:val="001C5385"/>
    <w:rsid w:val="001E5402"/>
    <w:rsid w:val="001F3BE1"/>
    <w:rsid w:val="001F5763"/>
    <w:rsid w:val="001F70FB"/>
    <w:rsid w:val="00200334"/>
    <w:rsid w:val="002050AF"/>
    <w:rsid w:val="00244CF7"/>
    <w:rsid w:val="002571F6"/>
    <w:rsid w:val="00260F84"/>
    <w:rsid w:val="00272DF3"/>
    <w:rsid w:val="00276EF8"/>
    <w:rsid w:val="00290751"/>
    <w:rsid w:val="0029177C"/>
    <w:rsid w:val="00294EFA"/>
    <w:rsid w:val="002A0896"/>
    <w:rsid w:val="002B5E58"/>
    <w:rsid w:val="002C0CA3"/>
    <w:rsid w:val="002C3BB3"/>
    <w:rsid w:val="002C54D4"/>
    <w:rsid w:val="002D228C"/>
    <w:rsid w:val="002D2633"/>
    <w:rsid w:val="002D6349"/>
    <w:rsid w:val="002E29A8"/>
    <w:rsid w:val="002E305E"/>
    <w:rsid w:val="002E4BCA"/>
    <w:rsid w:val="002F1433"/>
    <w:rsid w:val="002F4669"/>
    <w:rsid w:val="002F6207"/>
    <w:rsid w:val="00307A81"/>
    <w:rsid w:val="00315DCE"/>
    <w:rsid w:val="0032682D"/>
    <w:rsid w:val="00331767"/>
    <w:rsid w:val="00332062"/>
    <w:rsid w:val="00332A00"/>
    <w:rsid w:val="00364A6C"/>
    <w:rsid w:val="0036585D"/>
    <w:rsid w:val="00376459"/>
    <w:rsid w:val="003765A7"/>
    <w:rsid w:val="00380F23"/>
    <w:rsid w:val="0038311E"/>
    <w:rsid w:val="003839C7"/>
    <w:rsid w:val="00387978"/>
    <w:rsid w:val="00390B31"/>
    <w:rsid w:val="003B06E0"/>
    <w:rsid w:val="003B47A2"/>
    <w:rsid w:val="003B7949"/>
    <w:rsid w:val="003C1FDB"/>
    <w:rsid w:val="003C774B"/>
    <w:rsid w:val="003D22D2"/>
    <w:rsid w:val="003D5BCA"/>
    <w:rsid w:val="003E3C65"/>
    <w:rsid w:val="003E4AFC"/>
    <w:rsid w:val="003F1DCD"/>
    <w:rsid w:val="004010C4"/>
    <w:rsid w:val="00402593"/>
    <w:rsid w:val="00404981"/>
    <w:rsid w:val="00405781"/>
    <w:rsid w:val="00431F66"/>
    <w:rsid w:val="00434E77"/>
    <w:rsid w:val="00443B47"/>
    <w:rsid w:val="00455A2F"/>
    <w:rsid w:val="00466938"/>
    <w:rsid w:val="00471FF2"/>
    <w:rsid w:val="00493DDD"/>
    <w:rsid w:val="00494A19"/>
    <w:rsid w:val="00494E6F"/>
    <w:rsid w:val="004E1C9D"/>
    <w:rsid w:val="004E428C"/>
    <w:rsid w:val="00505E1C"/>
    <w:rsid w:val="00520334"/>
    <w:rsid w:val="0052686A"/>
    <w:rsid w:val="005450E2"/>
    <w:rsid w:val="00560966"/>
    <w:rsid w:val="00562715"/>
    <w:rsid w:val="00570711"/>
    <w:rsid w:val="005867DA"/>
    <w:rsid w:val="00587AF1"/>
    <w:rsid w:val="005A1EA8"/>
    <w:rsid w:val="005D14FB"/>
    <w:rsid w:val="005E2C95"/>
    <w:rsid w:val="005F5AB7"/>
    <w:rsid w:val="006023F2"/>
    <w:rsid w:val="0060384A"/>
    <w:rsid w:val="006177C5"/>
    <w:rsid w:val="006238DD"/>
    <w:rsid w:val="006270AE"/>
    <w:rsid w:val="0064204E"/>
    <w:rsid w:val="00653EF2"/>
    <w:rsid w:val="006579D4"/>
    <w:rsid w:val="00661EB2"/>
    <w:rsid w:val="006709DF"/>
    <w:rsid w:val="00671772"/>
    <w:rsid w:val="00673232"/>
    <w:rsid w:val="00693D7A"/>
    <w:rsid w:val="006A350C"/>
    <w:rsid w:val="006B0A6E"/>
    <w:rsid w:val="006B3D50"/>
    <w:rsid w:val="006C2FB1"/>
    <w:rsid w:val="006C6BC5"/>
    <w:rsid w:val="006E43D4"/>
    <w:rsid w:val="006E7C6E"/>
    <w:rsid w:val="006E7EE7"/>
    <w:rsid w:val="006F0452"/>
    <w:rsid w:val="006F5489"/>
    <w:rsid w:val="007173A8"/>
    <w:rsid w:val="007209A5"/>
    <w:rsid w:val="007308C5"/>
    <w:rsid w:val="0073785B"/>
    <w:rsid w:val="00746F9A"/>
    <w:rsid w:val="007512CF"/>
    <w:rsid w:val="00751A1D"/>
    <w:rsid w:val="00754F2F"/>
    <w:rsid w:val="007707B3"/>
    <w:rsid w:val="007912ED"/>
    <w:rsid w:val="007B03EC"/>
    <w:rsid w:val="007B4EF7"/>
    <w:rsid w:val="007B4EFE"/>
    <w:rsid w:val="007F541C"/>
    <w:rsid w:val="007F736D"/>
    <w:rsid w:val="007F79F8"/>
    <w:rsid w:val="00802FBE"/>
    <w:rsid w:val="00807093"/>
    <w:rsid w:val="00830D47"/>
    <w:rsid w:val="00833C70"/>
    <w:rsid w:val="0083783C"/>
    <w:rsid w:val="00843494"/>
    <w:rsid w:val="00851DEF"/>
    <w:rsid w:val="0085209A"/>
    <w:rsid w:val="00854399"/>
    <w:rsid w:val="00855E46"/>
    <w:rsid w:val="00856A13"/>
    <w:rsid w:val="008808A1"/>
    <w:rsid w:val="00881298"/>
    <w:rsid w:val="00884001"/>
    <w:rsid w:val="008B423B"/>
    <w:rsid w:val="008C342A"/>
    <w:rsid w:val="008E002F"/>
    <w:rsid w:val="008E4781"/>
    <w:rsid w:val="008F1C53"/>
    <w:rsid w:val="008F402F"/>
    <w:rsid w:val="00913667"/>
    <w:rsid w:val="00913D2A"/>
    <w:rsid w:val="00914052"/>
    <w:rsid w:val="009237A5"/>
    <w:rsid w:val="00926278"/>
    <w:rsid w:val="00975B18"/>
    <w:rsid w:val="009813AD"/>
    <w:rsid w:val="00995A59"/>
    <w:rsid w:val="00997B8C"/>
    <w:rsid w:val="009B0062"/>
    <w:rsid w:val="009B73AF"/>
    <w:rsid w:val="009C5E2E"/>
    <w:rsid w:val="009D5382"/>
    <w:rsid w:val="009F52D9"/>
    <w:rsid w:val="00A05D11"/>
    <w:rsid w:val="00A25B77"/>
    <w:rsid w:val="00A33CAE"/>
    <w:rsid w:val="00A37586"/>
    <w:rsid w:val="00A402F6"/>
    <w:rsid w:val="00A43159"/>
    <w:rsid w:val="00A53001"/>
    <w:rsid w:val="00A9352A"/>
    <w:rsid w:val="00AB75B2"/>
    <w:rsid w:val="00AC79BB"/>
    <w:rsid w:val="00AD0FFC"/>
    <w:rsid w:val="00AE6C1C"/>
    <w:rsid w:val="00AE7F95"/>
    <w:rsid w:val="00B16360"/>
    <w:rsid w:val="00B31AEC"/>
    <w:rsid w:val="00B4618A"/>
    <w:rsid w:val="00B535C6"/>
    <w:rsid w:val="00B61E39"/>
    <w:rsid w:val="00B66E7C"/>
    <w:rsid w:val="00B708DD"/>
    <w:rsid w:val="00B85D36"/>
    <w:rsid w:val="00B95BDD"/>
    <w:rsid w:val="00BA12E9"/>
    <w:rsid w:val="00BC6213"/>
    <w:rsid w:val="00BC7946"/>
    <w:rsid w:val="00BD3F83"/>
    <w:rsid w:val="00BD592D"/>
    <w:rsid w:val="00BE2E10"/>
    <w:rsid w:val="00BE46B2"/>
    <w:rsid w:val="00BE76F7"/>
    <w:rsid w:val="00BF28D4"/>
    <w:rsid w:val="00BF4BB2"/>
    <w:rsid w:val="00C12F0C"/>
    <w:rsid w:val="00C14C93"/>
    <w:rsid w:val="00C34E0B"/>
    <w:rsid w:val="00C45C22"/>
    <w:rsid w:val="00C63DB6"/>
    <w:rsid w:val="00C65062"/>
    <w:rsid w:val="00C67C97"/>
    <w:rsid w:val="00CA2506"/>
    <w:rsid w:val="00CA60A9"/>
    <w:rsid w:val="00CB28D8"/>
    <w:rsid w:val="00CC3971"/>
    <w:rsid w:val="00CE0E0D"/>
    <w:rsid w:val="00CE6861"/>
    <w:rsid w:val="00CF0C2B"/>
    <w:rsid w:val="00CF6BBD"/>
    <w:rsid w:val="00D05D04"/>
    <w:rsid w:val="00D077F2"/>
    <w:rsid w:val="00D07985"/>
    <w:rsid w:val="00D13B71"/>
    <w:rsid w:val="00D24FE8"/>
    <w:rsid w:val="00D371DB"/>
    <w:rsid w:val="00D517E9"/>
    <w:rsid w:val="00D5299E"/>
    <w:rsid w:val="00D53565"/>
    <w:rsid w:val="00D60C0D"/>
    <w:rsid w:val="00D66083"/>
    <w:rsid w:val="00D81C1E"/>
    <w:rsid w:val="00D8395E"/>
    <w:rsid w:val="00D862E9"/>
    <w:rsid w:val="00D92AA6"/>
    <w:rsid w:val="00DC139D"/>
    <w:rsid w:val="00DC655C"/>
    <w:rsid w:val="00DE0138"/>
    <w:rsid w:val="00DE21FD"/>
    <w:rsid w:val="00DE6F0F"/>
    <w:rsid w:val="00E17389"/>
    <w:rsid w:val="00E206E2"/>
    <w:rsid w:val="00E2209C"/>
    <w:rsid w:val="00E24E2F"/>
    <w:rsid w:val="00E26811"/>
    <w:rsid w:val="00E45CEC"/>
    <w:rsid w:val="00E63F18"/>
    <w:rsid w:val="00E648A7"/>
    <w:rsid w:val="00E66237"/>
    <w:rsid w:val="00E70B88"/>
    <w:rsid w:val="00E73FF9"/>
    <w:rsid w:val="00E7416D"/>
    <w:rsid w:val="00E755E4"/>
    <w:rsid w:val="00E77FD6"/>
    <w:rsid w:val="00E91D49"/>
    <w:rsid w:val="00EC0F47"/>
    <w:rsid w:val="00ED7955"/>
    <w:rsid w:val="00EF6C1F"/>
    <w:rsid w:val="00F018DB"/>
    <w:rsid w:val="00F0278F"/>
    <w:rsid w:val="00F03F77"/>
    <w:rsid w:val="00F10F96"/>
    <w:rsid w:val="00F2068F"/>
    <w:rsid w:val="00F23AF8"/>
    <w:rsid w:val="00F23BCE"/>
    <w:rsid w:val="00F26E9B"/>
    <w:rsid w:val="00F44CFD"/>
    <w:rsid w:val="00F530E9"/>
    <w:rsid w:val="00F63A0B"/>
    <w:rsid w:val="00F64337"/>
    <w:rsid w:val="00F648FE"/>
    <w:rsid w:val="00F968DD"/>
    <w:rsid w:val="00FA7618"/>
    <w:rsid w:val="00FC161C"/>
    <w:rsid w:val="00FE04E5"/>
    <w:rsid w:val="00FE4669"/>
    <w:rsid w:val="00FF0573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63F18"/>
    <w:pPr>
      <w:jc w:val="center"/>
    </w:pPr>
    <w:rPr>
      <w:b/>
      <w:bCs/>
      <w:sz w:val="22"/>
    </w:rPr>
  </w:style>
  <w:style w:type="paragraph" w:styleId="a4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5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6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2D2633"/>
    <w:pPr>
      <w:ind w:left="720"/>
      <w:contextualSpacing/>
    </w:pPr>
  </w:style>
  <w:style w:type="paragraph" w:styleId="af">
    <w:name w:val="footer"/>
    <w:basedOn w:val="a"/>
    <w:link w:val="af0"/>
    <w:rsid w:val="00F23B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F23BCE"/>
    <w:rPr>
      <w:sz w:val="24"/>
      <w:szCs w:val="24"/>
    </w:rPr>
  </w:style>
  <w:style w:type="character" w:customStyle="1" w:styleId="apple-converted-space">
    <w:name w:val="apple-converted-space"/>
    <w:basedOn w:val="a0"/>
    <w:rsid w:val="00F2068F"/>
  </w:style>
  <w:style w:type="table" w:styleId="af1">
    <w:name w:val="Table Grid"/>
    <w:basedOn w:val="a1"/>
    <w:uiPriority w:val="59"/>
    <w:rsid w:val="00F23A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2F466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character" w:customStyle="1" w:styleId="20">
    <w:name w:val="Заголовок 2 Знак"/>
    <w:basedOn w:val="a0"/>
    <w:link w:val="2"/>
    <w:rsid w:val="00BF4BB2"/>
    <w:rPr>
      <w:b/>
      <w:bCs/>
      <w:sz w:val="22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997B8C"/>
    <w:rPr>
      <w:sz w:val="24"/>
      <w:szCs w:val="24"/>
    </w:rPr>
  </w:style>
  <w:style w:type="paragraph" w:customStyle="1" w:styleId="ConsPlusNonformat">
    <w:name w:val="ConsPlusNonformat"/>
    <w:uiPriority w:val="99"/>
    <w:rsid w:val="008F1C53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uiPriority w:val="99"/>
    <w:rsid w:val="008F1C53"/>
    <w:pPr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25C97-1C32-4C91-BF98-4E5D65D57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892</Words>
  <Characters>7960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8835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2015-12-18T06:55:00Z</cp:lastPrinted>
  <dcterms:created xsi:type="dcterms:W3CDTF">2015-12-24T06:26:00Z</dcterms:created>
  <dcterms:modified xsi:type="dcterms:W3CDTF">2015-12-24T06:26:00Z</dcterms:modified>
</cp:coreProperties>
</file>